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9A" w:rsidRDefault="00D9559A" w:rsidP="002175DC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A5311C" w:rsidRPr="006832A3" w:rsidRDefault="00A5311C" w:rsidP="00A5311C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6832A3">
        <w:rPr>
          <w:rFonts w:ascii="Times New Roman" w:hAnsi="Times New Roman"/>
          <w:sz w:val="24"/>
          <w:szCs w:val="24"/>
        </w:rPr>
        <w:t>Общество с ограниченной ответственностью</w:t>
      </w:r>
    </w:p>
    <w:p w:rsidR="00A5311C" w:rsidRPr="006832A3" w:rsidRDefault="00A5311C" w:rsidP="00A5311C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6832A3">
        <w:rPr>
          <w:rFonts w:ascii="Times New Roman" w:hAnsi="Times New Roman"/>
          <w:sz w:val="24"/>
          <w:szCs w:val="24"/>
        </w:rPr>
        <w:t>«</w:t>
      </w:r>
      <w:proofErr w:type="spellStart"/>
      <w:r w:rsidRPr="006832A3">
        <w:rPr>
          <w:rFonts w:ascii="Times New Roman" w:hAnsi="Times New Roman"/>
          <w:sz w:val="24"/>
          <w:szCs w:val="24"/>
        </w:rPr>
        <w:t>ПромЭнерго</w:t>
      </w:r>
      <w:proofErr w:type="spellEnd"/>
      <w:r w:rsidRPr="006832A3">
        <w:rPr>
          <w:rFonts w:ascii="Times New Roman" w:hAnsi="Times New Roman"/>
          <w:sz w:val="24"/>
          <w:szCs w:val="24"/>
        </w:rPr>
        <w:t>»</w:t>
      </w:r>
    </w:p>
    <w:p w:rsidR="00A5311C" w:rsidRPr="006832A3" w:rsidRDefault="00A5311C" w:rsidP="00A5311C">
      <w:pPr>
        <w:jc w:val="center"/>
        <w:rPr>
          <w:rFonts w:ascii="Times New Roman" w:hAnsi="Times New Roman"/>
        </w:rPr>
      </w:pPr>
      <w:r w:rsidRPr="006832A3">
        <w:rPr>
          <w:rFonts w:ascii="Times New Roman" w:hAnsi="Times New Roman"/>
        </w:rPr>
        <w:t>197347, Россия, Санкт-Петербург, Богатырский пр.,  д.18, к.3, лит</w:t>
      </w:r>
      <w:proofErr w:type="gramStart"/>
      <w:r w:rsidRPr="006832A3">
        <w:rPr>
          <w:rFonts w:ascii="Times New Roman" w:hAnsi="Times New Roman"/>
        </w:rPr>
        <w:t>.А</w:t>
      </w:r>
      <w:proofErr w:type="gramEnd"/>
      <w:r w:rsidRPr="006832A3">
        <w:rPr>
          <w:rFonts w:ascii="Times New Roman" w:hAnsi="Times New Roman"/>
        </w:rPr>
        <w:t xml:space="preserve">  офис 308</w:t>
      </w:r>
    </w:p>
    <w:p w:rsidR="00A5311C" w:rsidRPr="006832A3" w:rsidRDefault="00A5311C" w:rsidP="00A5311C">
      <w:pPr>
        <w:jc w:val="center"/>
        <w:rPr>
          <w:rFonts w:ascii="Times New Roman" w:hAnsi="Times New Roman"/>
          <w:lang w:val="en-US" w:eastAsia="ru-RU"/>
        </w:rPr>
      </w:pPr>
      <w:r w:rsidRPr="006832A3">
        <w:rPr>
          <w:rFonts w:ascii="Times New Roman" w:hAnsi="Times New Roman"/>
        </w:rPr>
        <w:t xml:space="preserve">              ИНН</w:t>
      </w:r>
      <w:r w:rsidRPr="006832A3">
        <w:rPr>
          <w:rFonts w:ascii="Times New Roman" w:hAnsi="Times New Roman"/>
          <w:lang w:val="en-US"/>
        </w:rPr>
        <w:t xml:space="preserve"> </w:t>
      </w:r>
      <w:r w:rsidRPr="006832A3">
        <w:rPr>
          <w:rFonts w:ascii="Times New Roman" w:hAnsi="Times New Roman"/>
          <w:lang w:val="en-US" w:eastAsia="ru-RU"/>
        </w:rPr>
        <w:t>7814283907</w:t>
      </w:r>
      <w:r w:rsidRPr="006832A3">
        <w:rPr>
          <w:rFonts w:ascii="Times New Roman" w:hAnsi="Times New Roman"/>
          <w:lang w:val="en-US"/>
        </w:rPr>
        <w:t xml:space="preserve"> /</w:t>
      </w:r>
      <w:r w:rsidRPr="006832A3">
        <w:rPr>
          <w:rFonts w:ascii="Times New Roman" w:hAnsi="Times New Roman"/>
        </w:rPr>
        <w:t>КПП</w:t>
      </w:r>
      <w:r w:rsidRPr="006832A3">
        <w:rPr>
          <w:rFonts w:ascii="Times New Roman" w:hAnsi="Times New Roman"/>
          <w:lang w:val="en-US"/>
        </w:rPr>
        <w:t xml:space="preserve"> </w:t>
      </w:r>
      <w:r w:rsidRPr="006832A3">
        <w:rPr>
          <w:rFonts w:ascii="Times New Roman" w:hAnsi="Times New Roman"/>
          <w:lang w:val="en-US" w:eastAsia="ru-RU"/>
        </w:rPr>
        <w:t>781401001</w:t>
      </w:r>
    </w:p>
    <w:p w:rsidR="00A5311C" w:rsidRPr="006832A3" w:rsidRDefault="00A5311C" w:rsidP="00A5311C">
      <w:pPr>
        <w:jc w:val="center"/>
        <w:rPr>
          <w:rFonts w:ascii="Times New Roman" w:hAnsi="Times New Roman"/>
          <w:lang w:val="en-US"/>
        </w:rPr>
      </w:pPr>
      <w:r w:rsidRPr="006832A3">
        <w:rPr>
          <w:rStyle w:val="FontStyle13"/>
          <w:sz w:val="24"/>
          <w:szCs w:val="24"/>
          <w:lang w:val="en-US"/>
        </w:rPr>
        <w:t xml:space="preserve">Email: </w:t>
      </w:r>
      <w:hyperlink r:id="rId8" w:history="1">
        <w:r w:rsidRPr="006832A3">
          <w:rPr>
            <w:rStyle w:val="a4"/>
            <w:rFonts w:ascii="Times New Roman" w:hAnsi="Times New Roman"/>
            <w:lang w:val="en-US"/>
          </w:rPr>
          <w:t>promenergo2009@mail.ru</w:t>
        </w:r>
      </w:hyperlink>
      <w:r w:rsidRPr="006832A3">
        <w:rPr>
          <w:rStyle w:val="FontStyle13"/>
          <w:sz w:val="24"/>
          <w:szCs w:val="24"/>
          <w:lang w:val="en-US"/>
        </w:rPr>
        <w:t xml:space="preserve"> </w:t>
      </w:r>
    </w:p>
    <w:p w:rsidR="00A5311C" w:rsidRPr="006832A3" w:rsidRDefault="00B21C68" w:rsidP="00A5311C">
      <w:pPr>
        <w:jc w:val="center"/>
        <w:rPr>
          <w:rFonts w:ascii="Times New Roman" w:hAnsi="Times New Roman"/>
          <w:b/>
          <w:bCs/>
          <w:i/>
          <w:iCs/>
          <w:lang w:val="en-US"/>
        </w:rPr>
      </w:pPr>
      <w:r w:rsidRPr="00B21C68">
        <w:rPr>
          <w:rFonts w:ascii="Times New Roman" w:hAnsi="Times New Roman"/>
          <w:noProof/>
          <w:lang w:eastAsia="ru-RU"/>
        </w:rPr>
        <w:pict>
          <v:line id="Line 2" o:spid="_x0000_s1027" style="position:absolute;left:0;text-align:left;z-index:251660288;visibility:visible;mso-wrap-distance-top:-3e-5mm;mso-wrap-distance-bottom:-3e-5mm" from="36pt,7.3pt" to="468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ErzGQIAADQEAAAOAAAAZHJzL2Uyb0RvYy54bWysU8GO2yAQvVfqPyDuie3Um81acVaVnfSS&#10;tpF2+wEEcIyKAQGJE1X99w7EjrLtparqAx6Ymcebmcfy+dxJdOLWCa1KnE1TjLiimgl1KPG3181k&#10;gZHzRDEiteIlvnCHn1fv3y17U/CZbrVk3CIAUa7oTYlb702RJI62vCNuqg1X4Gy07YiHrT0kzJIe&#10;0DuZzNJ0nvTaMmM15c7BaX114lXEbxpO/demcdwjWWLg5uNq47oPa7JakuJgiWkFHWiQf2DREaHg&#10;0htUTTxBRyv+gOoEtdrpxk+p7hLdNILyWANUk6W/VfPSEsNjLdAcZ25tcv8Pln457SwSrMQzjBTp&#10;YERboTiahc70xhUQUKmdDbXRs3oxW02/O6R01RJ14JHh68VAWhYykjcpYeMM4O/7z5pBDDl6Hdt0&#10;bmwXIKEB6ByncblNg589onD4kC/meQpDo6MvIcWYaKzzn7juUDBKLIFzBCanrfOBCCnGkHCP0hsh&#10;ZRy2VKgv8eMc1APQnYHSvRUx2WkpWAgMKc4e9pW06ESCdOIXKwTPfZjVR8UicMsJWw+2J0JebSAi&#10;VcCDsoDaYF218eMpfVov1ot8ks/m60me1vXk46bKJ/NN9vhQf6irqs5+BmpZXrSCMa4Cu1GnWf53&#10;OhhezFVhN6XeWpK8RY+9A7LjP5KOcw2jvIpir9llZ8d5gzRj8PCMgvbv92DfP/bVLwAAAP//AwBQ&#10;SwMEFAAGAAgAAAAhAIy5YNHZAAAACAEAAA8AAABkcnMvZG93bnJldi54bWxMj8FOwzAQRO9I/IO1&#10;SNyo04AChDgVQuqJCzT9gG1s4qj2Oo2dNP17FnGA474Zzc5Um8U7MZsx9oEUrFcZCENt0D11CvbN&#10;9u4JRExIGl0go+BiImzq66sKSx3O9GnmXeoEh1AsUYFNaSiljK01HuMqDIZY+wqjx8Tn2Ek94pnD&#10;vZN5lhXSY0/8weJg3qxpj7vJK2jfL+vGbiecuxbz0Hyc3DGdlLq9WV5fQCSzpD8z/NTn6lBzp0OY&#10;SEfhFDzmPCUxfyhAsP58XzA4/AJZV/L/gPobAAD//wMAUEsBAi0AFAAGAAgAAAAhALaDOJL+AAAA&#10;4QEAABMAAAAAAAAAAAAAAAAAAAAAAFtDb250ZW50X1R5cGVzXS54bWxQSwECLQAUAAYACAAAACEA&#10;OP0h/9YAAACUAQAACwAAAAAAAAAAAAAAAAAvAQAAX3JlbHMvLnJlbHNQSwECLQAUAAYACAAAACEA&#10;D2BK8xkCAAA0BAAADgAAAAAAAAAAAAAAAAAuAgAAZHJzL2Uyb0RvYy54bWxQSwECLQAUAAYACAAA&#10;ACEAjLlg0dkAAAAIAQAADwAAAAAAAAAAAAAAAABzBAAAZHJzL2Rvd25yZXYueG1sUEsFBgAAAAAE&#10;AAQA8wAAAHkFAAAAAA==&#10;" strokeweight="6pt">
            <v:stroke linestyle="thickBetweenThin"/>
          </v:line>
        </w:pict>
      </w:r>
    </w:p>
    <w:p w:rsidR="00A5311C" w:rsidRPr="006832A3" w:rsidRDefault="00A5311C" w:rsidP="00A5311C">
      <w:pPr>
        <w:rPr>
          <w:rFonts w:ascii="Times New Roman" w:hAnsi="Times New Roman"/>
          <w:lang w:val="en-US"/>
        </w:rPr>
      </w:pPr>
    </w:p>
    <w:p w:rsidR="00A5311C" w:rsidRPr="006832A3" w:rsidRDefault="00A5311C" w:rsidP="00A5311C">
      <w:pPr>
        <w:rPr>
          <w:rFonts w:ascii="Times New Roman" w:hAnsi="Times New Roman"/>
        </w:rPr>
      </w:pPr>
      <w:proofErr w:type="spellStart"/>
      <w:proofErr w:type="gramStart"/>
      <w:r w:rsidRPr="006832A3">
        <w:rPr>
          <w:rFonts w:ascii="Times New Roman" w:hAnsi="Times New Roman"/>
        </w:rPr>
        <w:t>Исх</w:t>
      </w:r>
      <w:proofErr w:type="spellEnd"/>
      <w:proofErr w:type="gramEnd"/>
      <w:r w:rsidRPr="006832A3">
        <w:rPr>
          <w:rFonts w:ascii="Times New Roman" w:hAnsi="Times New Roman"/>
        </w:rPr>
        <w:t xml:space="preserve"> № </w:t>
      </w:r>
      <w:r w:rsidR="00221849">
        <w:rPr>
          <w:rFonts w:ascii="Times New Roman" w:hAnsi="Times New Roman"/>
        </w:rPr>
        <w:t>12</w:t>
      </w:r>
      <w:r w:rsidRPr="006832A3">
        <w:rPr>
          <w:rFonts w:ascii="Times New Roman" w:hAnsi="Times New Roman"/>
        </w:rPr>
        <w:t xml:space="preserve"> от </w:t>
      </w:r>
      <w:r w:rsidR="00221849">
        <w:rPr>
          <w:rFonts w:ascii="Times New Roman" w:hAnsi="Times New Roman"/>
        </w:rPr>
        <w:t>17</w:t>
      </w:r>
      <w:r w:rsidRPr="006832A3">
        <w:rPr>
          <w:rFonts w:ascii="Times New Roman" w:hAnsi="Times New Roman"/>
        </w:rPr>
        <w:t>.</w:t>
      </w:r>
      <w:r>
        <w:rPr>
          <w:rFonts w:ascii="Times New Roman" w:hAnsi="Times New Roman"/>
        </w:rPr>
        <w:t>01.2020 г.</w:t>
      </w:r>
      <w:r w:rsidRPr="006832A3">
        <w:rPr>
          <w:rFonts w:ascii="Times New Roman" w:hAnsi="Times New Roman"/>
        </w:rPr>
        <w:t xml:space="preserve">              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                                                          </w:t>
      </w:r>
    </w:p>
    <w:tbl>
      <w:tblPr>
        <w:tblW w:w="0" w:type="auto"/>
        <w:tblInd w:w="3708" w:type="dxa"/>
        <w:tblLook w:val="01E0"/>
      </w:tblPr>
      <w:tblGrid>
        <w:gridCol w:w="5863"/>
      </w:tblGrid>
      <w:tr w:rsidR="00A5311C" w:rsidRPr="006832A3" w:rsidTr="00221849">
        <w:tc>
          <w:tcPr>
            <w:tcW w:w="5863" w:type="dxa"/>
          </w:tcPr>
          <w:p w:rsidR="00A5311C" w:rsidRPr="006832A3" w:rsidRDefault="00A5311C" w:rsidP="00221849">
            <w:pPr>
              <w:jc w:val="right"/>
              <w:rPr>
                <w:rFonts w:ascii="Times New Roman" w:hAnsi="Times New Roman"/>
              </w:rPr>
            </w:pPr>
            <w:r w:rsidRPr="006832A3">
              <w:rPr>
                <w:rFonts w:ascii="Times New Roman" w:hAnsi="Times New Roman"/>
              </w:rPr>
              <w:t xml:space="preserve">Руководителю Управления Федеральной антимонопольной службы по Санкт-Петербургу </w:t>
            </w:r>
          </w:p>
          <w:p w:rsidR="00A5311C" w:rsidRPr="006832A3" w:rsidRDefault="00A5311C" w:rsidP="00221849">
            <w:pPr>
              <w:jc w:val="right"/>
              <w:rPr>
                <w:rFonts w:ascii="Times New Roman" w:hAnsi="Times New Roman"/>
              </w:rPr>
            </w:pPr>
            <w:r w:rsidRPr="006832A3">
              <w:rPr>
                <w:rFonts w:ascii="Times New Roman" w:hAnsi="Times New Roman"/>
              </w:rPr>
              <w:t>Владимирову Вадиму Валерьевичу</w:t>
            </w:r>
          </w:p>
          <w:p w:rsidR="00A5311C" w:rsidRPr="006832A3" w:rsidRDefault="00A5311C" w:rsidP="00221849">
            <w:pPr>
              <w:jc w:val="right"/>
              <w:rPr>
                <w:rFonts w:ascii="Times New Roman" w:hAnsi="Times New Roman"/>
              </w:rPr>
            </w:pPr>
            <w:r w:rsidRPr="006832A3">
              <w:rPr>
                <w:rFonts w:ascii="Times New Roman" w:hAnsi="Times New Roman"/>
              </w:rPr>
              <w:t>Адрес: 4-я линия Васильевского острова, 13, лит</w:t>
            </w:r>
            <w:proofErr w:type="gramStart"/>
            <w:r w:rsidRPr="006832A3">
              <w:rPr>
                <w:rFonts w:ascii="Times New Roman" w:hAnsi="Times New Roman"/>
              </w:rPr>
              <w:t>.А</w:t>
            </w:r>
            <w:proofErr w:type="gramEnd"/>
            <w:r w:rsidRPr="006832A3">
              <w:rPr>
                <w:rFonts w:ascii="Times New Roman" w:hAnsi="Times New Roman"/>
              </w:rPr>
              <w:t>, Санкт-Петербург, 199004</w:t>
            </w:r>
          </w:p>
          <w:p w:rsidR="00A5311C" w:rsidRPr="006832A3" w:rsidRDefault="00A5311C" w:rsidP="00221849">
            <w:pPr>
              <w:jc w:val="right"/>
              <w:rPr>
                <w:rFonts w:ascii="Times New Roman" w:hAnsi="Times New Roman"/>
              </w:rPr>
            </w:pPr>
          </w:p>
          <w:p w:rsidR="00A5311C" w:rsidRPr="006832A3" w:rsidRDefault="00A5311C" w:rsidP="00221849">
            <w:pPr>
              <w:jc w:val="right"/>
              <w:rPr>
                <w:rFonts w:ascii="Times New Roman" w:hAnsi="Times New Roman"/>
              </w:rPr>
            </w:pPr>
          </w:p>
        </w:tc>
      </w:tr>
    </w:tbl>
    <w:p w:rsidR="00A5311C" w:rsidRPr="006832A3" w:rsidRDefault="00A5311C" w:rsidP="00A5311C">
      <w:pPr>
        <w:jc w:val="center"/>
        <w:rPr>
          <w:rFonts w:ascii="Times New Roman" w:hAnsi="Times New Roman"/>
          <w:b/>
        </w:rPr>
      </w:pPr>
      <w:r w:rsidRPr="006832A3">
        <w:rPr>
          <w:rFonts w:ascii="Times New Roman" w:hAnsi="Times New Roman"/>
          <w:b/>
        </w:rPr>
        <w:t>Жалоба</w:t>
      </w:r>
    </w:p>
    <w:p w:rsidR="00A5311C" w:rsidRPr="006832A3" w:rsidRDefault="00A5311C" w:rsidP="00A5311C">
      <w:pPr>
        <w:jc w:val="center"/>
        <w:rPr>
          <w:rFonts w:ascii="Times New Roman" w:hAnsi="Times New Roman"/>
          <w:b/>
        </w:rPr>
      </w:pPr>
    </w:p>
    <w:p w:rsidR="00A5311C" w:rsidRPr="006832A3" w:rsidRDefault="00A5311C" w:rsidP="00A5311C">
      <w:pPr>
        <w:pStyle w:val="a5"/>
        <w:spacing w:before="0" w:beforeAutospacing="0" w:after="0" w:afterAutospacing="0"/>
        <w:jc w:val="center"/>
        <w:rPr>
          <w:b/>
        </w:rPr>
      </w:pPr>
      <w:r w:rsidRPr="006832A3">
        <w:rPr>
          <w:b/>
        </w:rPr>
        <w:t xml:space="preserve">на незаконные действия государственного заказчика Федерального Государственного бюджетного образовательного учреждения высшего образования “Первый Санкт-Петербургский государственный медицинский университет имени академика И.П. Павлова” Министерства здравоохранения Российской Федерации, единой комиссии </w:t>
      </w:r>
      <w:proofErr w:type="spellStart"/>
      <w:proofErr w:type="gramStart"/>
      <w:r w:rsidRPr="006832A3">
        <w:rPr>
          <w:b/>
        </w:rPr>
        <w:t>комиссии</w:t>
      </w:r>
      <w:proofErr w:type="spellEnd"/>
      <w:proofErr w:type="gramEnd"/>
      <w:r w:rsidRPr="006832A3">
        <w:rPr>
          <w:b/>
        </w:rPr>
        <w:t xml:space="preserve"> по размещению заказа на поставку товаров, выполнения работ, оказание услуг для Федерального Государственного бюджетного образовательного учреждения высшего образования “ Первый Санкт-Петербургский государственный медицинский университет имени академика И.П. Павлова” Министерства здравоохранения Российской Федерации</w:t>
      </w:r>
    </w:p>
    <w:p w:rsidR="00A5311C" w:rsidRPr="006832A3" w:rsidRDefault="00A5311C" w:rsidP="00A5311C">
      <w:pPr>
        <w:rPr>
          <w:rFonts w:ascii="Times New Roman" w:hAnsi="Times New Roman"/>
          <w:b/>
          <w:color w:val="000000"/>
        </w:rPr>
      </w:pPr>
    </w:p>
    <w:p w:rsidR="00A5311C" w:rsidRPr="006832A3" w:rsidRDefault="00A5311C" w:rsidP="00A5311C">
      <w:pPr>
        <w:rPr>
          <w:rFonts w:ascii="Times New Roman" w:hAnsi="Times New Roman"/>
          <w:color w:val="000000"/>
        </w:rPr>
      </w:pPr>
      <w:r w:rsidRPr="006832A3">
        <w:rPr>
          <w:rFonts w:ascii="Times New Roman" w:hAnsi="Times New Roman"/>
          <w:b/>
          <w:color w:val="000000"/>
        </w:rPr>
        <w:t xml:space="preserve">1.Заказчик: </w:t>
      </w:r>
      <w:r w:rsidRPr="006832A3">
        <w:rPr>
          <w:rFonts w:ascii="Times New Roman" w:hAnsi="Times New Roman"/>
          <w:color w:val="000000"/>
        </w:rPr>
        <w:t>Федеральное Государственное бюджетное образовательное учреждение высшего образования  “Первый Санкт-Петербургский государственный медицинский университет имени академика И.П. Павлова” Министерства здравоохранения Российской Федерации</w:t>
      </w:r>
    </w:p>
    <w:p w:rsidR="00A5311C" w:rsidRPr="006832A3" w:rsidRDefault="00A5311C" w:rsidP="00A5311C">
      <w:pPr>
        <w:rPr>
          <w:rFonts w:ascii="Times New Roman" w:hAnsi="Times New Roman"/>
        </w:rPr>
      </w:pP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Адрес места нахождения: Россия, Санкт-Петербург, 197022, ул. Льва Толстого, дом 6-8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Почтовый адрес: Россия, Санкт-Петербург, 197022, ул. Льва Толстого, дом 6-8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Адрес электронной почты: </w:t>
      </w:r>
      <w:hyperlink r:id="rId9" w:history="1">
        <w:r w:rsidRPr="006832A3">
          <w:rPr>
            <w:rStyle w:val="a4"/>
            <w:rFonts w:ascii="Times New Roman" w:hAnsi="Times New Roman"/>
          </w:rPr>
          <w:t>goszakazspbgmu@rambler.ru</w:t>
        </w:r>
      </w:hyperlink>
      <w:r w:rsidRPr="006832A3">
        <w:rPr>
          <w:rFonts w:ascii="Times New Roman" w:hAnsi="Times New Roman"/>
        </w:rPr>
        <w:t xml:space="preserve">         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Ответственное должностное лицо: </w:t>
      </w:r>
      <w:proofErr w:type="spellStart"/>
      <w:r w:rsidRPr="006832A3">
        <w:rPr>
          <w:rFonts w:ascii="Times New Roman" w:hAnsi="Times New Roman"/>
        </w:rPr>
        <w:t>Асмоловская</w:t>
      </w:r>
      <w:proofErr w:type="spellEnd"/>
      <w:r w:rsidRPr="006832A3">
        <w:rPr>
          <w:rFonts w:ascii="Times New Roman" w:hAnsi="Times New Roman"/>
        </w:rPr>
        <w:t xml:space="preserve"> Светлана Олеговна.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Тел: (812) 338-66-13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Факс:</w:t>
      </w:r>
      <w:proofErr w:type="gramStart"/>
      <w:r w:rsidRPr="006832A3">
        <w:rPr>
          <w:rFonts w:ascii="Times New Roman" w:hAnsi="Times New Roman"/>
        </w:rPr>
        <w:t xml:space="preserve"> :</w:t>
      </w:r>
      <w:proofErr w:type="gramEnd"/>
      <w:r w:rsidRPr="006832A3">
        <w:rPr>
          <w:rFonts w:ascii="Times New Roman" w:hAnsi="Times New Roman"/>
        </w:rPr>
        <w:t>812) 338-66-13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Контактное лицо, ответственное за заключение и исполнение контракта: </w:t>
      </w:r>
      <w:proofErr w:type="spellStart"/>
      <w:r w:rsidRPr="006832A3">
        <w:rPr>
          <w:rFonts w:ascii="Times New Roman" w:hAnsi="Times New Roman"/>
        </w:rPr>
        <w:t>Клыга</w:t>
      </w:r>
      <w:proofErr w:type="spellEnd"/>
      <w:r w:rsidRPr="006832A3">
        <w:rPr>
          <w:rFonts w:ascii="Times New Roman" w:hAnsi="Times New Roman"/>
        </w:rPr>
        <w:t xml:space="preserve"> Г.П. – главный инженер, </w:t>
      </w:r>
      <w:proofErr w:type="spellStart"/>
      <w:r w:rsidRPr="006832A3">
        <w:rPr>
          <w:rFonts w:ascii="Times New Roman" w:hAnsi="Times New Roman"/>
        </w:rPr>
        <w:t>эл</w:t>
      </w:r>
      <w:proofErr w:type="spellEnd"/>
      <w:r w:rsidRPr="006832A3">
        <w:rPr>
          <w:rFonts w:ascii="Times New Roman" w:hAnsi="Times New Roman"/>
        </w:rPr>
        <w:t xml:space="preserve">. почта: </w:t>
      </w:r>
      <w:proofErr w:type="spellStart"/>
      <w:r w:rsidRPr="006832A3">
        <w:rPr>
          <w:rFonts w:ascii="Times New Roman" w:hAnsi="Times New Roman"/>
        </w:rPr>
        <w:t>goszakazspbgmu@rambler.ru</w:t>
      </w:r>
      <w:proofErr w:type="spellEnd"/>
      <w:r w:rsidRPr="006832A3">
        <w:rPr>
          <w:rFonts w:ascii="Times New Roman" w:hAnsi="Times New Roman"/>
        </w:rPr>
        <w:t>, тел. (812) 338-66-13.</w:t>
      </w:r>
    </w:p>
    <w:p w:rsidR="00A5311C" w:rsidRPr="006832A3" w:rsidRDefault="00A5311C" w:rsidP="00A5311C">
      <w:pPr>
        <w:rPr>
          <w:rFonts w:ascii="Times New Roman" w:hAnsi="Times New Roman"/>
          <w:color w:val="000000"/>
        </w:rPr>
      </w:pPr>
    </w:p>
    <w:p w:rsidR="00A5311C" w:rsidRPr="006832A3" w:rsidRDefault="00A5311C" w:rsidP="00A5311C">
      <w:pPr>
        <w:rPr>
          <w:rFonts w:ascii="Times New Roman" w:hAnsi="Times New Roman"/>
          <w:b/>
          <w:color w:val="000000"/>
        </w:rPr>
      </w:pPr>
      <w:r w:rsidRPr="006832A3">
        <w:rPr>
          <w:rFonts w:ascii="Times New Roman" w:hAnsi="Times New Roman"/>
          <w:b/>
          <w:color w:val="000000"/>
        </w:rPr>
        <w:t>2. Предмет</w:t>
      </w:r>
      <w:r w:rsidR="00A548E1"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электронного аукциона</w:t>
      </w:r>
      <w:r w:rsidRPr="006832A3">
        <w:rPr>
          <w:rFonts w:ascii="Times New Roman" w:hAnsi="Times New Roman"/>
          <w:b/>
          <w:color w:val="000000"/>
        </w:rPr>
        <w:t>: поставка строительных материалов</w:t>
      </w:r>
    </w:p>
    <w:p w:rsidR="00A5311C" w:rsidRDefault="00A5311C" w:rsidP="00A5311C">
      <w:pPr>
        <w:rPr>
          <w:rFonts w:ascii="Times New Roman" w:hAnsi="Times New Roman"/>
          <w:color w:val="000000"/>
        </w:rPr>
      </w:pPr>
      <w:r w:rsidRPr="006832A3">
        <w:rPr>
          <w:rFonts w:ascii="Times New Roman" w:hAnsi="Times New Roman"/>
          <w:color w:val="000000"/>
        </w:rPr>
        <w:t xml:space="preserve"> Номер извещения: №</w:t>
      </w:r>
      <w:r w:rsidRPr="006832A3">
        <w:rPr>
          <w:rFonts w:ascii="Times New Roman" w:hAnsi="Times New Roman"/>
        </w:rPr>
        <w:t xml:space="preserve"> </w:t>
      </w:r>
      <w:r w:rsidRPr="006832A3">
        <w:rPr>
          <w:rFonts w:ascii="Times New Roman" w:hAnsi="Times New Roman"/>
          <w:color w:val="000000"/>
        </w:rPr>
        <w:t xml:space="preserve"> </w:t>
      </w:r>
      <w:r w:rsidRPr="006832A3">
        <w:rPr>
          <w:rFonts w:ascii="Times New Roman" w:hAnsi="Times New Roman"/>
          <w:color w:val="000000"/>
          <w:lang w:eastAsia="ru-RU"/>
        </w:rPr>
        <w:t>0372100010619000</w:t>
      </w:r>
      <w:r w:rsidRPr="00FA5AE4">
        <w:rPr>
          <w:rFonts w:ascii="Times New Roman" w:hAnsi="Times New Roman"/>
          <w:color w:val="000000"/>
          <w:lang w:eastAsia="ru-RU"/>
        </w:rPr>
        <w:t>749</w:t>
      </w:r>
      <w:r w:rsidRPr="006832A3">
        <w:rPr>
          <w:rFonts w:ascii="Times New Roman" w:hAnsi="Times New Roman"/>
          <w:color w:val="000000"/>
          <w:lang w:eastAsia="ru-RU"/>
        </w:rPr>
        <w:t xml:space="preserve"> </w:t>
      </w:r>
      <w:r w:rsidRPr="006832A3">
        <w:rPr>
          <w:rFonts w:ascii="Times New Roman" w:hAnsi="Times New Roman"/>
          <w:color w:val="000000"/>
        </w:rPr>
        <w:t xml:space="preserve">от </w:t>
      </w:r>
      <w:r>
        <w:rPr>
          <w:rFonts w:ascii="Times New Roman" w:hAnsi="Times New Roman"/>
          <w:color w:val="000000"/>
        </w:rPr>
        <w:t>30</w:t>
      </w:r>
      <w:r w:rsidRPr="006832A3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>12</w:t>
      </w:r>
      <w:r w:rsidRPr="006832A3">
        <w:rPr>
          <w:rFonts w:ascii="Times New Roman" w:hAnsi="Times New Roman"/>
          <w:color w:val="000000"/>
        </w:rPr>
        <w:t>.2019</w:t>
      </w:r>
    </w:p>
    <w:p w:rsidR="00221849" w:rsidRPr="00221849" w:rsidRDefault="00221849" w:rsidP="00A5311C">
      <w:pPr>
        <w:rPr>
          <w:rFonts w:ascii="Times New Roman" w:hAnsi="Times New Roman"/>
          <w:b/>
          <w:color w:val="000000"/>
        </w:rPr>
      </w:pPr>
      <w:r w:rsidRPr="00221849">
        <w:rPr>
          <w:rFonts w:ascii="Times New Roman" w:hAnsi="Times New Roman"/>
          <w:b/>
          <w:color w:val="000000"/>
        </w:rPr>
        <w:t xml:space="preserve">3. </w:t>
      </w:r>
      <w:r>
        <w:rPr>
          <w:rFonts w:ascii="Times New Roman" w:hAnsi="Times New Roman"/>
          <w:b/>
          <w:color w:val="000000"/>
        </w:rPr>
        <w:t xml:space="preserve"> </w:t>
      </w:r>
      <w:r w:rsidRPr="00221849">
        <w:rPr>
          <w:rFonts w:ascii="Times New Roman" w:hAnsi="Times New Roman"/>
          <w:b/>
          <w:color w:val="000000"/>
        </w:rPr>
        <w:t>Состав комиссии</w:t>
      </w:r>
    </w:p>
    <w:p w:rsidR="00221849" w:rsidRPr="00221849" w:rsidRDefault="00221849" w:rsidP="00221849">
      <w:pPr>
        <w:rPr>
          <w:rFonts w:ascii="Times New Roman" w:hAnsi="Times New Roman"/>
          <w:b/>
        </w:rPr>
      </w:pPr>
      <w:r w:rsidRPr="00221849">
        <w:rPr>
          <w:rFonts w:ascii="Times New Roman" w:hAnsi="Times New Roman"/>
          <w:b/>
        </w:rPr>
        <w:t>Председатель Единой комиссии:</w:t>
      </w:r>
    </w:p>
    <w:p w:rsidR="00221849" w:rsidRPr="00221849" w:rsidRDefault="00221849" w:rsidP="00221849">
      <w:pPr>
        <w:rPr>
          <w:rFonts w:ascii="Times New Roman" w:hAnsi="Times New Roman"/>
        </w:rPr>
      </w:pPr>
      <w:r w:rsidRPr="00221849">
        <w:rPr>
          <w:rFonts w:ascii="Times New Roman" w:hAnsi="Times New Roman"/>
        </w:rPr>
        <w:t>Пухова Наталья Алексеевна – начальник отдела медицинского снабжения и лекарственного обеспечения</w:t>
      </w:r>
    </w:p>
    <w:p w:rsidR="00221849" w:rsidRPr="00221849" w:rsidRDefault="00221849" w:rsidP="00221849">
      <w:pPr>
        <w:rPr>
          <w:rFonts w:ascii="Times New Roman" w:hAnsi="Times New Roman"/>
          <w:b/>
        </w:rPr>
      </w:pPr>
      <w:r w:rsidRPr="00221849">
        <w:rPr>
          <w:rFonts w:ascii="Times New Roman" w:hAnsi="Times New Roman"/>
          <w:b/>
        </w:rPr>
        <w:t>Заместитель председателя комиссии:</w:t>
      </w:r>
    </w:p>
    <w:p w:rsidR="00221849" w:rsidRPr="00221849" w:rsidRDefault="00221849" w:rsidP="00221849">
      <w:pPr>
        <w:rPr>
          <w:rFonts w:ascii="Times New Roman" w:hAnsi="Times New Roman"/>
        </w:rPr>
      </w:pPr>
      <w:proofErr w:type="spellStart"/>
      <w:r w:rsidRPr="00221849">
        <w:rPr>
          <w:rFonts w:ascii="Times New Roman" w:hAnsi="Times New Roman"/>
        </w:rPr>
        <w:t>Асмоловская</w:t>
      </w:r>
      <w:proofErr w:type="spellEnd"/>
      <w:r w:rsidRPr="00221849">
        <w:rPr>
          <w:rFonts w:ascii="Times New Roman" w:hAnsi="Times New Roman"/>
        </w:rPr>
        <w:t xml:space="preserve"> Светлана Олеговна – начальник Управления государственного заказа</w:t>
      </w:r>
    </w:p>
    <w:p w:rsidR="00221849" w:rsidRPr="00221849" w:rsidRDefault="00221849" w:rsidP="00221849">
      <w:pPr>
        <w:rPr>
          <w:rFonts w:ascii="Times New Roman" w:hAnsi="Times New Roman"/>
          <w:b/>
        </w:rPr>
      </w:pPr>
      <w:r w:rsidRPr="00221849">
        <w:rPr>
          <w:rFonts w:ascii="Times New Roman" w:hAnsi="Times New Roman"/>
          <w:b/>
        </w:rPr>
        <w:t>Члены Единой  комиссии:</w:t>
      </w:r>
    </w:p>
    <w:p w:rsidR="00221849" w:rsidRPr="00221849" w:rsidRDefault="00221849" w:rsidP="00221849">
      <w:pPr>
        <w:rPr>
          <w:rFonts w:ascii="Times New Roman" w:hAnsi="Times New Roman"/>
        </w:rPr>
      </w:pPr>
      <w:r w:rsidRPr="00221849">
        <w:rPr>
          <w:rFonts w:ascii="Times New Roman" w:hAnsi="Times New Roman"/>
        </w:rPr>
        <w:lastRenderedPageBreak/>
        <w:t>Жабко Алла Григорьевна – проректор по экономике и финансам</w:t>
      </w:r>
    </w:p>
    <w:p w:rsidR="00221849" w:rsidRPr="00221849" w:rsidRDefault="00221849" w:rsidP="00221849">
      <w:pPr>
        <w:rPr>
          <w:rFonts w:ascii="Times New Roman" w:hAnsi="Times New Roman"/>
        </w:rPr>
      </w:pPr>
      <w:r w:rsidRPr="00221849">
        <w:rPr>
          <w:rFonts w:ascii="Times New Roman" w:hAnsi="Times New Roman"/>
        </w:rPr>
        <w:t>Лексина Юлия Михайловна – начальник УПО</w:t>
      </w:r>
    </w:p>
    <w:p w:rsidR="00221849" w:rsidRPr="00221849" w:rsidRDefault="00221849" w:rsidP="00221849">
      <w:pPr>
        <w:rPr>
          <w:rFonts w:ascii="Times New Roman" w:hAnsi="Times New Roman"/>
        </w:rPr>
      </w:pPr>
      <w:proofErr w:type="spellStart"/>
      <w:r w:rsidRPr="00221849">
        <w:rPr>
          <w:rFonts w:ascii="Times New Roman" w:hAnsi="Times New Roman"/>
        </w:rPr>
        <w:t>Коробенков</w:t>
      </w:r>
      <w:proofErr w:type="spellEnd"/>
      <w:r w:rsidRPr="00221849">
        <w:rPr>
          <w:rFonts w:ascii="Times New Roman" w:hAnsi="Times New Roman"/>
        </w:rPr>
        <w:t xml:space="preserve"> Евгений Александрович – начальник УИТО</w:t>
      </w:r>
    </w:p>
    <w:p w:rsidR="00221849" w:rsidRPr="00221849" w:rsidRDefault="00221849" w:rsidP="00221849">
      <w:pPr>
        <w:rPr>
          <w:rFonts w:ascii="Times New Roman" w:hAnsi="Times New Roman"/>
        </w:rPr>
      </w:pPr>
      <w:proofErr w:type="spellStart"/>
      <w:r w:rsidRPr="00221849">
        <w:rPr>
          <w:rFonts w:ascii="Times New Roman" w:hAnsi="Times New Roman"/>
        </w:rPr>
        <w:t>Клыга</w:t>
      </w:r>
      <w:proofErr w:type="spellEnd"/>
      <w:r w:rsidRPr="00221849">
        <w:rPr>
          <w:rFonts w:ascii="Times New Roman" w:hAnsi="Times New Roman"/>
        </w:rPr>
        <w:t xml:space="preserve"> Григорий Петрович – главный инженер</w:t>
      </w:r>
    </w:p>
    <w:p w:rsidR="00221849" w:rsidRPr="00221849" w:rsidRDefault="00221849" w:rsidP="00221849">
      <w:pPr>
        <w:rPr>
          <w:rFonts w:ascii="Times New Roman" w:hAnsi="Times New Roman"/>
        </w:rPr>
      </w:pPr>
      <w:proofErr w:type="spellStart"/>
      <w:r w:rsidRPr="00221849">
        <w:rPr>
          <w:rFonts w:ascii="Times New Roman" w:hAnsi="Times New Roman"/>
        </w:rPr>
        <w:t>Кучерук</w:t>
      </w:r>
      <w:proofErr w:type="spellEnd"/>
      <w:r w:rsidRPr="00221849">
        <w:rPr>
          <w:rFonts w:ascii="Times New Roman" w:hAnsi="Times New Roman"/>
        </w:rPr>
        <w:t xml:space="preserve"> Владимир Александрович – начальник АХУ</w:t>
      </w:r>
    </w:p>
    <w:p w:rsidR="00221849" w:rsidRPr="00221849" w:rsidRDefault="00221849" w:rsidP="00221849">
      <w:pPr>
        <w:rPr>
          <w:rFonts w:ascii="Times New Roman" w:hAnsi="Times New Roman"/>
        </w:rPr>
      </w:pPr>
      <w:r w:rsidRPr="00221849">
        <w:rPr>
          <w:rFonts w:ascii="Times New Roman" w:hAnsi="Times New Roman"/>
        </w:rPr>
        <w:t>Алиев Роман Владимирович – главный бухгалтер</w:t>
      </w:r>
    </w:p>
    <w:p w:rsidR="00221849" w:rsidRPr="006832A3" w:rsidRDefault="00221849" w:rsidP="00A5311C">
      <w:pPr>
        <w:rPr>
          <w:rFonts w:ascii="Times New Roman" w:hAnsi="Times New Roman"/>
          <w:color w:val="000000"/>
        </w:rPr>
      </w:pPr>
    </w:p>
    <w:p w:rsidR="00A5311C" w:rsidRPr="006832A3" w:rsidRDefault="00A5311C" w:rsidP="00A5311C">
      <w:pPr>
        <w:rPr>
          <w:rFonts w:ascii="Times New Roman" w:hAnsi="Times New Roman"/>
          <w:color w:val="000000"/>
        </w:rPr>
      </w:pPr>
    </w:p>
    <w:p w:rsidR="00A5311C" w:rsidRPr="006832A3" w:rsidRDefault="00A5311C" w:rsidP="00A5311C">
      <w:pPr>
        <w:rPr>
          <w:rFonts w:ascii="Times New Roman" w:hAnsi="Times New Roman"/>
          <w:b/>
          <w:color w:val="000000"/>
        </w:rPr>
      </w:pPr>
      <w:r w:rsidRPr="006832A3">
        <w:rPr>
          <w:rFonts w:ascii="Times New Roman" w:hAnsi="Times New Roman"/>
          <w:b/>
          <w:color w:val="000000"/>
        </w:rPr>
        <w:t>Участник закупк</w:t>
      </w:r>
      <w:proofErr w:type="gramStart"/>
      <w:r w:rsidRPr="006832A3">
        <w:rPr>
          <w:rFonts w:ascii="Times New Roman" w:hAnsi="Times New Roman"/>
          <w:b/>
          <w:color w:val="000000"/>
        </w:rPr>
        <w:t>и(</w:t>
      </w:r>
      <w:proofErr w:type="gramEnd"/>
      <w:r w:rsidRPr="006832A3">
        <w:rPr>
          <w:rFonts w:ascii="Times New Roman" w:hAnsi="Times New Roman"/>
          <w:b/>
          <w:color w:val="000000"/>
        </w:rPr>
        <w:t xml:space="preserve">заявитель):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Общество с  ограниченной ответственностью  "</w:t>
      </w:r>
      <w:proofErr w:type="spellStart"/>
      <w:r w:rsidRPr="006832A3">
        <w:rPr>
          <w:rFonts w:ascii="Times New Roman" w:hAnsi="Times New Roman"/>
        </w:rPr>
        <w:t>ПромЭнерго</w:t>
      </w:r>
      <w:proofErr w:type="spellEnd"/>
      <w:r w:rsidRPr="006832A3">
        <w:rPr>
          <w:rFonts w:ascii="Times New Roman" w:hAnsi="Times New Roman"/>
        </w:rPr>
        <w:t>"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Адрес: </w:t>
      </w:r>
      <w:r w:rsidRPr="006832A3">
        <w:rPr>
          <w:rFonts w:ascii="Times New Roman" w:hAnsi="Times New Roman"/>
          <w:bCs/>
          <w:lang w:eastAsia="ru-RU"/>
        </w:rPr>
        <w:t xml:space="preserve">197347, Санкт-Петербург , Богатырский пр., д.18, </w:t>
      </w:r>
      <w:proofErr w:type="spellStart"/>
      <w:r w:rsidRPr="006832A3">
        <w:rPr>
          <w:rFonts w:ascii="Times New Roman" w:hAnsi="Times New Roman"/>
          <w:bCs/>
          <w:lang w:eastAsia="ru-RU"/>
        </w:rPr>
        <w:t>кор</w:t>
      </w:r>
      <w:proofErr w:type="spellEnd"/>
      <w:r w:rsidRPr="006832A3">
        <w:rPr>
          <w:rFonts w:ascii="Times New Roman" w:hAnsi="Times New Roman"/>
          <w:bCs/>
          <w:lang w:eastAsia="ru-RU"/>
        </w:rPr>
        <w:t>. 3, лит</w:t>
      </w:r>
      <w:proofErr w:type="gramStart"/>
      <w:r w:rsidRPr="006832A3">
        <w:rPr>
          <w:rFonts w:ascii="Times New Roman" w:hAnsi="Times New Roman"/>
          <w:bCs/>
          <w:lang w:eastAsia="ru-RU"/>
        </w:rPr>
        <w:t>.А</w:t>
      </w:r>
      <w:proofErr w:type="gramEnd"/>
      <w:r w:rsidRPr="006832A3">
        <w:rPr>
          <w:rFonts w:ascii="Times New Roman" w:hAnsi="Times New Roman"/>
          <w:bCs/>
          <w:lang w:eastAsia="ru-RU"/>
        </w:rPr>
        <w:t>,  офис 308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Почтовый адрес:197348, Россия, Санкт-Петербург, Богатырский пр., д. 18, к.3, лит</w:t>
      </w:r>
      <w:proofErr w:type="gramStart"/>
      <w:r w:rsidRPr="006832A3">
        <w:rPr>
          <w:rFonts w:ascii="Times New Roman" w:hAnsi="Times New Roman"/>
        </w:rPr>
        <w:t>.А</w:t>
      </w:r>
      <w:proofErr w:type="gramEnd"/>
      <w:r w:rsidRPr="006832A3">
        <w:rPr>
          <w:rFonts w:ascii="Times New Roman" w:hAnsi="Times New Roman"/>
        </w:rPr>
        <w:t>, офис 308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Тел: (812) 677-98-63    Факс: (812) 677-98-63  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Электронная почта: </w:t>
      </w:r>
      <w:hyperlink r:id="rId10" w:history="1">
        <w:r w:rsidRPr="006832A3">
          <w:rPr>
            <w:rStyle w:val="a4"/>
            <w:rFonts w:ascii="Times New Roman" w:hAnsi="Times New Roman"/>
            <w:lang w:val="en-US"/>
          </w:rPr>
          <w:t>promenergo</w:t>
        </w:r>
        <w:r w:rsidRPr="006832A3">
          <w:rPr>
            <w:rStyle w:val="a4"/>
            <w:rFonts w:ascii="Times New Roman" w:hAnsi="Times New Roman"/>
          </w:rPr>
          <w:t>2009@</w:t>
        </w:r>
        <w:r w:rsidRPr="006832A3">
          <w:rPr>
            <w:rStyle w:val="a4"/>
            <w:rFonts w:ascii="Times New Roman" w:hAnsi="Times New Roman"/>
            <w:lang w:val="en-US"/>
          </w:rPr>
          <w:t>mail</w:t>
        </w:r>
        <w:r w:rsidRPr="006832A3">
          <w:rPr>
            <w:rStyle w:val="a4"/>
            <w:rFonts w:ascii="Times New Roman" w:hAnsi="Times New Roman"/>
          </w:rPr>
          <w:t>.</w:t>
        </w:r>
        <w:r w:rsidRPr="006832A3">
          <w:rPr>
            <w:rStyle w:val="a4"/>
            <w:rFonts w:ascii="Times New Roman" w:hAnsi="Times New Roman"/>
            <w:lang w:val="en-US"/>
          </w:rPr>
          <w:t>ru</w:t>
        </w:r>
      </w:hyperlink>
      <w:r w:rsidRPr="006832A3">
        <w:rPr>
          <w:rFonts w:ascii="Times New Roman" w:hAnsi="Times New Roman"/>
        </w:rPr>
        <w:t xml:space="preserve">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Генеральный  директор ООО "</w:t>
      </w:r>
      <w:proofErr w:type="spellStart"/>
      <w:r w:rsidRPr="006832A3">
        <w:rPr>
          <w:rFonts w:ascii="Times New Roman" w:hAnsi="Times New Roman"/>
        </w:rPr>
        <w:t>ПромЭнерго</w:t>
      </w:r>
      <w:proofErr w:type="spellEnd"/>
      <w:r w:rsidRPr="006832A3">
        <w:rPr>
          <w:rFonts w:ascii="Times New Roman" w:hAnsi="Times New Roman"/>
        </w:rPr>
        <w:t xml:space="preserve">" </w:t>
      </w:r>
      <w:proofErr w:type="spellStart"/>
      <w:r w:rsidRPr="006832A3">
        <w:rPr>
          <w:rFonts w:ascii="Times New Roman" w:hAnsi="Times New Roman"/>
        </w:rPr>
        <w:t>Радионов</w:t>
      </w:r>
      <w:proofErr w:type="spellEnd"/>
      <w:r w:rsidRPr="006832A3">
        <w:rPr>
          <w:rFonts w:ascii="Times New Roman" w:hAnsi="Times New Roman"/>
        </w:rPr>
        <w:t xml:space="preserve"> Петр Владимирович 8-911-213-92-69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ab/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  <w:b/>
        </w:rPr>
        <w:t xml:space="preserve">Адрес официального </w:t>
      </w:r>
      <w:proofErr w:type="gramStart"/>
      <w:r w:rsidRPr="006832A3">
        <w:rPr>
          <w:rFonts w:ascii="Times New Roman" w:hAnsi="Times New Roman"/>
          <w:b/>
        </w:rPr>
        <w:t>сайта</w:t>
      </w:r>
      <w:proofErr w:type="gramEnd"/>
      <w:r w:rsidRPr="006832A3">
        <w:rPr>
          <w:rFonts w:ascii="Times New Roman" w:hAnsi="Times New Roman"/>
          <w:b/>
        </w:rPr>
        <w:t xml:space="preserve"> на котором размещена информация о размещении  заказа</w:t>
      </w:r>
      <w:r w:rsidRPr="006832A3">
        <w:rPr>
          <w:rFonts w:ascii="Times New Roman" w:hAnsi="Times New Roman"/>
        </w:rPr>
        <w:t xml:space="preserve">: </w:t>
      </w:r>
      <w:hyperlink r:id="rId11" w:history="1">
        <w:r w:rsidRPr="006832A3">
          <w:rPr>
            <w:rStyle w:val="a4"/>
            <w:rFonts w:ascii="Times New Roman" w:hAnsi="Times New Roman"/>
            <w:lang w:val="en-US"/>
          </w:rPr>
          <w:t>www</w:t>
        </w:r>
        <w:r w:rsidRPr="006832A3">
          <w:rPr>
            <w:rStyle w:val="a4"/>
            <w:rFonts w:ascii="Times New Roman" w:hAnsi="Times New Roman"/>
          </w:rPr>
          <w:t>.</w:t>
        </w:r>
        <w:proofErr w:type="spellStart"/>
        <w:r w:rsidRPr="006832A3">
          <w:rPr>
            <w:rStyle w:val="a4"/>
            <w:rFonts w:ascii="Times New Roman" w:hAnsi="Times New Roman"/>
            <w:lang w:val="en-US"/>
          </w:rPr>
          <w:t>zakupki</w:t>
        </w:r>
        <w:proofErr w:type="spellEnd"/>
        <w:r w:rsidRPr="006832A3">
          <w:rPr>
            <w:rStyle w:val="a4"/>
            <w:rFonts w:ascii="Times New Roman" w:hAnsi="Times New Roman"/>
          </w:rPr>
          <w:t>.</w:t>
        </w:r>
        <w:proofErr w:type="spellStart"/>
        <w:r w:rsidRPr="006832A3">
          <w:rPr>
            <w:rStyle w:val="a4"/>
            <w:rFonts w:ascii="Times New Roman" w:hAnsi="Times New Roman"/>
            <w:lang w:val="en-US"/>
          </w:rPr>
          <w:t>gov</w:t>
        </w:r>
        <w:proofErr w:type="spellEnd"/>
        <w:r w:rsidRPr="006832A3">
          <w:rPr>
            <w:rStyle w:val="a4"/>
            <w:rFonts w:ascii="Times New Roman" w:hAnsi="Times New Roman"/>
          </w:rPr>
          <w:t>.</w:t>
        </w:r>
        <w:proofErr w:type="spellStart"/>
        <w:r w:rsidRPr="006832A3">
          <w:rPr>
            <w:rStyle w:val="a4"/>
            <w:rFonts w:ascii="Times New Roman" w:hAnsi="Times New Roman"/>
            <w:lang w:val="en-US"/>
          </w:rPr>
          <w:t>ru</w:t>
        </w:r>
        <w:proofErr w:type="spellEnd"/>
      </w:hyperlink>
      <w:r w:rsidRPr="006832A3">
        <w:rPr>
          <w:rFonts w:ascii="Times New Roman" w:hAnsi="Times New Roman"/>
        </w:rPr>
        <w:t xml:space="preserve"> </w:t>
      </w:r>
    </w:p>
    <w:p w:rsidR="00A5311C" w:rsidRPr="006832A3" w:rsidRDefault="00A5311C" w:rsidP="00A5311C">
      <w:pPr>
        <w:rPr>
          <w:rFonts w:ascii="Times New Roman" w:hAnsi="Times New Roman"/>
        </w:rPr>
      </w:pPr>
    </w:p>
    <w:p w:rsidR="00A5311C" w:rsidRDefault="00A5311C" w:rsidP="00A5311C">
      <w:pPr>
        <w:pStyle w:val="a5"/>
        <w:jc w:val="both"/>
      </w:pPr>
      <w:r w:rsidRPr="006832A3">
        <w:rPr>
          <w:b/>
        </w:rPr>
        <w:t>Обжалуемые действия Заказчика, единой комиссии</w:t>
      </w:r>
      <w:r>
        <w:t xml:space="preserve">: </w:t>
      </w:r>
      <w:r w:rsidR="00A548E1">
        <w:t xml:space="preserve">нарушение п.2 ч.6 </w:t>
      </w:r>
      <w:proofErr w:type="spellStart"/>
      <w:proofErr w:type="gramStart"/>
      <w:r w:rsidR="00A548E1">
        <w:t>ст</w:t>
      </w:r>
      <w:proofErr w:type="spellEnd"/>
      <w:proofErr w:type="gramEnd"/>
      <w:r w:rsidR="00A548E1">
        <w:t xml:space="preserve"> 69 ФЗ-44-</w:t>
      </w:r>
      <w:r w:rsidR="00221849">
        <w:t>необоснованный допуск победителя.</w:t>
      </w:r>
    </w:p>
    <w:p w:rsidR="00A548E1" w:rsidRDefault="00A548E1" w:rsidP="00A5311C">
      <w:pPr>
        <w:pStyle w:val="a5"/>
        <w:numPr>
          <w:ilvl w:val="0"/>
          <w:numId w:val="38"/>
        </w:numPr>
        <w:jc w:val="both"/>
      </w:pPr>
      <w:r w:rsidRPr="00A548E1">
        <w:rPr>
          <w:color w:val="000000"/>
        </w:rPr>
        <w:t xml:space="preserve">Наша организация подала заявку на участие в указанном электронном аукционе под № 22. 13.01.2019 года пришло уведомление о </w:t>
      </w:r>
      <w:proofErr w:type="spellStart"/>
      <w:r w:rsidRPr="00A548E1">
        <w:rPr>
          <w:color w:val="000000"/>
        </w:rPr>
        <w:t>недопуске</w:t>
      </w:r>
      <w:proofErr w:type="spellEnd"/>
      <w:r w:rsidRPr="00A548E1">
        <w:rPr>
          <w:color w:val="000000"/>
        </w:rPr>
        <w:t xml:space="preserve"> нашей заявк</w:t>
      </w:r>
      <w:proofErr w:type="gramStart"/>
      <w:r w:rsidRPr="00A548E1">
        <w:rPr>
          <w:color w:val="000000"/>
        </w:rPr>
        <w:t>и(</w:t>
      </w:r>
      <w:proofErr w:type="gramEnd"/>
      <w:r w:rsidRPr="00A548E1">
        <w:rPr>
          <w:color w:val="000000"/>
        </w:rPr>
        <w:t xml:space="preserve"> </w:t>
      </w:r>
      <w:proofErr w:type="spellStart"/>
      <w:r w:rsidRPr="00A548E1">
        <w:rPr>
          <w:color w:val="000000"/>
        </w:rPr>
        <w:t>принтскин</w:t>
      </w:r>
      <w:proofErr w:type="spellEnd"/>
      <w:r w:rsidRPr="00A548E1">
        <w:rPr>
          <w:color w:val="000000"/>
        </w:rPr>
        <w:t xml:space="preserve"> уведомления прилагается). </w:t>
      </w:r>
      <w:r>
        <w:rPr>
          <w:color w:val="000000"/>
        </w:rPr>
        <w:t>14.10.2020 г был опубликован протокол подведения итогов (прилагается). Согласно протоколу</w:t>
      </w:r>
      <w:proofErr w:type="gramStart"/>
      <w:r>
        <w:rPr>
          <w:color w:val="000000"/>
        </w:rPr>
        <w:t xml:space="preserve"> </w:t>
      </w:r>
      <w:r w:rsidRPr="00A548E1">
        <w:rPr>
          <w:rFonts w:eastAsia="Batang"/>
        </w:rPr>
        <w:t>Н</w:t>
      </w:r>
      <w:proofErr w:type="gramEnd"/>
      <w:r w:rsidRPr="00A548E1">
        <w:rPr>
          <w:rFonts w:eastAsia="Batang"/>
        </w:rPr>
        <w:t xml:space="preserve">а основании результатов рассмотрения второй части заявки </w:t>
      </w:r>
      <w:r w:rsidRPr="00A548E1">
        <w:t>на участие в электронном аукционе</w:t>
      </w:r>
      <w:r w:rsidRPr="00A548E1">
        <w:rPr>
          <w:rFonts w:eastAsia="Batang"/>
        </w:rPr>
        <w:t xml:space="preserve">, комиссия приняла решение: заявка  </w:t>
      </w:r>
      <w:r w:rsidRPr="00A548E1">
        <w:rPr>
          <w:color w:val="000000"/>
        </w:rPr>
        <w:t>ОБЩЕСТВО С ОГРАНИЧЕННОЙ ОТВЕТСТВЕННОСТЬЮ "СТРОЙКОМПЛЕКС"</w:t>
      </w:r>
      <w:r w:rsidRPr="00A548E1">
        <w:rPr>
          <w:rStyle w:val="af5"/>
          <w:color w:val="000000"/>
        </w:rPr>
        <w:t xml:space="preserve"> </w:t>
      </w:r>
      <w:r w:rsidRPr="00A548E1">
        <w:rPr>
          <w:rFonts w:eastAsia="Batang"/>
        </w:rPr>
        <w:t>соответствует требованиям</w:t>
      </w:r>
      <w:r w:rsidRPr="00A548E1">
        <w:t xml:space="preserve"> документации об электронном аукционе и требованиям, установленным в соответствии со ст. 31, </w:t>
      </w:r>
      <w:hyperlink w:anchor="Par1166" w:history="1">
        <w:r w:rsidRPr="00A548E1">
          <w:t>пунктами 1</w:t>
        </w:r>
      </w:hyperlink>
      <w:r w:rsidRPr="00A548E1">
        <w:t xml:space="preserve">, </w:t>
      </w:r>
      <w:hyperlink w:anchor="Par1168" w:history="1">
        <w:r w:rsidRPr="00A548E1">
          <w:t>3</w:t>
        </w:r>
      </w:hyperlink>
      <w:r w:rsidRPr="00A548E1">
        <w:t xml:space="preserve"> - </w:t>
      </w:r>
      <w:hyperlink w:anchor="Par1170" w:history="1">
        <w:r w:rsidRPr="00A548E1">
          <w:t>5</w:t>
        </w:r>
      </w:hyperlink>
      <w:r w:rsidRPr="00A548E1">
        <w:t xml:space="preserve">, </w:t>
      </w:r>
      <w:hyperlink w:anchor="Par1172" w:history="1">
        <w:r w:rsidRPr="00A548E1">
          <w:t>7</w:t>
        </w:r>
      </w:hyperlink>
      <w:r w:rsidRPr="00A548E1">
        <w:t xml:space="preserve"> и </w:t>
      </w:r>
      <w:hyperlink w:anchor="Par1173" w:history="1">
        <w:r w:rsidRPr="00A548E1">
          <w:t>8 части 2 статьи 62</w:t>
        </w:r>
      </w:hyperlink>
      <w:r w:rsidRPr="00A548E1">
        <w:t xml:space="preserve">, </w:t>
      </w:r>
      <w:hyperlink w:anchor="Par1233" w:history="1">
        <w:r w:rsidRPr="00A548E1">
          <w:t>частями 3</w:t>
        </w:r>
      </w:hyperlink>
      <w:r w:rsidRPr="00A548E1">
        <w:t xml:space="preserve"> и </w:t>
      </w:r>
      <w:hyperlink w:anchor="Par1246" w:history="1">
        <w:r w:rsidRPr="00A548E1">
          <w:t>5 статьи 66</w:t>
        </w:r>
      </w:hyperlink>
      <w:r w:rsidRPr="00A548E1">
        <w:t xml:space="preserve"> </w:t>
      </w:r>
      <w:r w:rsidRPr="00A548E1">
        <w:rPr>
          <w:rFonts w:eastAsia="Batang"/>
        </w:rPr>
        <w:t>Федерального закона от 05.04.2013 г. № 44-ФЗ «</w:t>
      </w:r>
      <w:r w:rsidRPr="00A548E1">
        <w:t>О контрактной системе в сфере закупок товаров, работ, услуг для обеспечения государственных и муниципальных нужд</w:t>
      </w:r>
      <w:r w:rsidRPr="00A548E1">
        <w:rPr>
          <w:rFonts w:eastAsia="Batang"/>
        </w:rPr>
        <w:t>»</w:t>
      </w:r>
      <w:r w:rsidRPr="00A548E1">
        <w:t xml:space="preserve">. </w:t>
      </w:r>
    </w:p>
    <w:p w:rsidR="00A548E1" w:rsidRDefault="00A548E1" w:rsidP="00A548E1">
      <w:pPr>
        <w:pStyle w:val="a5"/>
        <w:ind w:left="1070"/>
        <w:jc w:val="both"/>
        <w:rPr>
          <w:color w:val="000000"/>
        </w:rPr>
      </w:pPr>
      <w:r>
        <w:t>Процедура проводилась среди СМП, о чём имеются сведения  в извещени</w:t>
      </w:r>
      <w:proofErr w:type="gramStart"/>
      <w:r>
        <w:t>и-</w:t>
      </w:r>
      <w:proofErr w:type="gramEnd"/>
      <w:r>
        <w:t xml:space="preserve"> </w:t>
      </w:r>
      <w:r w:rsidRPr="00A548E1">
        <w:rPr>
          <w:color w:val="000000"/>
        </w:rPr>
        <w:t>К участию в закупке допускаются только субъекты малого предпринимательства и социально ориентированные некоммерческие организации</w:t>
      </w:r>
    </w:p>
    <w:p w:rsidR="00A548E1" w:rsidRPr="00A548E1" w:rsidRDefault="00A548E1" w:rsidP="00A548E1">
      <w:pPr>
        <w:pStyle w:val="03osnovnoytexttabl"/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48E1">
        <w:rPr>
          <w:rFonts w:ascii="Times New Roman" w:hAnsi="Times New Roman"/>
          <w:sz w:val="24"/>
          <w:szCs w:val="24"/>
        </w:rPr>
        <w:t>И документаци</w:t>
      </w:r>
      <w:proofErr w:type="gramStart"/>
      <w:r w:rsidRPr="00A548E1">
        <w:rPr>
          <w:rFonts w:ascii="Times New Roman" w:hAnsi="Times New Roman"/>
          <w:sz w:val="24"/>
          <w:szCs w:val="24"/>
        </w:rPr>
        <w:t>и-</w:t>
      </w:r>
      <w:proofErr w:type="gramEnd"/>
      <w:r w:rsidRPr="00A548E1">
        <w:rPr>
          <w:rFonts w:ascii="Times New Roman" w:hAnsi="Times New Roman"/>
          <w:sz w:val="24"/>
          <w:szCs w:val="24"/>
        </w:rPr>
        <w:t xml:space="preserve"> </w:t>
      </w:r>
      <w:r w:rsidRPr="00A548E1">
        <w:rPr>
          <w:rFonts w:ascii="Times New Roman" w:hAnsi="Times New Roman"/>
          <w:b/>
          <w:sz w:val="24"/>
          <w:szCs w:val="24"/>
        </w:rPr>
        <w:t>Ограничения, установленные Заказчиком в соответствии со статьей 30 Федерального закона №44-ФЗ от 05.04.2013:</w:t>
      </w:r>
    </w:p>
    <w:p w:rsidR="00A548E1" w:rsidRPr="00A548E1" w:rsidRDefault="00A548E1" w:rsidP="00A548E1">
      <w:pPr>
        <w:jc w:val="both"/>
        <w:rPr>
          <w:rFonts w:ascii="Times New Roman" w:hAnsi="Times New Roman"/>
          <w:i/>
          <w:color w:val="000000"/>
          <w:highlight w:val="lightGray"/>
        </w:rPr>
      </w:pPr>
      <w:r w:rsidRPr="00A548E1">
        <w:rPr>
          <w:rFonts w:ascii="Times New Roman" w:hAnsi="Times New Roman"/>
          <w:i/>
          <w:color w:val="000000"/>
          <w:highlight w:val="lightGray"/>
        </w:rPr>
        <w:t xml:space="preserve">В аукционе могут принять участие только юридические лица и индивидуальные предприниматели, являющиеся субъектами малого предпринимательства и </w:t>
      </w:r>
      <w:r w:rsidRPr="00A548E1">
        <w:rPr>
          <w:rFonts w:ascii="Times New Roman" w:hAnsi="Times New Roman"/>
          <w:i/>
          <w:highlight w:val="lightGray"/>
        </w:rPr>
        <w:t xml:space="preserve">социально ориентированные некоммерческие организации. </w:t>
      </w:r>
    </w:p>
    <w:p w:rsidR="00A548E1" w:rsidRPr="00A548E1" w:rsidRDefault="00A548E1" w:rsidP="00A548E1">
      <w:pPr>
        <w:jc w:val="both"/>
        <w:rPr>
          <w:rFonts w:ascii="Times New Roman" w:hAnsi="Times New Roman"/>
          <w:i/>
          <w:color w:val="000000"/>
          <w:highlight w:val="lightGray"/>
        </w:rPr>
      </w:pPr>
      <w:r w:rsidRPr="00A548E1">
        <w:rPr>
          <w:rFonts w:ascii="Times New Roman" w:hAnsi="Times New Roman"/>
          <w:i/>
          <w:color w:val="000000"/>
          <w:highlight w:val="lightGray"/>
        </w:rPr>
        <w:noBreakHyphen/>
        <w:t>Статус субъекта малого предпринимательства определяется в соответствии с Федеральным законом от 24 июля 2007 года №209-ФЗ «О развитии малого и среднего предпринимательства в Российской Федерации». Участник закупки должен соответствовать требованиям пунктов 1, 2(</w:t>
      </w:r>
      <w:proofErr w:type="spellStart"/>
      <w:r w:rsidRPr="00A548E1">
        <w:rPr>
          <w:rFonts w:ascii="Times New Roman" w:hAnsi="Times New Roman"/>
          <w:i/>
          <w:color w:val="000000"/>
          <w:highlight w:val="lightGray"/>
        </w:rPr>
        <w:t>подп</w:t>
      </w:r>
      <w:proofErr w:type="spellEnd"/>
      <w:r w:rsidRPr="00A548E1">
        <w:rPr>
          <w:rFonts w:ascii="Times New Roman" w:hAnsi="Times New Roman"/>
          <w:i/>
          <w:color w:val="000000"/>
          <w:highlight w:val="lightGray"/>
        </w:rPr>
        <w:t>. а) , 3, части 1 статьи 4 Федерального закона от 24 июля 2007 года № 209-ФЗ «О развитии малого и среднего предпринимательства в Российской Федерации» и абзацу 1,2 пункта 1 ПП РФ от 04.04.2016 №265.</w:t>
      </w:r>
    </w:p>
    <w:p w:rsidR="00A548E1" w:rsidRDefault="00F202FF" w:rsidP="00A5311C">
      <w:pPr>
        <w:pStyle w:val="a5"/>
        <w:jc w:val="both"/>
        <w:rPr>
          <w:b/>
          <w:spacing w:val="2"/>
          <w:shd w:val="clear" w:color="auto" w:fill="FFFFFF"/>
        </w:rPr>
      </w:pPr>
      <w:r>
        <w:t xml:space="preserve">Согласно п.1 </w:t>
      </w:r>
      <w:proofErr w:type="spellStart"/>
      <w:proofErr w:type="gramStart"/>
      <w:r>
        <w:t>ст</w:t>
      </w:r>
      <w:proofErr w:type="spellEnd"/>
      <w:proofErr w:type="gramEnd"/>
      <w:r>
        <w:t xml:space="preserve"> 3 ФЗ-209 </w:t>
      </w:r>
      <w:r w:rsidRPr="00F202FF">
        <w:rPr>
          <w:color w:val="2D2D2D"/>
          <w:spacing w:val="2"/>
          <w:shd w:val="clear" w:color="auto" w:fill="FFFFFF"/>
        </w:rPr>
        <w:t xml:space="preserve">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условиями, установленными настоящим Федеральным законом, к малым предприятиям, в том числе к </w:t>
      </w:r>
      <w:proofErr w:type="spellStart"/>
      <w:r w:rsidRPr="00F202FF">
        <w:rPr>
          <w:color w:val="2D2D2D"/>
          <w:spacing w:val="2"/>
          <w:shd w:val="clear" w:color="auto" w:fill="FFFFFF"/>
        </w:rPr>
        <w:t>микропредприятиям</w:t>
      </w:r>
      <w:proofErr w:type="spellEnd"/>
      <w:r w:rsidRPr="00F202FF">
        <w:rPr>
          <w:color w:val="2D2D2D"/>
          <w:spacing w:val="2"/>
          <w:shd w:val="clear" w:color="auto" w:fill="FFFFFF"/>
        </w:rPr>
        <w:t xml:space="preserve">, и средним предприятиям, </w:t>
      </w:r>
      <w:r w:rsidRPr="00F202FF">
        <w:rPr>
          <w:b/>
          <w:spacing w:val="2"/>
          <w:shd w:val="clear" w:color="auto" w:fill="FFFFFF"/>
        </w:rPr>
        <w:t>сведения о которых внесены в единый реестр субъектов малого и среднего предпринимательства</w:t>
      </w:r>
    </w:p>
    <w:p w:rsidR="00362AD1" w:rsidRDefault="00F202FF" w:rsidP="00362AD1">
      <w:pPr>
        <w:shd w:val="clear" w:color="auto" w:fill="FFFFFF"/>
        <w:rPr>
          <w:rFonts w:ascii="Times New Roman" w:hAnsi="Times New Roman"/>
          <w:color w:val="35383B"/>
          <w:lang w:eastAsia="ru-RU"/>
        </w:rPr>
      </w:pPr>
      <w:r w:rsidRPr="00362AD1">
        <w:rPr>
          <w:rFonts w:ascii="Times New Roman" w:hAnsi="Times New Roman"/>
          <w:spacing w:val="2"/>
          <w:shd w:val="clear" w:color="auto" w:fill="FFFFFF"/>
        </w:rPr>
        <w:t>Согласно сведе</w:t>
      </w:r>
      <w:r w:rsidR="00362AD1">
        <w:rPr>
          <w:rFonts w:ascii="Times New Roman" w:hAnsi="Times New Roman"/>
          <w:spacing w:val="2"/>
          <w:shd w:val="clear" w:color="auto" w:fill="FFFFFF"/>
        </w:rPr>
        <w:t>ниям из откры</w:t>
      </w:r>
      <w:r w:rsidRPr="00362AD1">
        <w:rPr>
          <w:rFonts w:ascii="Times New Roman" w:hAnsi="Times New Roman"/>
          <w:spacing w:val="2"/>
          <w:shd w:val="clear" w:color="auto" w:fill="FFFFFF"/>
        </w:rPr>
        <w:t xml:space="preserve">тых источников </w:t>
      </w:r>
      <w:hyperlink r:id="rId12" w:history="1">
        <w:r w:rsidRPr="00362AD1">
          <w:rPr>
            <w:rStyle w:val="a4"/>
            <w:rFonts w:ascii="Times New Roman" w:hAnsi="Times New Roman"/>
          </w:rPr>
          <w:t>https://www.rusprofile.ru/id/11146740</w:t>
        </w:r>
      </w:hyperlink>
      <w:r w:rsidR="00362AD1" w:rsidRPr="00362AD1">
        <w:rPr>
          <w:rFonts w:ascii="Times New Roman" w:hAnsi="Times New Roman"/>
        </w:rPr>
        <w:t xml:space="preserve"> </w:t>
      </w:r>
      <w:r w:rsidRPr="00362AD1">
        <w:rPr>
          <w:rFonts w:ascii="Times New Roman" w:hAnsi="Times New Roman"/>
          <w:spacing w:val="2"/>
          <w:shd w:val="clear" w:color="auto" w:fill="FFFFFF"/>
        </w:rPr>
        <w:t xml:space="preserve">и указанного реестра </w:t>
      </w:r>
      <w:hyperlink r:id="rId13" w:history="1">
        <w:r w:rsidRPr="00362AD1">
          <w:rPr>
            <w:rStyle w:val="a4"/>
            <w:rFonts w:ascii="Times New Roman" w:hAnsi="Times New Roman"/>
          </w:rPr>
          <w:t>https://rmsp.nalog.ru/</w:t>
        </w:r>
      </w:hyperlink>
      <w:r w:rsidRPr="00362AD1">
        <w:rPr>
          <w:rFonts w:ascii="Times New Roman" w:hAnsi="Times New Roman"/>
        </w:rPr>
        <w:t xml:space="preserve"> ООО «</w:t>
      </w:r>
      <w:proofErr w:type="spellStart"/>
      <w:r w:rsidRPr="00362AD1">
        <w:rPr>
          <w:rFonts w:ascii="Times New Roman" w:hAnsi="Times New Roman"/>
        </w:rPr>
        <w:t>Стройкомплекс</w:t>
      </w:r>
      <w:proofErr w:type="spellEnd"/>
      <w:r w:rsidRPr="00362AD1">
        <w:rPr>
          <w:rFonts w:ascii="Times New Roman" w:hAnsi="Times New Roman"/>
        </w:rPr>
        <w:t>»</w:t>
      </w:r>
      <w:r w:rsidR="00362AD1" w:rsidRPr="00362AD1">
        <w:rPr>
          <w:rFonts w:ascii="Times New Roman" w:hAnsi="Times New Roman"/>
        </w:rPr>
        <w:t xml:space="preserve"> </w:t>
      </w:r>
      <w:r w:rsidRPr="00362AD1">
        <w:rPr>
          <w:rFonts w:ascii="Times New Roman" w:hAnsi="Times New Roman"/>
        </w:rPr>
        <w:t>не является СМП и не входит в указанный реестр</w:t>
      </w:r>
      <w:proofErr w:type="gramStart"/>
      <w:r w:rsidRPr="00362AD1">
        <w:rPr>
          <w:rFonts w:ascii="Times New Roman" w:hAnsi="Times New Roman"/>
        </w:rPr>
        <w:t>.(</w:t>
      </w:r>
      <w:proofErr w:type="spellStart"/>
      <w:proofErr w:type="gramEnd"/>
      <w:r w:rsidRPr="00362AD1">
        <w:rPr>
          <w:rFonts w:ascii="Times New Roman" w:hAnsi="Times New Roman"/>
        </w:rPr>
        <w:t>Принтскрин</w:t>
      </w:r>
      <w:proofErr w:type="spellEnd"/>
      <w:r w:rsidRPr="00362AD1">
        <w:rPr>
          <w:rFonts w:ascii="Times New Roman" w:hAnsi="Times New Roman"/>
        </w:rPr>
        <w:t xml:space="preserve"> отсутствия в реестре ООО «</w:t>
      </w:r>
      <w:proofErr w:type="spellStart"/>
      <w:r w:rsidRPr="00362AD1">
        <w:rPr>
          <w:rFonts w:ascii="Times New Roman" w:hAnsi="Times New Roman"/>
        </w:rPr>
        <w:t>Стройкомплекс</w:t>
      </w:r>
      <w:proofErr w:type="spellEnd"/>
      <w:r w:rsidRPr="00362AD1">
        <w:rPr>
          <w:rFonts w:ascii="Times New Roman" w:hAnsi="Times New Roman"/>
        </w:rPr>
        <w:t>» прилагаем)</w:t>
      </w:r>
      <w:r w:rsidR="00362AD1" w:rsidRPr="00362AD1">
        <w:rPr>
          <w:rFonts w:ascii="Times New Roman" w:hAnsi="Times New Roman"/>
        </w:rPr>
        <w:t xml:space="preserve">. </w:t>
      </w:r>
      <w:r w:rsidR="00362AD1" w:rsidRPr="00362AD1">
        <w:rPr>
          <w:rFonts w:ascii="Times New Roman" w:hAnsi="Times New Roman"/>
          <w:color w:val="0C0E31"/>
          <w:lang w:eastAsia="ru-RU"/>
        </w:rPr>
        <w:t>09.08.2019</w:t>
      </w:r>
      <w:r w:rsidR="00362AD1">
        <w:rPr>
          <w:rFonts w:ascii="Times New Roman" w:hAnsi="Times New Roman"/>
          <w:color w:val="0C0E31"/>
          <w:lang w:eastAsia="ru-RU"/>
        </w:rPr>
        <w:t xml:space="preserve"> </w:t>
      </w:r>
      <w:r w:rsidR="00362AD1" w:rsidRPr="00362AD1">
        <w:rPr>
          <w:rFonts w:ascii="Times New Roman" w:hAnsi="Times New Roman"/>
          <w:color w:val="35383B"/>
          <w:lang w:eastAsia="ru-RU"/>
        </w:rPr>
        <w:t>Организация исключена из Реестра малого и среднего предпринимательства</w:t>
      </w:r>
    </w:p>
    <w:p w:rsidR="00362AD1" w:rsidRDefault="00362AD1" w:rsidP="00362AD1">
      <w:pPr>
        <w:shd w:val="clear" w:color="auto" w:fill="FFFFFF"/>
        <w:rPr>
          <w:rFonts w:ascii="Times New Roman" w:hAnsi="Times New Roman"/>
          <w:color w:val="35383B"/>
          <w:lang w:eastAsia="ru-RU"/>
        </w:rPr>
      </w:pPr>
    </w:p>
    <w:p w:rsidR="00362AD1" w:rsidRPr="00362AD1" w:rsidRDefault="00362AD1" w:rsidP="00362AD1">
      <w:pPr>
        <w:shd w:val="clear" w:color="auto" w:fill="FFFFFF"/>
        <w:rPr>
          <w:rFonts w:ascii="Times New Roman" w:hAnsi="Times New Roman"/>
          <w:color w:val="0C0E31"/>
          <w:lang w:eastAsia="ru-RU"/>
        </w:rPr>
      </w:pPr>
      <w:r>
        <w:rPr>
          <w:rFonts w:ascii="Times New Roman" w:hAnsi="Times New Roman"/>
          <w:color w:val="35383B"/>
          <w:lang w:eastAsia="ru-RU"/>
        </w:rPr>
        <w:t xml:space="preserve">Таким образом, признав победителем процедуры для СМП лицо, не являющееся таковым, комиссия нарушила </w:t>
      </w:r>
      <w:proofErr w:type="spellStart"/>
      <w:proofErr w:type="gramStart"/>
      <w:r>
        <w:rPr>
          <w:rFonts w:ascii="Times New Roman" w:hAnsi="Times New Roman"/>
          <w:color w:val="35383B"/>
          <w:lang w:eastAsia="ru-RU"/>
        </w:rPr>
        <w:t>п</w:t>
      </w:r>
      <w:proofErr w:type="spellEnd"/>
      <w:proofErr w:type="gramEnd"/>
      <w:r>
        <w:rPr>
          <w:rFonts w:ascii="Times New Roman" w:hAnsi="Times New Roman"/>
          <w:color w:val="35383B"/>
          <w:lang w:eastAsia="ru-RU"/>
        </w:rPr>
        <w:t xml:space="preserve"> 2.ч 6 </w:t>
      </w:r>
      <w:proofErr w:type="spellStart"/>
      <w:r>
        <w:rPr>
          <w:rFonts w:ascii="Times New Roman" w:hAnsi="Times New Roman"/>
          <w:color w:val="35383B"/>
          <w:lang w:eastAsia="ru-RU"/>
        </w:rPr>
        <w:t>ст</w:t>
      </w:r>
      <w:proofErr w:type="spellEnd"/>
      <w:r>
        <w:rPr>
          <w:rFonts w:ascii="Times New Roman" w:hAnsi="Times New Roman"/>
          <w:color w:val="35383B"/>
          <w:lang w:eastAsia="ru-RU"/>
        </w:rPr>
        <w:t xml:space="preserve"> 69, что подтверждается  </w:t>
      </w:r>
      <w:r w:rsidRPr="00362AD1">
        <w:rPr>
          <w:rFonts w:ascii="Times New Roman" w:hAnsi="Times New Roman"/>
          <w:color w:val="35383B"/>
          <w:lang w:eastAsia="ru-RU"/>
        </w:rPr>
        <w:t xml:space="preserve">решениями </w:t>
      </w:r>
      <w:proofErr w:type="spellStart"/>
      <w:r w:rsidRPr="00362AD1">
        <w:rPr>
          <w:rFonts w:ascii="Times New Roman" w:hAnsi="Times New Roman"/>
          <w:color w:val="35383B"/>
          <w:lang w:eastAsia="ru-RU"/>
        </w:rPr>
        <w:t>СПбУФАС</w:t>
      </w:r>
      <w:proofErr w:type="spellEnd"/>
      <w:r w:rsidRPr="00362AD1">
        <w:rPr>
          <w:rFonts w:ascii="Times New Roman" w:hAnsi="Times New Roman"/>
          <w:color w:val="35383B"/>
          <w:lang w:eastAsia="ru-RU"/>
        </w:rPr>
        <w:t xml:space="preserve"> </w:t>
      </w:r>
      <w:r w:rsidRPr="00362AD1">
        <w:rPr>
          <w:rFonts w:ascii="Times New Roman" w:hAnsi="Times New Roman"/>
          <w:b/>
        </w:rPr>
        <w:t>№ 44-3199/16, №44</w:t>
      </w:r>
      <w:r>
        <w:rPr>
          <w:rFonts w:ascii="Times New Roman" w:hAnsi="Times New Roman"/>
          <w:b/>
        </w:rPr>
        <w:t>-4028/19</w:t>
      </w:r>
    </w:p>
    <w:p w:rsidR="00A5311C" w:rsidRPr="006832A3" w:rsidRDefault="00A5311C" w:rsidP="00362AD1">
      <w:pPr>
        <w:pStyle w:val="a5"/>
        <w:jc w:val="both"/>
      </w:pPr>
      <w:r w:rsidRPr="006832A3">
        <w:t>На основании вышеизложенног</w:t>
      </w:r>
      <w:proofErr w:type="gramStart"/>
      <w:r w:rsidRPr="006832A3">
        <w:t>о ООО</w:t>
      </w:r>
      <w:proofErr w:type="gramEnd"/>
      <w:r w:rsidRPr="006832A3">
        <w:t xml:space="preserve"> «</w:t>
      </w:r>
      <w:proofErr w:type="spellStart"/>
      <w:r w:rsidRPr="006832A3">
        <w:t>ПромЭнерго</w:t>
      </w:r>
      <w:proofErr w:type="spellEnd"/>
      <w:r w:rsidRPr="006832A3">
        <w:t>» просит</w:t>
      </w:r>
    </w:p>
    <w:p w:rsidR="00A5311C" w:rsidRPr="006832A3" w:rsidRDefault="00A5311C" w:rsidP="00A5311C">
      <w:pPr>
        <w:pStyle w:val="a5"/>
        <w:numPr>
          <w:ilvl w:val="0"/>
          <w:numId w:val="13"/>
        </w:numPr>
        <w:tabs>
          <w:tab w:val="num" w:pos="0"/>
        </w:tabs>
        <w:ind w:left="709" w:hanging="709"/>
        <w:jc w:val="both"/>
        <w:rPr>
          <w:color w:val="000000"/>
        </w:rPr>
      </w:pPr>
      <w:r w:rsidRPr="006832A3">
        <w:rPr>
          <w:color w:val="000000"/>
        </w:rPr>
        <w:t>Провести проверку действий Заказчика на соответствие требований Федерального закона 44-ФЗ и в случае выявления нарушений привлечь к административной ответственности.</w:t>
      </w:r>
    </w:p>
    <w:p w:rsidR="00A5311C" w:rsidRPr="006832A3" w:rsidRDefault="00A5311C" w:rsidP="00A5311C">
      <w:pPr>
        <w:pStyle w:val="a5"/>
        <w:numPr>
          <w:ilvl w:val="0"/>
          <w:numId w:val="13"/>
        </w:numPr>
        <w:tabs>
          <w:tab w:val="num" w:pos="0"/>
        </w:tabs>
        <w:ind w:left="709" w:hanging="709"/>
        <w:jc w:val="both"/>
        <w:rPr>
          <w:color w:val="000000"/>
        </w:rPr>
      </w:pPr>
      <w:r w:rsidRPr="006832A3">
        <w:rPr>
          <w:color w:val="000000"/>
        </w:rPr>
        <w:t>Приостановить процедуру размещения заказа</w:t>
      </w:r>
    </w:p>
    <w:p w:rsidR="00A5311C" w:rsidRPr="006832A3" w:rsidRDefault="00A5311C" w:rsidP="00A5311C">
      <w:pPr>
        <w:pStyle w:val="a5"/>
        <w:tabs>
          <w:tab w:val="num" w:pos="0"/>
        </w:tabs>
        <w:jc w:val="both"/>
        <w:rPr>
          <w:color w:val="000000"/>
        </w:rPr>
      </w:pPr>
      <w:r w:rsidRPr="006832A3">
        <w:rPr>
          <w:color w:val="000000"/>
        </w:rPr>
        <w:t>Приложения:</w:t>
      </w:r>
    </w:p>
    <w:p w:rsidR="00A5311C" w:rsidRPr="004A0967" w:rsidRDefault="00A5311C" w:rsidP="00A5311C">
      <w:pPr>
        <w:pStyle w:val="a5"/>
        <w:numPr>
          <w:ilvl w:val="0"/>
          <w:numId w:val="24"/>
        </w:numPr>
        <w:jc w:val="both"/>
        <w:rPr>
          <w:color w:val="000000"/>
        </w:rPr>
      </w:pPr>
      <w:bookmarkStart w:id="0" w:name="OLE_LINK17"/>
      <w:bookmarkStart w:id="1" w:name="OLE_LINK18"/>
      <w:bookmarkStart w:id="2" w:name="OLE_LINK19"/>
      <w:r w:rsidRPr="006832A3">
        <w:rPr>
          <w:color w:val="000000"/>
        </w:rPr>
        <w:t>Извещение №</w:t>
      </w:r>
      <w:bookmarkEnd w:id="0"/>
      <w:bookmarkEnd w:id="1"/>
      <w:bookmarkEnd w:id="2"/>
      <w:r w:rsidRPr="006832A3">
        <w:rPr>
          <w:color w:val="000000"/>
        </w:rPr>
        <w:t xml:space="preserve"> </w:t>
      </w:r>
      <w:r>
        <w:rPr>
          <w:color w:val="000000"/>
        </w:rPr>
        <w:t>0372100010619000749 от 30.12</w:t>
      </w:r>
      <w:r w:rsidRPr="006832A3">
        <w:rPr>
          <w:color w:val="000000"/>
        </w:rPr>
        <w:t>.2019 (отдельным файлом)</w:t>
      </w:r>
    </w:p>
    <w:p w:rsidR="00362AD1" w:rsidRDefault="00362AD1" w:rsidP="00A5311C">
      <w:pPr>
        <w:pStyle w:val="a5"/>
        <w:numPr>
          <w:ilvl w:val="0"/>
          <w:numId w:val="24"/>
        </w:numPr>
        <w:tabs>
          <w:tab w:val="num" w:pos="0"/>
        </w:tabs>
        <w:jc w:val="both"/>
      </w:pPr>
      <w:proofErr w:type="spellStart"/>
      <w:r>
        <w:t>Принтскрин</w:t>
      </w:r>
      <w:proofErr w:type="spellEnd"/>
      <w:r>
        <w:t xml:space="preserve"> отклонения заявк</w:t>
      </w:r>
      <w:proofErr w:type="gramStart"/>
      <w:r>
        <w:t>и ООО</w:t>
      </w:r>
      <w:proofErr w:type="gramEnd"/>
      <w:r>
        <w:t xml:space="preserve"> </w:t>
      </w:r>
      <w:proofErr w:type="spellStart"/>
      <w:r>
        <w:t>Промэнерго</w:t>
      </w:r>
      <w:proofErr w:type="spellEnd"/>
    </w:p>
    <w:p w:rsidR="00A5311C" w:rsidRDefault="00A5311C" w:rsidP="00A5311C">
      <w:pPr>
        <w:pStyle w:val="a5"/>
        <w:numPr>
          <w:ilvl w:val="0"/>
          <w:numId w:val="24"/>
        </w:numPr>
        <w:tabs>
          <w:tab w:val="num" w:pos="0"/>
        </w:tabs>
        <w:jc w:val="both"/>
      </w:pPr>
      <w:r w:rsidRPr="006832A3">
        <w:t>Докум</w:t>
      </w:r>
      <w:r>
        <w:t>ентация об аукционе (отдельным ф</w:t>
      </w:r>
      <w:r w:rsidRPr="006832A3">
        <w:t xml:space="preserve">айлом) </w:t>
      </w:r>
    </w:p>
    <w:p w:rsidR="00362AD1" w:rsidRDefault="00362AD1" w:rsidP="00A5311C">
      <w:pPr>
        <w:pStyle w:val="a5"/>
        <w:numPr>
          <w:ilvl w:val="0"/>
          <w:numId w:val="24"/>
        </w:numPr>
        <w:tabs>
          <w:tab w:val="num" w:pos="0"/>
        </w:tabs>
        <w:jc w:val="both"/>
      </w:pPr>
      <w:r>
        <w:t>Протокол рассмотрения вторых частей</w:t>
      </w:r>
    </w:p>
    <w:p w:rsidR="00362AD1" w:rsidRDefault="00362AD1" w:rsidP="00A5311C">
      <w:pPr>
        <w:pStyle w:val="a5"/>
        <w:numPr>
          <w:ilvl w:val="0"/>
          <w:numId w:val="24"/>
        </w:numPr>
        <w:tabs>
          <w:tab w:val="num" w:pos="0"/>
        </w:tabs>
        <w:jc w:val="both"/>
      </w:pPr>
      <w:proofErr w:type="spellStart"/>
      <w:r>
        <w:t>Принтскрин</w:t>
      </w:r>
      <w:proofErr w:type="spellEnd"/>
      <w:r>
        <w:t xml:space="preserve"> отсутствия победителя в реестре СМП</w:t>
      </w:r>
    </w:p>
    <w:p w:rsidR="00A5311C" w:rsidRPr="006832A3" w:rsidRDefault="00A5311C" w:rsidP="00A5311C">
      <w:pPr>
        <w:pStyle w:val="a5"/>
        <w:ind w:left="405"/>
        <w:jc w:val="both"/>
      </w:pPr>
      <w:r w:rsidRPr="006832A3">
        <w:t xml:space="preserve">                                                                               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С уважением,  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 xml:space="preserve"> </w:t>
      </w:r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>Генеральный директор ООО "</w:t>
      </w:r>
      <w:proofErr w:type="spellStart"/>
      <w:r w:rsidRPr="006832A3">
        <w:rPr>
          <w:rFonts w:ascii="Times New Roman" w:hAnsi="Times New Roman"/>
        </w:rPr>
        <w:t>ПромЭнерго</w:t>
      </w:r>
      <w:proofErr w:type="spellEnd"/>
      <w:r w:rsidRPr="006832A3">
        <w:rPr>
          <w:rFonts w:ascii="Times New Roman" w:hAnsi="Times New Roman"/>
        </w:rPr>
        <w:t xml:space="preserve">"  _________________ П.В. </w:t>
      </w:r>
      <w:proofErr w:type="spellStart"/>
      <w:r w:rsidRPr="006832A3">
        <w:rPr>
          <w:rFonts w:ascii="Times New Roman" w:hAnsi="Times New Roman"/>
        </w:rPr>
        <w:t>Радионов</w:t>
      </w:r>
      <w:proofErr w:type="spellEnd"/>
    </w:p>
    <w:p w:rsidR="00A5311C" w:rsidRPr="006832A3" w:rsidRDefault="00A5311C" w:rsidP="00A5311C">
      <w:pPr>
        <w:rPr>
          <w:rFonts w:ascii="Times New Roman" w:hAnsi="Times New Roman"/>
        </w:rPr>
      </w:pPr>
      <w:r w:rsidRPr="006832A3">
        <w:rPr>
          <w:rFonts w:ascii="Times New Roman" w:hAnsi="Times New Roman"/>
        </w:rPr>
        <w:tab/>
      </w:r>
      <w:r w:rsidRPr="006832A3">
        <w:rPr>
          <w:rFonts w:ascii="Times New Roman" w:hAnsi="Times New Roman"/>
        </w:rPr>
        <w:tab/>
      </w:r>
      <w:r w:rsidRPr="006832A3">
        <w:rPr>
          <w:rFonts w:ascii="Times New Roman" w:hAnsi="Times New Roman"/>
        </w:rPr>
        <w:tab/>
      </w:r>
      <w:r w:rsidRPr="006832A3">
        <w:rPr>
          <w:rFonts w:ascii="Times New Roman" w:hAnsi="Times New Roman"/>
        </w:rPr>
        <w:tab/>
      </w:r>
      <w:r w:rsidRPr="006832A3">
        <w:rPr>
          <w:rFonts w:ascii="Times New Roman" w:hAnsi="Times New Roman"/>
        </w:rPr>
        <w:tab/>
        <w:t xml:space="preserve">         Подписано ЭЦП</w:t>
      </w:r>
    </w:p>
    <w:p w:rsidR="00A5311C" w:rsidRDefault="00A5311C" w:rsidP="00A5311C">
      <w:pPr>
        <w:autoSpaceDE w:val="0"/>
        <w:autoSpaceDN w:val="0"/>
        <w:adjustRightInd w:val="0"/>
        <w:spacing w:before="67"/>
        <w:ind w:left="7853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A5311C" w:rsidRDefault="00A5311C" w:rsidP="00A5311C">
      <w:pPr>
        <w:autoSpaceDE w:val="0"/>
        <w:autoSpaceDN w:val="0"/>
        <w:adjustRightInd w:val="0"/>
        <w:spacing w:before="67"/>
        <w:ind w:left="7853"/>
        <w:rPr>
          <w:rFonts w:ascii="Times New Roman" w:hAnsi="Times New Roman"/>
          <w:sz w:val="26"/>
          <w:szCs w:val="26"/>
          <w:lang w:eastAsia="ru-RU"/>
        </w:rPr>
      </w:pPr>
    </w:p>
    <w:p w:rsidR="00A5311C" w:rsidRDefault="00A5311C" w:rsidP="00A5311C">
      <w:pPr>
        <w:autoSpaceDE w:val="0"/>
        <w:autoSpaceDN w:val="0"/>
        <w:adjustRightInd w:val="0"/>
        <w:spacing w:before="67"/>
        <w:ind w:left="7853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A5311C" w:rsidRDefault="00A5311C" w:rsidP="00A5311C">
      <w:pPr>
        <w:jc w:val="center"/>
        <w:rPr>
          <w:rFonts w:ascii="Times New Roman" w:hAnsi="Times New Roman"/>
          <w:b/>
          <w:color w:val="000000"/>
          <w:sz w:val="27"/>
          <w:szCs w:val="27"/>
          <w:u w:val="single"/>
          <w:lang w:eastAsia="ru-RU"/>
        </w:rPr>
      </w:pPr>
    </w:p>
    <w:p w:rsidR="00A5311C" w:rsidRPr="00FC3BA1" w:rsidRDefault="00A5311C" w:rsidP="00A5311C">
      <w:pPr>
        <w:pStyle w:val="a5"/>
        <w:ind w:left="502"/>
        <w:jc w:val="both"/>
        <w:rPr>
          <w:sz w:val="20"/>
          <w:szCs w:val="20"/>
        </w:rPr>
      </w:pPr>
      <w:r w:rsidRPr="00FC3BA1">
        <w:rPr>
          <w:sz w:val="20"/>
          <w:szCs w:val="20"/>
        </w:rPr>
        <w:t xml:space="preserve"> </w:t>
      </w:r>
    </w:p>
    <w:p w:rsidR="00A5311C" w:rsidRDefault="00A5311C" w:rsidP="00A5311C">
      <w:pPr>
        <w:pStyle w:val="a5"/>
        <w:ind w:left="502"/>
        <w:jc w:val="both"/>
        <w:rPr>
          <w:color w:val="000000"/>
          <w:sz w:val="20"/>
          <w:szCs w:val="20"/>
        </w:rPr>
      </w:pPr>
    </w:p>
    <w:p w:rsidR="00A5311C" w:rsidRDefault="00A5311C" w:rsidP="00A5311C">
      <w:pPr>
        <w:pStyle w:val="a5"/>
        <w:ind w:left="502"/>
        <w:jc w:val="both"/>
        <w:rPr>
          <w:color w:val="000000"/>
          <w:sz w:val="20"/>
          <w:szCs w:val="20"/>
        </w:rPr>
      </w:pPr>
    </w:p>
    <w:p w:rsidR="00A5311C" w:rsidRPr="00865CF5" w:rsidRDefault="00A5311C" w:rsidP="00A5311C">
      <w:pPr>
        <w:pStyle w:val="a5"/>
        <w:ind w:left="502"/>
        <w:jc w:val="both"/>
        <w:rPr>
          <w:color w:val="000000"/>
          <w:sz w:val="20"/>
          <w:szCs w:val="20"/>
        </w:rPr>
      </w:pPr>
    </w:p>
    <w:p w:rsidR="00A5311C" w:rsidRDefault="00A5311C" w:rsidP="00A5311C">
      <w:pPr>
        <w:pStyle w:val="a5"/>
        <w:ind w:left="502"/>
        <w:jc w:val="both"/>
        <w:rPr>
          <w:color w:val="000000"/>
          <w:sz w:val="27"/>
          <w:szCs w:val="27"/>
        </w:rPr>
      </w:pPr>
    </w:p>
    <w:p w:rsidR="00FC3BA1" w:rsidRDefault="00FC3BA1" w:rsidP="00A5311C">
      <w:pPr>
        <w:pStyle w:val="1"/>
        <w:ind w:left="0"/>
        <w:rPr>
          <w:sz w:val="27"/>
          <w:szCs w:val="27"/>
        </w:rPr>
      </w:pPr>
    </w:p>
    <w:p w:rsidR="007539DC" w:rsidRDefault="007539DC" w:rsidP="00D27741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</w:p>
    <w:sectPr w:rsidR="007539DC" w:rsidSect="00A86FFA">
      <w:headerReference w:type="default" r:id="rId14"/>
      <w:head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2FF" w:rsidRDefault="00F202FF">
      <w:r>
        <w:separator/>
      </w:r>
    </w:p>
  </w:endnote>
  <w:endnote w:type="continuationSeparator" w:id="0">
    <w:p w:rsidR="00F202FF" w:rsidRDefault="00F20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2FF" w:rsidRDefault="00F202FF">
      <w:r>
        <w:separator/>
      </w:r>
    </w:p>
  </w:footnote>
  <w:footnote w:type="continuationSeparator" w:id="0">
    <w:p w:rsidR="00F202FF" w:rsidRDefault="00F202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FF" w:rsidRDefault="00F202FF">
    <w:pPr>
      <w:pStyle w:val="Style3"/>
      <w:widowControl/>
      <w:ind w:left="29" w:right="19"/>
      <w:jc w:val="center"/>
      <w:rPr>
        <w:rStyle w:val="FontStyle13"/>
      </w:rPr>
    </w:pPr>
    <w:r>
      <w:rPr>
        <w:rStyle w:val="FontStyle13"/>
      </w:rPr>
      <w:fldChar w:fldCharType="begin"/>
    </w:r>
    <w:r>
      <w:rPr>
        <w:rStyle w:val="FontStyle13"/>
      </w:rPr>
      <w:instrText>PAGE</w:instrText>
    </w:r>
    <w:r>
      <w:rPr>
        <w:rStyle w:val="FontStyle13"/>
      </w:rPr>
      <w:fldChar w:fldCharType="separate"/>
    </w:r>
    <w:r w:rsidR="00362AD1">
      <w:rPr>
        <w:rStyle w:val="FontStyle13"/>
        <w:noProof/>
      </w:rPr>
      <w:t>2</w:t>
    </w:r>
    <w:r>
      <w:rPr>
        <w:rStyle w:val="FontStyle13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FF" w:rsidRDefault="00F202F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3451"/>
    <w:multiLevelType w:val="hybridMultilevel"/>
    <w:tmpl w:val="3CFACF1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53778"/>
    <w:multiLevelType w:val="hybridMultilevel"/>
    <w:tmpl w:val="5C882CA6"/>
    <w:lvl w:ilvl="0" w:tplc="9D241A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66D21"/>
    <w:multiLevelType w:val="hybridMultilevel"/>
    <w:tmpl w:val="8758B34E"/>
    <w:lvl w:ilvl="0" w:tplc="F72602D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0D5D5830"/>
    <w:multiLevelType w:val="hybridMultilevel"/>
    <w:tmpl w:val="AA1A2718"/>
    <w:lvl w:ilvl="0" w:tplc="35E622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11C610D3"/>
    <w:multiLevelType w:val="hybridMultilevel"/>
    <w:tmpl w:val="3F18F55E"/>
    <w:lvl w:ilvl="0" w:tplc="20FE0B24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863BF"/>
    <w:multiLevelType w:val="multilevel"/>
    <w:tmpl w:val="422606AE"/>
    <w:name w:val="WW8Num67"/>
    <w:lvl w:ilvl="0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7584BA3"/>
    <w:multiLevelType w:val="hybridMultilevel"/>
    <w:tmpl w:val="39889D6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574D2B"/>
    <w:multiLevelType w:val="hybridMultilevel"/>
    <w:tmpl w:val="7E9A5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AC6A80"/>
    <w:multiLevelType w:val="hybridMultilevel"/>
    <w:tmpl w:val="F0047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602AEE"/>
    <w:multiLevelType w:val="hybridMultilevel"/>
    <w:tmpl w:val="52585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6680E"/>
    <w:multiLevelType w:val="hybridMultilevel"/>
    <w:tmpl w:val="BC721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7E3520"/>
    <w:multiLevelType w:val="hybridMultilevel"/>
    <w:tmpl w:val="7C540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E5259C"/>
    <w:multiLevelType w:val="hybridMultilevel"/>
    <w:tmpl w:val="70F4B9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7C3CE8"/>
    <w:multiLevelType w:val="hybridMultilevel"/>
    <w:tmpl w:val="D90890AA"/>
    <w:lvl w:ilvl="0" w:tplc="7A7AFA4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52138FB"/>
    <w:multiLevelType w:val="hybridMultilevel"/>
    <w:tmpl w:val="F2B47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421675"/>
    <w:multiLevelType w:val="hybridMultilevel"/>
    <w:tmpl w:val="F0047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341147"/>
    <w:multiLevelType w:val="hybridMultilevel"/>
    <w:tmpl w:val="8BA23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7426D1"/>
    <w:multiLevelType w:val="hybridMultilevel"/>
    <w:tmpl w:val="DC7AD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>
    <w:nsid w:val="665B0378"/>
    <w:multiLevelType w:val="hybridMultilevel"/>
    <w:tmpl w:val="59D6D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DB353C"/>
    <w:multiLevelType w:val="hybridMultilevel"/>
    <w:tmpl w:val="B4A25F3C"/>
    <w:lvl w:ilvl="0" w:tplc="A72019D0">
      <w:start w:val="1"/>
      <w:numFmt w:val="decimal"/>
      <w:lvlText w:val="%1."/>
      <w:lvlJc w:val="left"/>
      <w:pPr>
        <w:ind w:left="11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21">
    <w:nsid w:val="678B1B04"/>
    <w:multiLevelType w:val="hybridMultilevel"/>
    <w:tmpl w:val="0AB648CE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>
    <w:nsid w:val="678E6ED8"/>
    <w:multiLevelType w:val="hybridMultilevel"/>
    <w:tmpl w:val="5A529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DD2599"/>
    <w:multiLevelType w:val="hybridMultilevel"/>
    <w:tmpl w:val="88DCCB3C"/>
    <w:lvl w:ilvl="0" w:tplc="E3F254D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4">
    <w:nsid w:val="69F40037"/>
    <w:multiLevelType w:val="hybridMultilevel"/>
    <w:tmpl w:val="771C0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45CFD"/>
    <w:multiLevelType w:val="hybridMultilevel"/>
    <w:tmpl w:val="25605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BB6C00"/>
    <w:multiLevelType w:val="hybridMultilevel"/>
    <w:tmpl w:val="0E5C661A"/>
    <w:lvl w:ilvl="0" w:tplc="6F72D8CE">
      <w:start w:val="1"/>
      <w:numFmt w:val="decimal"/>
      <w:lvlText w:val="%1."/>
      <w:lvlJc w:val="left"/>
      <w:pPr>
        <w:ind w:left="720" w:hanging="360"/>
      </w:pPr>
      <w:rPr>
        <w:rFonts w:hint="default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CA0E50"/>
    <w:multiLevelType w:val="hybridMultilevel"/>
    <w:tmpl w:val="9438B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A55DF0"/>
    <w:multiLevelType w:val="hybridMultilevel"/>
    <w:tmpl w:val="17F2E39A"/>
    <w:lvl w:ilvl="0" w:tplc="6B4E21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9F470D"/>
    <w:multiLevelType w:val="hybridMultilevel"/>
    <w:tmpl w:val="F0047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6418C"/>
    <w:multiLevelType w:val="hybridMultilevel"/>
    <w:tmpl w:val="D32A7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A53E1"/>
    <w:multiLevelType w:val="hybridMultilevel"/>
    <w:tmpl w:val="30489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CE7277"/>
    <w:multiLevelType w:val="hybridMultilevel"/>
    <w:tmpl w:val="439A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1D48AD"/>
    <w:multiLevelType w:val="hybridMultilevel"/>
    <w:tmpl w:val="F2B47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DE225A"/>
    <w:multiLevelType w:val="hybridMultilevel"/>
    <w:tmpl w:val="39E8E0BC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5">
    <w:nsid w:val="7E7B0A34"/>
    <w:multiLevelType w:val="hybridMultilevel"/>
    <w:tmpl w:val="4ABC7FFC"/>
    <w:lvl w:ilvl="0" w:tplc="FB70A06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>
    <w:nsid w:val="7F110629"/>
    <w:multiLevelType w:val="hybridMultilevel"/>
    <w:tmpl w:val="44780ED4"/>
    <w:lvl w:ilvl="0" w:tplc="8C94AA7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0"/>
  </w:num>
  <w:num w:numId="5">
    <w:abstractNumId w:val="31"/>
  </w:num>
  <w:num w:numId="6">
    <w:abstractNumId w:val="30"/>
  </w:num>
  <w:num w:numId="7">
    <w:abstractNumId w:val="11"/>
  </w:num>
  <w:num w:numId="8">
    <w:abstractNumId w:val="32"/>
  </w:num>
  <w:num w:numId="9">
    <w:abstractNumId w:val="3"/>
  </w:num>
  <w:num w:numId="10">
    <w:abstractNumId w:val="6"/>
  </w:num>
  <w:num w:numId="11">
    <w:abstractNumId w:val="25"/>
  </w:num>
  <w:num w:numId="12">
    <w:abstractNumId w:val="10"/>
  </w:num>
  <w:num w:numId="13">
    <w:abstractNumId w:val="36"/>
  </w:num>
  <w:num w:numId="14">
    <w:abstractNumId w:val="4"/>
  </w:num>
  <w:num w:numId="15">
    <w:abstractNumId w:val="33"/>
  </w:num>
  <w:num w:numId="16">
    <w:abstractNumId w:val="20"/>
  </w:num>
  <w:num w:numId="17">
    <w:abstractNumId w:val="14"/>
  </w:num>
  <w:num w:numId="18">
    <w:abstractNumId w:val="22"/>
  </w:num>
  <w:num w:numId="19">
    <w:abstractNumId w:val="27"/>
  </w:num>
  <w:num w:numId="20">
    <w:abstractNumId w:val="5"/>
  </w:num>
  <w:num w:numId="21">
    <w:abstractNumId w:val="18"/>
  </w:num>
  <w:num w:numId="22">
    <w:abstractNumId w:val="12"/>
  </w:num>
  <w:num w:numId="23">
    <w:abstractNumId w:val="24"/>
  </w:num>
  <w:num w:numId="24">
    <w:abstractNumId w:val="2"/>
  </w:num>
  <w:num w:numId="25">
    <w:abstractNumId w:val="21"/>
  </w:num>
  <w:num w:numId="26">
    <w:abstractNumId w:val="34"/>
  </w:num>
  <w:num w:numId="27">
    <w:abstractNumId w:val="35"/>
  </w:num>
  <w:num w:numId="28">
    <w:abstractNumId w:val="16"/>
  </w:num>
  <w:num w:numId="29">
    <w:abstractNumId w:val="13"/>
  </w:num>
  <w:num w:numId="30">
    <w:abstractNumId w:val="1"/>
  </w:num>
  <w:num w:numId="31">
    <w:abstractNumId w:val="7"/>
  </w:num>
  <w:num w:numId="32">
    <w:abstractNumId w:val="29"/>
  </w:num>
  <w:num w:numId="33">
    <w:abstractNumId w:val="8"/>
  </w:num>
  <w:num w:numId="34">
    <w:abstractNumId w:val="15"/>
  </w:num>
  <w:num w:numId="35">
    <w:abstractNumId w:val="17"/>
  </w:num>
  <w:num w:numId="36">
    <w:abstractNumId w:val="9"/>
  </w:num>
  <w:num w:numId="37">
    <w:abstractNumId w:val="26"/>
  </w:num>
  <w:num w:numId="3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5D1"/>
    <w:rsid w:val="00011314"/>
    <w:rsid w:val="000138E5"/>
    <w:rsid w:val="00015B89"/>
    <w:rsid w:val="00016DDD"/>
    <w:rsid w:val="00020F26"/>
    <w:rsid w:val="0003336E"/>
    <w:rsid w:val="00036D89"/>
    <w:rsid w:val="000407EF"/>
    <w:rsid w:val="00041885"/>
    <w:rsid w:val="000473AB"/>
    <w:rsid w:val="00050C7A"/>
    <w:rsid w:val="00050FD9"/>
    <w:rsid w:val="00056ABE"/>
    <w:rsid w:val="00067D28"/>
    <w:rsid w:val="00070BC5"/>
    <w:rsid w:val="000762EB"/>
    <w:rsid w:val="00077385"/>
    <w:rsid w:val="000877CB"/>
    <w:rsid w:val="000A6D16"/>
    <w:rsid w:val="000B4CC6"/>
    <w:rsid w:val="000D1FB2"/>
    <w:rsid w:val="000E7DD3"/>
    <w:rsid w:val="00110A32"/>
    <w:rsid w:val="001169FF"/>
    <w:rsid w:val="00121477"/>
    <w:rsid w:val="001338D7"/>
    <w:rsid w:val="00136F15"/>
    <w:rsid w:val="001439E2"/>
    <w:rsid w:val="00151294"/>
    <w:rsid w:val="00162747"/>
    <w:rsid w:val="00166B4E"/>
    <w:rsid w:val="001677A1"/>
    <w:rsid w:val="001774C2"/>
    <w:rsid w:val="001901BD"/>
    <w:rsid w:val="00191B20"/>
    <w:rsid w:val="001A5C7C"/>
    <w:rsid w:val="001A6F03"/>
    <w:rsid w:val="001B0F3D"/>
    <w:rsid w:val="001B10CC"/>
    <w:rsid w:val="001C0C50"/>
    <w:rsid w:val="001C109E"/>
    <w:rsid w:val="001F3B4A"/>
    <w:rsid w:val="00200778"/>
    <w:rsid w:val="002036EF"/>
    <w:rsid w:val="00214F5D"/>
    <w:rsid w:val="002175DC"/>
    <w:rsid w:val="00221849"/>
    <w:rsid w:val="00224CDB"/>
    <w:rsid w:val="0023503C"/>
    <w:rsid w:val="00250D15"/>
    <w:rsid w:val="00253176"/>
    <w:rsid w:val="00261B11"/>
    <w:rsid w:val="002645A6"/>
    <w:rsid w:val="00264D63"/>
    <w:rsid w:val="00266369"/>
    <w:rsid w:val="00274FC3"/>
    <w:rsid w:val="002812D4"/>
    <w:rsid w:val="00284749"/>
    <w:rsid w:val="002948D1"/>
    <w:rsid w:val="002A03C8"/>
    <w:rsid w:val="002B073B"/>
    <w:rsid w:val="002B10D3"/>
    <w:rsid w:val="002C0E8C"/>
    <w:rsid w:val="002C6D90"/>
    <w:rsid w:val="002C7ED7"/>
    <w:rsid w:val="002D05D1"/>
    <w:rsid w:val="002D1CD1"/>
    <w:rsid w:val="002D5582"/>
    <w:rsid w:val="002D6802"/>
    <w:rsid w:val="002E0738"/>
    <w:rsid w:val="002E613D"/>
    <w:rsid w:val="002F0802"/>
    <w:rsid w:val="002F6116"/>
    <w:rsid w:val="00302D13"/>
    <w:rsid w:val="00303832"/>
    <w:rsid w:val="00303B66"/>
    <w:rsid w:val="00306626"/>
    <w:rsid w:val="00323A6E"/>
    <w:rsid w:val="00336C82"/>
    <w:rsid w:val="00341345"/>
    <w:rsid w:val="00342654"/>
    <w:rsid w:val="00343295"/>
    <w:rsid w:val="00343F98"/>
    <w:rsid w:val="003446F2"/>
    <w:rsid w:val="00361733"/>
    <w:rsid w:val="00361A8C"/>
    <w:rsid w:val="00362AD1"/>
    <w:rsid w:val="0037140C"/>
    <w:rsid w:val="00371D3E"/>
    <w:rsid w:val="003746E5"/>
    <w:rsid w:val="0039228C"/>
    <w:rsid w:val="003926A4"/>
    <w:rsid w:val="003B24F6"/>
    <w:rsid w:val="003B2B2F"/>
    <w:rsid w:val="003C27D3"/>
    <w:rsid w:val="003C3F47"/>
    <w:rsid w:val="003C447E"/>
    <w:rsid w:val="003C55B7"/>
    <w:rsid w:val="003D0482"/>
    <w:rsid w:val="003E6EAA"/>
    <w:rsid w:val="003F4192"/>
    <w:rsid w:val="00410945"/>
    <w:rsid w:val="00430CCF"/>
    <w:rsid w:val="00431C80"/>
    <w:rsid w:val="0043404B"/>
    <w:rsid w:val="00435D09"/>
    <w:rsid w:val="004475E4"/>
    <w:rsid w:val="00452414"/>
    <w:rsid w:val="0046526F"/>
    <w:rsid w:val="004752F2"/>
    <w:rsid w:val="00481D31"/>
    <w:rsid w:val="00482228"/>
    <w:rsid w:val="004923F2"/>
    <w:rsid w:val="0049537E"/>
    <w:rsid w:val="0049639C"/>
    <w:rsid w:val="004B0D91"/>
    <w:rsid w:val="004B1F9F"/>
    <w:rsid w:val="004B32F6"/>
    <w:rsid w:val="004C516F"/>
    <w:rsid w:val="004D32BC"/>
    <w:rsid w:val="004D33A1"/>
    <w:rsid w:val="004F4716"/>
    <w:rsid w:val="004F592C"/>
    <w:rsid w:val="004F684D"/>
    <w:rsid w:val="00507334"/>
    <w:rsid w:val="005164CA"/>
    <w:rsid w:val="00517438"/>
    <w:rsid w:val="005205AD"/>
    <w:rsid w:val="005209D0"/>
    <w:rsid w:val="00542040"/>
    <w:rsid w:val="0056178A"/>
    <w:rsid w:val="005629F5"/>
    <w:rsid w:val="00570303"/>
    <w:rsid w:val="00577B20"/>
    <w:rsid w:val="0058008F"/>
    <w:rsid w:val="00582403"/>
    <w:rsid w:val="005A4278"/>
    <w:rsid w:val="005B2653"/>
    <w:rsid w:val="005B4463"/>
    <w:rsid w:val="005C4A31"/>
    <w:rsid w:val="005C5DFE"/>
    <w:rsid w:val="006022AA"/>
    <w:rsid w:val="006030F6"/>
    <w:rsid w:val="00616D98"/>
    <w:rsid w:val="00620360"/>
    <w:rsid w:val="00622B6F"/>
    <w:rsid w:val="0064487C"/>
    <w:rsid w:val="00644B58"/>
    <w:rsid w:val="00646701"/>
    <w:rsid w:val="00651149"/>
    <w:rsid w:val="00655880"/>
    <w:rsid w:val="006643C3"/>
    <w:rsid w:val="0067455D"/>
    <w:rsid w:val="00676880"/>
    <w:rsid w:val="00676A7B"/>
    <w:rsid w:val="006812C3"/>
    <w:rsid w:val="006832A3"/>
    <w:rsid w:val="00684288"/>
    <w:rsid w:val="006854E1"/>
    <w:rsid w:val="006916AF"/>
    <w:rsid w:val="006A1C2A"/>
    <w:rsid w:val="006A4E10"/>
    <w:rsid w:val="006A67C7"/>
    <w:rsid w:val="006C4666"/>
    <w:rsid w:val="006E0C15"/>
    <w:rsid w:val="006E2CBC"/>
    <w:rsid w:val="006E4479"/>
    <w:rsid w:val="006F0FF1"/>
    <w:rsid w:val="006F2232"/>
    <w:rsid w:val="006F5602"/>
    <w:rsid w:val="006F5673"/>
    <w:rsid w:val="00702D42"/>
    <w:rsid w:val="0071118F"/>
    <w:rsid w:val="00713158"/>
    <w:rsid w:val="00717EBB"/>
    <w:rsid w:val="00720F17"/>
    <w:rsid w:val="007225C7"/>
    <w:rsid w:val="00731AF8"/>
    <w:rsid w:val="00735C57"/>
    <w:rsid w:val="00736558"/>
    <w:rsid w:val="00740BC1"/>
    <w:rsid w:val="007539DC"/>
    <w:rsid w:val="00763402"/>
    <w:rsid w:val="00765490"/>
    <w:rsid w:val="007664BE"/>
    <w:rsid w:val="007741D3"/>
    <w:rsid w:val="007763B5"/>
    <w:rsid w:val="0078581F"/>
    <w:rsid w:val="00790F87"/>
    <w:rsid w:val="00796C8D"/>
    <w:rsid w:val="007A034F"/>
    <w:rsid w:val="007A6610"/>
    <w:rsid w:val="007B4394"/>
    <w:rsid w:val="007B5F6F"/>
    <w:rsid w:val="007C1F39"/>
    <w:rsid w:val="007C4888"/>
    <w:rsid w:val="007C7D7F"/>
    <w:rsid w:val="007D0320"/>
    <w:rsid w:val="007D1238"/>
    <w:rsid w:val="007D5415"/>
    <w:rsid w:val="007E0D09"/>
    <w:rsid w:val="007E70C8"/>
    <w:rsid w:val="007F118B"/>
    <w:rsid w:val="007F3D6B"/>
    <w:rsid w:val="007F6D0C"/>
    <w:rsid w:val="00803DC8"/>
    <w:rsid w:val="00832A96"/>
    <w:rsid w:val="00860CD1"/>
    <w:rsid w:val="00862D43"/>
    <w:rsid w:val="00865CF5"/>
    <w:rsid w:val="00873D6E"/>
    <w:rsid w:val="00876FD1"/>
    <w:rsid w:val="0088266A"/>
    <w:rsid w:val="00883BEF"/>
    <w:rsid w:val="008A1B25"/>
    <w:rsid w:val="008A2BDA"/>
    <w:rsid w:val="008A4417"/>
    <w:rsid w:val="008B4D9C"/>
    <w:rsid w:val="008C4B2D"/>
    <w:rsid w:val="008D619E"/>
    <w:rsid w:val="008E1D62"/>
    <w:rsid w:val="00900D78"/>
    <w:rsid w:val="00903165"/>
    <w:rsid w:val="00916A36"/>
    <w:rsid w:val="00916B9E"/>
    <w:rsid w:val="00924274"/>
    <w:rsid w:val="00924A7F"/>
    <w:rsid w:val="0092579D"/>
    <w:rsid w:val="009352A6"/>
    <w:rsid w:val="009411DA"/>
    <w:rsid w:val="009476BD"/>
    <w:rsid w:val="009553C8"/>
    <w:rsid w:val="009572A0"/>
    <w:rsid w:val="00963023"/>
    <w:rsid w:val="00970FA9"/>
    <w:rsid w:val="00994BC6"/>
    <w:rsid w:val="00995B4C"/>
    <w:rsid w:val="009A5F08"/>
    <w:rsid w:val="009B0902"/>
    <w:rsid w:val="009B51B0"/>
    <w:rsid w:val="009C3C77"/>
    <w:rsid w:val="009C419A"/>
    <w:rsid w:val="009C7213"/>
    <w:rsid w:val="009D0041"/>
    <w:rsid w:val="009D2DAB"/>
    <w:rsid w:val="009F5195"/>
    <w:rsid w:val="009F5C90"/>
    <w:rsid w:val="00A10A22"/>
    <w:rsid w:val="00A2424F"/>
    <w:rsid w:val="00A2719D"/>
    <w:rsid w:val="00A3060E"/>
    <w:rsid w:val="00A419FB"/>
    <w:rsid w:val="00A4665D"/>
    <w:rsid w:val="00A46662"/>
    <w:rsid w:val="00A52F75"/>
    <w:rsid w:val="00A5311C"/>
    <w:rsid w:val="00A548E1"/>
    <w:rsid w:val="00A567E9"/>
    <w:rsid w:val="00A629B5"/>
    <w:rsid w:val="00A661B7"/>
    <w:rsid w:val="00A86FFA"/>
    <w:rsid w:val="00A96C42"/>
    <w:rsid w:val="00AA1FEB"/>
    <w:rsid w:val="00AA211B"/>
    <w:rsid w:val="00AB705F"/>
    <w:rsid w:val="00AC78BE"/>
    <w:rsid w:val="00AD1D56"/>
    <w:rsid w:val="00AD785B"/>
    <w:rsid w:val="00AE5C2F"/>
    <w:rsid w:val="00B040A7"/>
    <w:rsid w:val="00B1372D"/>
    <w:rsid w:val="00B1566E"/>
    <w:rsid w:val="00B21C68"/>
    <w:rsid w:val="00B3047D"/>
    <w:rsid w:val="00B36849"/>
    <w:rsid w:val="00B409F5"/>
    <w:rsid w:val="00B467BF"/>
    <w:rsid w:val="00B50BF4"/>
    <w:rsid w:val="00B5556E"/>
    <w:rsid w:val="00B7569B"/>
    <w:rsid w:val="00B84F7D"/>
    <w:rsid w:val="00B97E0E"/>
    <w:rsid w:val="00BA0D44"/>
    <w:rsid w:val="00BA2B85"/>
    <w:rsid w:val="00BD5CE0"/>
    <w:rsid w:val="00BE4826"/>
    <w:rsid w:val="00BF337C"/>
    <w:rsid w:val="00C04736"/>
    <w:rsid w:val="00C125CF"/>
    <w:rsid w:val="00C40646"/>
    <w:rsid w:val="00C41883"/>
    <w:rsid w:val="00C55A7F"/>
    <w:rsid w:val="00C579EE"/>
    <w:rsid w:val="00C60E64"/>
    <w:rsid w:val="00C650DF"/>
    <w:rsid w:val="00C71A47"/>
    <w:rsid w:val="00C77431"/>
    <w:rsid w:val="00C85944"/>
    <w:rsid w:val="00C9133E"/>
    <w:rsid w:val="00C95701"/>
    <w:rsid w:val="00CA5B46"/>
    <w:rsid w:val="00CB032D"/>
    <w:rsid w:val="00CB7AC6"/>
    <w:rsid w:val="00CC6957"/>
    <w:rsid w:val="00CD040E"/>
    <w:rsid w:val="00CD063F"/>
    <w:rsid w:val="00CE033B"/>
    <w:rsid w:val="00CF353E"/>
    <w:rsid w:val="00D1121C"/>
    <w:rsid w:val="00D1190C"/>
    <w:rsid w:val="00D15564"/>
    <w:rsid w:val="00D234E4"/>
    <w:rsid w:val="00D27741"/>
    <w:rsid w:val="00D36C0D"/>
    <w:rsid w:val="00D375FE"/>
    <w:rsid w:val="00D43317"/>
    <w:rsid w:val="00D45BCF"/>
    <w:rsid w:val="00D530BB"/>
    <w:rsid w:val="00D71ACD"/>
    <w:rsid w:val="00D87540"/>
    <w:rsid w:val="00D94BBC"/>
    <w:rsid w:val="00D9547B"/>
    <w:rsid w:val="00D9559A"/>
    <w:rsid w:val="00D9773F"/>
    <w:rsid w:val="00DA4C00"/>
    <w:rsid w:val="00DA6A57"/>
    <w:rsid w:val="00DB3EA2"/>
    <w:rsid w:val="00DB54E7"/>
    <w:rsid w:val="00DC64D5"/>
    <w:rsid w:val="00DC7A18"/>
    <w:rsid w:val="00DD0472"/>
    <w:rsid w:val="00DD3F91"/>
    <w:rsid w:val="00DE2AF5"/>
    <w:rsid w:val="00DE3263"/>
    <w:rsid w:val="00DF4C12"/>
    <w:rsid w:val="00E02A4E"/>
    <w:rsid w:val="00E05A9C"/>
    <w:rsid w:val="00E14450"/>
    <w:rsid w:val="00E26116"/>
    <w:rsid w:val="00E33FF6"/>
    <w:rsid w:val="00E34971"/>
    <w:rsid w:val="00E3652B"/>
    <w:rsid w:val="00E60EE4"/>
    <w:rsid w:val="00E63742"/>
    <w:rsid w:val="00E663D2"/>
    <w:rsid w:val="00E80E3B"/>
    <w:rsid w:val="00E96018"/>
    <w:rsid w:val="00EA135D"/>
    <w:rsid w:val="00EA1DD8"/>
    <w:rsid w:val="00EA5B0C"/>
    <w:rsid w:val="00EA7977"/>
    <w:rsid w:val="00EA7FAC"/>
    <w:rsid w:val="00EC3CEA"/>
    <w:rsid w:val="00ED4977"/>
    <w:rsid w:val="00EE1A4C"/>
    <w:rsid w:val="00EE3415"/>
    <w:rsid w:val="00EE4383"/>
    <w:rsid w:val="00EE4896"/>
    <w:rsid w:val="00EE647F"/>
    <w:rsid w:val="00EF739E"/>
    <w:rsid w:val="00F103A1"/>
    <w:rsid w:val="00F10C00"/>
    <w:rsid w:val="00F144DC"/>
    <w:rsid w:val="00F202FF"/>
    <w:rsid w:val="00F34B6F"/>
    <w:rsid w:val="00F54C48"/>
    <w:rsid w:val="00F7353A"/>
    <w:rsid w:val="00F7794A"/>
    <w:rsid w:val="00FB1154"/>
    <w:rsid w:val="00FB1FEE"/>
    <w:rsid w:val="00FB2839"/>
    <w:rsid w:val="00FB309F"/>
    <w:rsid w:val="00FB490A"/>
    <w:rsid w:val="00FB5007"/>
    <w:rsid w:val="00FB6EF0"/>
    <w:rsid w:val="00FC2330"/>
    <w:rsid w:val="00FC3BA1"/>
    <w:rsid w:val="00FC4B20"/>
    <w:rsid w:val="00FC6E06"/>
    <w:rsid w:val="00FF0B91"/>
    <w:rsid w:val="00FF24CF"/>
    <w:rsid w:val="00FF4479"/>
    <w:rsid w:val="00FF5951"/>
    <w:rsid w:val="00FF61E1"/>
    <w:rsid w:val="00FF6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288"/>
    <w:rPr>
      <w:rFonts w:ascii="Arial Unicode MS" w:hAnsi="Arial Unicode MS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2175DC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left="5"/>
      <w:outlineLvl w:val="0"/>
    </w:pPr>
    <w:rPr>
      <w:rFonts w:ascii="Arial" w:eastAsia="Calibri" w:hAnsi="Arial"/>
      <w:b/>
      <w:color w:val="000000"/>
      <w:spacing w:val="-1"/>
      <w:sz w:val="22"/>
      <w:szCs w:val="20"/>
      <w:lang w:eastAsia="ru-RU"/>
    </w:rPr>
  </w:style>
  <w:style w:type="paragraph" w:styleId="5">
    <w:name w:val="heading 5"/>
    <w:basedOn w:val="a"/>
    <w:next w:val="a"/>
    <w:qFormat/>
    <w:rsid w:val="006030F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55A7F"/>
    <w:rPr>
      <w:color w:val="0000FF"/>
      <w:u w:val="single"/>
    </w:rPr>
  </w:style>
  <w:style w:type="paragraph" w:styleId="a5">
    <w:name w:val="Normal (Web)"/>
    <w:aliases w:val="Обычный (Web),Обычный (веб)1,Обычный (Web)1"/>
    <w:basedOn w:val="a"/>
    <w:link w:val="a6"/>
    <w:uiPriority w:val="99"/>
    <w:rsid w:val="00C55A7F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10">
    <w:name w:val="Заголовок 1 Знак"/>
    <w:link w:val="1"/>
    <w:locked/>
    <w:rsid w:val="002175DC"/>
    <w:rPr>
      <w:rFonts w:ascii="Arial" w:eastAsia="Calibri" w:hAnsi="Arial"/>
      <w:b/>
      <w:color w:val="000000"/>
      <w:spacing w:val="-1"/>
      <w:sz w:val="22"/>
      <w:lang w:val="ru-RU" w:eastAsia="ru-RU" w:bidi="ar-SA"/>
    </w:rPr>
  </w:style>
  <w:style w:type="paragraph" w:styleId="a7">
    <w:name w:val="Body Text"/>
    <w:basedOn w:val="a"/>
    <w:link w:val="a8"/>
    <w:rsid w:val="006030F6"/>
    <w:pPr>
      <w:spacing w:after="120" w:line="360" w:lineRule="auto"/>
      <w:ind w:firstLine="720"/>
    </w:pPr>
    <w:rPr>
      <w:rFonts w:ascii="Times New Roman" w:hAnsi="Times New Roman"/>
      <w:sz w:val="26"/>
      <w:szCs w:val="20"/>
      <w:lang w:eastAsia="ru-RU"/>
    </w:rPr>
  </w:style>
  <w:style w:type="character" w:customStyle="1" w:styleId="a8">
    <w:name w:val="Основной текст Знак"/>
    <w:link w:val="a7"/>
    <w:locked/>
    <w:rsid w:val="006030F6"/>
    <w:rPr>
      <w:sz w:val="26"/>
      <w:lang w:val="ru-RU" w:eastAsia="ru-RU" w:bidi="ar-SA"/>
    </w:rPr>
  </w:style>
  <w:style w:type="paragraph" w:styleId="a9">
    <w:name w:val="Body Text Indent"/>
    <w:basedOn w:val="a"/>
    <w:rsid w:val="00050C7A"/>
    <w:pPr>
      <w:spacing w:after="120"/>
      <w:ind w:left="283"/>
    </w:pPr>
  </w:style>
  <w:style w:type="paragraph" w:styleId="aa">
    <w:name w:val="Balloon Text"/>
    <w:basedOn w:val="a"/>
    <w:semiHidden/>
    <w:rsid w:val="00970FA9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4F684D"/>
    <w:rPr>
      <w:rFonts w:ascii="Arial Unicode MS" w:hAnsi="Arial Unicode MS"/>
      <w:sz w:val="24"/>
      <w:szCs w:val="24"/>
      <w:lang w:eastAsia="en-US"/>
    </w:rPr>
  </w:style>
  <w:style w:type="paragraph" w:customStyle="1" w:styleId="Style2">
    <w:name w:val="Style2"/>
    <w:basedOn w:val="a"/>
    <w:rsid w:val="00C9570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lang w:eastAsia="ru-RU"/>
    </w:rPr>
  </w:style>
  <w:style w:type="character" w:customStyle="1" w:styleId="FontStyle12">
    <w:name w:val="Font Style12"/>
    <w:rsid w:val="00C957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uiPriority w:val="99"/>
    <w:rsid w:val="00C95701"/>
    <w:rPr>
      <w:rFonts w:ascii="Times New Roman" w:hAnsi="Times New Roman" w:cs="Times New Roman"/>
      <w:sz w:val="22"/>
      <w:szCs w:val="22"/>
    </w:rPr>
  </w:style>
  <w:style w:type="paragraph" w:customStyle="1" w:styleId="ad">
    <w:name w:val="Обычный таблица"/>
    <w:basedOn w:val="a"/>
    <w:uiPriority w:val="99"/>
    <w:rsid w:val="00DC64D5"/>
    <w:pPr>
      <w:suppressAutoHyphens/>
    </w:pPr>
    <w:rPr>
      <w:rFonts w:ascii="Times New Roman" w:hAnsi="Times New Roman"/>
      <w:sz w:val="18"/>
      <w:szCs w:val="18"/>
      <w:lang w:eastAsia="zh-CN"/>
    </w:rPr>
  </w:style>
  <w:style w:type="paragraph" w:styleId="ae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Булет1"/>
    <w:basedOn w:val="a"/>
    <w:link w:val="af"/>
    <w:uiPriority w:val="34"/>
    <w:qFormat/>
    <w:rsid w:val="00FB6EF0"/>
    <w:pPr>
      <w:ind w:left="720"/>
      <w:contextualSpacing/>
    </w:pPr>
  </w:style>
  <w:style w:type="paragraph" w:customStyle="1" w:styleId="3">
    <w:name w:val="Основной текст3"/>
    <w:basedOn w:val="a"/>
    <w:link w:val="af0"/>
    <w:rsid w:val="00FC6E06"/>
    <w:pPr>
      <w:spacing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f0">
    <w:name w:val="Основной текст_"/>
    <w:link w:val="3"/>
    <w:locked/>
    <w:rsid w:val="00FC6E06"/>
    <w:rPr>
      <w:sz w:val="28"/>
    </w:rPr>
  </w:style>
  <w:style w:type="paragraph" w:customStyle="1" w:styleId="11">
    <w:name w:val="Название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2">
    <w:name w:val="Подзаголовок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3">
    <w:name w:val="Название объекта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">
    <w:name w:val="parameter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value">
    <w:name w:val="parametervalue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apple-converted-space">
    <w:name w:val="apple-converted-space"/>
    <w:rsid w:val="00EA1DD8"/>
  </w:style>
  <w:style w:type="paragraph" w:customStyle="1" w:styleId="Style3">
    <w:name w:val="Style3"/>
    <w:basedOn w:val="a"/>
    <w:uiPriority w:val="99"/>
    <w:rsid w:val="00D1121C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lang w:eastAsia="ru-RU"/>
    </w:rPr>
  </w:style>
  <w:style w:type="paragraph" w:styleId="2">
    <w:name w:val="Body Text 2"/>
    <w:basedOn w:val="a"/>
    <w:link w:val="20"/>
    <w:rsid w:val="00214F5D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214F5D"/>
    <w:rPr>
      <w:rFonts w:ascii="Arial Unicode MS" w:hAnsi="Arial Unicode MS"/>
      <w:sz w:val="24"/>
      <w:szCs w:val="24"/>
      <w:lang w:eastAsia="en-US"/>
    </w:rPr>
  </w:style>
  <w:style w:type="paragraph" w:customStyle="1" w:styleId="ConsPlusNormal">
    <w:name w:val="ConsPlusNormal"/>
    <w:rsid w:val="002036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posthilit">
    <w:name w:val="posthilit"/>
    <w:basedOn w:val="a0"/>
    <w:rsid w:val="007664BE"/>
  </w:style>
  <w:style w:type="paragraph" w:styleId="af1">
    <w:name w:val="header"/>
    <w:basedOn w:val="a"/>
    <w:link w:val="af2"/>
    <w:rsid w:val="002F6116"/>
    <w:pPr>
      <w:tabs>
        <w:tab w:val="center" w:pos="4677"/>
        <w:tab w:val="right" w:pos="9355"/>
      </w:tabs>
    </w:pPr>
    <w:rPr>
      <w:rFonts w:ascii="Times New Roman" w:hAnsi="Times New Roman"/>
      <w:lang w:eastAsia="ru-RU"/>
    </w:rPr>
  </w:style>
  <w:style w:type="character" w:customStyle="1" w:styleId="af2">
    <w:name w:val="Верхний колонтитул Знак"/>
    <w:basedOn w:val="a0"/>
    <w:link w:val="af1"/>
    <w:rsid w:val="002F6116"/>
    <w:rPr>
      <w:sz w:val="24"/>
      <w:szCs w:val="24"/>
    </w:rPr>
  </w:style>
  <w:style w:type="character" w:customStyle="1" w:styleId="Bodytext">
    <w:name w:val="Body text_"/>
    <w:basedOn w:val="a0"/>
    <w:link w:val="Bodytext1"/>
    <w:rsid w:val="00056ABE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rsid w:val="00056ABE"/>
    <w:pPr>
      <w:widowControl w:val="0"/>
      <w:shd w:val="clear" w:color="auto" w:fill="FFFFFF"/>
      <w:spacing w:before="180" w:line="259" w:lineRule="exact"/>
      <w:ind w:hanging="360"/>
    </w:pPr>
    <w:rPr>
      <w:rFonts w:ascii="Times New Roman" w:hAnsi="Times New Roman"/>
      <w:sz w:val="21"/>
      <w:szCs w:val="21"/>
      <w:lang w:eastAsia="ru-RU"/>
    </w:rPr>
  </w:style>
  <w:style w:type="paragraph" w:customStyle="1" w:styleId="af3">
    <w:name w:val="Содержимое таблицы"/>
    <w:basedOn w:val="a"/>
    <w:rsid w:val="00306626"/>
    <w:pPr>
      <w:suppressLineNumbers/>
      <w:suppressAutoHyphens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af4">
    <w:name w:val="Заголовок таблицы"/>
    <w:basedOn w:val="af3"/>
    <w:rsid w:val="00306626"/>
    <w:pPr>
      <w:jc w:val="center"/>
    </w:pPr>
    <w:rPr>
      <w:b/>
      <w:bCs/>
    </w:rPr>
  </w:style>
  <w:style w:type="character" w:customStyle="1" w:styleId="ac">
    <w:name w:val="Без интервала Знак"/>
    <w:link w:val="ab"/>
    <w:uiPriority w:val="1"/>
    <w:locked/>
    <w:rsid w:val="009F5195"/>
    <w:rPr>
      <w:rFonts w:ascii="Arial Unicode MS" w:hAnsi="Arial Unicode MS"/>
      <w:sz w:val="24"/>
      <w:szCs w:val="24"/>
      <w:lang w:eastAsia="en-US"/>
    </w:rPr>
  </w:style>
  <w:style w:type="character" w:customStyle="1" w:styleId="a6">
    <w:name w:val="Обычный (веб) Знак"/>
    <w:aliases w:val="Обычный (Web) Знак,Обычный (веб)1 Знак,Обычный (Web)1 Знак"/>
    <w:link w:val="a5"/>
    <w:uiPriority w:val="99"/>
    <w:locked/>
    <w:rsid w:val="003D0482"/>
    <w:rPr>
      <w:sz w:val="24"/>
      <w:szCs w:val="24"/>
    </w:rPr>
  </w:style>
  <w:style w:type="character" w:customStyle="1" w:styleId="af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e"/>
    <w:uiPriority w:val="34"/>
    <w:locked/>
    <w:rsid w:val="00A5311C"/>
    <w:rPr>
      <w:rFonts w:ascii="Arial Unicode MS" w:hAnsi="Arial Unicode MS"/>
      <w:sz w:val="24"/>
      <w:szCs w:val="24"/>
      <w:lang w:eastAsia="en-US"/>
    </w:rPr>
  </w:style>
  <w:style w:type="character" w:styleId="af5">
    <w:name w:val="Strong"/>
    <w:basedOn w:val="a0"/>
    <w:uiPriority w:val="22"/>
    <w:qFormat/>
    <w:rsid w:val="00A548E1"/>
    <w:rPr>
      <w:b/>
      <w:bCs/>
    </w:rPr>
  </w:style>
  <w:style w:type="paragraph" w:customStyle="1" w:styleId="03osnovnoytexttabl">
    <w:name w:val="03osnovnoytexttabl"/>
    <w:basedOn w:val="a"/>
    <w:uiPriority w:val="99"/>
    <w:rsid w:val="00A548E1"/>
    <w:pPr>
      <w:spacing w:before="120" w:line="320" w:lineRule="atLeast"/>
    </w:pPr>
    <w:rPr>
      <w:rFonts w:ascii="GaramondC" w:hAnsi="GaramondC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288"/>
    <w:rPr>
      <w:rFonts w:ascii="Arial Unicode MS" w:hAnsi="Arial Unicode MS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2175DC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left="5"/>
      <w:outlineLvl w:val="0"/>
    </w:pPr>
    <w:rPr>
      <w:rFonts w:ascii="Arial" w:eastAsia="Calibri" w:hAnsi="Arial"/>
      <w:b/>
      <w:color w:val="000000"/>
      <w:spacing w:val="-1"/>
      <w:sz w:val="22"/>
      <w:szCs w:val="20"/>
      <w:lang w:eastAsia="ru-RU"/>
    </w:rPr>
  </w:style>
  <w:style w:type="paragraph" w:styleId="5">
    <w:name w:val="heading 5"/>
    <w:basedOn w:val="a"/>
    <w:next w:val="a"/>
    <w:qFormat/>
    <w:rsid w:val="006030F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55A7F"/>
    <w:rPr>
      <w:color w:val="0000FF"/>
      <w:u w:val="single"/>
    </w:rPr>
  </w:style>
  <w:style w:type="paragraph" w:styleId="a5">
    <w:name w:val="Normal (Web)"/>
    <w:aliases w:val="Обычный (Web),Обычный (веб)1,Обычный (Web)1"/>
    <w:basedOn w:val="a"/>
    <w:link w:val="a6"/>
    <w:uiPriority w:val="99"/>
    <w:rsid w:val="00C55A7F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10">
    <w:name w:val="Заголовок 1 Знак"/>
    <w:link w:val="1"/>
    <w:locked/>
    <w:rsid w:val="002175DC"/>
    <w:rPr>
      <w:rFonts w:ascii="Arial" w:eastAsia="Calibri" w:hAnsi="Arial"/>
      <w:b/>
      <w:color w:val="000000"/>
      <w:spacing w:val="-1"/>
      <w:sz w:val="22"/>
      <w:lang w:val="ru-RU" w:eastAsia="ru-RU" w:bidi="ar-SA"/>
    </w:rPr>
  </w:style>
  <w:style w:type="paragraph" w:styleId="a7">
    <w:name w:val="Body Text"/>
    <w:basedOn w:val="a"/>
    <w:link w:val="a8"/>
    <w:rsid w:val="006030F6"/>
    <w:pPr>
      <w:spacing w:after="120" w:line="360" w:lineRule="auto"/>
      <w:ind w:firstLine="720"/>
    </w:pPr>
    <w:rPr>
      <w:rFonts w:ascii="Times New Roman" w:hAnsi="Times New Roman"/>
      <w:sz w:val="26"/>
      <w:szCs w:val="20"/>
      <w:lang w:eastAsia="ru-RU"/>
    </w:rPr>
  </w:style>
  <w:style w:type="character" w:customStyle="1" w:styleId="a8">
    <w:name w:val="Основной текст Знак"/>
    <w:link w:val="a7"/>
    <w:locked/>
    <w:rsid w:val="006030F6"/>
    <w:rPr>
      <w:sz w:val="26"/>
      <w:lang w:val="ru-RU" w:eastAsia="ru-RU" w:bidi="ar-SA"/>
    </w:rPr>
  </w:style>
  <w:style w:type="paragraph" w:styleId="a9">
    <w:name w:val="Body Text Indent"/>
    <w:basedOn w:val="a"/>
    <w:rsid w:val="00050C7A"/>
    <w:pPr>
      <w:spacing w:after="120"/>
      <w:ind w:left="283"/>
    </w:pPr>
  </w:style>
  <w:style w:type="paragraph" w:styleId="aa">
    <w:name w:val="Balloon Text"/>
    <w:basedOn w:val="a"/>
    <w:semiHidden/>
    <w:rsid w:val="00970FA9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4F684D"/>
    <w:rPr>
      <w:rFonts w:ascii="Arial Unicode MS" w:hAnsi="Arial Unicode MS"/>
      <w:sz w:val="24"/>
      <w:szCs w:val="24"/>
      <w:lang w:eastAsia="en-US"/>
    </w:rPr>
  </w:style>
  <w:style w:type="paragraph" w:customStyle="1" w:styleId="Style2">
    <w:name w:val="Style2"/>
    <w:basedOn w:val="a"/>
    <w:rsid w:val="00C9570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lang w:eastAsia="ru-RU"/>
    </w:rPr>
  </w:style>
  <w:style w:type="character" w:customStyle="1" w:styleId="FontStyle12">
    <w:name w:val="Font Style12"/>
    <w:rsid w:val="00C957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uiPriority w:val="99"/>
    <w:rsid w:val="00C95701"/>
    <w:rPr>
      <w:rFonts w:ascii="Times New Roman" w:hAnsi="Times New Roman" w:cs="Times New Roman"/>
      <w:sz w:val="22"/>
      <w:szCs w:val="22"/>
    </w:rPr>
  </w:style>
  <w:style w:type="paragraph" w:customStyle="1" w:styleId="ad">
    <w:name w:val="Обычный таблица"/>
    <w:basedOn w:val="a"/>
    <w:uiPriority w:val="99"/>
    <w:rsid w:val="00DC64D5"/>
    <w:pPr>
      <w:suppressAutoHyphens/>
    </w:pPr>
    <w:rPr>
      <w:rFonts w:ascii="Times New Roman" w:hAnsi="Times New Roman"/>
      <w:sz w:val="18"/>
      <w:szCs w:val="18"/>
      <w:lang w:eastAsia="zh-CN"/>
    </w:rPr>
  </w:style>
  <w:style w:type="paragraph" w:styleId="ae">
    <w:name w:val="List Paragraph"/>
    <w:basedOn w:val="a"/>
    <w:uiPriority w:val="34"/>
    <w:qFormat/>
    <w:rsid w:val="00FB6EF0"/>
    <w:pPr>
      <w:ind w:left="720"/>
      <w:contextualSpacing/>
    </w:pPr>
  </w:style>
  <w:style w:type="paragraph" w:customStyle="1" w:styleId="3">
    <w:name w:val="Основной текст3"/>
    <w:basedOn w:val="a"/>
    <w:link w:val="af"/>
    <w:rsid w:val="00FC6E06"/>
    <w:pPr>
      <w:spacing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f">
    <w:name w:val="Основной текст_"/>
    <w:link w:val="3"/>
    <w:locked/>
    <w:rsid w:val="00FC6E06"/>
    <w:rPr>
      <w:sz w:val="28"/>
    </w:rPr>
  </w:style>
  <w:style w:type="paragraph" w:customStyle="1" w:styleId="11">
    <w:name w:val="Название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2">
    <w:name w:val="Подзаголовок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3">
    <w:name w:val="Название объекта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">
    <w:name w:val="parameter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value">
    <w:name w:val="parametervalue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apple-converted-space">
    <w:name w:val="apple-converted-space"/>
    <w:rsid w:val="00EA1DD8"/>
  </w:style>
  <w:style w:type="paragraph" w:customStyle="1" w:styleId="Style3">
    <w:name w:val="Style3"/>
    <w:basedOn w:val="a"/>
    <w:uiPriority w:val="99"/>
    <w:rsid w:val="00D1121C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lang w:eastAsia="ru-RU"/>
    </w:rPr>
  </w:style>
  <w:style w:type="paragraph" w:styleId="2">
    <w:name w:val="Body Text 2"/>
    <w:basedOn w:val="a"/>
    <w:link w:val="20"/>
    <w:rsid w:val="00214F5D"/>
    <w:pPr>
      <w:spacing w:after="120" w:line="480" w:lineRule="auto"/>
    </w:pPr>
  </w:style>
  <w:style w:type="character" w:customStyle="1" w:styleId="20">
    <w:name w:val="Основной текст 2 Знак"/>
    <w:link w:val="2"/>
    <w:rsid w:val="00214F5D"/>
    <w:rPr>
      <w:rFonts w:ascii="Arial Unicode MS" w:hAnsi="Arial Unicode MS"/>
      <w:sz w:val="24"/>
      <w:szCs w:val="24"/>
      <w:lang w:eastAsia="en-US"/>
    </w:rPr>
  </w:style>
  <w:style w:type="paragraph" w:customStyle="1" w:styleId="ConsPlusNormal">
    <w:name w:val="ConsPlusNormal"/>
    <w:rsid w:val="002036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posthilit">
    <w:name w:val="posthilit"/>
    <w:basedOn w:val="a0"/>
    <w:rsid w:val="007664BE"/>
  </w:style>
  <w:style w:type="paragraph" w:styleId="af0">
    <w:name w:val="header"/>
    <w:basedOn w:val="a"/>
    <w:link w:val="af1"/>
    <w:rsid w:val="002F6116"/>
    <w:pPr>
      <w:tabs>
        <w:tab w:val="center" w:pos="4677"/>
        <w:tab w:val="right" w:pos="9355"/>
      </w:tabs>
    </w:pPr>
    <w:rPr>
      <w:rFonts w:ascii="Times New Roman" w:hAnsi="Times New Roman"/>
      <w:lang w:eastAsia="ru-RU"/>
    </w:rPr>
  </w:style>
  <w:style w:type="character" w:customStyle="1" w:styleId="af1">
    <w:name w:val="Верхний колонтитул Знак"/>
    <w:basedOn w:val="a0"/>
    <w:link w:val="af0"/>
    <w:rsid w:val="002F6116"/>
    <w:rPr>
      <w:sz w:val="24"/>
      <w:szCs w:val="24"/>
    </w:rPr>
  </w:style>
  <w:style w:type="character" w:customStyle="1" w:styleId="Bodytext">
    <w:name w:val="Body text_"/>
    <w:basedOn w:val="a0"/>
    <w:link w:val="Bodytext1"/>
    <w:rsid w:val="00056ABE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rsid w:val="00056ABE"/>
    <w:pPr>
      <w:widowControl w:val="0"/>
      <w:shd w:val="clear" w:color="auto" w:fill="FFFFFF"/>
      <w:spacing w:before="180" w:line="259" w:lineRule="exact"/>
      <w:ind w:hanging="360"/>
    </w:pPr>
    <w:rPr>
      <w:rFonts w:ascii="Times New Roman" w:hAnsi="Times New Roman"/>
      <w:sz w:val="21"/>
      <w:szCs w:val="21"/>
      <w:lang w:eastAsia="ru-RU"/>
    </w:rPr>
  </w:style>
  <w:style w:type="paragraph" w:customStyle="1" w:styleId="af2">
    <w:name w:val="Содержимое таблицы"/>
    <w:basedOn w:val="a"/>
    <w:rsid w:val="00306626"/>
    <w:pPr>
      <w:suppressLineNumbers/>
      <w:suppressAutoHyphens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af3">
    <w:name w:val="Заголовок таблицы"/>
    <w:basedOn w:val="af2"/>
    <w:rsid w:val="00306626"/>
    <w:pPr>
      <w:jc w:val="center"/>
    </w:pPr>
    <w:rPr>
      <w:b/>
      <w:bCs/>
    </w:rPr>
  </w:style>
  <w:style w:type="character" w:customStyle="1" w:styleId="ac">
    <w:name w:val="Без интервала Знак"/>
    <w:link w:val="ab"/>
    <w:uiPriority w:val="1"/>
    <w:locked/>
    <w:rsid w:val="009F5195"/>
    <w:rPr>
      <w:rFonts w:ascii="Arial Unicode MS" w:hAnsi="Arial Unicode MS"/>
      <w:sz w:val="24"/>
      <w:szCs w:val="24"/>
      <w:lang w:eastAsia="en-US"/>
    </w:rPr>
  </w:style>
  <w:style w:type="character" w:customStyle="1" w:styleId="a6">
    <w:name w:val="Обычный (веб) Знак"/>
    <w:aliases w:val="Обычный (Web) Знак,Обычный (веб)1 Знак,Обычный (Web)1 Знак"/>
    <w:link w:val="a5"/>
    <w:uiPriority w:val="99"/>
    <w:locked/>
    <w:rsid w:val="003D048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28568">
          <w:marLeft w:val="0"/>
          <w:marRight w:val="0"/>
          <w:marTop w:val="0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4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menergo2009@mail.ru" TargetMode="External"/><Relationship Id="rId13" Type="http://schemas.openxmlformats.org/officeDocument/2006/relationships/hyperlink" Target="https://rmsp.nalog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usprofile.ru/id/1114674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8" Type="http://schemas.microsoft.com/office/2007/relationships/stylesWithEffects" Target="stylesWithEffects.xml"/><Relationship Id="rId10" Type="http://schemas.openxmlformats.org/officeDocument/2006/relationships/hyperlink" Target="mailto:promenergo2009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oszakazspbgmu@rambler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Wew7n9tK/f7XJDOxvji1RcmdfKy0IbpHUa238k2KCqs=</DigestValue>
    </Reference>
    <Reference URI="#idOfficeObject" Type="http://www.w3.org/2000/09/xmldsig#Object">
      <DigestMethod Algorithm="urn:ietf:params:xml:ns:cpxmlsec:algorithms:gostr34112012-256"/>
      <DigestValue>5UktdQxxmZb6IWO5/NeAyYcWvxdf67+DXJA9NmO7eMY=</DigestValue>
    </Reference>
  </SignedInfo>
  <SignatureValue>mHenUU++HPfdP9t+8LZnwTS17/odOTVvdaN90mZZbL8O/mhKgmlB7kpgrOhSEqDn
qIIf410YKXvcOHMEx3UF8A==</SignatureValue>
  <KeyInfo>
    <X509Data>
      <X509Certificate>MIILBTCCCrKgAwIBAgIQMRyfAOupoaJHTzEPfAGg0DAKBggqhQMHAQEDAjCCATgx
HjAcBgkqhkiG9w0BCQEWD3VjQHJvc2VsdG9yZy5ydTEYMBYGBSqFA2QBEg0xMDk3
NzQ2Mjk5MzUzMRowGAYIKoUDA4EDAQESDDAwNzcwNzcwNDY5MjELMAkGA1UEBhMC
UlUxGDAWBgNVBAgMDzc3INCc0L7RgdC60LLQsDEVMBMGA1UEBwwM0JzQvtGB0LrQ
stCwMTwwOgYDVQQJDDPRg9C7LiDQmtC+0LbQtdCy0L3QuNGH0LXRgdC60LDRjywg
0LQuIDE0LCDRgdGC0YAuIDUxMDAuBgNVBAsMJ9Cj0LTQvtGB0YLQvtCy0LXRgNGP
0Y7RidC40Lkg0YbQtdC90YLRgDEYMBYGA1UECgwP0JDQniAi0JXQrdCi0J8iMRgw
FgYDVQQDDA/QkNCeICLQldCt0KLQnyIwHhcNMTkwMjA1MDkyOTE5WhcNMjAwMjA1
MDkzOTE5WjCCAlUxMDAuBgNVBAwMJ9CT0LXQvdC10YDQsNC70YzQvdGL0Lkg0LTQ
uNGA0LXQutGC0L7RgDElMCMGCSqGSIb3DQEJARYWcHJvbWVuZXJnbzIwMDlAbWFp
bC5ydTE+MDwGCSqGSIb3DQEJAgwvSU5OPTc4MTQyODM5MDcvS1BQPTc4MTQwMTAw
MS9PR1JOPTExNTc4NDczMjg3NjAxFjAUBgUqhQNkAxILMDA5NzQxNzY2NjcxGDAW
BgUqhQNkARINMTE1Nzg0NzMyODc2MDEaMBgGCCqFAwOBAwEBEgwwMDc4MTQyODM5
MDcxaTBnBgNVBAkMYNC/0YDQvtGB0L/QtdC60YIg0JHQvtCz0LDRgtGL0YDRgdC6
0LjQuSAsINC00L7QvCAxOCwg0LrQvtGA0L/Rg9GBIDMsINC70LjRgtC10YAg0JAs
INC+0YTQuNGBIDMwODEqMCgGA1UEKgwh0J/QtdGC0YAg0JLQu9Cw0LTQuNC80LjR
gNC+0LLQuNGHMRkwFwYDVQQEDBDQoNCw0LTQuNC+0L3QvtCyMQswCQYDVQQGEwJS
VTEpMCcGA1UECAwgNzgg0KHQsNC90LrRgi3Qn9C10YLQtdGA0LHRg9GA0LMxJjAk
BgNVBAcMHdCh0LDQvdC60YIt0J/QtdGC0LXRgNCx0YPRgNCzMSYwJAYDVQQKDB3Q
ntCe0J4gItCf0KDQntCc0K3QndCV0KDQk9CeIjEKMAgGA1UECwwBMDEmMCQGA1UE
Awwd0J7QntCeICLQn9Cg0J7QnNCt0J3QldCg0JPQniIwZjAfBggqhQMHAQEBATAT
BgcqhQMCAiQABggqhQMHAQECAgNDAARAYHuJ5SJVMSvJtI81xZ6rt3xiubf95oEo
nLXMxHU6+ECMkkBTwtXzCrxoARHhvpyDygMgG8JBxcnB6Go/yEOr56OCBm4wggZq
MA4GA1UdDwEB/wQEAwID+DAdBgNVHQ4EFgQUuYkP8hRnRgGgipFfydH1wTSlQbgw
MwYJKwYBBAGCNxUHBCYwJAYcKoUDAgIyAQmBvuNJhvfZQYXNmm/I9nKD6V62BAIB
AQIBADCBmgYDVR0lBIGSMIGPBggrBgEFBQcDAgYIKwYBBQUHAwQGCCqFAwYDAQQB
BgUqhQMGAwYFKoUDBgcGByqFAwYDAQEGCCqFAwMIZAEqBgYqhQNkcQEGBiqFA2Rx
AgYHKoUDAgIiBgYGKoUDBhMDBggqhQMGAwEEAwYIKoUDBgMBBAIGCCqFAwYDAQMB
BgUqhQMGDwYIKoUDBgMBAgEwgcAGCSsGAQQBgjcVCgSBsjCBrzAKBggrBgEFBQcD
AjAKBggrBgEFBQcDBDAKBggqhQMGAwEEATAHBgUqhQMGAzAHBgUqhQMGBzAJBgcq
hQMGAwEBMAoGCCqFAwMIZAEqMAgGBiqFA2RxATAIBgYqhQNkcQIwCQYHKoUDAgIi
BjAIBgYqhQMGEwMwCgYIKoUDBgMBBAMwCgYIKoUDBgMBBAIwCgYIKoUDBgMBAwEw
BwYFKoUDBg8wCgYIKoUDBgMBAgEwgZsGCCsGAQUFBwEBBIGOMIGLMDQGCCsGAQUF
BzABhihodHRwOi8vY2Eucm9zZWx0b3JnLnJ1L29jc3AyMDEyL29jc3Auc3JmMFMG
CCsGAQUFBzAChkdodHRwOi8vY2Eucm9zZWx0b3JnLnJ1L2FpYS9lZDEzMDE3YTdh
YzQzMzdmOTE1NDQ3Yjc4YmU4MzlmMTRiMWFkOGE0LmNydDAdBgNVHSAEFjAUMAgG
BiqFA2RxATAIBgYqhQNkcQIwKwYDVR0QBCQwIoAPMjAxOTAyMDUwOTI5MTlagQ8y
MDIwMDIwNTA5MjkxOVowggExBgUqhQNkcASCASYwggEiDCki0JrRgNC40L/RgtC+
0J/RgNC+IENTUCIg0LLQtdGA0YHQuNGPIDQuMAxTItCj0LTQvtGB0YLQvtCy0LXR
gNGP0Y7RidC40Lkg0YbQtdC90YLRgCAi0JrRgNC40L/RgtC+0J/RgNC+INCj0KYi
INCy0LXRgNGB0LjQuCAyLjAMT9Ch0LXRgNGC0LjRhNC40LrQsNGCINGB0L7QvtGC
0LLQtdGC0YHRgtCy0LjRjyDihJYg0KHQpC8xMjQtMzM4MCDQvtGCIDExLjA1LjIw
MTgMT9Ch0LXRgNGC0LjRhNC40LrQsNGCINGB0L7QvtGC0LLQtdGC0YHRgtCy0LjR
jyDihJYg0KHQpC8xMjgtMzU5MiDQvtGCIDE3LjEwLjIwMTgwIQYFKoUDZG8EGAwW
0JrRgNC40L/RgtC+0J/RgNC+IENTUDCBpgYDVR0fBIGeMIGbME2gS6BJhkdodHRw
Oi8vY2Eucm9zZWx0b3JnLnJ1L2NkcC9lZDEzMDE3YTdhYzQzMzdmOTE1NDQ3Yjc4
YmU4MzlmMTRiMWFkOGE0LmNybDBKoEigRoZEaHR0cDovL3d3dy5yb3NlbHRvcmcu
cnUvZWQxMzAxN2E3YWM0MzM3ZjkxNTQ0N2I3OGJlODM5ZjE0YjFhZDhhNC5jcmww
VQYHKoUDAgIxAgRKMEgwOBYhaHR0cHM6Ly93d3cucm9zZWx0b3JnLnJ1L2VjcC9p
bmZvDA/Qm9GO0LHQsNGPINCY0KEDAgXgBAxgtckkwxVgsaqAbwwwggFgBgNVHSME
ggFXMIIBU4AU7RMBenrEM3+RVEe3i+g58Usa2KShggEspIIBKDCCASQxHjAcBgkq
hkiG9w0BCQEWD2RpdEBtaW5zdnlhei5ydTELMAkGA1UEBhMCUlUxGDAWBgNVBAgM
Dzc3INCc0L7RgdC60LLQsDEZMBcGA1UEBwwQ0LMuINCc0L7RgdC60LLQsDEuMCwG
A1UECQwl0YPQu9C40YbQsCDQotCy0LXRgNGB0LrQsNGPLCDQtNC+0LwgNzEsMCoG
A1UECgwj0JzQuNC90LrQvtC80YHQstGP0LfRjCDQoNC+0YHRgdC40LgxGDAWBgUq
hQNkARINMTA0NzcwMjAyNjcwMTEaMBgGCCqFAwOBAwEBEgwwMDc3MTA0NzQzNzUx
LDAqBgNVBAMMI9Cc0LjQvdC60L7QvNGB0LLRj9C30Ywg0KDQvtGB0YHQuNC4ggsA
9nr+wwAAAAAAVDAKBggqhQMHAQEDAgNBAArEmj3mH3nEG/w++Ew0+7E4/JeXq623
jx1cPPUkIZNwXNDviJlj6ZzB5js6omZW0W1c2ttMUNyDGxt97QKIhi8=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8254cEcxqi6OTXelJI0R/SnBJrs=</DigestValue>
      </Reference>
      <Reference URI="/word/document.xml?ContentType=application/vnd.openxmlformats-officedocument.wordprocessingml.document.main+xml">
        <DigestMethod Algorithm="http://www.w3.org/2000/09/xmldsig#sha1"/>
        <DigestValue>Uk0sOKYrwDosMBtorpXmUjv9clE=</DigestValue>
      </Reference>
      <Reference URI="/word/endnotes.xml?ContentType=application/vnd.openxmlformats-officedocument.wordprocessingml.endnotes+xml">
        <DigestMethod Algorithm="http://www.w3.org/2000/09/xmldsig#sha1"/>
        <DigestValue>wEJ+IMzXZl6F4xXX1UlHj1KUhUQ=</DigestValue>
      </Reference>
      <Reference URI="/word/fontTable.xml?ContentType=application/vnd.openxmlformats-officedocument.wordprocessingml.fontTable+xml">
        <DigestMethod Algorithm="http://www.w3.org/2000/09/xmldsig#sha1"/>
        <DigestValue>gWGylCY9oZ0cxB8t6m5LPhMgxho=</DigestValue>
      </Reference>
      <Reference URI="/word/footnotes.xml?ContentType=application/vnd.openxmlformats-officedocument.wordprocessingml.footnotes+xml">
        <DigestMethod Algorithm="http://www.w3.org/2000/09/xmldsig#sha1"/>
        <DigestValue>9flOd9fz4GqrRm8UbNRpXJp+MrY=</DigestValue>
      </Reference>
      <Reference URI="/word/header1.xml?ContentType=application/vnd.openxmlformats-officedocument.wordprocessingml.header+xml">
        <DigestMethod Algorithm="http://www.w3.org/2000/09/xmldsig#sha1"/>
        <DigestValue>LM2qc3WJASIie7AGs7ye56WBE2c=</DigestValue>
      </Reference>
      <Reference URI="/word/header2.xml?ContentType=application/vnd.openxmlformats-officedocument.wordprocessingml.header+xml">
        <DigestMethod Algorithm="http://www.w3.org/2000/09/xmldsig#sha1"/>
        <DigestValue>6OI4zPo9aMGvcwvavA0ybWx/4xM=</DigestValue>
      </Reference>
      <Reference URI="/word/numbering.xml?ContentType=application/vnd.openxmlformats-officedocument.wordprocessingml.numbering+xml">
        <DigestMethod Algorithm="http://www.w3.org/2000/09/xmldsig#sha1"/>
        <DigestValue>SDpzr32OLTHMsR+DjWLLLin8lz8=</DigestValue>
      </Reference>
      <Reference URI="/word/settings.xml?ContentType=application/vnd.openxmlformats-officedocument.wordprocessingml.settings+xml">
        <DigestMethod Algorithm="http://www.w3.org/2000/09/xmldsig#sha1"/>
        <DigestValue>ecULI0MQXfsygATrNzR+YzvTryA=</DigestValue>
      </Reference>
      <Reference URI="/word/styles.xml?ContentType=application/vnd.openxmlformats-officedocument.wordprocessingml.styles+xml">
        <DigestMethod Algorithm="http://www.w3.org/2000/09/xmldsig#sha1"/>
        <DigestValue>e8IwxFfH6Pfm+jMyI23LmJwYDgc=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MWoMLXJSa11SJd9yQpRQvmlHM5c=</DigestValue>
      </Reference>
    </Manifest>
    <SignatureProperties>
      <SignatureProperty Id="idSignatureTime" Target="#idPackageSignature">
        <mdssi:SignatureTime>
          <mdssi:Format>YYYY-MM-DDThh:mm:ssTZD</mdssi:Format>
          <mdssi:Value>2020-01-17T14:08:30Z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Жалоба 12/2020 Необоснованый допуск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AFDA8-5136-49D9-A5F7-DB3454DDB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753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54</vt:lpstr>
    </vt:vector>
  </TitlesOfParts>
  <Company>Home</Company>
  <LinksUpToDate>false</LinksUpToDate>
  <CharactersWithSpaces>7076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2555909</vt:i4>
      </vt:variant>
      <vt:variant>
        <vt:i4>6</vt:i4>
      </vt:variant>
      <vt:variant>
        <vt:i4>0</vt:i4>
      </vt:variant>
      <vt:variant>
        <vt:i4>5</vt:i4>
      </vt:variant>
      <vt:variant>
        <vt:lpwstr>mailto:promenergo2009@mail.ru</vt:lpwstr>
      </vt:variant>
      <vt:variant>
        <vt:lpwstr/>
      </vt:variant>
      <vt:variant>
        <vt:i4>1376310</vt:i4>
      </vt:variant>
      <vt:variant>
        <vt:i4>3</vt:i4>
      </vt:variant>
      <vt:variant>
        <vt:i4>0</vt:i4>
      </vt:variant>
      <vt:variant>
        <vt:i4>5</vt:i4>
      </vt:variant>
      <vt:variant>
        <vt:lpwstr>mailto:pni-1@mail.ru</vt:lpwstr>
      </vt:variant>
      <vt:variant>
        <vt:lpwstr/>
      </vt:variant>
      <vt:variant>
        <vt:i4>2555909</vt:i4>
      </vt:variant>
      <vt:variant>
        <vt:i4>0</vt:i4>
      </vt:variant>
      <vt:variant>
        <vt:i4>0</vt:i4>
      </vt:variant>
      <vt:variant>
        <vt:i4>5</vt:i4>
      </vt:variant>
      <vt:variant>
        <vt:lpwstr>mailto:promenergo2009@mail.ru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54</dc:title>
  <dc:creator>USER</dc:creator>
  <cp:lastModifiedBy>Пётр</cp:lastModifiedBy>
  <cp:revision>7</cp:revision>
  <cp:lastPrinted>2012-09-06T08:44:00Z</cp:lastPrinted>
  <dcterms:created xsi:type="dcterms:W3CDTF">2020-01-10T04:24:00Z</dcterms:created>
  <dcterms:modified xsi:type="dcterms:W3CDTF">2020-01-17T14:08:00Z</dcterms:modified>
</cp:coreProperties>
</file>