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1336"/>
        <w:tblW w:w="0" w:type="auto"/>
        <w:tblLook w:val="04A0"/>
      </w:tblPr>
      <w:tblGrid>
        <w:gridCol w:w="4218"/>
        <w:gridCol w:w="5352"/>
      </w:tblGrid>
      <w:tr w:rsidR="00C9715E" w:rsidTr="002116C5">
        <w:tc>
          <w:tcPr>
            <w:tcW w:w="4218" w:type="dxa"/>
          </w:tcPr>
          <w:p w:rsidR="00C9715E" w:rsidRPr="00C9715E" w:rsidRDefault="003E2299" w:rsidP="00211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37.65pt;margin-top:-46.25pt;width:394.8pt;height:26.85pt;z-index:251660288;mso-width-relative:margin;mso-height-relative:margin" stroked="f">
                  <v:textbox>
                    <w:txbxContent>
                      <w:p w:rsidR="002116C5" w:rsidRPr="002116C5" w:rsidRDefault="002116C5" w:rsidP="002116C5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2116C5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Данные о недобросовестном подрядчике</w:t>
                        </w:r>
                      </w:p>
                    </w:txbxContent>
                  </v:textbox>
                </v:shape>
              </w:pict>
            </w:r>
            <w:r w:rsidR="00C9715E" w:rsidRPr="00C9715E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352" w:type="dxa"/>
          </w:tcPr>
          <w:p w:rsidR="00C9715E" w:rsidRPr="00C9715E" w:rsidRDefault="00C9715E" w:rsidP="005007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15E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r w:rsidR="005007F5">
              <w:rPr>
                <w:rFonts w:ascii="Times New Roman" w:hAnsi="Times New Roman" w:cs="Times New Roman"/>
                <w:sz w:val="24"/>
                <w:szCs w:val="24"/>
              </w:rPr>
              <w:t>Ромашка</w:t>
            </w:r>
            <w:r w:rsidRPr="00C9715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9715E" w:rsidTr="002116C5">
        <w:tc>
          <w:tcPr>
            <w:tcW w:w="4218" w:type="dxa"/>
          </w:tcPr>
          <w:p w:rsidR="00C9715E" w:rsidRPr="00C9715E" w:rsidRDefault="00C9715E" w:rsidP="00211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15E">
              <w:rPr>
                <w:rFonts w:ascii="Times New Roman" w:hAnsi="Times New Roman" w:cs="Times New Roman"/>
                <w:sz w:val="24"/>
                <w:szCs w:val="24"/>
              </w:rPr>
              <w:t>Место нахождения</w:t>
            </w:r>
          </w:p>
        </w:tc>
        <w:tc>
          <w:tcPr>
            <w:tcW w:w="5352" w:type="dxa"/>
          </w:tcPr>
          <w:p w:rsidR="00C9715E" w:rsidRPr="00C9715E" w:rsidRDefault="005007F5" w:rsidP="005007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ХХХХХХХ</w:t>
            </w:r>
            <w:r w:rsidR="00C9715E" w:rsidRPr="00C9715E">
              <w:rPr>
                <w:rFonts w:ascii="Times New Roman" w:hAnsi="Times New Roman" w:cs="Times New Roman"/>
                <w:sz w:val="24"/>
                <w:szCs w:val="24"/>
              </w:rPr>
              <w:t xml:space="preserve">, г.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Зажопинск</w:t>
            </w:r>
            <w:proofErr w:type="spellEnd"/>
            <w:r w:rsidR="00C9715E" w:rsidRPr="00C9715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Зажопина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 20</w:t>
            </w:r>
          </w:p>
        </w:tc>
      </w:tr>
      <w:tr w:rsidR="00C9715E" w:rsidTr="002116C5">
        <w:tc>
          <w:tcPr>
            <w:tcW w:w="4218" w:type="dxa"/>
          </w:tcPr>
          <w:p w:rsidR="00C9715E" w:rsidRPr="00C9715E" w:rsidRDefault="00C9715E" w:rsidP="00211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15E">
              <w:rPr>
                <w:rFonts w:ascii="Times New Roman" w:hAnsi="Times New Roman" w:cs="Times New Roman"/>
                <w:sz w:val="24"/>
                <w:szCs w:val="24"/>
              </w:rPr>
              <w:t>Идентификационный номер налогоплательщика</w:t>
            </w:r>
          </w:p>
        </w:tc>
        <w:tc>
          <w:tcPr>
            <w:tcW w:w="5352" w:type="dxa"/>
          </w:tcPr>
          <w:p w:rsidR="00C9715E" w:rsidRPr="00C9715E" w:rsidRDefault="005007F5" w:rsidP="00135E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ХХХХХХХХХ</w:t>
            </w:r>
          </w:p>
        </w:tc>
      </w:tr>
      <w:tr w:rsidR="00C9715E" w:rsidTr="002116C5">
        <w:tc>
          <w:tcPr>
            <w:tcW w:w="4218" w:type="dxa"/>
          </w:tcPr>
          <w:p w:rsidR="00C9715E" w:rsidRPr="00C9715E" w:rsidRDefault="00C9715E" w:rsidP="00211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15E">
              <w:rPr>
                <w:rFonts w:ascii="Times New Roman" w:hAnsi="Times New Roman" w:cs="Times New Roman"/>
                <w:sz w:val="24"/>
                <w:szCs w:val="24"/>
              </w:rPr>
              <w:t>ИНН учредителей</w:t>
            </w:r>
          </w:p>
        </w:tc>
        <w:tc>
          <w:tcPr>
            <w:tcW w:w="5352" w:type="dxa"/>
          </w:tcPr>
          <w:p w:rsidR="00C9715E" w:rsidRPr="00C9715E" w:rsidRDefault="005007F5" w:rsidP="005007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Зажопин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Геннадий Валерьянович</w:t>
            </w:r>
            <w:r w:rsidR="00C9715E" w:rsidRPr="00C9715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ХХХХХХХХ</w:t>
            </w:r>
          </w:p>
        </w:tc>
      </w:tr>
      <w:tr w:rsidR="00C9715E" w:rsidTr="002116C5">
        <w:tc>
          <w:tcPr>
            <w:tcW w:w="4218" w:type="dxa"/>
          </w:tcPr>
          <w:p w:rsidR="00C9715E" w:rsidRPr="00C9715E" w:rsidRDefault="00C9715E" w:rsidP="00211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5352" w:type="dxa"/>
          </w:tcPr>
          <w:p w:rsidR="00C9715E" w:rsidRPr="00C9715E" w:rsidRDefault="005007F5" w:rsidP="00135E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ХХХХХХХХХХХХХХХХХХХХХХХХХХ</w:t>
            </w:r>
          </w:p>
        </w:tc>
      </w:tr>
      <w:tr w:rsidR="00C9715E" w:rsidTr="002116C5">
        <w:tc>
          <w:tcPr>
            <w:tcW w:w="4218" w:type="dxa"/>
          </w:tcPr>
          <w:p w:rsidR="00C9715E" w:rsidRPr="00C9715E" w:rsidRDefault="00C9715E" w:rsidP="00211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 закупки</w:t>
            </w:r>
          </w:p>
        </w:tc>
        <w:tc>
          <w:tcPr>
            <w:tcW w:w="5352" w:type="dxa"/>
          </w:tcPr>
          <w:p w:rsidR="00C9715E" w:rsidRPr="00C9715E" w:rsidRDefault="005007F5" w:rsidP="00135E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ХХХХХХХХХХХХХХХХХХХХХХХХХХ</w:t>
            </w:r>
          </w:p>
        </w:tc>
      </w:tr>
      <w:tr w:rsidR="002116C5" w:rsidTr="002116C5">
        <w:tc>
          <w:tcPr>
            <w:tcW w:w="4218" w:type="dxa"/>
          </w:tcPr>
          <w:p w:rsidR="002116C5" w:rsidRPr="00C9715E" w:rsidRDefault="002116C5" w:rsidP="00211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5352" w:type="dxa"/>
          </w:tcPr>
          <w:p w:rsidR="002116C5" w:rsidRPr="00C9715E" w:rsidRDefault="005007F5" w:rsidP="005007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ХХХХХХХХХХХХ</w:t>
            </w:r>
            <w:r w:rsidR="002116C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ХХХХХХ</w:t>
            </w:r>
            <w:r w:rsidR="002116C5">
              <w:rPr>
                <w:rFonts w:ascii="Times New Roman" w:hAnsi="Times New Roman" w:cs="Times New Roman"/>
                <w:sz w:val="24"/>
                <w:szCs w:val="24"/>
              </w:rPr>
              <w:t xml:space="preserve">) рублей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r w:rsidR="002116C5">
              <w:rPr>
                <w:rFonts w:ascii="Times New Roman" w:hAnsi="Times New Roman" w:cs="Times New Roman"/>
                <w:sz w:val="24"/>
                <w:szCs w:val="24"/>
              </w:rPr>
              <w:t xml:space="preserve"> копеек</w:t>
            </w:r>
          </w:p>
        </w:tc>
      </w:tr>
      <w:tr w:rsidR="002116C5" w:rsidTr="002116C5">
        <w:tc>
          <w:tcPr>
            <w:tcW w:w="4218" w:type="dxa"/>
          </w:tcPr>
          <w:p w:rsidR="002116C5" w:rsidRPr="00C9715E" w:rsidRDefault="002116C5" w:rsidP="00211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15E">
              <w:rPr>
                <w:rFonts w:ascii="Times New Roman" w:hAnsi="Times New Roman" w:cs="Times New Roman"/>
                <w:sz w:val="24"/>
                <w:szCs w:val="24"/>
              </w:rPr>
              <w:t>Дата подведения итогов запроса котировок</w:t>
            </w:r>
          </w:p>
        </w:tc>
        <w:tc>
          <w:tcPr>
            <w:tcW w:w="5352" w:type="dxa"/>
          </w:tcPr>
          <w:p w:rsidR="002116C5" w:rsidRPr="00C9715E" w:rsidRDefault="005007F5" w:rsidP="00135E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ХХ.ХХ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</w:p>
        </w:tc>
      </w:tr>
      <w:tr w:rsidR="002116C5" w:rsidTr="002116C5">
        <w:tc>
          <w:tcPr>
            <w:tcW w:w="4218" w:type="dxa"/>
          </w:tcPr>
          <w:p w:rsidR="002116C5" w:rsidRPr="00C9715E" w:rsidRDefault="002116C5" w:rsidP="00211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15E">
              <w:rPr>
                <w:rFonts w:ascii="Times New Roman" w:hAnsi="Times New Roman" w:cs="Times New Roman"/>
                <w:sz w:val="24"/>
                <w:szCs w:val="24"/>
              </w:rPr>
              <w:t>Дата заключения контракта</w:t>
            </w:r>
          </w:p>
        </w:tc>
        <w:tc>
          <w:tcPr>
            <w:tcW w:w="5352" w:type="dxa"/>
          </w:tcPr>
          <w:p w:rsidR="002116C5" w:rsidRPr="00C9715E" w:rsidRDefault="005007F5" w:rsidP="00135E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7F5">
              <w:rPr>
                <w:rFonts w:ascii="Times New Roman" w:hAnsi="Times New Roman" w:cs="Times New Roman"/>
                <w:sz w:val="24"/>
                <w:szCs w:val="24"/>
              </w:rPr>
              <w:t>ХХ.ХХ</w:t>
            </w:r>
            <w:proofErr w:type="gramStart"/>
            <w:r w:rsidRPr="005007F5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5007F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</w:p>
        </w:tc>
      </w:tr>
      <w:tr w:rsidR="002116C5" w:rsidTr="002116C5">
        <w:tc>
          <w:tcPr>
            <w:tcW w:w="4218" w:type="dxa"/>
          </w:tcPr>
          <w:p w:rsidR="002116C5" w:rsidRDefault="002116C5" w:rsidP="00211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заключенного контракта</w:t>
            </w:r>
          </w:p>
        </w:tc>
        <w:tc>
          <w:tcPr>
            <w:tcW w:w="5352" w:type="dxa"/>
          </w:tcPr>
          <w:p w:rsidR="002116C5" w:rsidRDefault="005007F5" w:rsidP="00135E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7F5">
              <w:rPr>
                <w:rFonts w:ascii="Times New Roman" w:hAnsi="Times New Roman" w:cs="Times New Roman"/>
                <w:sz w:val="24"/>
                <w:szCs w:val="24"/>
              </w:rPr>
              <w:t>ХХХХХХХХХХХХ (ХХХХХХ) рублей ХХ копеек</w:t>
            </w:r>
          </w:p>
        </w:tc>
      </w:tr>
      <w:tr w:rsidR="002116C5" w:rsidTr="002116C5">
        <w:tc>
          <w:tcPr>
            <w:tcW w:w="4218" w:type="dxa"/>
          </w:tcPr>
          <w:p w:rsidR="002116C5" w:rsidRDefault="002116C5" w:rsidP="00211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исполнения контракта</w:t>
            </w:r>
          </w:p>
        </w:tc>
        <w:tc>
          <w:tcPr>
            <w:tcW w:w="5352" w:type="dxa"/>
          </w:tcPr>
          <w:p w:rsidR="002116C5" w:rsidRPr="00135E55" w:rsidRDefault="002116C5" w:rsidP="005007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9715E">
              <w:rPr>
                <w:rFonts w:ascii="Times New Roman" w:hAnsi="Times New Roman" w:cs="Times New Roman"/>
                <w:sz w:val="24"/>
                <w:szCs w:val="24"/>
              </w:rPr>
              <w:t>кончание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15E">
              <w:rPr>
                <w:rFonts w:ascii="Times New Roman" w:hAnsi="Times New Roman" w:cs="Times New Roman"/>
                <w:sz w:val="24"/>
                <w:szCs w:val="24"/>
              </w:rPr>
              <w:t xml:space="preserve">работ в течение </w:t>
            </w:r>
            <w:r w:rsidR="005007F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r w:rsidRPr="00C9715E">
              <w:rPr>
                <w:rFonts w:ascii="Times New Roman" w:hAnsi="Times New Roman" w:cs="Times New Roman"/>
                <w:sz w:val="24"/>
                <w:szCs w:val="24"/>
              </w:rPr>
              <w:t xml:space="preserve"> (шестидесяти) календарных дней с момента подписания Сторонами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контракта</w:t>
            </w:r>
          </w:p>
        </w:tc>
      </w:tr>
      <w:tr w:rsidR="002116C5" w:rsidTr="00845D10">
        <w:tc>
          <w:tcPr>
            <w:tcW w:w="4218" w:type="dxa"/>
            <w:shd w:val="clear" w:color="auto" w:fill="auto"/>
          </w:tcPr>
          <w:p w:rsidR="002116C5" w:rsidRPr="00845D10" w:rsidRDefault="002116C5" w:rsidP="00211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D10">
              <w:rPr>
                <w:rFonts w:ascii="Times New Roman" w:hAnsi="Times New Roman" w:cs="Times New Roman"/>
                <w:sz w:val="24"/>
                <w:szCs w:val="24"/>
              </w:rPr>
              <w:t>Дата расторжения контракта</w:t>
            </w:r>
          </w:p>
        </w:tc>
        <w:tc>
          <w:tcPr>
            <w:tcW w:w="5352" w:type="dxa"/>
            <w:shd w:val="clear" w:color="auto" w:fill="auto"/>
          </w:tcPr>
          <w:p w:rsidR="002116C5" w:rsidRPr="00845D10" w:rsidRDefault="002116C5" w:rsidP="005007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5D10">
              <w:rPr>
                <w:rFonts w:ascii="Times New Roman" w:hAnsi="Times New Roman" w:cs="Times New Roman"/>
                <w:sz w:val="24"/>
                <w:szCs w:val="24"/>
              </w:rPr>
              <w:t>Решение №</w:t>
            </w:r>
            <w:r w:rsidR="00845D10" w:rsidRPr="00845D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07F5">
              <w:rPr>
                <w:rFonts w:ascii="Times New Roman" w:hAnsi="Times New Roman" w:cs="Times New Roman"/>
                <w:sz w:val="24"/>
                <w:szCs w:val="24"/>
              </w:rPr>
              <w:t>ХХХХ</w:t>
            </w:r>
            <w:r w:rsidRPr="00845D10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5007F5">
              <w:t xml:space="preserve"> </w:t>
            </w:r>
            <w:r w:rsidR="005007F5" w:rsidRPr="005007F5">
              <w:rPr>
                <w:rFonts w:ascii="Times New Roman" w:hAnsi="Times New Roman" w:cs="Times New Roman"/>
                <w:sz w:val="24"/>
                <w:szCs w:val="24"/>
              </w:rPr>
              <w:t>ХХ.ХХ</w:t>
            </w:r>
            <w:proofErr w:type="gramStart"/>
            <w:r w:rsidR="005007F5" w:rsidRPr="005007F5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="005007F5" w:rsidRPr="005007F5">
              <w:rPr>
                <w:rFonts w:ascii="Times New Roman" w:hAnsi="Times New Roman" w:cs="Times New Roman"/>
                <w:sz w:val="24"/>
                <w:szCs w:val="24"/>
              </w:rPr>
              <w:t xml:space="preserve">ХХХ </w:t>
            </w:r>
            <w:r w:rsidRPr="00845D1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2116C5" w:rsidTr="002116C5">
        <w:tc>
          <w:tcPr>
            <w:tcW w:w="4218" w:type="dxa"/>
          </w:tcPr>
          <w:p w:rsidR="002116C5" w:rsidRDefault="002116C5" w:rsidP="00211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Основания расторжения контракта</w:t>
            </w:r>
          </w:p>
        </w:tc>
        <w:tc>
          <w:tcPr>
            <w:tcW w:w="5352" w:type="dxa"/>
          </w:tcPr>
          <w:p w:rsidR="002116C5" w:rsidRDefault="002116C5" w:rsidP="00135E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 Пункт</w:t>
            </w:r>
            <w:r w:rsidRPr="009E6EF5">
              <w:rPr>
                <w:rFonts w:ascii="Times New Roman" w:hAnsi="Times New Roman" w:cs="Times New Roman"/>
                <w:sz w:val="24"/>
                <w:szCs w:val="24"/>
              </w:rPr>
              <w:t xml:space="preserve"> 10.2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контракта</w:t>
            </w:r>
          </w:p>
          <w:p w:rsidR="002116C5" w:rsidRDefault="002116C5" w:rsidP="00135E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Пункт</w:t>
            </w:r>
            <w:r w:rsidRPr="009E6EF5">
              <w:rPr>
                <w:rFonts w:ascii="Times New Roman" w:hAnsi="Times New Roman" w:cs="Times New Roman"/>
                <w:sz w:val="24"/>
                <w:szCs w:val="24"/>
              </w:rPr>
              <w:t xml:space="preserve"> 2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атьи</w:t>
            </w:r>
            <w:r w:rsidRPr="009E6EF5">
              <w:rPr>
                <w:rFonts w:ascii="Times New Roman" w:hAnsi="Times New Roman" w:cs="Times New Roman"/>
                <w:sz w:val="24"/>
                <w:szCs w:val="24"/>
              </w:rPr>
              <w:t xml:space="preserve"> 715 Гражданского кодекса Российской Федерации</w:t>
            </w:r>
          </w:p>
          <w:p w:rsidR="002116C5" w:rsidRDefault="002116C5" w:rsidP="00135E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Пункт 2</w:t>
            </w:r>
            <w:r w:rsidRPr="009E6EF5">
              <w:rPr>
                <w:rFonts w:ascii="Times New Roman" w:hAnsi="Times New Roman" w:cs="Times New Roman"/>
                <w:sz w:val="24"/>
                <w:szCs w:val="24"/>
              </w:rPr>
              <w:t xml:space="preserve">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атьи</w:t>
            </w:r>
            <w:r w:rsidRPr="009E6EF5">
              <w:rPr>
                <w:rFonts w:ascii="Times New Roman" w:hAnsi="Times New Roman" w:cs="Times New Roman"/>
                <w:sz w:val="24"/>
                <w:szCs w:val="24"/>
              </w:rPr>
              <w:t xml:space="preserve"> 450 Гражданского кодекса Российской Федерации</w:t>
            </w:r>
          </w:p>
          <w:p w:rsidR="002116C5" w:rsidRDefault="002116C5" w:rsidP="00135E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Часть 8 статьи</w:t>
            </w:r>
            <w:r w:rsidRPr="0039595B">
              <w:rPr>
                <w:rFonts w:ascii="Times New Roman" w:hAnsi="Times New Roman" w:cs="Times New Roman"/>
                <w:sz w:val="24"/>
                <w:szCs w:val="24"/>
              </w:rPr>
              <w:t xml:space="preserve"> 95 Федерального закона от 05 апреля 2013 г. № 44-ФЗ 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2116C5" w:rsidTr="002116C5">
        <w:tc>
          <w:tcPr>
            <w:tcW w:w="4218" w:type="dxa"/>
          </w:tcPr>
          <w:p w:rsidR="002116C5" w:rsidRDefault="002116C5" w:rsidP="00211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 причин одностороннего отказа от исполнения контракта</w:t>
            </w:r>
          </w:p>
        </w:tc>
        <w:tc>
          <w:tcPr>
            <w:tcW w:w="5352" w:type="dxa"/>
          </w:tcPr>
          <w:p w:rsidR="002116C5" w:rsidRDefault="002116C5" w:rsidP="00135E55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2320">
              <w:rPr>
                <w:rFonts w:ascii="Times New Roman" w:hAnsi="Times New Roman" w:cs="Times New Roman"/>
                <w:sz w:val="24"/>
                <w:szCs w:val="24"/>
              </w:rPr>
              <w:t>В соответствии с п. 2.1 Контракта Подрядчик должен был выполнить работы в течение 60 (шестидесяти) календарных дней с момента подписания Контракта Сторонами. Срок на выполнение работ, предусмотренных Контрактом, истек 25 сентября 2017 года. По состоянию на 6 октября 2017 года работы не окончены, результат работ Заказчику не представлен. Своих обязательств по Контракту Подрядчик не исполнил, тем самым нарушив п. 2.1 Контракта.</w:t>
            </w:r>
          </w:p>
          <w:p w:rsidR="002116C5" w:rsidRPr="00135E55" w:rsidRDefault="002116C5" w:rsidP="00135E55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2320">
              <w:rPr>
                <w:rFonts w:ascii="Times New Roman" w:hAnsi="Times New Roman" w:cs="Times New Roman"/>
                <w:sz w:val="24"/>
                <w:szCs w:val="24"/>
              </w:rPr>
              <w:t>Согласно п. 2 ст. 715 Гражданского кодекса Российской Федерации, если подрядчик не приступает своевременно к исполнению договора подряда или выполняет работу настолько медленно, что окончание ее к сроку становится явно невозможным, заказчик вправе отказаться от исполнения договора и потребовать возмещения убытков.</w:t>
            </w:r>
          </w:p>
        </w:tc>
      </w:tr>
    </w:tbl>
    <w:p w:rsidR="00C15FF8" w:rsidRDefault="00C15FF8"/>
    <w:sectPr w:rsidR="00C15FF8" w:rsidSect="002116C5">
      <w:pgSz w:w="11906" w:h="16838"/>
      <w:pgMar w:top="567" w:right="851" w:bottom="295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C9715E"/>
    <w:rsid w:val="00135E55"/>
    <w:rsid w:val="00150DC5"/>
    <w:rsid w:val="002116C5"/>
    <w:rsid w:val="00350950"/>
    <w:rsid w:val="00374438"/>
    <w:rsid w:val="0039595B"/>
    <w:rsid w:val="003B7737"/>
    <w:rsid w:val="003E2299"/>
    <w:rsid w:val="004B30C7"/>
    <w:rsid w:val="005007F5"/>
    <w:rsid w:val="00674C92"/>
    <w:rsid w:val="00793B5E"/>
    <w:rsid w:val="0080321A"/>
    <w:rsid w:val="00845D10"/>
    <w:rsid w:val="00886F49"/>
    <w:rsid w:val="00902320"/>
    <w:rsid w:val="00915C6F"/>
    <w:rsid w:val="009E6EF5"/>
    <w:rsid w:val="00A86E53"/>
    <w:rsid w:val="00C05982"/>
    <w:rsid w:val="00C15FF8"/>
    <w:rsid w:val="00C9715E"/>
    <w:rsid w:val="00F97038"/>
    <w:rsid w:val="00FC051D"/>
    <w:rsid w:val="00FD1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F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71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116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16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Савкин Е.В.</dc:creator>
  <cp:lastModifiedBy>Савкин Е.В.</cp:lastModifiedBy>
  <cp:revision>2</cp:revision>
  <dcterms:created xsi:type="dcterms:W3CDTF">2018-07-12T11:41:00Z</dcterms:created>
  <dcterms:modified xsi:type="dcterms:W3CDTF">2018-07-12T11:41:00Z</dcterms:modified>
</cp:coreProperties>
</file>