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5"/>
        <w:gridCol w:w="1962"/>
        <w:gridCol w:w="1221"/>
        <w:gridCol w:w="1051"/>
        <w:gridCol w:w="1207"/>
        <w:gridCol w:w="1416"/>
        <w:gridCol w:w="1443"/>
      </w:tblGrid>
      <w:tr w:rsidR="006A6B87" w:rsidRPr="006A6B87">
        <w:tc>
          <w:tcPr>
            <w:tcW w:w="0" w:type="auto"/>
            <w:gridSpan w:val="7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Сведения вторых частей заявок на участие в открытом аукционе в электронной форме </w:t>
            </w:r>
          </w:p>
        </w:tc>
      </w:tr>
      <w:tr w:rsidR="006A6B87" w:rsidRPr="006A6B87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Порядковый номер заявки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>Название поставщика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Вид аукциона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Дата и время подачи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  <w:lang w:eastAsia="ru-RU"/>
              </w:rPr>
              <w:t>Причина отклонения</w:t>
            </w:r>
          </w:p>
        </w:tc>
      </w:tr>
      <w:tr w:rsidR="006A6B87" w:rsidRPr="006A6B87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ООО “Ступино-Строй”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1400000.00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13.10.2011 14:26:20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соответствует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</w:p>
        </w:tc>
      </w:tr>
      <w:tr w:rsidR="006A6B87" w:rsidRPr="006A6B87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Общество с ограниченной ответственностью '</w:t>
            </w:r>
            <w:proofErr w:type="spellStart"/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МонтажСтройСервис</w:t>
            </w:r>
            <w:proofErr w:type="spellEnd"/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'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1420000.00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13.10.2011 14:25:26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не соответствует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st41.11_ch6_p2</w:t>
            </w:r>
          </w:p>
        </w:tc>
      </w:tr>
      <w:tr w:rsidR="006A6B87" w:rsidRPr="006A6B87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Общество с ограниченной ответственностью "Абсолют"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1480000.00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13.10.2011 13:55:47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не соответствует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st41.11_ch6_p2</w:t>
            </w:r>
          </w:p>
        </w:tc>
      </w:tr>
      <w:tr w:rsidR="006A6B87" w:rsidRPr="006A6B87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Общество с ограниченной ответственностью "АКВАТОН"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1670000.00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13.10.2011 13:17:29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не соответствует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st41.11_ch6_p2</w:t>
            </w:r>
          </w:p>
        </w:tc>
      </w:tr>
      <w:tr w:rsidR="006A6B87" w:rsidRPr="006A6B87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Общество с ограниченной ответственностью "Новый Век"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1780000.00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13.10.2011 13:10:38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не соответствует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B87" w:rsidRPr="006A6B87" w:rsidRDefault="006A6B87" w:rsidP="006A6B87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</w:pPr>
            <w:r w:rsidRPr="006A6B87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ru-RU"/>
              </w:rPr>
              <w:t>st41.11_ch6_p2</w:t>
            </w:r>
          </w:p>
        </w:tc>
      </w:tr>
    </w:tbl>
    <w:p w:rsidR="001E4E14" w:rsidRDefault="001E4E14">
      <w:bookmarkStart w:id="0" w:name="_GoBack"/>
      <w:bookmarkEnd w:id="0"/>
    </w:p>
    <w:sectPr w:rsidR="001E4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FE7"/>
    <w:rsid w:val="001E4E14"/>
    <w:rsid w:val="00651FE7"/>
    <w:rsid w:val="006A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2011-12-01T15:12:00Z</dcterms:created>
  <dcterms:modified xsi:type="dcterms:W3CDTF">2011-12-01T15:13:00Z</dcterms:modified>
</cp:coreProperties>
</file>