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</w:t>
      </w:r>
      <w:r w:rsidRPr="00BC183C">
        <w:rPr>
          <w:sz w:val="20"/>
          <w:szCs w:val="20"/>
        </w:rPr>
        <w:t xml:space="preserve"> </w:t>
      </w:r>
      <w:r w:rsidRPr="00BC183C">
        <w:rPr>
          <w:rFonts w:ascii="Times New Roman" w:hAnsi="Times New Roman" w:cs="Times New Roman"/>
          <w:sz w:val="20"/>
          <w:szCs w:val="20"/>
        </w:rPr>
        <w:t>оказании услуг, поставки товаров, то по данным параметрам в графе «Значение, предлагаемое участником» допускается предоставлять конкретные значения, либо ставить прочерк «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-»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>, либо указывать «не нормируется», либо указать «отсутствует».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 xml:space="preserve">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 указанного в _______________ (наименование приложения Сведения о товаре). 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форме могут быть использованы следующие знаки и обозначения: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Символ «±» - означает что,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отклонения;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 xml:space="preserve">Символ «&lt;» - означает что, участнику следует предоставить в заявке конкретный показатель, менее указанного значения; 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Символ «</w:t>
      </w:r>
      <w:r w:rsidRPr="00BC183C">
        <w:rPr>
          <w:rFonts w:ascii="Times New Roman" w:hAnsi="Times New Roman" w:cs="Times New Roman"/>
          <w:i/>
          <w:sz w:val="20"/>
          <w:szCs w:val="20"/>
        </w:rPr>
        <w:t>&gt;</w:t>
      </w:r>
      <w:r w:rsidRPr="00BC183C">
        <w:rPr>
          <w:rFonts w:ascii="Times New Roman" w:hAnsi="Times New Roman" w:cs="Times New Roman"/>
          <w:sz w:val="20"/>
          <w:szCs w:val="20"/>
        </w:rPr>
        <w:t xml:space="preserve">» - означает что, участнику следует предоставить в заявке конкретный показатель, более указанного значения; 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Слова «не менее» - означает что, участнику следует предоставить в заявке конкретный показатель, более указанного значения или равный ему;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 xml:space="preserve">Слова </w:t>
      </w:r>
      <w:r w:rsidRPr="00BC183C">
        <w:rPr>
          <w:rFonts w:ascii="Times New Roman" w:hAnsi="Times New Roman" w:cs="Times New Roman"/>
          <w:i/>
          <w:sz w:val="20"/>
          <w:szCs w:val="20"/>
        </w:rPr>
        <w:t>«</w:t>
      </w:r>
      <w:r w:rsidRPr="00BC183C">
        <w:rPr>
          <w:rFonts w:ascii="Times New Roman" w:hAnsi="Times New Roman" w:cs="Times New Roman"/>
          <w:sz w:val="20"/>
          <w:szCs w:val="20"/>
        </w:rPr>
        <w:t>не более</w:t>
      </w:r>
      <w:r w:rsidRPr="00BC183C">
        <w:rPr>
          <w:rFonts w:ascii="Times New Roman" w:hAnsi="Times New Roman" w:cs="Times New Roman"/>
          <w:i/>
          <w:sz w:val="20"/>
          <w:szCs w:val="20"/>
        </w:rPr>
        <w:t xml:space="preserve">» </w:t>
      </w:r>
      <w:r w:rsidRPr="00BC183C">
        <w:rPr>
          <w:rFonts w:ascii="Times New Roman" w:hAnsi="Times New Roman" w:cs="Times New Roman"/>
          <w:sz w:val="20"/>
          <w:szCs w:val="20"/>
        </w:rPr>
        <w:t xml:space="preserve"> - означает что, участнику следует предоставить в заявке конкретный показатель, менее указанного значения или равный ему;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C183C">
        <w:rPr>
          <w:rFonts w:ascii="Times New Roman" w:hAnsi="Times New Roman" w:cs="Times New Roman"/>
          <w:i/>
          <w:sz w:val="20"/>
          <w:szCs w:val="20"/>
        </w:rPr>
        <w:t xml:space="preserve">Символ «≥» - </w:t>
      </w:r>
      <w:r w:rsidRPr="00BC183C">
        <w:rPr>
          <w:rFonts w:ascii="Times New Roman" w:hAnsi="Times New Roman" w:cs="Times New Roman"/>
          <w:sz w:val="20"/>
          <w:szCs w:val="20"/>
        </w:rPr>
        <w:t>означает что, участнику следует предоставить в заявке конкретный показатель, более указанного значения или равный ему</w:t>
      </w:r>
      <w:r w:rsidRPr="00BC183C">
        <w:rPr>
          <w:rFonts w:ascii="Times New Roman" w:hAnsi="Times New Roman" w:cs="Times New Roman"/>
          <w:i/>
          <w:sz w:val="20"/>
          <w:szCs w:val="20"/>
        </w:rPr>
        <w:t xml:space="preserve">; 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C183C">
        <w:rPr>
          <w:rFonts w:ascii="Times New Roman" w:hAnsi="Times New Roman" w:cs="Times New Roman"/>
          <w:i/>
          <w:sz w:val="20"/>
          <w:szCs w:val="20"/>
        </w:rPr>
        <w:t xml:space="preserve">Символ «≤» - </w:t>
      </w:r>
      <w:r w:rsidRPr="00BC183C">
        <w:rPr>
          <w:rFonts w:ascii="Times New Roman" w:hAnsi="Times New Roman" w:cs="Times New Roman"/>
          <w:sz w:val="20"/>
          <w:szCs w:val="20"/>
        </w:rPr>
        <w:t>означает что, участнику следует предоставить в заявке конкретный показатель, менее указанного значения или равный ему</w:t>
      </w:r>
      <w:r w:rsidRPr="00BC183C">
        <w:rPr>
          <w:rFonts w:ascii="Times New Roman" w:hAnsi="Times New Roman" w:cs="Times New Roman"/>
          <w:i/>
          <w:sz w:val="20"/>
          <w:szCs w:val="20"/>
        </w:rPr>
        <w:t>;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 xml:space="preserve">Слова «Не выше» - означает что, участнику следует предоставить в заявке конкретный показатель, не 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более указанного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значения; 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 xml:space="preserve">Слова «Не ниже» - означает что, участнику следует предоставить в заявке конкретный показатель, не 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менее указанного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значения; 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При этом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символы «±», «&lt;», «&gt;», «≥», «≤» устанавливаются в требуемом значении Сведений о товарах слева от числового значения показателя.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 указания требуемого значения с использованием символа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 xml:space="preserve"> «[ ]» 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если значения или диапазоны значений параметра указаны с использованием символа «запятая», союза «и», - участнику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если значения или диапазоны значений параметра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данный символ.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если значения или диапазоны значений параметра указаны одновременно с использованием символов «точка с запятой», «запятая», - участнику закупки необходимо представить в заявке значения или диапазоны значений, разделенных символом «точка с запятой».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 если требуемое значение параметра товара сопровождается словами: «от» и «до», «от» или «до», то участнику закупки необходимо предоставить конкретны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й(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BC183C">
        <w:rPr>
          <w:rFonts w:ascii="Times New Roman" w:hAnsi="Times New Roman" w:cs="Times New Roman"/>
          <w:sz w:val="20"/>
          <w:szCs w:val="20"/>
        </w:rPr>
        <w:t>ые</w:t>
      </w:r>
      <w:proofErr w:type="spellEnd"/>
      <w:r w:rsidRPr="00BC183C">
        <w:rPr>
          <w:rFonts w:ascii="Times New Roman" w:hAnsi="Times New Roman" w:cs="Times New Roman"/>
          <w:sz w:val="20"/>
          <w:szCs w:val="20"/>
        </w:rPr>
        <w:t>) показатель (-и) из данного диапазона не включая крайние значения.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Символы «многоточие», «тире» установленные между значениями, следует читать как необходимость указания диапазона значений, не включая крайние значения.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если требуемое значение параметра сопровождается   знаком * (звездочка), в том числе значение, включенное в  диапазон значений, то участник вправе указать крайнее значение требуемого параметра.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При этом</w:t>
      </w:r>
      <w:proofErr w:type="gramStart"/>
      <w:r w:rsidRPr="00BC183C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C183C">
        <w:rPr>
          <w:rFonts w:ascii="Times New Roman" w:hAnsi="Times New Roman" w:cs="Times New Roman"/>
          <w:sz w:val="20"/>
          <w:szCs w:val="20"/>
        </w:rPr>
        <w:t xml:space="preserve"> не допускается указание крайнего значения параметра, не сопровождающегося знаком * (звездочка).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В случае необходимости указания габаритных размеров требуемого товара, в Сведениях о товаре заказчиком указываются соответствующие значения требуемого параметра в отдельных ячейках формы, сопровождающиеся словами: длина, высота, ширина, глубина и т.д.</w:t>
      </w:r>
    </w:p>
    <w:p w:rsidR="003759E4" w:rsidRPr="00BC183C" w:rsidRDefault="003759E4" w:rsidP="00375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83C">
        <w:rPr>
          <w:rFonts w:ascii="Times New Roman" w:hAnsi="Times New Roman" w:cs="Times New Roman"/>
          <w:sz w:val="20"/>
          <w:szCs w:val="20"/>
        </w:rPr>
        <w:t>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товара,  указанного в первой части заявки на участие в аукционе в электронной форме, несет участник закупки.</w:t>
      </w:r>
    </w:p>
    <w:p w:rsidR="003759E4" w:rsidRDefault="003759E4" w:rsidP="003759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BC183C">
        <w:rPr>
          <w:rFonts w:ascii="Times New Roman" w:hAnsi="Times New Roman" w:cs="Times New Roman"/>
          <w:sz w:val="20"/>
          <w:szCs w:val="20"/>
        </w:rPr>
        <w:t xml:space="preserve">При указании в документации о закупке товарных знаков товаров считать описание объекта с применением слов «или эквивалент», за исключением </w:t>
      </w:r>
      <w:r w:rsidRPr="00BC183C">
        <w:rPr>
          <w:rFonts w:ascii="Times New Roman" w:hAnsi="Times New Roman" w:cs="Times New Roman"/>
          <w:sz w:val="20"/>
          <w:szCs w:val="20"/>
          <w:u w:val="single"/>
        </w:rPr>
        <w:t>указания в настоящей документации</w:t>
      </w:r>
      <w:r w:rsidRPr="00BC183C">
        <w:rPr>
          <w:rFonts w:ascii="Times New Roman" w:hAnsi="Times New Roman" w:cs="Times New Roman"/>
          <w:sz w:val="20"/>
          <w:szCs w:val="20"/>
        </w:rPr>
        <w:t xml:space="preserve"> о закупке случаев </w:t>
      </w:r>
      <w:r w:rsidRPr="00BC183C">
        <w:rPr>
          <w:rFonts w:ascii="Times New Roman" w:hAnsi="Times New Roman" w:cs="Times New Roman"/>
          <w:bCs/>
          <w:sz w:val="20"/>
          <w:szCs w:val="20"/>
        </w:rPr>
        <w:t>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</w:t>
      </w:r>
      <w:proofErr w:type="gramEnd"/>
      <w:r w:rsidRPr="00BC183C">
        <w:rPr>
          <w:rFonts w:ascii="Times New Roman" w:hAnsi="Times New Roman" w:cs="Times New Roman"/>
          <w:bCs/>
          <w:sz w:val="20"/>
          <w:szCs w:val="20"/>
        </w:rPr>
        <w:t xml:space="preserve"> машины и оборудование.</w:t>
      </w:r>
    </w:p>
    <w:p w:rsidR="003759E4" w:rsidRDefault="003759E4" w:rsidP="003759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3759E4" w:rsidRPr="00DF14B9" w:rsidRDefault="003759E4" w:rsidP="003759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51050">
        <w:t xml:space="preserve"> </w:t>
      </w:r>
    </w:p>
    <w:p w:rsidR="0055416B" w:rsidRDefault="0055416B">
      <w:bookmarkStart w:id="0" w:name="_GoBack"/>
      <w:bookmarkEnd w:id="0"/>
    </w:p>
    <w:sectPr w:rsidR="0055416B" w:rsidSect="00B522A8">
      <w:headerReference w:type="default" r:id="rId5"/>
      <w:pgSz w:w="16838" w:h="11906" w:orient="landscape"/>
      <w:pgMar w:top="566" w:right="1134" w:bottom="709" w:left="1134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7C2" w:rsidRDefault="004F16AF" w:rsidP="00B06C30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AFA"/>
    <w:rsid w:val="003759E4"/>
    <w:rsid w:val="004F16AF"/>
    <w:rsid w:val="0055416B"/>
    <w:rsid w:val="0094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5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59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5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5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MPSM3</dc:creator>
  <cp:keywords/>
  <dc:description/>
  <cp:lastModifiedBy>MPSM3</cp:lastModifiedBy>
  <cp:revision>3</cp:revision>
  <cp:lastPrinted>2018-03-10T15:59:00Z</cp:lastPrinted>
  <dcterms:created xsi:type="dcterms:W3CDTF">2018-03-10T15:14:00Z</dcterms:created>
  <dcterms:modified xsi:type="dcterms:W3CDTF">2018-03-10T15:59:00Z</dcterms:modified>
</cp:coreProperties>
</file>