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BCC" w:rsidRDefault="00E12BCC"/>
    <w:p w:rsidR="00E12BCC" w:rsidRDefault="00E12BCC"/>
    <w:tbl>
      <w:tblPr>
        <w:tblStyle w:val="a3"/>
        <w:tblW w:w="15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77"/>
        <w:gridCol w:w="7"/>
        <w:gridCol w:w="7637"/>
        <w:gridCol w:w="2515"/>
      </w:tblGrid>
      <w:tr w:rsidR="00197B55" w:rsidTr="00497892">
        <w:trPr>
          <w:trHeight w:val="540"/>
        </w:trPr>
        <w:tc>
          <w:tcPr>
            <w:tcW w:w="5078" w:type="dxa"/>
          </w:tcPr>
          <w:p w:rsidR="00197B55" w:rsidRDefault="00197B55" w:rsidP="00497892"/>
          <w:p w:rsidR="00197B55" w:rsidRPr="00197B55" w:rsidRDefault="00197B55" w:rsidP="00497892">
            <w:pPr>
              <w:jc w:val="center"/>
              <w:rPr>
                <w:b/>
              </w:rPr>
            </w:pPr>
            <w:r w:rsidRPr="00197B55">
              <w:rPr>
                <w:b/>
              </w:rPr>
              <w:t>Наименование</w:t>
            </w:r>
          </w:p>
        </w:tc>
        <w:tc>
          <w:tcPr>
            <w:tcW w:w="7646" w:type="dxa"/>
            <w:gridSpan w:val="2"/>
            <w:shd w:val="clear" w:color="auto" w:fill="auto"/>
          </w:tcPr>
          <w:p w:rsidR="00197B55" w:rsidRDefault="00197B55" w:rsidP="00497892"/>
          <w:p w:rsidR="00197B55" w:rsidRPr="00197B55" w:rsidRDefault="00197B55" w:rsidP="00497892">
            <w:pPr>
              <w:jc w:val="center"/>
              <w:rPr>
                <w:b/>
              </w:rPr>
            </w:pPr>
            <w:r w:rsidRPr="00197B55">
              <w:rPr>
                <w:b/>
              </w:rPr>
              <w:t>Технические характеристики</w:t>
            </w:r>
          </w:p>
        </w:tc>
        <w:tc>
          <w:tcPr>
            <w:tcW w:w="2512" w:type="dxa"/>
            <w:shd w:val="clear" w:color="auto" w:fill="auto"/>
          </w:tcPr>
          <w:p w:rsidR="00197B55" w:rsidRDefault="00197B55" w:rsidP="00497892">
            <w:r>
              <w:t xml:space="preserve">   </w:t>
            </w:r>
          </w:p>
          <w:p w:rsidR="00197B55" w:rsidRPr="00197B55" w:rsidRDefault="00197B55" w:rsidP="00497892">
            <w:pPr>
              <w:jc w:val="center"/>
              <w:rPr>
                <w:b/>
              </w:rPr>
            </w:pPr>
            <w:r w:rsidRPr="00197B55">
              <w:rPr>
                <w:b/>
              </w:rPr>
              <w:t>Количество</w:t>
            </w:r>
          </w:p>
        </w:tc>
      </w:tr>
      <w:tr w:rsidR="00E12BCC" w:rsidTr="0049789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1275"/>
        </w:trPr>
        <w:tc>
          <w:tcPr>
            <w:tcW w:w="5078" w:type="dxa"/>
          </w:tcPr>
          <w:p w:rsidR="00E12BCC" w:rsidRDefault="00E12BCC" w:rsidP="00497892"/>
          <w:p w:rsidR="00A60768" w:rsidRDefault="00A60768" w:rsidP="00497892"/>
          <w:p w:rsidR="00A60768" w:rsidRDefault="00A60768" w:rsidP="00497892">
            <w:r w:rsidRPr="00A60768">
              <w:t>БРЕВНО ХВОЙНОЕ ДЛЯ ОПОР ЛИНИЙ СВЯЗИ И ЭЛЕКТРОПЕРЕДАЧ</w:t>
            </w:r>
          </w:p>
          <w:p w:rsidR="00A60768" w:rsidRDefault="00A60768" w:rsidP="00497892">
            <w:r w:rsidRPr="00A60768">
              <w:t>для опор линий электропередач напряжением</w:t>
            </w:r>
          </w:p>
          <w:p w:rsidR="00A60768" w:rsidRDefault="00A60768" w:rsidP="00497892">
            <w:r>
              <w:t>до 35 кВ</w:t>
            </w:r>
          </w:p>
        </w:tc>
        <w:tc>
          <w:tcPr>
            <w:tcW w:w="7646" w:type="dxa"/>
            <w:gridSpan w:val="2"/>
            <w:tcBorders>
              <w:right w:val="single" w:sz="4" w:space="0" w:color="auto"/>
            </w:tcBorders>
          </w:tcPr>
          <w:p w:rsidR="00E12BCC" w:rsidRDefault="00A60768" w:rsidP="00497892">
            <w:r w:rsidRPr="00A60768">
              <w:t xml:space="preserve">Порода </w:t>
            </w:r>
            <w:r>
              <w:t xml:space="preserve"> </w:t>
            </w:r>
            <w:r w:rsidRPr="00A60768">
              <w:t>древесины</w:t>
            </w:r>
            <w:r>
              <w:t>:</w:t>
            </w:r>
            <w:r w:rsidRPr="00A60768">
              <w:tab/>
            </w:r>
            <w:r>
              <w:t>лиственница</w:t>
            </w:r>
          </w:p>
          <w:p w:rsidR="00A60768" w:rsidRDefault="00A60768" w:rsidP="00497892">
            <w:r>
              <w:t xml:space="preserve">Номинальная длина, </w:t>
            </w:r>
            <w:proofErr w:type="gramStart"/>
            <w:r>
              <w:t>м</w:t>
            </w:r>
            <w:proofErr w:type="gramEnd"/>
            <w:r>
              <w:t>:</w:t>
            </w:r>
            <w:r>
              <w:tab/>
            </w:r>
            <w:r w:rsidRPr="00A60768">
              <w:t>8,5</w:t>
            </w:r>
          </w:p>
          <w:p w:rsidR="00A60768" w:rsidRDefault="00A60768" w:rsidP="00497892">
            <w:r>
              <w:t>Верхний диаметр:  14 см</w:t>
            </w:r>
          </w:p>
          <w:p w:rsidR="00A60768" w:rsidRDefault="00A60768" w:rsidP="00497892">
            <w:r>
              <w:t>Нижний диаметр:  24 см</w:t>
            </w:r>
          </w:p>
          <w:p w:rsidR="00A60768" w:rsidRDefault="00A60768" w:rsidP="00497892">
            <w:r w:rsidRPr="00A60768">
              <w:t>Скос пропила</w:t>
            </w:r>
            <w:r>
              <w:t>:</w:t>
            </w:r>
            <w:r w:rsidRPr="00A60768">
              <w:tab/>
              <w:t>не более припуска по длине</w:t>
            </w:r>
          </w:p>
          <w:p w:rsidR="00A60768" w:rsidRDefault="00A60768" w:rsidP="00497892">
            <w:r w:rsidRPr="00A60768">
              <w:t xml:space="preserve">Высота сучьев (от коры), </w:t>
            </w:r>
            <w:proofErr w:type="gramStart"/>
            <w:r w:rsidRPr="00A60768">
              <w:t>см</w:t>
            </w:r>
            <w:proofErr w:type="gramEnd"/>
            <w:r>
              <w:t>: 2</w:t>
            </w:r>
          </w:p>
          <w:p w:rsidR="00A60768" w:rsidRDefault="00A60768" w:rsidP="00497892">
            <w:r w:rsidRPr="00A60768">
              <w:t>Стрела прогиба кривизны, проценты от длины бревна:</w:t>
            </w:r>
            <w:r>
              <w:t xml:space="preserve">  5</w:t>
            </w:r>
          </w:p>
          <w:p w:rsidR="00A60768" w:rsidRDefault="00A60768" w:rsidP="00497892">
            <w:r w:rsidRPr="00A60768">
              <w:t>Количество отверстий глубокой и неглубокой червоточины</w:t>
            </w:r>
            <w:r>
              <w:t xml:space="preserve">: нет </w:t>
            </w:r>
          </w:p>
          <w:p w:rsidR="00A60768" w:rsidRDefault="00A60768" w:rsidP="00497892">
            <w:r>
              <w:t>Г</w:t>
            </w:r>
            <w:r w:rsidRPr="00A60768">
              <w:t>ОСТ 9463-88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2BCC" w:rsidRDefault="00E12BCC" w:rsidP="00497892"/>
          <w:p w:rsidR="00E12BCC" w:rsidRDefault="00E12BCC" w:rsidP="00497892"/>
          <w:p w:rsidR="00E12BCC" w:rsidRDefault="00E12BCC" w:rsidP="00497892"/>
          <w:p w:rsidR="00E12BCC" w:rsidRDefault="009C2EC4" w:rsidP="00497892">
            <w:r>
              <w:t xml:space="preserve">           9,24  </w:t>
            </w:r>
            <w:proofErr w:type="spellStart"/>
            <w:r>
              <w:t>мЗ</w:t>
            </w:r>
            <w:proofErr w:type="spellEnd"/>
            <w:r w:rsidR="00574183">
              <w:t>.</w:t>
            </w:r>
            <w:r>
              <w:t xml:space="preserve">  </w:t>
            </w:r>
          </w:p>
          <w:p w:rsidR="00E12BCC" w:rsidRDefault="00E12BCC" w:rsidP="00497892"/>
          <w:p w:rsidR="00E12BCC" w:rsidRDefault="00E12BCC" w:rsidP="00497892"/>
          <w:p w:rsidR="00E12BCC" w:rsidRDefault="00E12BCC" w:rsidP="00497892">
            <w:r>
              <w:t xml:space="preserve">        </w:t>
            </w:r>
            <w:r w:rsidR="00744413">
              <w:t xml:space="preserve">  </w:t>
            </w:r>
          </w:p>
        </w:tc>
      </w:tr>
      <w:tr w:rsidR="00E12BCC" w:rsidTr="00AC1CA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1526"/>
        </w:trPr>
        <w:tc>
          <w:tcPr>
            <w:tcW w:w="5078" w:type="dxa"/>
          </w:tcPr>
          <w:p w:rsidR="00E12BCC" w:rsidRDefault="00E12BCC" w:rsidP="00497892"/>
          <w:p w:rsidR="009C2EC4" w:rsidRDefault="009C2EC4" w:rsidP="00497892"/>
          <w:p w:rsidR="009C2EC4" w:rsidRDefault="009C2EC4" w:rsidP="00497892">
            <w:r>
              <w:t xml:space="preserve">                                </w:t>
            </w:r>
            <w:r w:rsidRPr="009C2EC4">
              <w:t>Хомут</w:t>
            </w:r>
            <w:r>
              <w:t xml:space="preserve">,  </w:t>
            </w:r>
            <w:r w:rsidRPr="009C2EC4">
              <w:t>Х-03002</w:t>
            </w:r>
          </w:p>
        </w:tc>
        <w:tc>
          <w:tcPr>
            <w:tcW w:w="7646" w:type="dxa"/>
            <w:gridSpan w:val="2"/>
          </w:tcPr>
          <w:p w:rsidR="00744413" w:rsidRDefault="00574183" w:rsidP="00497892">
            <w:r>
              <w:t>Металлический х</w:t>
            </w:r>
            <w:r w:rsidR="009C2EC4" w:rsidRPr="009C2EC4">
              <w:t>омут крепления к столбовым опорам, 150-400 мм</w:t>
            </w:r>
          </w:p>
          <w:p w:rsidR="009C2EC4" w:rsidRDefault="009C2EC4" w:rsidP="00497892">
            <w:r>
              <w:t>Х</w:t>
            </w:r>
            <w:r w:rsidRPr="009C2EC4">
              <w:t>омут состоит из двух полос, собирается с помощью двух болтов и гаек и огибается вокруг железобетонной опоры</w:t>
            </w:r>
            <w:r>
              <w:t xml:space="preserve">, </w:t>
            </w:r>
            <w:r w:rsidRPr="009C2EC4">
              <w:t>рассчитаны на столбовые опоры диаметрами 150–400 мм.</w:t>
            </w:r>
          </w:p>
          <w:p w:rsidR="009C2EC4" w:rsidRDefault="009C2EC4" w:rsidP="00497892">
            <w:r>
              <w:t>Вес – 1 кг</w:t>
            </w:r>
          </w:p>
          <w:p w:rsidR="009C2EC4" w:rsidRDefault="009C2EC4" w:rsidP="00497892">
            <w:r>
              <w:t>Рабочая температура:  от -40С до +85С</w:t>
            </w:r>
          </w:p>
          <w:p w:rsidR="009C2EC4" w:rsidRDefault="009C2EC4" w:rsidP="00497892"/>
        </w:tc>
        <w:tc>
          <w:tcPr>
            <w:tcW w:w="2512" w:type="dxa"/>
          </w:tcPr>
          <w:p w:rsidR="009C2EC4" w:rsidRDefault="009C2EC4" w:rsidP="00497892"/>
          <w:p w:rsidR="009C2EC4" w:rsidRDefault="009C2EC4" w:rsidP="00497892"/>
          <w:p w:rsidR="00E12BCC" w:rsidRDefault="009C2EC4" w:rsidP="00497892">
            <w:r>
              <w:t xml:space="preserve">                 160  шт</w:t>
            </w:r>
            <w:r w:rsidR="00574183">
              <w:t>.</w:t>
            </w:r>
          </w:p>
        </w:tc>
      </w:tr>
      <w:tr w:rsidR="00E12BCC" w:rsidTr="0049789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1275"/>
        </w:trPr>
        <w:tc>
          <w:tcPr>
            <w:tcW w:w="5078" w:type="dxa"/>
          </w:tcPr>
          <w:p w:rsidR="00E12BCC" w:rsidRDefault="00E12BCC" w:rsidP="00497892"/>
          <w:p w:rsidR="009C2EC4" w:rsidRDefault="009C2EC4" w:rsidP="00497892">
            <w:r>
              <w:t xml:space="preserve"> Изоляторы фарфоровые штыревые,  ТФ-20</w:t>
            </w:r>
          </w:p>
        </w:tc>
        <w:tc>
          <w:tcPr>
            <w:tcW w:w="7646" w:type="dxa"/>
            <w:gridSpan w:val="2"/>
          </w:tcPr>
          <w:p w:rsidR="00E12BCC" w:rsidRDefault="009C2EC4" w:rsidP="00497892">
            <w:r w:rsidRPr="009C2EC4">
              <w:t>Штыревые фарфоровые низко</w:t>
            </w:r>
            <w:r>
              <w:t>вольтные изоляторы</w:t>
            </w:r>
            <w:r w:rsidRPr="009C2EC4">
              <w:t xml:space="preserve"> </w:t>
            </w:r>
            <w:r w:rsidRPr="009C2EC4">
              <w:rPr>
                <w:b/>
              </w:rPr>
              <w:t xml:space="preserve">ТФ-20 </w:t>
            </w:r>
            <w:r w:rsidRPr="009C2EC4">
              <w:t>предназначены для изоляции и крепления неизолированных проводов на воздушных линиях электропередач (ЛЭП), в распределительных устройствах (РУ) электростанций и подстанций переменного тока напряжением до 1000</w:t>
            </w:r>
            <w:proofErr w:type="gramStart"/>
            <w:r w:rsidRPr="009C2EC4">
              <w:t xml:space="preserve"> В</w:t>
            </w:r>
            <w:proofErr w:type="gramEnd"/>
            <w:r w:rsidRPr="009C2EC4">
              <w:t>, линий связи и радиотрансляционных сетей</w:t>
            </w:r>
          </w:p>
          <w:p w:rsidR="009C2EC4" w:rsidRDefault="009C2EC4" w:rsidP="00497892">
            <w:r w:rsidRPr="009C2EC4">
              <w:t>изготовлены из фарфора подгруппы 110 по ГОСТ 20419-83 и покрыты неокрашенной глазурью</w:t>
            </w:r>
          </w:p>
          <w:p w:rsidR="009C2EC4" w:rsidRDefault="009C2EC4" w:rsidP="00497892">
            <w:r>
              <w:t>климатическое исполнение</w:t>
            </w:r>
            <w:r w:rsidRPr="009C2EC4">
              <w:t xml:space="preserve"> 0, категория размещения 1 по ГОСТ 15150-69.</w:t>
            </w:r>
          </w:p>
          <w:p w:rsidR="009C2EC4" w:rsidRDefault="009C2EC4" w:rsidP="00497892">
            <w:r>
              <w:t>Минимальная механическая  разрушающая нагрузка:  8  кН</w:t>
            </w:r>
            <w:r w:rsidR="00574183">
              <w:t>.</w:t>
            </w:r>
            <w:r>
              <w:t xml:space="preserve">  </w:t>
            </w:r>
          </w:p>
          <w:p w:rsidR="009C2EC4" w:rsidRDefault="009C2EC4" w:rsidP="00497892">
            <w:r>
              <w:t xml:space="preserve">Сопротивление  изоляции:   </w:t>
            </w:r>
            <w:r w:rsidRPr="009C2EC4">
              <w:t>5х104</w:t>
            </w:r>
            <w:r>
              <w:t xml:space="preserve"> Мом</w:t>
            </w:r>
            <w:r w:rsidR="00574183">
              <w:t>.</w:t>
            </w:r>
          </w:p>
          <w:p w:rsidR="009C2EC4" w:rsidRDefault="009C2EC4" w:rsidP="00497892">
            <w:r>
              <w:t>Строительная  высота:   100 мм</w:t>
            </w:r>
            <w:r w:rsidR="00574183">
              <w:t>.</w:t>
            </w:r>
          </w:p>
          <w:p w:rsidR="00574183" w:rsidRDefault="00574183" w:rsidP="00497892">
            <w:r>
              <w:t>Масса: 0,49 кг.</w:t>
            </w:r>
          </w:p>
        </w:tc>
        <w:tc>
          <w:tcPr>
            <w:tcW w:w="2512" w:type="dxa"/>
          </w:tcPr>
          <w:p w:rsidR="00E12BCC" w:rsidRDefault="00E12BCC" w:rsidP="00497892"/>
          <w:p w:rsidR="00574183" w:rsidRDefault="00574183" w:rsidP="00497892"/>
          <w:p w:rsidR="00574183" w:rsidRDefault="00574183" w:rsidP="00497892"/>
          <w:p w:rsidR="00574183" w:rsidRDefault="00574183" w:rsidP="00497892"/>
          <w:p w:rsidR="00574183" w:rsidRDefault="00574183" w:rsidP="00497892">
            <w:r>
              <w:t xml:space="preserve">                </w:t>
            </w:r>
            <w:r w:rsidR="003658B7">
              <w:t>300</w:t>
            </w:r>
            <w:r>
              <w:t xml:space="preserve"> шт.</w:t>
            </w:r>
          </w:p>
        </w:tc>
      </w:tr>
      <w:tr w:rsidR="00E12BCC" w:rsidTr="0049789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1275"/>
        </w:trPr>
        <w:tc>
          <w:tcPr>
            <w:tcW w:w="5078" w:type="dxa"/>
          </w:tcPr>
          <w:p w:rsidR="00E12BCC" w:rsidRDefault="00E12BCC" w:rsidP="00497892"/>
          <w:p w:rsidR="00574183" w:rsidRDefault="00574183" w:rsidP="00497892"/>
          <w:p w:rsidR="00574183" w:rsidRDefault="00574183" w:rsidP="00497892">
            <w:r>
              <w:t xml:space="preserve"> </w:t>
            </w:r>
            <w:r w:rsidRPr="00574183">
              <w:t>Колпачок КП-18 для ТФ-20</w:t>
            </w:r>
          </w:p>
        </w:tc>
        <w:tc>
          <w:tcPr>
            <w:tcW w:w="7646" w:type="dxa"/>
            <w:gridSpan w:val="2"/>
          </w:tcPr>
          <w:p w:rsidR="00574183" w:rsidRDefault="00574183" w:rsidP="00497892">
            <w:r w:rsidRPr="00574183">
              <w:t>Используются для крепления низковольтных изоляторов ТФ-20 на крюки и траверсы низковольтных воздушных линий электропередач напряжением до 380 вольт. Колпачки КП-18 для изоляторов ТФ-20</w:t>
            </w:r>
          </w:p>
          <w:p w:rsidR="00574183" w:rsidRDefault="00574183" w:rsidP="00497892">
            <w:r w:rsidRPr="00574183">
              <w:t>На поверхности колпачков нанесена резьба для фиксации изолятора</w:t>
            </w:r>
            <w:r>
              <w:t>.</w:t>
            </w:r>
          </w:p>
          <w:p w:rsidR="00574183" w:rsidRDefault="00574183" w:rsidP="00497892">
            <w:r w:rsidRPr="00574183">
              <w:t>Материал: полиэтилен</w:t>
            </w:r>
          </w:p>
          <w:p w:rsidR="00574183" w:rsidRDefault="00574183" w:rsidP="00497892">
            <w:r>
              <w:t>Диаметр крюка: 18 мм</w:t>
            </w:r>
          </w:p>
          <w:p w:rsidR="00574183" w:rsidRDefault="00574183" w:rsidP="00497892"/>
        </w:tc>
        <w:tc>
          <w:tcPr>
            <w:tcW w:w="2512" w:type="dxa"/>
          </w:tcPr>
          <w:p w:rsidR="00E12BCC" w:rsidRDefault="00E12BCC" w:rsidP="00497892"/>
          <w:p w:rsidR="00574183" w:rsidRDefault="00574183" w:rsidP="00497892"/>
          <w:p w:rsidR="00574183" w:rsidRDefault="00574183" w:rsidP="00497892"/>
          <w:p w:rsidR="00574183" w:rsidRDefault="00574183" w:rsidP="00497892"/>
          <w:p w:rsidR="00574183" w:rsidRDefault="00574183" w:rsidP="00497892">
            <w:r>
              <w:t xml:space="preserve">          </w:t>
            </w:r>
            <w:r w:rsidR="00BF6D0B">
              <w:t>300</w:t>
            </w:r>
            <w:r>
              <w:t xml:space="preserve"> </w:t>
            </w:r>
            <w:proofErr w:type="spellStart"/>
            <w:r>
              <w:t>шт</w:t>
            </w:r>
            <w:proofErr w:type="spellEnd"/>
          </w:p>
        </w:tc>
      </w:tr>
      <w:tr w:rsidR="00E12BCC" w:rsidTr="0049789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1204"/>
        </w:trPr>
        <w:tc>
          <w:tcPr>
            <w:tcW w:w="5078" w:type="dxa"/>
          </w:tcPr>
          <w:p w:rsidR="00E12BCC" w:rsidRDefault="00E12BCC" w:rsidP="00497892"/>
          <w:p w:rsidR="00574183" w:rsidRDefault="00574183" w:rsidP="00497892">
            <w:r w:rsidRPr="00A60768">
              <w:t>БРЕВНО ХВОЙНОЕ ДЛЯ ОПОР ЛИНИЙ СВЯЗИ И ЭЛЕКТРОПЕРЕДАЧ</w:t>
            </w:r>
          </w:p>
          <w:p w:rsidR="00574183" w:rsidRDefault="00574183" w:rsidP="00497892">
            <w:r w:rsidRPr="00A60768">
              <w:t>для опор линий электропередач напряжением</w:t>
            </w:r>
          </w:p>
          <w:p w:rsidR="00574183" w:rsidRDefault="00574183" w:rsidP="00497892">
            <w:r>
              <w:t>до 35 кВ</w:t>
            </w:r>
          </w:p>
        </w:tc>
        <w:tc>
          <w:tcPr>
            <w:tcW w:w="7646" w:type="dxa"/>
            <w:gridSpan w:val="2"/>
          </w:tcPr>
          <w:p w:rsidR="00574183" w:rsidRDefault="00574183" w:rsidP="00497892">
            <w:r w:rsidRPr="00A60768">
              <w:t xml:space="preserve">Порода </w:t>
            </w:r>
            <w:r>
              <w:t xml:space="preserve"> </w:t>
            </w:r>
            <w:r w:rsidRPr="00A60768">
              <w:t>древесины</w:t>
            </w:r>
            <w:r>
              <w:t>:</w:t>
            </w:r>
            <w:r w:rsidRPr="00A60768">
              <w:tab/>
            </w:r>
            <w:r>
              <w:t>лиственница</w:t>
            </w:r>
          </w:p>
          <w:p w:rsidR="00574183" w:rsidRDefault="00574183" w:rsidP="00497892">
            <w:r>
              <w:t xml:space="preserve">Номинальная длина, </w:t>
            </w:r>
            <w:proofErr w:type="gramStart"/>
            <w:r>
              <w:t>м</w:t>
            </w:r>
            <w:proofErr w:type="gramEnd"/>
            <w:r>
              <w:t>:</w:t>
            </w:r>
            <w:r>
              <w:tab/>
              <w:t>9</w:t>
            </w:r>
            <w:r w:rsidRPr="00A60768">
              <w:t>,5</w:t>
            </w:r>
          </w:p>
          <w:p w:rsidR="00574183" w:rsidRDefault="00574183" w:rsidP="00497892">
            <w:r>
              <w:t>Верхний диаметр:  14 см</w:t>
            </w:r>
          </w:p>
          <w:p w:rsidR="00574183" w:rsidRDefault="00574183" w:rsidP="00497892">
            <w:r>
              <w:t>Нижний диаметр:  24 см</w:t>
            </w:r>
          </w:p>
          <w:p w:rsidR="00574183" w:rsidRDefault="00574183" w:rsidP="00497892">
            <w:r w:rsidRPr="00A60768">
              <w:t>Скос пропила</w:t>
            </w:r>
            <w:r>
              <w:t>:</w:t>
            </w:r>
            <w:r w:rsidRPr="00A60768">
              <w:tab/>
              <w:t>не более припуска по длине</w:t>
            </w:r>
          </w:p>
          <w:p w:rsidR="00574183" w:rsidRDefault="00574183" w:rsidP="00497892">
            <w:r w:rsidRPr="00A60768">
              <w:t xml:space="preserve">Высота сучьев (от коры), </w:t>
            </w:r>
            <w:proofErr w:type="gramStart"/>
            <w:r w:rsidRPr="00A60768">
              <w:t>см</w:t>
            </w:r>
            <w:proofErr w:type="gramEnd"/>
            <w:r>
              <w:t>: 2</w:t>
            </w:r>
          </w:p>
          <w:p w:rsidR="00574183" w:rsidRDefault="00574183" w:rsidP="00497892">
            <w:r w:rsidRPr="00A60768">
              <w:t>Стрела прогиба кривизны, проценты от длины бревна:</w:t>
            </w:r>
            <w:r>
              <w:t xml:space="preserve">  5</w:t>
            </w:r>
          </w:p>
          <w:p w:rsidR="00574183" w:rsidRDefault="00574183" w:rsidP="00497892">
            <w:r w:rsidRPr="00A60768">
              <w:t>Количество отверстий глубокой и неглубокой червоточины</w:t>
            </w:r>
            <w:r>
              <w:t xml:space="preserve">: нет </w:t>
            </w:r>
          </w:p>
          <w:p w:rsidR="00E12BCC" w:rsidRDefault="00574183" w:rsidP="00497892">
            <w:r>
              <w:t>Г</w:t>
            </w:r>
            <w:r w:rsidRPr="00A60768">
              <w:t>ОСТ 9463-88</w:t>
            </w:r>
          </w:p>
        </w:tc>
        <w:tc>
          <w:tcPr>
            <w:tcW w:w="2512" w:type="dxa"/>
          </w:tcPr>
          <w:p w:rsidR="00574183" w:rsidRDefault="00574183" w:rsidP="00497892"/>
          <w:p w:rsidR="00574183" w:rsidRDefault="00574183" w:rsidP="00497892"/>
          <w:p w:rsidR="00574183" w:rsidRDefault="00574183" w:rsidP="00497892"/>
          <w:p w:rsidR="00E12BCC" w:rsidRDefault="00574183" w:rsidP="00497892">
            <w:r>
              <w:t xml:space="preserve">          35,86 </w:t>
            </w:r>
            <w:proofErr w:type="spellStart"/>
            <w:r>
              <w:t>мЗ</w:t>
            </w:r>
            <w:proofErr w:type="spellEnd"/>
          </w:p>
        </w:tc>
      </w:tr>
      <w:tr w:rsidR="00E12BCC" w:rsidTr="00AC1CA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3472"/>
        </w:trPr>
        <w:tc>
          <w:tcPr>
            <w:tcW w:w="5078" w:type="dxa"/>
          </w:tcPr>
          <w:p w:rsidR="00E12BCC" w:rsidRDefault="00CC117B" w:rsidP="00497892">
            <w:r w:rsidRPr="00CC117B">
              <w:t xml:space="preserve">Приставки сборные железобетонные: </w:t>
            </w:r>
            <w:proofErr w:type="gramStart"/>
            <w:r w:rsidRPr="00CC117B">
              <w:t>ПТ</w:t>
            </w:r>
            <w:proofErr w:type="gramEnd"/>
            <w:r w:rsidRPr="00CC117B">
              <w:t xml:space="preserve"> 33-1</w:t>
            </w:r>
          </w:p>
        </w:tc>
        <w:tc>
          <w:tcPr>
            <w:tcW w:w="7646" w:type="dxa"/>
            <w:gridSpan w:val="2"/>
          </w:tcPr>
          <w:p w:rsidR="00E12BCC" w:rsidRDefault="00CC117B" w:rsidP="00497892">
            <w:r w:rsidRPr="00CC117B">
              <w:t xml:space="preserve">Приставки сборные железобетонные: </w:t>
            </w:r>
            <w:proofErr w:type="gramStart"/>
            <w:r w:rsidRPr="00CC117B">
              <w:t>ПТ</w:t>
            </w:r>
            <w:proofErr w:type="gramEnd"/>
            <w:r w:rsidRPr="00CC117B">
              <w:t xml:space="preserve"> 33-1 /бетон В25 (М350) объём 0,066 м3, </w:t>
            </w:r>
            <w:proofErr w:type="spellStart"/>
            <w:r w:rsidRPr="00CC117B">
              <w:t>расх</w:t>
            </w:r>
            <w:proofErr w:type="spellEnd"/>
            <w:r w:rsidRPr="00CC117B">
              <w:t xml:space="preserve">. </w:t>
            </w:r>
            <w:proofErr w:type="spellStart"/>
            <w:r w:rsidRPr="00CC117B">
              <w:t>арм</w:t>
            </w:r>
            <w:proofErr w:type="spellEnd"/>
            <w:r w:rsidRPr="00CC117B">
              <w:t>. 14,2 кг/ (серия 3.407-57/87)/ (для деревянных опор воздушных линий электропередачи и связи</w:t>
            </w:r>
            <w:r>
              <w:t>)</w:t>
            </w:r>
          </w:p>
          <w:p w:rsidR="00CC117B" w:rsidRDefault="00CC117B" w:rsidP="00497892">
            <w:r>
              <w:t xml:space="preserve"> Изготавливается в соответствии с ТУ 5863-006-00113557-94 и в соответствии с рабочими чертежами типовых конструкций серии 3.407-57/87.</w:t>
            </w:r>
          </w:p>
          <w:p w:rsidR="00CC117B" w:rsidRDefault="00CC117B" w:rsidP="00497892">
            <w:r>
              <w:t>П</w:t>
            </w:r>
            <w:r w:rsidRPr="00CC117B">
              <w:t>рименяется при расчетной температуре наружного воздуха до минус 55</w:t>
            </w:r>
            <w:proofErr w:type="gramStart"/>
            <w:r w:rsidRPr="00CC117B">
              <w:t>°С</w:t>
            </w:r>
            <w:proofErr w:type="gramEnd"/>
            <w:r w:rsidRPr="00CC117B">
              <w:t xml:space="preserve"> включительно, в I-V районах по скоростному напору ветра, в I-IV районах по толщине стенки гололеда, в обычных условиях строительства и на площадках с сейсмичностью до 7 баллов включительно</w:t>
            </w:r>
          </w:p>
          <w:p w:rsidR="00CC117B" w:rsidRDefault="00CC117B" w:rsidP="00497892">
            <w:r>
              <w:t>Размеры:  3250/</w:t>
            </w:r>
            <w:r w:rsidRPr="00CC117B">
              <w:t>3210</w:t>
            </w:r>
            <w:r>
              <w:t>/</w:t>
            </w:r>
            <w:r w:rsidRPr="00CC117B">
              <w:t>180</w:t>
            </w:r>
            <w:r>
              <w:t>/</w:t>
            </w:r>
            <w:r w:rsidRPr="00CC117B">
              <w:t>220</w:t>
            </w:r>
            <w:r>
              <w:t>/</w:t>
            </w:r>
            <w:r w:rsidRPr="00CC117B">
              <w:t>100</w:t>
            </w:r>
          </w:p>
          <w:p w:rsidR="00CC117B" w:rsidRDefault="00CC117B" w:rsidP="00497892">
            <w:r>
              <w:t>Масса:  250 кг.</w:t>
            </w:r>
          </w:p>
          <w:p w:rsidR="00CC117B" w:rsidRDefault="00CC117B" w:rsidP="00497892">
            <w:r>
              <w:t xml:space="preserve">Морозостойкость: </w:t>
            </w:r>
            <w:r w:rsidRPr="00CC117B">
              <w:t>F150-200</w:t>
            </w:r>
          </w:p>
          <w:p w:rsidR="00CC117B" w:rsidRDefault="00CC117B" w:rsidP="00497892">
            <w:r>
              <w:t xml:space="preserve">Водонепроницаемость: </w:t>
            </w:r>
            <w:r w:rsidRPr="00CC117B">
              <w:t>W4-8</w:t>
            </w:r>
          </w:p>
          <w:p w:rsidR="00CC117B" w:rsidRDefault="00CC117B" w:rsidP="00497892">
            <w:r>
              <w:t>Класс бетона: В25</w:t>
            </w:r>
          </w:p>
        </w:tc>
        <w:tc>
          <w:tcPr>
            <w:tcW w:w="2512" w:type="dxa"/>
          </w:tcPr>
          <w:p w:rsidR="00CC117B" w:rsidRDefault="00CC117B" w:rsidP="00497892"/>
          <w:p w:rsidR="00CC117B" w:rsidRDefault="00CC117B" w:rsidP="00497892"/>
          <w:p w:rsidR="00CC117B" w:rsidRDefault="00CC117B" w:rsidP="00497892"/>
          <w:p w:rsidR="00CC117B" w:rsidRDefault="00CC117B" w:rsidP="00497892"/>
          <w:p w:rsidR="00CC117B" w:rsidRDefault="00CC117B" w:rsidP="00497892"/>
          <w:p w:rsidR="00E12BCC" w:rsidRDefault="00CC117B" w:rsidP="00497892">
            <w:r>
              <w:t xml:space="preserve">           56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12BCC" w:rsidTr="0049789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1275"/>
        </w:trPr>
        <w:tc>
          <w:tcPr>
            <w:tcW w:w="5078" w:type="dxa"/>
          </w:tcPr>
          <w:p w:rsidR="00CC117B" w:rsidRDefault="00CC117B" w:rsidP="00497892">
            <w:r w:rsidRPr="00A60768">
              <w:lastRenderedPageBreak/>
              <w:t>БРЕВНО ХВОЙНОЕ ДЛЯ ОПОР ЛИНИЙ СВЯЗИ И ЭЛЕКТРОПЕРЕДАЧ</w:t>
            </w:r>
          </w:p>
          <w:p w:rsidR="00CC117B" w:rsidRDefault="00CC117B" w:rsidP="00497892">
            <w:r w:rsidRPr="00A60768">
              <w:t>для опор линий электропередач напряжением</w:t>
            </w:r>
          </w:p>
          <w:p w:rsidR="00E12BCC" w:rsidRDefault="00CC117B" w:rsidP="00497892">
            <w:r>
              <w:t>до 35 кВ</w:t>
            </w:r>
          </w:p>
        </w:tc>
        <w:tc>
          <w:tcPr>
            <w:tcW w:w="7646" w:type="dxa"/>
            <w:gridSpan w:val="2"/>
          </w:tcPr>
          <w:p w:rsidR="00CC117B" w:rsidRDefault="00CC117B" w:rsidP="00497892">
            <w:r w:rsidRPr="00A60768">
              <w:t xml:space="preserve">Порода </w:t>
            </w:r>
            <w:r>
              <w:t xml:space="preserve"> </w:t>
            </w:r>
            <w:r w:rsidRPr="00A60768">
              <w:t>древесины</w:t>
            </w:r>
            <w:r>
              <w:t>:</w:t>
            </w:r>
            <w:r w:rsidRPr="00A60768">
              <w:tab/>
            </w:r>
            <w:r>
              <w:t>лиственница</w:t>
            </w:r>
          </w:p>
          <w:p w:rsidR="00CC117B" w:rsidRDefault="00CC117B" w:rsidP="00497892">
            <w:r>
              <w:t xml:space="preserve">Номинальная длина, </w:t>
            </w:r>
            <w:proofErr w:type="gramStart"/>
            <w:r>
              <w:t>м</w:t>
            </w:r>
            <w:proofErr w:type="gramEnd"/>
            <w:r>
              <w:t>:</w:t>
            </w:r>
            <w:r>
              <w:tab/>
              <w:t>13</w:t>
            </w:r>
          </w:p>
          <w:p w:rsidR="00CC117B" w:rsidRDefault="00CC117B" w:rsidP="00497892">
            <w:r>
              <w:t>Верхний диаметр:  14 см</w:t>
            </w:r>
          </w:p>
          <w:p w:rsidR="00CC117B" w:rsidRDefault="00CC117B" w:rsidP="00497892">
            <w:r>
              <w:t>Нижний диаметр:  24 см</w:t>
            </w:r>
          </w:p>
          <w:p w:rsidR="00CC117B" w:rsidRDefault="00CC117B" w:rsidP="00497892">
            <w:r w:rsidRPr="00A60768">
              <w:t>Скос пропила</w:t>
            </w:r>
            <w:r>
              <w:t>:</w:t>
            </w:r>
            <w:r w:rsidRPr="00A60768">
              <w:tab/>
              <w:t>не более припуска по длине</w:t>
            </w:r>
          </w:p>
          <w:p w:rsidR="00CC117B" w:rsidRDefault="00CC117B" w:rsidP="00497892">
            <w:r w:rsidRPr="00A60768">
              <w:t xml:space="preserve">Высота сучьев (от коры), </w:t>
            </w:r>
            <w:proofErr w:type="gramStart"/>
            <w:r w:rsidRPr="00A60768">
              <w:t>см</w:t>
            </w:r>
            <w:proofErr w:type="gramEnd"/>
            <w:r>
              <w:t>: 2</w:t>
            </w:r>
          </w:p>
          <w:p w:rsidR="00CC117B" w:rsidRDefault="00CC117B" w:rsidP="00497892">
            <w:r w:rsidRPr="00A60768">
              <w:t>Стрела прогиба кривизны, проценты от длины бревна:</w:t>
            </w:r>
            <w:r>
              <w:t xml:space="preserve">  5</w:t>
            </w:r>
          </w:p>
          <w:p w:rsidR="00CC117B" w:rsidRDefault="00CC117B" w:rsidP="00497892">
            <w:r w:rsidRPr="00A60768">
              <w:t>Количество отверстий глубокой и неглубокой червоточины</w:t>
            </w:r>
            <w:r>
              <w:t xml:space="preserve">: нет </w:t>
            </w:r>
          </w:p>
          <w:p w:rsidR="00E12BCC" w:rsidRDefault="00CC117B" w:rsidP="00497892">
            <w:r>
              <w:t>Г</w:t>
            </w:r>
            <w:r w:rsidRPr="00A60768">
              <w:t>ОСТ 9463-88</w:t>
            </w:r>
          </w:p>
        </w:tc>
        <w:tc>
          <w:tcPr>
            <w:tcW w:w="2512" w:type="dxa"/>
          </w:tcPr>
          <w:p w:rsidR="00E12BCC" w:rsidRDefault="00E12BCC" w:rsidP="00497892"/>
          <w:p w:rsidR="00CC117B" w:rsidRDefault="00CC117B" w:rsidP="00497892"/>
          <w:p w:rsidR="00CC117B" w:rsidRDefault="00CC117B" w:rsidP="00497892"/>
          <w:p w:rsidR="00CC117B" w:rsidRDefault="00CC117B" w:rsidP="00497892"/>
          <w:p w:rsidR="00CC117B" w:rsidRDefault="00CC117B" w:rsidP="00497892">
            <w:r>
              <w:t xml:space="preserve">   16,8  </w:t>
            </w:r>
            <w:proofErr w:type="spellStart"/>
            <w:r>
              <w:t>мЗ</w:t>
            </w:r>
            <w:proofErr w:type="spellEnd"/>
            <w:r>
              <w:t>.</w:t>
            </w:r>
          </w:p>
          <w:p w:rsidR="00CC117B" w:rsidRDefault="00CC117B" w:rsidP="00497892"/>
        </w:tc>
      </w:tr>
      <w:tr w:rsidR="00E12BCC" w:rsidTr="0049789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1275"/>
        </w:trPr>
        <w:tc>
          <w:tcPr>
            <w:tcW w:w="5078" w:type="dxa"/>
          </w:tcPr>
          <w:p w:rsidR="00CC117B" w:rsidRDefault="00CC117B" w:rsidP="00497892">
            <w:r w:rsidRPr="00A60768">
              <w:t>БРЕВНО ХВОЙНОЕ ДЛЯ ОПОР ЛИНИЙ СВЯЗИ И ЭЛЕКТРОПЕРЕДАЧ</w:t>
            </w:r>
          </w:p>
          <w:p w:rsidR="00CC117B" w:rsidRDefault="00CC117B" w:rsidP="00497892">
            <w:r w:rsidRPr="00A60768">
              <w:t>для опор линий электропередач напряжением</w:t>
            </w:r>
          </w:p>
          <w:p w:rsidR="00E12BCC" w:rsidRDefault="00CC117B" w:rsidP="00497892">
            <w:r>
              <w:t>до 35 кВ</w:t>
            </w:r>
          </w:p>
        </w:tc>
        <w:tc>
          <w:tcPr>
            <w:tcW w:w="7646" w:type="dxa"/>
            <w:gridSpan w:val="2"/>
          </w:tcPr>
          <w:p w:rsidR="00CC117B" w:rsidRDefault="00CC117B" w:rsidP="00497892">
            <w:r w:rsidRPr="00A60768">
              <w:t xml:space="preserve">Порода </w:t>
            </w:r>
            <w:r>
              <w:t xml:space="preserve"> </w:t>
            </w:r>
            <w:r w:rsidRPr="00A60768">
              <w:t>древесины</w:t>
            </w:r>
            <w:r>
              <w:t>:</w:t>
            </w:r>
            <w:r w:rsidRPr="00A60768">
              <w:tab/>
            </w:r>
            <w:r>
              <w:t>лиственница</w:t>
            </w:r>
          </w:p>
          <w:p w:rsidR="00CC117B" w:rsidRDefault="00CC117B" w:rsidP="00497892">
            <w:r>
              <w:t xml:space="preserve">Номинальная длина, </w:t>
            </w:r>
            <w:proofErr w:type="gramStart"/>
            <w:r>
              <w:t>м</w:t>
            </w:r>
            <w:proofErr w:type="gramEnd"/>
            <w:r>
              <w:t>:</w:t>
            </w:r>
            <w:r>
              <w:tab/>
              <w:t>11</w:t>
            </w:r>
          </w:p>
          <w:p w:rsidR="00CC117B" w:rsidRDefault="00CC117B" w:rsidP="00497892">
            <w:r>
              <w:t>Верхний диаметр:  14 см</w:t>
            </w:r>
          </w:p>
          <w:p w:rsidR="00CC117B" w:rsidRDefault="00CC117B" w:rsidP="00497892">
            <w:r>
              <w:t>Нижний диаметр:  24 см</w:t>
            </w:r>
          </w:p>
          <w:p w:rsidR="00CC117B" w:rsidRDefault="00CC117B" w:rsidP="00497892">
            <w:r w:rsidRPr="00A60768">
              <w:t>Скос пропила</w:t>
            </w:r>
            <w:r>
              <w:t>:</w:t>
            </w:r>
            <w:r w:rsidRPr="00A60768">
              <w:tab/>
              <w:t>не более припуска по длине</w:t>
            </w:r>
          </w:p>
          <w:p w:rsidR="00CC117B" w:rsidRDefault="00CC117B" w:rsidP="00497892">
            <w:r w:rsidRPr="00A60768">
              <w:t xml:space="preserve">Высота сучьев (от коры), </w:t>
            </w:r>
            <w:proofErr w:type="gramStart"/>
            <w:r w:rsidRPr="00A60768">
              <w:t>см</w:t>
            </w:r>
            <w:proofErr w:type="gramEnd"/>
            <w:r>
              <w:t>: 2</w:t>
            </w:r>
          </w:p>
          <w:p w:rsidR="00CC117B" w:rsidRDefault="00CC117B" w:rsidP="00497892">
            <w:r w:rsidRPr="00A60768">
              <w:t>Стрела прогиба кривизны, проценты от длины бревна:</w:t>
            </w:r>
            <w:r>
              <w:t xml:space="preserve">  5</w:t>
            </w:r>
          </w:p>
          <w:p w:rsidR="00CC117B" w:rsidRDefault="00CC117B" w:rsidP="00497892">
            <w:r w:rsidRPr="00A60768">
              <w:t>Количество отверстий глубокой и неглубокой червоточины</w:t>
            </w:r>
            <w:r>
              <w:t xml:space="preserve">: нет </w:t>
            </w:r>
          </w:p>
          <w:p w:rsidR="00E12BCC" w:rsidRDefault="00CC117B" w:rsidP="00497892">
            <w:r>
              <w:t>Г</w:t>
            </w:r>
            <w:r w:rsidRPr="00A60768">
              <w:t>ОСТ 9463-88</w:t>
            </w:r>
          </w:p>
        </w:tc>
        <w:tc>
          <w:tcPr>
            <w:tcW w:w="2512" w:type="dxa"/>
          </w:tcPr>
          <w:p w:rsidR="00E12BCC" w:rsidRDefault="00E12BCC" w:rsidP="00497892"/>
          <w:p w:rsidR="00CC117B" w:rsidRDefault="00CC117B" w:rsidP="00497892"/>
          <w:p w:rsidR="00CC117B" w:rsidRDefault="00CC117B" w:rsidP="00497892"/>
          <w:p w:rsidR="00CC117B" w:rsidRDefault="00CC117B" w:rsidP="00497892">
            <w:r>
              <w:t xml:space="preserve">11,5 </w:t>
            </w:r>
            <w:proofErr w:type="spellStart"/>
            <w:r>
              <w:t>мЗ</w:t>
            </w:r>
            <w:proofErr w:type="spellEnd"/>
            <w:r>
              <w:t>.</w:t>
            </w:r>
          </w:p>
        </w:tc>
      </w:tr>
      <w:tr w:rsidR="00497892" w:rsidTr="00AC1CA2">
        <w:trPr>
          <w:trHeight w:val="70"/>
        </w:trPr>
        <w:tc>
          <w:tcPr>
            <w:tcW w:w="5085" w:type="dxa"/>
            <w:gridSpan w:val="2"/>
          </w:tcPr>
          <w:p w:rsidR="00497892" w:rsidRDefault="00497892" w:rsidP="00497892">
            <w:r w:rsidRPr="00497892">
              <w:t>Провода для воздушных линий электропередач марки А</w:t>
            </w:r>
            <w:r>
              <w:t xml:space="preserve">С   </w:t>
            </w:r>
            <w:r w:rsidRPr="00497892">
              <w:t xml:space="preserve"> ГОСТ 839-80</w:t>
            </w:r>
          </w:p>
        </w:tc>
        <w:tc>
          <w:tcPr>
            <w:tcW w:w="7635" w:type="dxa"/>
          </w:tcPr>
          <w:p w:rsidR="00497892" w:rsidRDefault="00497892" w:rsidP="00497892">
            <w:r w:rsidRPr="00497892">
              <w:t>ГОСТ 839-80</w:t>
            </w:r>
          </w:p>
          <w:p w:rsidR="00497892" w:rsidRDefault="00497892" w:rsidP="00497892">
            <w:r>
              <w:t>Провода предназначены для передачи электрической энергии в воздушных электрических сетях (ЛЭП).</w:t>
            </w:r>
          </w:p>
          <w:p w:rsidR="00497892" w:rsidRDefault="00497892" w:rsidP="00497892">
            <w:r>
              <w:t xml:space="preserve">Провода применяются для эксплуатации на суше в районах с умеренным и холодным климатом. Прокладываются в атмосфере с содержанием сернистого газа не более 150 мг/м3 </w:t>
            </w:r>
            <w:proofErr w:type="spellStart"/>
            <w:r>
              <w:t>х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сут</w:t>
            </w:r>
            <w:proofErr w:type="spellEnd"/>
            <w:r>
              <w:t>. и</w:t>
            </w:r>
            <w:proofErr w:type="gramEnd"/>
            <w:r>
              <w:t xml:space="preserve"> хлоридов менее 0,3 мг/м3 </w:t>
            </w:r>
            <w:proofErr w:type="spellStart"/>
            <w:r>
              <w:t>х</w:t>
            </w:r>
            <w:proofErr w:type="spellEnd"/>
            <w:r>
              <w:t xml:space="preserve"> </w:t>
            </w:r>
            <w:proofErr w:type="spellStart"/>
            <w:r>
              <w:t>сут</w:t>
            </w:r>
            <w:proofErr w:type="spellEnd"/>
            <w:r>
              <w:t>. Длительно-допустимая температура проводов в процессе эксплуатации не должна превышать плюс 90°С.</w:t>
            </w:r>
          </w:p>
          <w:p w:rsidR="00497892" w:rsidRDefault="00497892" w:rsidP="00497892">
            <w:r>
              <w:t xml:space="preserve">Срок службы — 45 лет. Гарантийный срок эксплуатации — 4 года с момента ввода в эксплуатацию. </w:t>
            </w:r>
          </w:p>
          <w:p w:rsidR="00497892" w:rsidRDefault="00497892" w:rsidP="00497892">
            <w:r>
              <w:t xml:space="preserve">Элементы конструкции:   1. Сердечник из стальных оцинкованных проволок; </w:t>
            </w:r>
          </w:p>
          <w:p w:rsidR="00497892" w:rsidRDefault="00497892" w:rsidP="00497892">
            <w:r>
              <w:t>2. Алюминиевая проволока.</w:t>
            </w:r>
          </w:p>
          <w:p w:rsidR="00497892" w:rsidRDefault="00497892" w:rsidP="00497892">
            <w:r w:rsidRPr="00497892">
              <w:t>Сечение, мм</w:t>
            </w:r>
            <w:proofErr w:type="gramStart"/>
            <w:r w:rsidRPr="00497892">
              <w:t>2</w:t>
            </w:r>
            <w:proofErr w:type="gramEnd"/>
            <w:r>
              <w:t xml:space="preserve">:     </w:t>
            </w:r>
            <w:r w:rsidRPr="00497892">
              <w:t>35/6,2</w:t>
            </w:r>
          </w:p>
          <w:p w:rsidR="00497892" w:rsidRDefault="00497892" w:rsidP="00497892">
            <w:r w:rsidRPr="00497892">
              <w:t xml:space="preserve">Масса провода, </w:t>
            </w:r>
            <w:proofErr w:type="gramStart"/>
            <w:r w:rsidRPr="00497892">
              <w:t>кг</w:t>
            </w:r>
            <w:proofErr w:type="gramEnd"/>
            <w:r w:rsidRPr="00497892">
              <w:t>/км</w:t>
            </w:r>
            <w:r>
              <w:t xml:space="preserve">: </w:t>
            </w:r>
            <w:r w:rsidRPr="00497892">
              <w:t>148</w:t>
            </w:r>
          </w:p>
          <w:p w:rsidR="00497892" w:rsidRDefault="00497892" w:rsidP="00497892">
            <w:r w:rsidRPr="00497892">
              <w:t xml:space="preserve">Наружный диаметр, </w:t>
            </w:r>
            <w:proofErr w:type="gramStart"/>
            <w:r w:rsidRPr="00497892">
              <w:t>мм</w:t>
            </w:r>
            <w:proofErr w:type="gramEnd"/>
            <w:r>
              <w:t>: 8,4</w:t>
            </w:r>
          </w:p>
          <w:p w:rsidR="00497892" w:rsidRDefault="00497892" w:rsidP="00497892">
            <w:r w:rsidRPr="00497892">
              <w:t>Разрывное усилие провода, Н</w:t>
            </w:r>
            <w:r>
              <w:t xml:space="preserve">: </w:t>
            </w:r>
            <w:r w:rsidRPr="00497892">
              <w:t>13524</w:t>
            </w:r>
          </w:p>
          <w:p w:rsidR="00AC1CA2" w:rsidRDefault="00AC1CA2" w:rsidP="00497892"/>
          <w:p w:rsidR="00AC1CA2" w:rsidRDefault="00AC1CA2" w:rsidP="00497892"/>
          <w:p w:rsidR="00497892" w:rsidRDefault="00497892" w:rsidP="00497892"/>
          <w:p w:rsidR="00AC1CA2" w:rsidRDefault="00AC1CA2" w:rsidP="00497892"/>
          <w:p w:rsidR="00497892" w:rsidRDefault="00497892" w:rsidP="00497892"/>
        </w:tc>
        <w:tc>
          <w:tcPr>
            <w:tcW w:w="2516" w:type="dxa"/>
          </w:tcPr>
          <w:p w:rsidR="00497892" w:rsidRDefault="00497892" w:rsidP="00497892"/>
          <w:p w:rsidR="00497892" w:rsidRDefault="00497892" w:rsidP="00497892"/>
          <w:p w:rsidR="00497892" w:rsidRDefault="00497892" w:rsidP="00497892"/>
          <w:p w:rsidR="00497892" w:rsidRDefault="00497892" w:rsidP="00497892"/>
          <w:p w:rsidR="00497892" w:rsidRDefault="00497892" w:rsidP="00497892"/>
          <w:p w:rsidR="00497892" w:rsidRDefault="00497892" w:rsidP="00497892">
            <w:r>
              <w:t xml:space="preserve">   1,7 </w:t>
            </w:r>
            <w:proofErr w:type="spellStart"/>
            <w:r>
              <w:t>тн</w:t>
            </w:r>
            <w:proofErr w:type="spellEnd"/>
            <w:r>
              <w:t>.</w:t>
            </w:r>
          </w:p>
        </w:tc>
      </w:tr>
      <w:tr w:rsidR="00497892" w:rsidTr="00497892">
        <w:trPr>
          <w:trHeight w:val="1770"/>
        </w:trPr>
        <w:tc>
          <w:tcPr>
            <w:tcW w:w="5085" w:type="dxa"/>
            <w:gridSpan w:val="2"/>
          </w:tcPr>
          <w:p w:rsidR="00497892" w:rsidRDefault="00AC1CA2" w:rsidP="00497892">
            <w:r w:rsidRPr="00AC1CA2">
              <w:lastRenderedPageBreak/>
              <w:t>Сталь круглая (катанка), диаметром 8 мм</w:t>
            </w:r>
          </w:p>
        </w:tc>
        <w:tc>
          <w:tcPr>
            <w:tcW w:w="7635" w:type="dxa"/>
          </w:tcPr>
          <w:p w:rsidR="00497892" w:rsidRDefault="00AC1CA2" w:rsidP="00497892">
            <w:r w:rsidRPr="00AC1CA2">
              <w:t>Катанка ГОСТ 30136-94, ТУ 14-1-5283-94 в бухтах</w:t>
            </w:r>
          </w:p>
          <w:p w:rsidR="00AC1CA2" w:rsidRDefault="00AC1CA2" w:rsidP="00497892">
            <w:r w:rsidRPr="00AC1CA2">
              <w:t>Катанка 8 ст.3ПС</w:t>
            </w:r>
          </w:p>
          <w:p w:rsidR="00AC1CA2" w:rsidRDefault="00AC1CA2" w:rsidP="00AC1CA2">
            <w:r>
              <w:t xml:space="preserve">ДСТУ 2770-94 (ГОСТ 30136-95) </w:t>
            </w:r>
            <w:r w:rsidR="001B2A84">
              <w:t>–</w:t>
            </w:r>
            <w:r>
              <w:t xml:space="preserve"> </w:t>
            </w:r>
            <w:proofErr w:type="gramStart"/>
            <w:r w:rsidR="001B2A84">
              <w:t>изготовлена</w:t>
            </w:r>
            <w:proofErr w:type="gramEnd"/>
            <w:r w:rsidR="001B2A84">
              <w:t xml:space="preserve"> </w:t>
            </w:r>
            <w:r>
              <w:t>из углеродистой стали обыкнов</w:t>
            </w:r>
            <w:r w:rsidR="001B2A84">
              <w:t>енного качества, предназначена</w:t>
            </w:r>
            <w:r>
              <w:t xml:space="preserve"> для перетяжки на проволоку и других целей. </w:t>
            </w:r>
          </w:p>
          <w:p w:rsidR="00AC1CA2" w:rsidRDefault="00AC1CA2" w:rsidP="00AC1CA2">
            <w:r>
              <w:t xml:space="preserve"> </w:t>
            </w:r>
            <w:r w:rsidR="001B2A84">
              <w:t xml:space="preserve">способ охлаждения: </w:t>
            </w:r>
            <w:r>
              <w:t>УО</w:t>
            </w:r>
            <w:proofErr w:type="gramStart"/>
            <w:r>
              <w:t>1</w:t>
            </w:r>
            <w:proofErr w:type="gramEnd"/>
            <w:r>
              <w:t xml:space="preserve"> </w:t>
            </w:r>
          </w:p>
          <w:p w:rsidR="001B2A84" w:rsidRDefault="001B2A84" w:rsidP="00AC1CA2">
            <w:r>
              <w:t>500 мПа</w:t>
            </w:r>
          </w:p>
          <w:p w:rsidR="001B2A84" w:rsidRDefault="001B2A84" w:rsidP="00AC1CA2"/>
        </w:tc>
        <w:tc>
          <w:tcPr>
            <w:tcW w:w="2516" w:type="dxa"/>
          </w:tcPr>
          <w:p w:rsidR="00497892" w:rsidRDefault="00497892" w:rsidP="00497892"/>
          <w:p w:rsidR="001B2A84" w:rsidRDefault="001B2A84" w:rsidP="00497892"/>
          <w:p w:rsidR="001B2A84" w:rsidRDefault="001B2A84" w:rsidP="00497892">
            <w:r>
              <w:t xml:space="preserve">   0,48 </w:t>
            </w:r>
            <w:proofErr w:type="spellStart"/>
            <w:r>
              <w:t>тн</w:t>
            </w:r>
            <w:proofErr w:type="spellEnd"/>
            <w:r>
              <w:t>.</w:t>
            </w:r>
          </w:p>
        </w:tc>
      </w:tr>
    </w:tbl>
    <w:p w:rsidR="006B113D" w:rsidRDefault="006B113D"/>
    <w:sectPr w:rsidR="006B113D" w:rsidSect="00E12BC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12BCC"/>
    <w:rsid w:val="00197B55"/>
    <w:rsid w:val="001B2A84"/>
    <w:rsid w:val="003658B7"/>
    <w:rsid w:val="00497892"/>
    <w:rsid w:val="004B3DAD"/>
    <w:rsid w:val="00574183"/>
    <w:rsid w:val="006B113D"/>
    <w:rsid w:val="00744413"/>
    <w:rsid w:val="00951160"/>
    <w:rsid w:val="009C2EC4"/>
    <w:rsid w:val="00A60768"/>
    <w:rsid w:val="00A661D0"/>
    <w:rsid w:val="00AC1CA2"/>
    <w:rsid w:val="00B75758"/>
    <w:rsid w:val="00BF6D0B"/>
    <w:rsid w:val="00CC117B"/>
    <w:rsid w:val="00E12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2B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">
    <w:name w:val="iceouttxt"/>
    <w:basedOn w:val="a0"/>
    <w:rsid w:val="009C2E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Филдер</Company>
  <LinksUpToDate>false</LinksUpToDate>
  <CharactersWithSpaces>5005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5</cp:revision>
  <dcterms:created xsi:type="dcterms:W3CDTF">2013-07-05T08:54:00Z</dcterms:created>
  <dcterms:modified xsi:type="dcterms:W3CDTF">2013-07-05T09:06:00Z</dcterms:modified>
</cp:coreProperties>
</file>