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48B" w:rsidRPr="00F95D92" w:rsidRDefault="0074248B" w:rsidP="00B50439">
      <w:pPr>
        <w:widowControl w:val="0"/>
        <w:autoSpaceDE w:val="0"/>
        <w:autoSpaceDN w:val="0"/>
        <w:adjustRightInd w:val="0"/>
        <w:ind w:firstLine="0"/>
        <w:jc w:val="center"/>
        <w:rPr>
          <w:b/>
          <w:bCs/>
          <w:sz w:val="22"/>
        </w:rPr>
      </w:pPr>
      <w:r w:rsidRPr="00F95D92">
        <w:rPr>
          <w:b/>
          <w:bCs/>
          <w:sz w:val="22"/>
        </w:rPr>
        <w:t>О ЗАКУПКАХ</w:t>
      </w:r>
    </w:p>
    <w:p w:rsidR="0074248B" w:rsidRPr="00F95D92" w:rsidRDefault="0074248B" w:rsidP="00B50439">
      <w:pPr>
        <w:widowControl w:val="0"/>
        <w:autoSpaceDE w:val="0"/>
        <w:autoSpaceDN w:val="0"/>
        <w:adjustRightInd w:val="0"/>
        <w:ind w:firstLine="0"/>
        <w:jc w:val="center"/>
        <w:rPr>
          <w:b/>
          <w:bCs/>
          <w:sz w:val="22"/>
        </w:rPr>
      </w:pPr>
      <w:r w:rsidRPr="00F95D92">
        <w:rPr>
          <w:b/>
          <w:bCs/>
          <w:sz w:val="22"/>
        </w:rPr>
        <w:t>ТОВАРОВ, РАБОТ, УСЛУГ</w:t>
      </w:r>
    </w:p>
    <w:p w:rsidR="0074248B" w:rsidRPr="00F95D92" w:rsidRDefault="0074248B" w:rsidP="00B50439">
      <w:pPr>
        <w:widowControl w:val="0"/>
        <w:autoSpaceDE w:val="0"/>
        <w:autoSpaceDN w:val="0"/>
        <w:adjustRightInd w:val="0"/>
        <w:ind w:firstLine="0"/>
        <w:jc w:val="center"/>
        <w:rPr>
          <w:b/>
          <w:bCs/>
          <w:sz w:val="22"/>
        </w:rPr>
      </w:pPr>
      <w:r w:rsidRPr="00F95D92">
        <w:rPr>
          <w:b/>
          <w:bCs/>
          <w:sz w:val="22"/>
        </w:rPr>
        <w:t>ОТДЕЛЬНЫМИ ВИДАМИ ЮРИДИЧЕСКИХ ЛИЦ</w:t>
      </w:r>
    </w:p>
    <w:p w:rsidR="0074248B" w:rsidRPr="00F95D92" w:rsidRDefault="0074248B" w:rsidP="00B50439">
      <w:pPr>
        <w:widowControl w:val="0"/>
        <w:autoSpaceDE w:val="0"/>
        <w:autoSpaceDN w:val="0"/>
        <w:adjustRightInd w:val="0"/>
        <w:ind w:firstLine="0"/>
        <w:jc w:val="center"/>
        <w:rPr>
          <w:b/>
          <w:bCs/>
          <w:sz w:val="22"/>
        </w:rPr>
      </w:pPr>
    </w:p>
    <w:p w:rsidR="0074248B" w:rsidRPr="00F95D92" w:rsidRDefault="0074248B" w:rsidP="00B50439">
      <w:pPr>
        <w:widowControl w:val="0"/>
        <w:autoSpaceDE w:val="0"/>
        <w:autoSpaceDN w:val="0"/>
        <w:adjustRightInd w:val="0"/>
        <w:ind w:firstLine="0"/>
        <w:jc w:val="center"/>
        <w:rPr>
          <w:b/>
          <w:bCs/>
          <w:sz w:val="22"/>
        </w:rPr>
      </w:pPr>
      <w:r w:rsidRPr="00F95D92">
        <w:rPr>
          <w:b/>
          <w:bCs/>
          <w:sz w:val="22"/>
        </w:rPr>
        <w:t>ФЕДЕРАЛЬНЫЙ ЗАКОН РОССИЙСКОЙ ФЕДЕРАЦИИ</w:t>
      </w:r>
    </w:p>
    <w:p w:rsidR="0074248B" w:rsidRPr="00F95D92" w:rsidRDefault="0074248B" w:rsidP="00B50439">
      <w:pPr>
        <w:widowControl w:val="0"/>
        <w:autoSpaceDE w:val="0"/>
        <w:autoSpaceDN w:val="0"/>
        <w:adjustRightInd w:val="0"/>
        <w:jc w:val="center"/>
        <w:rPr>
          <w:b/>
          <w:bCs/>
          <w:sz w:val="22"/>
        </w:rPr>
      </w:pPr>
      <w:r w:rsidRPr="00F95D92">
        <w:rPr>
          <w:b/>
          <w:bCs/>
          <w:sz w:val="22"/>
        </w:rPr>
        <w:t>от 18 июля 2011 года № 223-ФЗ</w:t>
      </w:r>
    </w:p>
    <w:p w:rsidR="0026628B" w:rsidRPr="00F95D92" w:rsidRDefault="0026628B" w:rsidP="00B50439">
      <w:pPr>
        <w:pStyle w:val="ConsPlusNormal"/>
        <w:jc w:val="center"/>
        <w:rPr>
          <w:rFonts w:ascii="Times New Roman" w:hAnsi="Times New Roman" w:cs="Times New Roman"/>
          <w:szCs w:val="22"/>
        </w:rPr>
      </w:pPr>
    </w:p>
    <w:p w:rsidR="0026628B" w:rsidRPr="00F95D92" w:rsidRDefault="0026628B" w:rsidP="005A55F9">
      <w:pPr>
        <w:pStyle w:val="ConsPlusNormal"/>
        <w:jc w:val="right"/>
        <w:rPr>
          <w:rFonts w:ascii="Times New Roman" w:hAnsi="Times New Roman" w:cs="Times New Roman"/>
          <w:szCs w:val="22"/>
        </w:rPr>
      </w:pPr>
      <w:r w:rsidRPr="00F95D92">
        <w:rPr>
          <w:rFonts w:ascii="Times New Roman" w:hAnsi="Times New Roman" w:cs="Times New Roman"/>
          <w:szCs w:val="22"/>
        </w:rPr>
        <w:t>Принят</w:t>
      </w:r>
    </w:p>
    <w:p w:rsidR="0026628B" w:rsidRPr="00F95D92" w:rsidRDefault="0026628B" w:rsidP="005A55F9">
      <w:pPr>
        <w:pStyle w:val="ConsPlusNormal"/>
        <w:jc w:val="right"/>
        <w:rPr>
          <w:rFonts w:ascii="Times New Roman" w:hAnsi="Times New Roman" w:cs="Times New Roman"/>
          <w:szCs w:val="22"/>
        </w:rPr>
      </w:pPr>
      <w:r w:rsidRPr="00F95D92">
        <w:rPr>
          <w:rFonts w:ascii="Times New Roman" w:hAnsi="Times New Roman" w:cs="Times New Roman"/>
          <w:szCs w:val="22"/>
        </w:rPr>
        <w:t>Государственной Думой</w:t>
      </w:r>
    </w:p>
    <w:p w:rsidR="0026628B" w:rsidRPr="00F95D92" w:rsidRDefault="0026628B" w:rsidP="005A55F9">
      <w:pPr>
        <w:pStyle w:val="ConsPlusNormal"/>
        <w:jc w:val="right"/>
        <w:rPr>
          <w:rFonts w:ascii="Times New Roman" w:hAnsi="Times New Roman" w:cs="Times New Roman"/>
          <w:szCs w:val="22"/>
        </w:rPr>
      </w:pPr>
      <w:r w:rsidRPr="00F95D92">
        <w:rPr>
          <w:rFonts w:ascii="Times New Roman" w:hAnsi="Times New Roman" w:cs="Times New Roman"/>
          <w:szCs w:val="22"/>
        </w:rPr>
        <w:t>8 июля 2011 года</w:t>
      </w:r>
    </w:p>
    <w:p w:rsidR="0026628B" w:rsidRPr="00F95D92" w:rsidRDefault="0026628B" w:rsidP="005A55F9">
      <w:pPr>
        <w:pStyle w:val="ConsPlusNormal"/>
        <w:jc w:val="right"/>
        <w:rPr>
          <w:rFonts w:ascii="Times New Roman" w:hAnsi="Times New Roman" w:cs="Times New Roman"/>
          <w:szCs w:val="22"/>
        </w:rPr>
      </w:pPr>
    </w:p>
    <w:p w:rsidR="0026628B" w:rsidRPr="00F95D92" w:rsidRDefault="0026628B" w:rsidP="005A55F9">
      <w:pPr>
        <w:pStyle w:val="ConsPlusNormal"/>
        <w:jc w:val="right"/>
        <w:rPr>
          <w:rFonts w:ascii="Times New Roman" w:hAnsi="Times New Roman" w:cs="Times New Roman"/>
          <w:szCs w:val="22"/>
        </w:rPr>
      </w:pPr>
      <w:r w:rsidRPr="00F95D92">
        <w:rPr>
          <w:rFonts w:ascii="Times New Roman" w:hAnsi="Times New Roman" w:cs="Times New Roman"/>
          <w:szCs w:val="22"/>
        </w:rPr>
        <w:t>Одобрен</w:t>
      </w:r>
    </w:p>
    <w:p w:rsidR="0026628B" w:rsidRPr="00F95D92" w:rsidRDefault="0026628B" w:rsidP="005A55F9">
      <w:pPr>
        <w:pStyle w:val="ConsPlusNormal"/>
        <w:jc w:val="right"/>
        <w:rPr>
          <w:rFonts w:ascii="Times New Roman" w:hAnsi="Times New Roman" w:cs="Times New Roman"/>
          <w:szCs w:val="22"/>
        </w:rPr>
      </w:pPr>
      <w:r w:rsidRPr="00F95D92">
        <w:rPr>
          <w:rFonts w:ascii="Times New Roman" w:hAnsi="Times New Roman" w:cs="Times New Roman"/>
          <w:szCs w:val="22"/>
        </w:rPr>
        <w:t>Советом Федерации</w:t>
      </w:r>
    </w:p>
    <w:p w:rsidR="0026628B" w:rsidRPr="00F95D92" w:rsidRDefault="0026628B" w:rsidP="005A55F9">
      <w:pPr>
        <w:pStyle w:val="ConsPlusNormal"/>
        <w:jc w:val="right"/>
        <w:rPr>
          <w:rFonts w:ascii="Times New Roman" w:hAnsi="Times New Roman" w:cs="Times New Roman"/>
          <w:szCs w:val="22"/>
        </w:rPr>
      </w:pPr>
      <w:r w:rsidRPr="00F95D92">
        <w:rPr>
          <w:rFonts w:ascii="Times New Roman" w:hAnsi="Times New Roman" w:cs="Times New Roman"/>
          <w:szCs w:val="22"/>
        </w:rPr>
        <w:t>13 июля 2011 года</w:t>
      </w:r>
    </w:p>
    <w:p w:rsidR="0026628B" w:rsidRPr="00F95D92" w:rsidRDefault="0026628B" w:rsidP="00B50439">
      <w:pPr>
        <w:pStyle w:val="ConsPlusNormal"/>
        <w:jc w:val="center"/>
        <w:rPr>
          <w:rFonts w:ascii="Times New Roman" w:hAnsi="Times New Roman" w:cs="Times New Roman"/>
          <w:szCs w:val="22"/>
        </w:rPr>
      </w:pPr>
      <w:r w:rsidRPr="00F95D92">
        <w:rPr>
          <w:rFonts w:ascii="Times New Roman" w:hAnsi="Times New Roman" w:cs="Times New Roman"/>
          <w:szCs w:val="22"/>
        </w:rPr>
        <w:t xml:space="preserve">(в ред. Федеральных законов от 06.12.2011 </w:t>
      </w:r>
      <w:r w:rsidR="006E4D94" w:rsidRPr="00F95D92">
        <w:rPr>
          <w:rFonts w:ascii="Times New Roman" w:hAnsi="Times New Roman" w:cs="Times New Roman"/>
          <w:szCs w:val="22"/>
        </w:rPr>
        <w:t>№</w:t>
      </w:r>
      <w:r w:rsidRPr="00F95D92">
        <w:rPr>
          <w:rFonts w:ascii="Times New Roman" w:hAnsi="Times New Roman" w:cs="Times New Roman"/>
          <w:szCs w:val="22"/>
        </w:rPr>
        <w:t xml:space="preserve"> 401-ФЗ,</w:t>
      </w:r>
    </w:p>
    <w:p w:rsidR="0026628B" w:rsidRPr="00F95D92" w:rsidRDefault="0026628B" w:rsidP="00B50439">
      <w:pPr>
        <w:pStyle w:val="ConsPlusNormal"/>
        <w:jc w:val="center"/>
        <w:rPr>
          <w:rFonts w:ascii="Times New Roman" w:hAnsi="Times New Roman" w:cs="Times New Roman"/>
          <w:szCs w:val="22"/>
        </w:rPr>
      </w:pPr>
      <w:r w:rsidRPr="00F95D92">
        <w:rPr>
          <w:rFonts w:ascii="Times New Roman" w:hAnsi="Times New Roman" w:cs="Times New Roman"/>
          <w:szCs w:val="22"/>
        </w:rPr>
        <w:t xml:space="preserve">от 30.12.2012 </w:t>
      </w:r>
      <w:r w:rsidR="006E4D94" w:rsidRPr="00F95D92">
        <w:rPr>
          <w:rFonts w:ascii="Times New Roman" w:hAnsi="Times New Roman" w:cs="Times New Roman"/>
          <w:szCs w:val="22"/>
        </w:rPr>
        <w:t>№</w:t>
      </w:r>
      <w:r w:rsidRPr="00F95D92">
        <w:rPr>
          <w:rFonts w:ascii="Times New Roman" w:hAnsi="Times New Roman" w:cs="Times New Roman"/>
          <w:szCs w:val="22"/>
        </w:rPr>
        <w:t xml:space="preserve"> 324-ФЗ, от 07.06.2013 </w:t>
      </w:r>
      <w:r w:rsidR="006E4D94" w:rsidRPr="00F95D92">
        <w:rPr>
          <w:rFonts w:ascii="Times New Roman" w:hAnsi="Times New Roman" w:cs="Times New Roman"/>
          <w:szCs w:val="22"/>
        </w:rPr>
        <w:t>№</w:t>
      </w:r>
      <w:r w:rsidRPr="00F95D92">
        <w:rPr>
          <w:rFonts w:ascii="Times New Roman" w:hAnsi="Times New Roman" w:cs="Times New Roman"/>
          <w:szCs w:val="22"/>
        </w:rPr>
        <w:t xml:space="preserve"> 115-ФЗ,</w:t>
      </w:r>
    </w:p>
    <w:p w:rsidR="0026628B" w:rsidRPr="00F95D92" w:rsidRDefault="0026628B" w:rsidP="00B50439">
      <w:pPr>
        <w:pStyle w:val="ConsPlusNormal"/>
        <w:jc w:val="center"/>
        <w:rPr>
          <w:rFonts w:ascii="Times New Roman" w:hAnsi="Times New Roman" w:cs="Times New Roman"/>
          <w:szCs w:val="22"/>
        </w:rPr>
      </w:pPr>
      <w:r w:rsidRPr="00F95D92">
        <w:rPr>
          <w:rFonts w:ascii="Times New Roman" w:hAnsi="Times New Roman" w:cs="Times New Roman"/>
          <w:szCs w:val="22"/>
        </w:rPr>
        <w:t xml:space="preserve">от 02.07.2013 </w:t>
      </w:r>
      <w:r w:rsidR="006E4D94" w:rsidRPr="00F95D92">
        <w:rPr>
          <w:rFonts w:ascii="Times New Roman" w:hAnsi="Times New Roman" w:cs="Times New Roman"/>
          <w:szCs w:val="22"/>
        </w:rPr>
        <w:t>№</w:t>
      </w:r>
      <w:r w:rsidRPr="00F95D92">
        <w:rPr>
          <w:rFonts w:ascii="Times New Roman" w:hAnsi="Times New Roman" w:cs="Times New Roman"/>
          <w:szCs w:val="22"/>
        </w:rPr>
        <w:t xml:space="preserve"> 160-ФЗ, от 21.12.2013 </w:t>
      </w:r>
      <w:r w:rsidR="006E4D94" w:rsidRPr="00F95D92">
        <w:rPr>
          <w:rFonts w:ascii="Times New Roman" w:hAnsi="Times New Roman" w:cs="Times New Roman"/>
          <w:szCs w:val="22"/>
        </w:rPr>
        <w:t>№</w:t>
      </w:r>
      <w:r w:rsidRPr="00F95D92">
        <w:rPr>
          <w:rFonts w:ascii="Times New Roman" w:hAnsi="Times New Roman" w:cs="Times New Roman"/>
          <w:szCs w:val="22"/>
        </w:rPr>
        <w:t xml:space="preserve"> 379-ФЗ,</w:t>
      </w:r>
    </w:p>
    <w:p w:rsidR="0026628B" w:rsidRPr="00F95D92" w:rsidRDefault="0026628B" w:rsidP="00B50439">
      <w:pPr>
        <w:pStyle w:val="ConsPlusNormal"/>
        <w:jc w:val="center"/>
        <w:rPr>
          <w:rFonts w:ascii="Times New Roman" w:hAnsi="Times New Roman" w:cs="Times New Roman"/>
          <w:szCs w:val="22"/>
        </w:rPr>
      </w:pPr>
      <w:r w:rsidRPr="00F95D92">
        <w:rPr>
          <w:rFonts w:ascii="Times New Roman" w:hAnsi="Times New Roman" w:cs="Times New Roman"/>
          <w:szCs w:val="22"/>
        </w:rPr>
        <w:t xml:space="preserve">от 28.12.2013 </w:t>
      </w:r>
      <w:r w:rsidR="006E4D94" w:rsidRPr="00F95D92">
        <w:rPr>
          <w:rFonts w:ascii="Times New Roman" w:hAnsi="Times New Roman" w:cs="Times New Roman"/>
          <w:szCs w:val="22"/>
        </w:rPr>
        <w:t>№</w:t>
      </w:r>
      <w:r w:rsidRPr="00F95D92">
        <w:rPr>
          <w:rFonts w:ascii="Times New Roman" w:hAnsi="Times New Roman" w:cs="Times New Roman"/>
          <w:szCs w:val="22"/>
        </w:rPr>
        <w:t xml:space="preserve"> 396-ФЗ, от 12.03.2014 </w:t>
      </w:r>
      <w:r w:rsidR="006E4D94" w:rsidRPr="00F95D92">
        <w:rPr>
          <w:rFonts w:ascii="Times New Roman" w:hAnsi="Times New Roman" w:cs="Times New Roman"/>
          <w:szCs w:val="22"/>
        </w:rPr>
        <w:t>№</w:t>
      </w:r>
      <w:r w:rsidRPr="00F95D92">
        <w:rPr>
          <w:rFonts w:ascii="Times New Roman" w:hAnsi="Times New Roman" w:cs="Times New Roman"/>
          <w:szCs w:val="22"/>
        </w:rPr>
        <w:t xml:space="preserve"> 26-ФЗ,</w:t>
      </w:r>
    </w:p>
    <w:p w:rsidR="0026628B" w:rsidRPr="00F95D92" w:rsidRDefault="0026628B" w:rsidP="00B50439">
      <w:pPr>
        <w:pStyle w:val="ConsPlusNormal"/>
        <w:jc w:val="center"/>
        <w:rPr>
          <w:rFonts w:ascii="Times New Roman" w:hAnsi="Times New Roman" w:cs="Times New Roman"/>
          <w:szCs w:val="22"/>
        </w:rPr>
      </w:pPr>
      <w:r w:rsidRPr="00F95D92">
        <w:rPr>
          <w:rFonts w:ascii="Times New Roman" w:hAnsi="Times New Roman" w:cs="Times New Roman"/>
          <w:szCs w:val="22"/>
        </w:rPr>
        <w:t xml:space="preserve">от 29.12.2014 </w:t>
      </w:r>
      <w:r w:rsidR="006E4D94" w:rsidRPr="00F95D92">
        <w:rPr>
          <w:rFonts w:ascii="Times New Roman" w:hAnsi="Times New Roman" w:cs="Times New Roman"/>
          <w:szCs w:val="22"/>
        </w:rPr>
        <w:t>№</w:t>
      </w:r>
      <w:r w:rsidRPr="00F95D92">
        <w:rPr>
          <w:rFonts w:ascii="Times New Roman" w:hAnsi="Times New Roman" w:cs="Times New Roman"/>
          <w:szCs w:val="22"/>
        </w:rPr>
        <w:t xml:space="preserve"> 458-ФЗ, от 29.06.2015 </w:t>
      </w:r>
      <w:r w:rsidR="006E4D94" w:rsidRPr="00F95D92">
        <w:rPr>
          <w:rFonts w:ascii="Times New Roman" w:hAnsi="Times New Roman" w:cs="Times New Roman"/>
          <w:szCs w:val="22"/>
        </w:rPr>
        <w:t>№</w:t>
      </w:r>
      <w:r w:rsidRPr="00F95D92">
        <w:rPr>
          <w:rFonts w:ascii="Times New Roman" w:hAnsi="Times New Roman" w:cs="Times New Roman"/>
          <w:szCs w:val="22"/>
        </w:rPr>
        <w:t xml:space="preserve"> 156-ФЗ,</w:t>
      </w:r>
    </w:p>
    <w:p w:rsidR="0026628B" w:rsidRPr="00F95D92" w:rsidRDefault="0026628B" w:rsidP="00B50439">
      <w:pPr>
        <w:pStyle w:val="ConsPlusNormal"/>
        <w:jc w:val="center"/>
        <w:rPr>
          <w:rFonts w:ascii="Times New Roman" w:hAnsi="Times New Roman" w:cs="Times New Roman"/>
          <w:szCs w:val="22"/>
        </w:rPr>
      </w:pPr>
      <w:r w:rsidRPr="00F95D92">
        <w:rPr>
          <w:rFonts w:ascii="Times New Roman" w:hAnsi="Times New Roman" w:cs="Times New Roman"/>
          <w:szCs w:val="22"/>
        </w:rPr>
        <w:t xml:space="preserve">от 29.06.2015 </w:t>
      </w:r>
      <w:r w:rsidR="006E4D94" w:rsidRPr="00F95D92">
        <w:rPr>
          <w:rFonts w:ascii="Times New Roman" w:hAnsi="Times New Roman" w:cs="Times New Roman"/>
          <w:szCs w:val="22"/>
        </w:rPr>
        <w:t>№</w:t>
      </w:r>
      <w:r w:rsidRPr="00F95D92">
        <w:rPr>
          <w:rFonts w:ascii="Times New Roman" w:hAnsi="Times New Roman" w:cs="Times New Roman"/>
          <w:szCs w:val="22"/>
        </w:rPr>
        <w:t xml:space="preserve"> 159-ФЗ, от 29.06.2015 </w:t>
      </w:r>
      <w:r w:rsidR="006E4D94" w:rsidRPr="00F95D92">
        <w:rPr>
          <w:rFonts w:ascii="Times New Roman" w:hAnsi="Times New Roman" w:cs="Times New Roman"/>
          <w:szCs w:val="22"/>
        </w:rPr>
        <w:t>№</w:t>
      </w:r>
      <w:r w:rsidRPr="00F95D92">
        <w:rPr>
          <w:rFonts w:ascii="Times New Roman" w:hAnsi="Times New Roman" w:cs="Times New Roman"/>
          <w:szCs w:val="22"/>
        </w:rPr>
        <w:t xml:space="preserve"> 210-ФЗ,</w:t>
      </w:r>
    </w:p>
    <w:p w:rsidR="00425BCD" w:rsidRPr="00F95D92" w:rsidRDefault="0026628B" w:rsidP="00B50439">
      <w:pPr>
        <w:pStyle w:val="ConsPlusNormal"/>
        <w:jc w:val="center"/>
        <w:rPr>
          <w:rFonts w:ascii="Times New Roman" w:hAnsi="Times New Roman" w:cs="Times New Roman"/>
          <w:szCs w:val="22"/>
        </w:rPr>
      </w:pPr>
      <w:r w:rsidRPr="00F95D92">
        <w:rPr>
          <w:rFonts w:ascii="Times New Roman" w:hAnsi="Times New Roman" w:cs="Times New Roman"/>
          <w:szCs w:val="22"/>
        </w:rPr>
        <w:t xml:space="preserve">от 13.07.2015 </w:t>
      </w:r>
      <w:r w:rsidR="006E4D94" w:rsidRPr="00F95D92">
        <w:rPr>
          <w:rFonts w:ascii="Times New Roman" w:hAnsi="Times New Roman" w:cs="Times New Roman"/>
          <w:szCs w:val="22"/>
        </w:rPr>
        <w:t>№</w:t>
      </w:r>
      <w:r w:rsidRPr="00F95D92">
        <w:rPr>
          <w:rFonts w:ascii="Times New Roman" w:hAnsi="Times New Roman" w:cs="Times New Roman"/>
          <w:szCs w:val="22"/>
        </w:rPr>
        <w:t xml:space="preserve"> 249-ФЗ, от 05.04.2016 </w:t>
      </w:r>
      <w:r w:rsidR="006E4D94" w:rsidRPr="00F95D92">
        <w:rPr>
          <w:rFonts w:ascii="Times New Roman" w:hAnsi="Times New Roman" w:cs="Times New Roman"/>
          <w:szCs w:val="22"/>
        </w:rPr>
        <w:t>№</w:t>
      </w:r>
      <w:r w:rsidRPr="00F95D92">
        <w:rPr>
          <w:rFonts w:ascii="Times New Roman" w:hAnsi="Times New Roman" w:cs="Times New Roman"/>
          <w:szCs w:val="22"/>
        </w:rPr>
        <w:t xml:space="preserve"> 104-ФЗ</w:t>
      </w:r>
      <w:r w:rsidR="00425BCD" w:rsidRPr="00F95D92">
        <w:rPr>
          <w:rFonts w:ascii="Times New Roman" w:hAnsi="Times New Roman" w:cs="Times New Roman"/>
          <w:szCs w:val="22"/>
        </w:rPr>
        <w:t>,</w:t>
      </w:r>
    </w:p>
    <w:p w:rsidR="000C5D95" w:rsidRPr="00003065" w:rsidRDefault="00425BCD" w:rsidP="00B50439">
      <w:pPr>
        <w:pStyle w:val="ConsPlusNormal"/>
        <w:jc w:val="center"/>
        <w:rPr>
          <w:rFonts w:ascii="Times New Roman" w:hAnsi="Times New Roman" w:cs="Times New Roman"/>
          <w:szCs w:val="22"/>
        </w:rPr>
      </w:pPr>
      <w:r w:rsidRPr="00003065">
        <w:rPr>
          <w:rFonts w:ascii="Times New Roman" w:hAnsi="Times New Roman" w:cs="Times New Roman"/>
          <w:szCs w:val="22"/>
        </w:rPr>
        <w:t xml:space="preserve">от 03.07.2016 </w:t>
      </w:r>
      <w:r w:rsidR="006E4D94" w:rsidRPr="00003065">
        <w:rPr>
          <w:rFonts w:ascii="Times New Roman" w:hAnsi="Times New Roman" w:cs="Times New Roman"/>
          <w:szCs w:val="22"/>
        </w:rPr>
        <w:t>№</w:t>
      </w:r>
      <w:r w:rsidRPr="00003065">
        <w:rPr>
          <w:rFonts w:ascii="Times New Roman" w:hAnsi="Times New Roman" w:cs="Times New Roman"/>
          <w:szCs w:val="22"/>
        </w:rPr>
        <w:t xml:space="preserve"> 236-ФЗ, от 03.07.2016 </w:t>
      </w:r>
      <w:hyperlink r:id="rId4" w:history="1">
        <w:r w:rsidR="006E4D94" w:rsidRPr="00003065">
          <w:rPr>
            <w:rFonts w:ascii="Times New Roman" w:hAnsi="Times New Roman" w:cs="Times New Roman"/>
            <w:szCs w:val="22"/>
          </w:rPr>
          <w:t>№</w:t>
        </w:r>
        <w:r w:rsidRPr="00003065">
          <w:rPr>
            <w:rFonts w:ascii="Times New Roman" w:hAnsi="Times New Roman" w:cs="Times New Roman"/>
            <w:szCs w:val="22"/>
          </w:rPr>
          <w:t xml:space="preserve"> 321-ФЗ</w:t>
        </w:r>
        <w:r w:rsidR="000C5D95" w:rsidRPr="00003065">
          <w:rPr>
            <w:rFonts w:ascii="Times New Roman" w:hAnsi="Times New Roman" w:cs="Times New Roman"/>
            <w:szCs w:val="22"/>
          </w:rPr>
          <w:t>,</w:t>
        </w:r>
      </w:hyperlink>
    </w:p>
    <w:p w:rsidR="00B50439" w:rsidRDefault="000C5D95" w:rsidP="00B50439">
      <w:pPr>
        <w:pStyle w:val="ConsPlusNormal"/>
        <w:jc w:val="center"/>
        <w:rPr>
          <w:rFonts w:ascii="Times New Roman" w:hAnsi="Times New Roman" w:cs="Times New Roman"/>
          <w:szCs w:val="22"/>
        </w:rPr>
      </w:pPr>
      <w:r w:rsidRPr="005A55F9">
        <w:rPr>
          <w:rFonts w:ascii="Times New Roman" w:hAnsi="Times New Roman" w:cs="Times New Roman"/>
          <w:szCs w:val="22"/>
        </w:rPr>
        <w:t xml:space="preserve">от 28.12.2016 </w:t>
      </w:r>
      <w:hyperlink r:id="rId5" w:history="1">
        <w:r w:rsidRPr="005A55F9">
          <w:rPr>
            <w:rFonts w:ascii="Times New Roman" w:hAnsi="Times New Roman" w:cs="Times New Roman"/>
            <w:szCs w:val="22"/>
          </w:rPr>
          <w:t>№ 474-ФЗ</w:t>
        </w:r>
      </w:hyperlink>
      <w:r w:rsidR="00003065" w:rsidRPr="00003065">
        <w:rPr>
          <w:rFonts w:ascii="Times New Roman" w:hAnsi="Times New Roman" w:cs="Times New Roman"/>
          <w:szCs w:val="22"/>
        </w:rPr>
        <w:t xml:space="preserve">, </w:t>
      </w:r>
      <w:r w:rsidR="00003065" w:rsidRPr="003E5610">
        <w:rPr>
          <w:rFonts w:ascii="Times New Roman" w:hAnsi="Times New Roman" w:cs="Times New Roman"/>
          <w:szCs w:val="22"/>
        </w:rPr>
        <w:t>от 07.06.2017 № 108-ФЗ</w:t>
      </w:r>
      <w:r w:rsidR="003E5610">
        <w:rPr>
          <w:rFonts w:ascii="Times New Roman" w:hAnsi="Times New Roman" w:cs="Times New Roman"/>
          <w:szCs w:val="22"/>
        </w:rPr>
        <w:t>,</w:t>
      </w:r>
    </w:p>
    <w:p w:rsidR="00E120F9" w:rsidRDefault="00E120F9" w:rsidP="00B50439">
      <w:pPr>
        <w:pStyle w:val="ConsPlusNormal"/>
        <w:jc w:val="center"/>
        <w:rPr>
          <w:rFonts w:ascii="Times New Roman" w:hAnsi="Times New Roman" w:cs="Times New Roman"/>
          <w:szCs w:val="22"/>
        </w:rPr>
      </w:pPr>
      <w:r w:rsidRPr="00D97FA7">
        <w:rPr>
          <w:rFonts w:ascii="Times New Roman" w:hAnsi="Times New Roman" w:cs="Times New Roman"/>
          <w:szCs w:val="22"/>
          <w:highlight w:val="green"/>
        </w:rPr>
        <w:t>от 29.12.2017 № 470-ФЗ</w:t>
      </w:r>
      <w:r w:rsidRPr="00E120F9">
        <w:rPr>
          <w:rFonts w:ascii="Times New Roman" w:hAnsi="Times New Roman" w:cs="Times New Roman"/>
          <w:szCs w:val="22"/>
        </w:rPr>
        <w:t xml:space="preserve">, </w:t>
      </w:r>
      <w:r w:rsidRPr="00D97FA7">
        <w:rPr>
          <w:rFonts w:ascii="Times New Roman" w:hAnsi="Times New Roman" w:cs="Times New Roman"/>
          <w:szCs w:val="22"/>
          <w:highlight w:val="green"/>
        </w:rPr>
        <w:t>от 31.12.2017 № 481-ФЗ</w:t>
      </w:r>
      <w:r w:rsidRPr="00E120F9">
        <w:rPr>
          <w:rFonts w:ascii="Times New Roman" w:hAnsi="Times New Roman" w:cs="Times New Roman"/>
          <w:szCs w:val="22"/>
        </w:rPr>
        <w:t xml:space="preserve">, </w:t>
      </w:r>
      <w:r w:rsidRPr="00D97FA7">
        <w:rPr>
          <w:rFonts w:ascii="Times New Roman" w:hAnsi="Times New Roman" w:cs="Times New Roman"/>
          <w:szCs w:val="22"/>
          <w:highlight w:val="lightGray"/>
        </w:rPr>
        <w:t>от 31.12.2017 № 496-ФЗ</w:t>
      </w:r>
      <w:r w:rsidRPr="00E120F9">
        <w:rPr>
          <w:rFonts w:ascii="Times New Roman" w:hAnsi="Times New Roman" w:cs="Times New Roman"/>
          <w:szCs w:val="22"/>
        </w:rPr>
        <w:t>,</w:t>
      </w:r>
    </w:p>
    <w:p w:rsidR="0026628B" w:rsidRPr="000C5D95" w:rsidRDefault="00E120F9" w:rsidP="00E120F9">
      <w:pPr>
        <w:pStyle w:val="ConsPlusNormal"/>
        <w:jc w:val="center"/>
        <w:rPr>
          <w:rFonts w:ascii="Times New Roman" w:hAnsi="Times New Roman" w:cs="Times New Roman"/>
          <w:szCs w:val="22"/>
        </w:rPr>
      </w:pPr>
      <w:r w:rsidRPr="00D97FA7">
        <w:rPr>
          <w:rFonts w:ascii="Times New Roman" w:hAnsi="Times New Roman" w:cs="Times New Roman"/>
          <w:szCs w:val="22"/>
          <w:highlight w:val="green"/>
        </w:rPr>
        <w:t>от 31.12.2017</w:t>
      </w:r>
      <w:r w:rsidRPr="00D97FA7">
        <w:rPr>
          <w:rFonts w:ascii="Times New Roman" w:hAnsi="Times New Roman" w:cs="Times New Roman"/>
          <w:szCs w:val="22"/>
          <w:highlight w:val="yellow"/>
        </w:rPr>
        <w:t>№ 505-ФЗ</w:t>
      </w:r>
      <w:r w:rsidR="0026628B" w:rsidRPr="00003065">
        <w:rPr>
          <w:rFonts w:ascii="Times New Roman" w:hAnsi="Times New Roman" w:cs="Times New Roman"/>
          <w:szCs w:val="22"/>
        </w:rPr>
        <w:t>)</w:t>
      </w:r>
    </w:p>
    <w:p w:rsidR="0026628B" w:rsidRPr="00F95D92" w:rsidRDefault="0026628B" w:rsidP="00B50439">
      <w:pPr>
        <w:pStyle w:val="ConsPlusNormal"/>
        <w:ind w:firstLine="540"/>
        <w:jc w:val="center"/>
        <w:rPr>
          <w:rFonts w:ascii="Times New Roman" w:hAnsi="Times New Roman" w:cs="Times New Roman"/>
          <w:szCs w:val="22"/>
        </w:rPr>
      </w:pPr>
    </w:p>
    <w:p w:rsidR="0074248B" w:rsidRPr="00F95D92" w:rsidRDefault="0074248B" w:rsidP="00B50439">
      <w:pPr>
        <w:pStyle w:val="ConsPlusNormal"/>
        <w:ind w:firstLine="540"/>
        <w:jc w:val="center"/>
        <w:rPr>
          <w:rFonts w:ascii="Times New Roman" w:hAnsi="Times New Roman" w:cs="Times New Roman"/>
          <w:szCs w:val="22"/>
        </w:rPr>
      </w:pPr>
    </w:p>
    <w:p w:rsidR="0074248B" w:rsidRPr="00F95D92" w:rsidRDefault="0074248B" w:rsidP="00B50439">
      <w:pPr>
        <w:widowControl w:val="0"/>
        <w:autoSpaceDE w:val="0"/>
        <w:autoSpaceDN w:val="0"/>
        <w:adjustRightInd w:val="0"/>
        <w:ind w:firstLine="540"/>
        <w:jc w:val="center"/>
        <w:rPr>
          <w:szCs w:val="26"/>
        </w:rPr>
      </w:pPr>
      <w:r w:rsidRPr="00F95D92">
        <w:rPr>
          <w:szCs w:val="26"/>
        </w:rPr>
        <w:t>_______________________________________________________________</w:t>
      </w:r>
    </w:p>
    <w:p w:rsidR="00E120F9" w:rsidRPr="00E120F9" w:rsidRDefault="0074248B" w:rsidP="00E120F9">
      <w:pPr>
        <w:widowControl w:val="0"/>
        <w:autoSpaceDE w:val="0"/>
        <w:autoSpaceDN w:val="0"/>
        <w:adjustRightInd w:val="0"/>
        <w:ind w:firstLine="0"/>
        <w:jc w:val="center"/>
        <w:rPr>
          <w:rFonts w:eastAsia="Calibri"/>
          <w:b/>
          <w:bCs/>
          <w:sz w:val="22"/>
          <w:lang w:eastAsia="ru-RU"/>
        </w:rPr>
      </w:pPr>
      <w:r w:rsidRPr="00F95D92">
        <w:rPr>
          <w:rFonts w:eastAsia="Calibri"/>
          <w:b/>
          <w:bCs/>
          <w:sz w:val="22"/>
          <w:lang w:eastAsia="ru-RU"/>
        </w:rPr>
        <w:t xml:space="preserve">Настоящая редакция Закона № 223-ФЗ подготовлена </w:t>
      </w:r>
      <w:r w:rsidRPr="00F95D92">
        <w:rPr>
          <w:rFonts w:eastAsia="Calibri"/>
          <w:b/>
          <w:bCs/>
          <w:sz w:val="22"/>
          <w:lang w:eastAsia="ru-RU"/>
        </w:rPr>
        <w:br/>
        <w:t>Институтом госзакупок с учетом изменений, внесенны</w:t>
      </w:r>
      <w:r w:rsidR="000C5D95">
        <w:rPr>
          <w:rFonts w:eastAsia="Calibri"/>
          <w:b/>
          <w:bCs/>
          <w:sz w:val="22"/>
          <w:lang w:eastAsia="ru-RU"/>
        </w:rPr>
        <w:t xml:space="preserve">х в Закон № 223-ФЗ </w:t>
      </w:r>
      <w:r w:rsidR="000C5D95">
        <w:rPr>
          <w:rFonts w:eastAsia="Calibri"/>
          <w:b/>
          <w:bCs/>
          <w:sz w:val="22"/>
          <w:lang w:eastAsia="ru-RU"/>
        </w:rPr>
        <w:br/>
        <w:t>Федеральным</w:t>
      </w:r>
      <w:r w:rsidR="00E120F9">
        <w:rPr>
          <w:rFonts w:eastAsia="Calibri"/>
          <w:b/>
          <w:bCs/>
          <w:sz w:val="22"/>
          <w:lang w:eastAsia="ru-RU"/>
        </w:rPr>
        <w:t>и законами</w:t>
      </w:r>
      <w:r w:rsidR="00E120F9" w:rsidRPr="00E120F9">
        <w:rPr>
          <w:rFonts w:eastAsia="Calibri"/>
          <w:b/>
          <w:bCs/>
          <w:sz w:val="22"/>
          <w:lang w:eastAsia="ru-RU"/>
        </w:rPr>
        <w:t>от 29.12.2017 № 470-ФЗ, от 31.12.2017 № 481-ФЗ, от 31.12.2017 № 496-ФЗ,</w:t>
      </w:r>
    </w:p>
    <w:p w:rsidR="0074248B" w:rsidRPr="00E120F9" w:rsidRDefault="00E120F9" w:rsidP="00E120F9">
      <w:pPr>
        <w:widowControl w:val="0"/>
        <w:autoSpaceDE w:val="0"/>
        <w:autoSpaceDN w:val="0"/>
        <w:adjustRightInd w:val="0"/>
        <w:ind w:firstLine="0"/>
        <w:jc w:val="center"/>
        <w:rPr>
          <w:rFonts w:eastAsia="Calibri"/>
          <w:b/>
          <w:bCs/>
          <w:sz w:val="22"/>
          <w:lang w:eastAsia="ru-RU"/>
        </w:rPr>
      </w:pPr>
      <w:r w:rsidRPr="00E120F9">
        <w:rPr>
          <w:rFonts w:eastAsia="Calibri"/>
          <w:b/>
          <w:bCs/>
          <w:sz w:val="22"/>
          <w:lang w:eastAsia="ru-RU"/>
        </w:rPr>
        <w:t>от 31.12.2017 № 505-ФЗ</w:t>
      </w:r>
    </w:p>
    <w:p w:rsidR="0074248B" w:rsidRPr="00F95D92" w:rsidRDefault="0074248B" w:rsidP="00B50439">
      <w:pPr>
        <w:widowControl w:val="0"/>
        <w:autoSpaceDE w:val="0"/>
        <w:autoSpaceDN w:val="0"/>
        <w:adjustRightInd w:val="0"/>
        <w:ind w:firstLine="0"/>
        <w:jc w:val="center"/>
        <w:rPr>
          <w:rFonts w:eastAsia="Calibri"/>
          <w:b/>
          <w:bCs/>
          <w:sz w:val="22"/>
          <w:lang w:eastAsia="ru-RU"/>
        </w:rPr>
      </w:pPr>
    </w:p>
    <w:p w:rsidR="0074248B" w:rsidRPr="00F95D92" w:rsidRDefault="0074248B" w:rsidP="00B50439">
      <w:pPr>
        <w:widowControl w:val="0"/>
        <w:autoSpaceDE w:val="0"/>
        <w:autoSpaceDN w:val="0"/>
        <w:adjustRightInd w:val="0"/>
        <w:ind w:firstLine="0"/>
        <w:jc w:val="center"/>
        <w:rPr>
          <w:rFonts w:eastAsia="Calibri"/>
          <w:b/>
          <w:bCs/>
          <w:sz w:val="22"/>
          <w:lang w:eastAsia="ru-RU"/>
        </w:rPr>
      </w:pPr>
    </w:p>
    <w:p w:rsidR="0074248B" w:rsidRPr="00F95D92" w:rsidRDefault="0074248B" w:rsidP="00B50439">
      <w:pPr>
        <w:widowControl w:val="0"/>
        <w:autoSpaceDE w:val="0"/>
        <w:autoSpaceDN w:val="0"/>
        <w:adjustRightInd w:val="0"/>
        <w:ind w:firstLine="0"/>
        <w:jc w:val="center"/>
        <w:rPr>
          <w:rFonts w:eastAsia="Calibri"/>
          <w:b/>
          <w:bCs/>
          <w:sz w:val="22"/>
          <w:lang w:eastAsia="ru-RU"/>
        </w:rPr>
      </w:pPr>
      <w:r w:rsidRPr="00F95D92">
        <w:rPr>
          <w:rFonts w:eastAsia="Calibri"/>
          <w:b/>
          <w:bCs/>
          <w:sz w:val="22"/>
          <w:lang w:eastAsia="ru-RU"/>
        </w:rPr>
        <w:t>Подробнее узнать о Федеральном законе от 18 июля 2011 г. № 223-ФЗ «О закупках товаров, работ, услуг отдельными видами юридических лиц» и особенностях его применения можно на обучающих мероприятиях Института госзакупок.</w:t>
      </w:r>
    </w:p>
    <w:p w:rsidR="0074248B" w:rsidRPr="00F95D92" w:rsidRDefault="0074248B" w:rsidP="00B50439">
      <w:pPr>
        <w:widowControl w:val="0"/>
        <w:autoSpaceDE w:val="0"/>
        <w:autoSpaceDN w:val="0"/>
        <w:adjustRightInd w:val="0"/>
        <w:ind w:firstLine="0"/>
        <w:jc w:val="center"/>
        <w:rPr>
          <w:rFonts w:eastAsia="Calibri"/>
          <w:b/>
          <w:bCs/>
          <w:sz w:val="22"/>
          <w:lang w:eastAsia="ru-RU"/>
        </w:rPr>
      </w:pPr>
    </w:p>
    <w:p w:rsidR="0074248B" w:rsidRPr="00F95D92" w:rsidRDefault="0074248B" w:rsidP="00B50439">
      <w:pPr>
        <w:ind w:firstLine="0"/>
        <w:jc w:val="center"/>
        <w:rPr>
          <w:rFonts w:eastAsia="Calibri"/>
          <w:b/>
          <w:bCs/>
          <w:sz w:val="22"/>
          <w:lang w:eastAsia="ru-RU"/>
        </w:rPr>
      </w:pPr>
      <w:r w:rsidRPr="00F95D92">
        <w:rPr>
          <w:rFonts w:eastAsia="Calibri"/>
          <w:b/>
          <w:bCs/>
          <w:sz w:val="22"/>
          <w:lang w:eastAsia="ru-RU"/>
        </w:rPr>
        <w:t>Информация об обучающих мероприятиях размещена</w:t>
      </w:r>
    </w:p>
    <w:p w:rsidR="0074248B" w:rsidRPr="00F95D92" w:rsidRDefault="0074248B" w:rsidP="00B50439">
      <w:pPr>
        <w:widowControl w:val="0"/>
        <w:autoSpaceDE w:val="0"/>
        <w:autoSpaceDN w:val="0"/>
        <w:adjustRightInd w:val="0"/>
        <w:ind w:firstLine="540"/>
        <w:jc w:val="center"/>
        <w:rPr>
          <w:rFonts w:ascii="Calibri" w:eastAsia="Calibri" w:hAnsi="Calibri"/>
          <w:sz w:val="22"/>
          <w:u w:val="single"/>
        </w:rPr>
      </w:pPr>
      <w:r w:rsidRPr="00F95D92">
        <w:rPr>
          <w:rFonts w:eastAsia="Calibri"/>
          <w:b/>
          <w:bCs/>
          <w:sz w:val="22"/>
          <w:lang w:eastAsia="ru-RU"/>
        </w:rPr>
        <w:t>на сайте Института госзакупок</w:t>
      </w:r>
      <w:hyperlink r:id="rId6" w:history="1">
        <w:r w:rsidRPr="00F95D92">
          <w:rPr>
            <w:rStyle w:val="a3"/>
            <w:rFonts w:eastAsia="Calibri"/>
            <w:b/>
            <w:bCs/>
            <w:color w:val="auto"/>
            <w:sz w:val="22"/>
            <w:lang w:eastAsia="ru-RU"/>
          </w:rPr>
          <w:t>www.roszakupki.ru</w:t>
        </w:r>
      </w:hyperlink>
      <w:r w:rsidRPr="00F95D92">
        <w:rPr>
          <w:rFonts w:ascii="Calibri" w:eastAsia="Calibri" w:hAnsi="Calibri"/>
          <w:sz w:val="22"/>
          <w:u w:val="single"/>
        </w:rPr>
        <w:t>.</w:t>
      </w:r>
    </w:p>
    <w:p w:rsidR="0074248B" w:rsidRPr="00F95D92" w:rsidRDefault="0074248B" w:rsidP="00B50439">
      <w:pPr>
        <w:pStyle w:val="ConsPlusNormal"/>
        <w:ind w:firstLine="540"/>
        <w:jc w:val="center"/>
        <w:rPr>
          <w:rFonts w:ascii="Times New Roman" w:hAnsi="Times New Roman" w:cs="Times New Roman"/>
          <w:szCs w:val="22"/>
        </w:rPr>
      </w:pPr>
    </w:p>
    <w:p w:rsidR="0074248B" w:rsidRPr="00F95D92" w:rsidRDefault="0074248B" w:rsidP="00CA2CE0">
      <w:pPr>
        <w:widowControl w:val="0"/>
        <w:autoSpaceDE w:val="0"/>
        <w:autoSpaceDN w:val="0"/>
        <w:adjustRightInd w:val="0"/>
        <w:ind w:firstLine="0"/>
        <w:rPr>
          <w:rFonts w:eastAsia="Calibri"/>
          <w:b/>
          <w:bCs/>
          <w:sz w:val="22"/>
          <w:u w:val="single"/>
          <w:lang w:eastAsia="ru-RU"/>
        </w:rPr>
      </w:pPr>
      <w:r w:rsidRPr="00F95D92">
        <w:rPr>
          <w:rFonts w:eastAsia="Calibri"/>
          <w:b/>
          <w:bCs/>
          <w:sz w:val="22"/>
          <w:u w:val="single"/>
          <w:lang w:eastAsia="ru-RU"/>
        </w:rPr>
        <w:t>Примечание:</w:t>
      </w:r>
    </w:p>
    <w:p w:rsidR="00D97FA7" w:rsidRDefault="00D97FA7" w:rsidP="00D97FA7">
      <w:pPr>
        <w:pStyle w:val="ConsPlusNormal"/>
        <w:spacing w:before="120"/>
        <w:ind w:firstLine="539"/>
        <w:jc w:val="both"/>
        <w:rPr>
          <w:rFonts w:ascii="Times New Roman" w:hAnsi="Times New Roman" w:cs="Times New Roman"/>
          <w:i/>
          <w:iCs/>
        </w:rPr>
      </w:pPr>
      <w:r w:rsidRPr="00DA32B6">
        <w:rPr>
          <w:rFonts w:ascii="Times New Roman" w:hAnsi="Times New Roman" w:cs="Times New Roman"/>
          <w:i/>
          <w:iCs/>
        </w:rPr>
        <w:t>Изменения, внесенные Федеральным законом от 29.12.2017 № 470-ФЗ</w:t>
      </w:r>
      <w:r>
        <w:rPr>
          <w:rFonts w:ascii="Times New Roman" w:hAnsi="Times New Roman" w:cs="Times New Roman"/>
          <w:i/>
          <w:iCs/>
        </w:rPr>
        <w:t>,</w:t>
      </w:r>
      <w:r w:rsidRPr="00DA32B6">
        <w:rPr>
          <w:rFonts w:ascii="Times New Roman" w:hAnsi="Times New Roman" w:cs="Times New Roman"/>
          <w:i/>
          <w:iCs/>
        </w:rPr>
        <w:t xml:space="preserve"> вступи</w:t>
      </w:r>
      <w:r>
        <w:rPr>
          <w:rFonts w:ascii="Times New Roman" w:hAnsi="Times New Roman" w:cs="Times New Roman"/>
          <w:i/>
          <w:iCs/>
        </w:rPr>
        <w:t>ли</w:t>
      </w:r>
      <w:r w:rsidRPr="00DA32B6">
        <w:rPr>
          <w:rFonts w:ascii="Times New Roman" w:hAnsi="Times New Roman" w:cs="Times New Roman"/>
          <w:i/>
          <w:iCs/>
        </w:rPr>
        <w:t xml:space="preserve"> в силу </w:t>
      </w:r>
      <w:r w:rsidRPr="0062100E">
        <w:rPr>
          <w:rFonts w:ascii="Times New Roman" w:hAnsi="Times New Roman" w:cs="Times New Roman"/>
          <w:i/>
          <w:iCs/>
          <w:highlight w:val="green"/>
        </w:rPr>
        <w:t xml:space="preserve">9 января 2018 г. и выделены </w:t>
      </w:r>
      <w:r>
        <w:rPr>
          <w:rFonts w:ascii="Times New Roman" w:hAnsi="Times New Roman" w:cs="Times New Roman"/>
          <w:i/>
          <w:iCs/>
          <w:highlight w:val="green"/>
        </w:rPr>
        <w:t xml:space="preserve">в тексте зеленым </w:t>
      </w:r>
      <w:r w:rsidRPr="0062100E">
        <w:rPr>
          <w:rFonts w:ascii="Times New Roman" w:hAnsi="Times New Roman" w:cs="Times New Roman"/>
          <w:i/>
          <w:iCs/>
          <w:highlight w:val="green"/>
        </w:rPr>
        <w:t>цветом.</w:t>
      </w:r>
    </w:p>
    <w:p w:rsidR="00D97FA7" w:rsidRDefault="00D97FA7" w:rsidP="00D97FA7">
      <w:pPr>
        <w:pStyle w:val="ConsPlusNormal"/>
        <w:spacing w:before="120"/>
        <w:ind w:firstLine="539"/>
        <w:jc w:val="both"/>
        <w:rPr>
          <w:rFonts w:ascii="Times New Roman" w:hAnsi="Times New Roman" w:cs="Times New Roman"/>
          <w:i/>
          <w:iCs/>
        </w:rPr>
      </w:pPr>
      <w:r w:rsidRPr="00DA32B6">
        <w:rPr>
          <w:rFonts w:ascii="Times New Roman" w:hAnsi="Times New Roman" w:cs="Times New Roman"/>
          <w:i/>
          <w:iCs/>
        </w:rPr>
        <w:t>Изменения, внесенные Федеральным законом от 31.12.2017 № 481-ФЗ</w:t>
      </w:r>
      <w:r>
        <w:rPr>
          <w:rFonts w:ascii="Times New Roman" w:hAnsi="Times New Roman" w:cs="Times New Roman"/>
          <w:i/>
          <w:iCs/>
        </w:rPr>
        <w:t>,</w:t>
      </w:r>
      <w:r w:rsidRPr="00DA32B6">
        <w:rPr>
          <w:rFonts w:ascii="Times New Roman" w:hAnsi="Times New Roman" w:cs="Times New Roman"/>
          <w:i/>
          <w:iCs/>
        </w:rPr>
        <w:t xml:space="preserve"> вступи</w:t>
      </w:r>
      <w:r>
        <w:rPr>
          <w:rFonts w:ascii="Times New Roman" w:hAnsi="Times New Roman" w:cs="Times New Roman"/>
          <w:i/>
          <w:iCs/>
        </w:rPr>
        <w:t>ли</w:t>
      </w:r>
      <w:r w:rsidRPr="00DA32B6">
        <w:rPr>
          <w:rFonts w:ascii="Times New Roman" w:hAnsi="Times New Roman" w:cs="Times New Roman"/>
          <w:i/>
          <w:iCs/>
        </w:rPr>
        <w:t xml:space="preserve"> в силу</w:t>
      </w:r>
      <w:r w:rsidRPr="0062100E">
        <w:rPr>
          <w:rFonts w:ascii="Times New Roman" w:hAnsi="Times New Roman" w:cs="Times New Roman"/>
          <w:i/>
          <w:iCs/>
          <w:highlight w:val="green"/>
        </w:rPr>
        <w:t>31</w:t>
      </w:r>
      <w:r>
        <w:rPr>
          <w:rFonts w:ascii="Times New Roman" w:hAnsi="Times New Roman" w:cs="Times New Roman"/>
          <w:i/>
          <w:iCs/>
          <w:highlight w:val="green"/>
        </w:rPr>
        <w:t> </w:t>
      </w:r>
      <w:r w:rsidRPr="0062100E">
        <w:rPr>
          <w:rFonts w:ascii="Times New Roman" w:hAnsi="Times New Roman" w:cs="Times New Roman"/>
          <w:i/>
          <w:iCs/>
          <w:highlight w:val="green"/>
        </w:rPr>
        <w:t>декабря 2017 г.</w:t>
      </w:r>
      <w:r>
        <w:rPr>
          <w:rFonts w:ascii="Times New Roman" w:hAnsi="Times New Roman" w:cs="Times New Roman"/>
          <w:i/>
          <w:iCs/>
          <w:highlight w:val="green"/>
        </w:rPr>
        <w:t xml:space="preserve"> и</w:t>
      </w:r>
      <w:r w:rsidRPr="0062100E">
        <w:rPr>
          <w:rFonts w:ascii="Times New Roman" w:hAnsi="Times New Roman" w:cs="Times New Roman"/>
          <w:i/>
          <w:iCs/>
          <w:highlight w:val="green"/>
        </w:rPr>
        <w:t xml:space="preserve"> выделены в тексте </w:t>
      </w:r>
      <w:r>
        <w:rPr>
          <w:rFonts w:ascii="Times New Roman" w:hAnsi="Times New Roman" w:cs="Times New Roman"/>
          <w:i/>
          <w:iCs/>
          <w:highlight w:val="green"/>
        </w:rPr>
        <w:t>зеленым</w:t>
      </w:r>
      <w:r w:rsidRPr="0062100E">
        <w:rPr>
          <w:rFonts w:ascii="Times New Roman" w:hAnsi="Times New Roman" w:cs="Times New Roman"/>
          <w:i/>
          <w:iCs/>
          <w:highlight w:val="green"/>
        </w:rPr>
        <w:t xml:space="preserve"> цветом.</w:t>
      </w:r>
    </w:p>
    <w:p w:rsidR="0062100E" w:rsidRPr="00870B09" w:rsidRDefault="00801787" w:rsidP="0062100E">
      <w:pPr>
        <w:pStyle w:val="ConsPlusNormal"/>
        <w:spacing w:before="120"/>
        <w:ind w:firstLine="539"/>
        <w:jc w:val="both"/>
        <w:rPr>
          <w:rFonts w:ascii="Times New Roman" w:hAnsi="Times New Roman" w:cs="Times New Roman"/>
          <w:i/>
          <w:iCs/>
        </w:rPr>
      </w:pPr>
      <w:r>
        <w:rPr>
          <w:rFonts w:ascii="Times New Roman" w:hAnsi="Times New Roman" w:cs="Times New Roman"/>
          <w:i/>
          <w:iCs/>
        </w:rPr>
        <w:t>Отдельные и</w:t>
      </w:r>
      <w:r w:rsidR="0062100E" w:rsidRPr="00870B09">
        <w:rPr>
          <w:rFonts w:ascii="Times New Roman" w:hAnsi="Times New Roman" w:cs="Times New Roman"/>
          <w:i/>
          <w:iCs/>
        </w:rPr>
        <w:t>зменения, внесенные Федеральным законом от 31.12.2017 № 505-ФЗ</w:t>
      </w:r>
      <w:r w:rsidR="0062100E">
        <w:rPr>
          <w:rFonts w:ascii="Times New Roman" w:hAnsi="Times New Roman" w:cs="Times New Roman"/>
          <w:i/>
          <w:iCs/>
        </w:rPr>
        <w:t xml:space="preserve">, </w:t>
      </w:r>
      <w:r w:rsidR="0062100E" w:rsidRPr="00870B09">
        <w:rPr>
          <w:rFonts w:ascii="Times New Roman" w:hAnsi="Times New Roman" w:cs="Times New Roman"/>
          <w:i/>
          <w:iCs/>
        </w:rPr>
        <w:t>вступ</w:t>
      </w:r>
      <w:r w:rsidR="0062100E">
        <w:rPr>
          <w:rFonts w:ascii="Times New Roman" w:hAnsi="Times New Roman" w:cs="Times New Roman"/>
          <w:i/>
          <w:iCs/>
        </w:rPr>
        <w:t xml:space="preserve">или </w:t>
      </w:r>
      <w:r w:rsidR="0062100E" w:rsidRPr="00870B09">
        <w:rPr>
          <w:rFonts w:ascii="Times New Roman" w:hAnsi="Times New Roman" w:cs="Times New Roman"/>
          <w:i/>
          <w:iCs/>
        </w:rPr>
        <w:t>в силу</w:t>
      </w:r>
      <w:r w:rsidR="0062100E" w:rsidRPr="0062100E">
        <w:rPr>
          <w:rFonts w:ascii="Times New Roman" w:hAnsi="Times New Roman" w:cs="Times New Roman"/>
          <w:i/>
          <w:iCs/>
          <w:highlight w:val="green"/>
        </w:rPr>
        <w:t xml:space="preserve">31 декабря 2017 г. и выделены в тексте </w:t>
      </w:r>
      <w:r w:rsidR="0062100E">
        <w:rPr>
          <w:rFonts w:ascii="Times New Roman" w:hAnsi="Times New Roman" w:cs="Times New Roman"/>
          <w:i/>
          <w:iCs/>
          <w:highlight w:val="green"/>
        </w:rPr>
        <w:t>зеленым</w:t>
      </w:r>
      <w:r w:rsidR="0062100E" w:rsidRPr="0062100E">
        <w:rPr>
          <w:rFonts w:ascii="Times New Roman" w:hAnsi="Times New Roman" w:cs="Times New Roman"/>
          <w:i/>
          <w:iCs/>
          <w:highlight w:val="green"/>
        </w:rPr>
        <w:t xml:space="preserve"> цветом.</w:t>
      </w:r>
    </w:p>
    <w:p w:rsidR="00150E70" w:rsidRPr="00DA32B6" w:rsidRDefault="00150E70" w:rsidP="00150E70">
      <w:pPr>
        <w:pStyle w:val="ConsPlusNormal"/>
        <w:spacing w:before="120"/>
        <w:ind w:firstLine="539"/>
        <w:jc w:val="both"/>
        <w:rPr>
          <w:rFonts w:ascii="Times New Roman" w:hAnsi="Times New Roman" w:cs="Times New Roman"/>
          <w:i/>
          <w:iCs/>
        </w:rPr>
      </w:pPr>
      <w:r w:rsidRPr="00DA32B6">
        <w:rPr>
          <w:rFonts w:ascii="Times New Roman" w:hAnsi="Times New Roman" w:cs="Times New Roman"/>
          <w:i/>
          <w:iCs/>
        </w:rPr>
        <w:t>Изменения, внесенные Федеральным законом от 31.12.2017 № 4</w:t>
      </w:r>
      <w:r>
        <w:rPr>
          <w:rFonts w:ascii="Times New Roman" w:hAnsi="Times New Roman" w:cs="Times New Roman"/>
          <w:i/>
          <w:iCs/>
        </w:rPr>
        <w:t>96</w:t>
      </w:r>
      <w:r w:rsidRPr="00DA32B6">
        <w:rPr>
          <w:rFonts w:ascii="Times New Roman" w:hAnsi="Times New Roman" w:cs="Times New Roman"/>
          <w:i/>
          <w:iCs/>
        </w:rPr>
        <w:t>-ФЗ</w:t>
      </w:r>
      <w:r>
        <w:rPr>
          <w:rFonts w:ascii="Times New Roman" w:hAnsi="Times New Roman" w:cs="Times New Roman"/>
          <w:i/>
          <w:iCs/>
        </w:rPr>
        <w:t>,</w:t>
      </w:r>
      <w:r w:rsidRPr="00DA32B6">
        <w:rPr>
          <w:rFonts w:ascii="Times New Roman" w:hAnsi="Times New Roman" w:cs="Times New Roman"/>
          <w:i/>
          <w:iCs/>
        </w:rPr>
        <w:t xml:space="preserve"> вступи</w:t>
      </w:r>
      <w:r>
        <w:rPr>
          <w:rFonts w:ascii="Times New Roman" w:hAnsi="Times New Roman" w:cs="Times New Roman"/>
          <w:i/>
          <w:iCs/>
        </w:rPr>
        <w:t>ли</w:t>
      </w:r>
      <w:r w:rsidRPr="00DA32B6">
        <w:rPr>
          <w:rFonts w:ascii="Times New Roman" w:hAnsi="Times New Roman" w:cs="Times New Roman"/>
          <w:i/>
          <w:iCs/>
        </w:rPr>
        <w:t xml:space="preserve"> в силу </w:t>
      </w:r>
      <w:r w:rsidR="000935D6">
        <w:rPr>
          <w:rFonts w:ascii="Times New Roman" w:hAnsi="Times New Roman" w:cs="Times New Roman"/>
          <w:i/>
          <w:iCs/>
          <w:highlight w:val="lightGray"/>
        </w:rPr>
        <w:t>30</w:t>
      </w:r>
      <w:r>
        <w:rPr>
          <w:rFonts w:ascii="Times New Roman" w:hAnsi="Times New Roman" w:cs="Times New Roman"/>
          <w:i/>
          <w:iCs/>
          <w:highlight w:val="lightGray"/>
        </w:rPr>
        <w:t> </w:t>
      </w:r>
      <w:r w:rsidRPr="00870B09">
        <w:rPr>
          <w:rFonts w:ascii="Times New Roman" w:hAnsi="Times New Roman" w:cs="Times New Roman"/>
          <w:i/>
          <w:iCs/>
          <w:highlight w:val="lightGray"/>
        </w:rPr>
        <w:t>июня</w:t>
      </w:r>
      <w:r>
        <w:rPr>
          <w:rFonts w:ascii="Times New Roman" w:hAnsi="Times New Roman" w:cs="Times New Roman"/>
          <w:i/>
          <w:iCs/>
          <w:highlight w:val="lightGray"/>
        </w:rPr>
        <w:t> </w:t>
      </w:r>
      <w:r w:rsidRPr="00870B09">
        <w:rPr>
          <w:rFonts w:ascii="Times New Roman" w:hAnsi="Times New Roman" w:cs="Times New Roman"/>
          <w:i/>
          <w:iCs/>
          <w:highlight w:val="lightGray"/>
        </w:rPr>
        <w:t>2018</w:t>
      </w:r>
      <w:r>
        <w:rPr>
          <w:rFonts w:ascii="Times New Roman" w:hAnsi="Times New Roman" w:cs="Times New Roman"/>
          <w:i/>
          <w:iCs/>
          <w:highlight w:val="lightGray"/>
        </w:rPr>
        <w:t> </w:t>
      </w:r>
      <w:r w:rsidRPr="00870B09">
        <w:rPr>
          <w:rFonts w:ascii="Times New Roman" w:hAnsi="Times New Roman" w:cs="Times New Roman"/>
          <w:i/>
          <w:iCs/>
          <w:highlight w:val="lightGray"/>
        </w:rPr>
        <w:t>г.</w:t>
      </w:r>
      <w:r>
        <w:rPr>
          <w:rFonts w:ascii="Times New Roman" w:hAnsi="Times New Roman" w:cs="Times New Roman"/>
          <w:i/>
          <w:iCs/>
          <w:highlight w:val="lightGray"/>
        </w:rPr>
        <w:t xml:space="preserve"> и</w:t>
      </w:r>
      <w:r w:rsidRPr="00870B09">
        <w:rPr>
          <w:rFonts w:ascii="Times New Roman" w:hAnsi="Times New Roman" w:cs="Times New Roman"/>
          <w:i/>
          <w:iCs/>
          <w:highlight w:val="lightGray"/>
        </w:rPr>
        <w:t xml:space="preserve"> выделены </w:t>
      </w:r>
      <w:r>
        <w:rPr>
          <w:rFonts w:ascii="Times New Roman" w:hAnsi="Times New Roman" w:cs="Times New Roman"/>
          <w:i/>
          <w:iCs/>
          <w:highlight w:val="lightGray"/>
        </w:rPr>
        <w:t xml:space="preserve">в тексте </w:t>
      </w:r>
      <w:r w:rsidRPr="00870B09">
        <w:rPr>
          <w:rFonts w:ascii="Times New Roman" w:hAnsi="Times New Roman" w:cs="Times New Roman"/>
          <w:i/>
          <w:iCs/>
          <w:highlight w:val="lightGray"/>
        </w:rPr>
        <w:t>серым цветом.</w:t>
      </w:r>
    </w:p>
    <w:p w:rsidR="0074248B" w:rsidRPr="00870B09" w:rsidRDefault="00801787" w:rsidP="0062100E">
      <w:pPr>
        <w:pStyle w:val="ConsPlusNormal"/>
        <w:spacing w:before="120"/>
        <w:ind w:firstLine="539"/>
        <w:jc w:val="both"/>
        <w:rPr>
          <w:rFonts w:ascii="Times New Roman" w:hAnsi="Times New Roman" w:cs="Times New Roman"/>
          <w:i/>
          <w:iCs/>
        </w:rPr>
      </w:pPr>
      <w:r>
        <w:rPr>
          <w:rFonts w:ascii="Times New Roman" w:hAnsi="Times New Roman" w:cs="Times New Roman"/>
          <w:i/>
          <w:iCs/>
        </w:rPr>
        <w:t>Отдельные и</w:t>
      </w:r>
      <w:r w:rsidR="003B51BF" w:rsidRPr="00870B09">
        <w:rPr>
          <w:rFonts w:ascii="Times New Roman" w:hAnsi="Times New Roman" w:cs="Times New Roman"/>
          <w:i/>
          <w:iCs/>
        </w:rPr>
        <w:t xml:space="preserve">зменения, внесенные </w:t>
      </w:r>
      <w:r w:rsidR="00003065" w:rsidRPr="00870B09">
        <w:rPr>
          <w:rFonts w:ascii="Times New Roman" w:hAnsi="Times New Roman" w:cs="Times New Roman"/>
          <w:i/>
          <w:iCs/>
        </w:rPr>
        <w:t xml:space="preserve">Федеральным законом от </w:t>
      </w:r>
      <w:r w:rsidR="00870B09">
        <w:rPr>
          <w:rFonts w:ascii="Times New Roman" w:hAnsi="Times New Roman" w:cs="Times New Roman"/>
          <w:i/>
          <w:iCs/>
        </w:rPr>
        <w:t>31</w:t>
      </w:r>
      <w:r w:rsidR="000833E8" w:rsidRPr="00870B09">
        <w:rPr>
          <w:rFonts w:ascii="Times New Roman" w:hAnsi="Times New Roman" w:cs="Times New Roman"/>
          <w:i/>
          <w:iCs/>
        </w:rPr>
        <w:t>.</w:t>
      </w:r>
      <w:r w:rsidR="00870B09">
        <w:rPr>
          <w:rFonts w:ascii="Times New Roman" w:hAnsi="Times New Roman" w:cs="Times New Roman"/>
          <w:i/>
          <w:iCs/>
        </w:rPr>
        <w:t>12</w:t>
      </w:r>
      <w:r w:rsidR="000833E8" w:rsidRPr="00870B09">
        <w:rPr>
          <w:rFonts w:ascii="Times New Roman" w:hAnsi="Times New Roman" w:cs="Times New Roman"/>
          <w:i/>
          <w:iCs/>
        </w:rPr>
        <w:t>.</w:t>
      </w:r>
      <w:r w:rsidR="00870B09">
        <w:rPr>
          <w:rFonts w:ascii="Times New Roman" w:hAnsi="Times New Roman" w:cs="Times New Roman"/>
          <w:i/>
          <w:iCs/>
        </w:rPr>
        <w:t>2017</w:t>
      </w:r>
      <w:r w:rsidR="00003065" w:rsidRPr="00870B09">
        <w:rPr>
          <w:rFonts w:ascii="Times New Roman" w:hAnsi="Times New Roman" w:cs="Times New Roman"/>
          <w:i/>
          <w:iCs/>
        </w:rPr>
        <w:t xml:space="preserve"> № </w:t>
      </w:r>
      <w:r w:rsidR="00870B09">
        <w:rPr>
          <w:rFonts w:ascii="Times New Roman" w:hAnsi="Times New Roman" w:cs="Times New Roman"/>
          <w:i/>
          <w:iCs/>
        </w:rPr>
        <w:t>505</w:t>
      </w:r>
      <w:r w:rsidR="00003065" w:rsidRPr="00870B09">
        <w:rPr>
          <w:rFonts w:ascii="Times New Roman" w:hAnsi="Times New Roman" w:cs="Times New Roman"/>
          <w:i/>
          <w:iCs/>
        </w:rPr>
        <w:t>-ФЗ</w:t>
      </w:r>
      <w:r w:rsidR="005A55F9">
        <w:rPr>
          <w:rFonts w:ascii="Times New Roman" w:hAnsi="Times New Roman" w:cs="Times New Roman"/>
          <w:i/>
          <w:iCs/>
        </w:rPr>
        <w:t>,</w:t>
      </w:r>
      <w:r w:rsidR="003B51BF" w:rsidRPr="00870B09">
        <w:rPr>
          <w:rFonts w:ascii="Times New Roman" w:hAnsi="Times New Roman" w:cs="Times New Roman"/>
          <w:i/>
          <w:iCs/>
        </w:rPr>
        <w:t>вступ</w:t>
      </w:r>
      <w:r w:rsidR="005A55F9">
        <w:rPr>
          <w:rFonts w:ascii="Times New Roman" w:hAnsi="Times New Roman" w:cs="Times New Roman"/>
          <w:i/>
          <w:iCs/>
        </w:rPr>
        <w:t>ают</w:t>
      </w:r>
      <w:r w:rsidR="000C5D95" w:rsidRPr="00870B09">
        <w:rPr>
          <w:rFonts w:ascii="Times New Roman" w:hAnsi="Times New Roman" w:cs="Times New Roman"/>
          <w:i/>
          <w:iCs/>
        </w:rPr>
        <w:t xml:space="preserve"> в силу </w:t>
      </w:r>
      <w:r w:rsidR="00B50439" w:rsidRPr="00597271">
        <w:rPr>
          <w:rFonts w:ascii="Times New Roman" w:hAnsi="Times New Roman" w:cs="Times New Roman"/>
          <w:i/>
          <w:iCs/>
          <w:highlight w:val="yellow"/>
        </w:rPr>
        <w:t>1</w:t>
      </w:r>
      <w:r w:rsidR="005A55F9" w:rsidRPr="00597271">
        <w:rPr>
          <w:rFonts w:ascii="Times New Roman" w:hAnsi="Times New Roman" w:cs="Times New Roman"/>
          <w:i/>
          <w:iCs/>
          <w:highlight w:val="yellow"/>
        </w:rPr>
        <w:t> </w:t>
      </w:r>
      <w:r w:rsidR="00003065" w:rsidRPr="00597271">
        <w:rPr>
          <w:rFonts w:ascii="Times New Roman" w:hAnsi="Times New Roman" w:cs="Times New Roman"/>
          <w:i/>
          <w:iCs/>
          <w:highlight w:val="yellow"/>
        </w:rPr>
        <w:t>ию</w:t>
      </w:r>
      <w:r w:rsidR="00B50439" w:rsidRPr="00597271">
        <w:rPr>
          <w:rFonts w:ascii="Times New Roman" w:hAnsi="Times New Roman" w:cs="Times New Roman"/>
          <w:i/>
          <w:iCs/>
          <w:highlight w:val="yellow"/>
        </w:rPr>
        <w:t>ля</w:t>
      </w:r>
      <w:r w:rsidR="005A55F9" w:rsidRPr="00597271">
        <w:rPr>
          <w:rFonts w:ascii="Times New Roman" w:hAnsi="Times New Roman" w:cs="Times New Roman"/>
          <w:i/>
          <w:iCs/>
          <w:highlight w:val="yellow"/>
        </w:rPr>
        <w:t> </w:t>
      </w:r>
      <w:r w:rsidR="0074248B" w:rsidRPr="00597271">
        <w:rPr>
          <w:rFonts w:ascii="Times New Roman" w:hAnsi="Times New Roman" w:cs="Times New Roman"/>
          <w:i/>
          <w:iCs/>
          <w:highlight w:val="yellow"/>
        </w:rPr>
        <w:t>201</w:t>
      </w:r>
      <w:r w:rsidR="00B50439" w:rsidRPr="00597271">
        <w:rPr>
          <w:rFonts w:ascii="Times New Roman" w:hAnsi="Times New Roman" w:cs="Times New Roman"/>
          <w:i/>
          <w:iCs/>
          <w:highlight w:val="yellow"/>
        </w:rPr>
        <w:t>8</w:t>
      </w:r>
      <w:r w:rsidR="005A55F9" w:rsidRPr="00597271">
        <w:rPr>
          <w:rFonts w:ascii="Times New Roman" w:hAnsi="Times New Roman" w:cs="Times New Roman"/>
          <w:i/>
          <w:iCs/>
          <w:highlight w:val="yellow"/>
        </w:rPr>
        <w:t> </w:t>
      </w:r>
      <w:r w:rsidR="0074248B" w:rsidRPr="00597271">
        <w:rPr>
          <w:rFonts w:ascii="Times New Roman" w:hAnsi="Times New Roman" w:cs="Times New Roman"/>
          <w:i/>
          <w:iCs/>
          <w:highlight w:val="yellow"/>
        </w:rPr>
        <w:t>г.</w:t>
      </w:r>
      <w:r w:rsidR="00DC7C56" w:rsidRPr="00597271">
        <w:rPr>
          <w:rFonts w:ascii="Times New Roman" w:hAnsi="Times New Roman" w:cs="Times New Roman"/>
          <w:i/>
          <w:iCs/>
          <w:highlight w:val="yellow"/>
        </w:rPr>
        <w:t xml:space="preserve"> и</w:t>
      </w:r>
      <w:r w:rsidR="0074248B" w:rsidRPr="00597271">
        <w:rPr>
          <w:rFonts w:ascii="Times New Roman" w:hAnsi="Times New Roman" w:cs="Times New Roman"/>
          <w:i/>
          <w:iCs/>
          <w:highlight w:val="yellow"/>
        </w:rPr>
        <w:t xml:space="preserve"> выделены</w:t>
      </w:r>
      <w:r w:rsidR="00DC7C56" w:rsidRPr="00597271">
        <w:rPr>
          <w:rFonts w:ascii="Times New Roman" w:hAnsi="Times New Roman" w:cs="Times New Roman"/>
          <w:i/>
          <w:iCs/>
          <w:highlight w:val="yellow"/>
        </w:rPr>
        <w:t xml:space="preserve"> в тексте</w:t>
      </w:r>
      <w:r w:rsidR="00597271" w:rsidRPr="00597271">
        <w:rPr>
          <w:rFonts w:ascii="Times New Roman" w:hAnsi="Times New Roman" w:cs="Times New Roman"/>
          <w:i/>
          <w:iCs/>
          <w:highlight w:val="yellow"/>
        </w:rPr>
        <w:t>желтым</w:t>
      </w:r>
      <w:r w:rsidR="0074248B" w:rsidRPr="00597271">
        <w:rPr>
          <w:rFonts w:ascii="Times New Roman" w:hAnsi="Times New Roman" w:cs="Times New Roman"/>
          <w:i/>
          <w:iCs/>
          <w:highlight w:val="yellow"/>
        </w:rPr>
        <w:t xml:space="preserve"> цветом.</w:t>
      </w:r>
    </w:p>
    <w:p w:rsidR="001275DD" w:rsidRDefault="001275DD" w:rsidP="00870B09">
      <w:pPr>
        <w:pStyle w:val="ConsPlusNormal"/>
        <w:spacing w:before="120"/>
        <w:jc w:val="both"/>
        <w:rPr>
          <w:rFonts w:ascii="Times New Roman" w:hAnsi="Times New Roman" w:cs="Times New Roman"/>
          <w:i/>
          <w:iCs/>
        </w:rPr>
      </w:pPr>
    </w:p>
    <w:p w:rsidR="002366CE" w:rsidRPr="002366CE" w:rsidRDefault="002366CE" w:rsidP="002366CE">
      <w:pPr>
        <w:autoSpaceDE w:val="0"/>
        <w:autoSpaceDN w:val="0"/>
        <w:adjustRightInd w:val="0"/>
        <w:ind w:firstLine="540"/>
        <w:rPr>
          <w:i/>
          <w:sz w:val="22"/>
        </w:rPr>
      </w:pPr>
      <w:r w:rsidRPr="002366CE">
        <w:rPr>
          <w:i/>
          <w:sz w:val="22"/>
        </w:rPr>
        <w:lastRenderedPageBreak/>
        <w:t>Положения о закупке должны быть приведены в соответствие с требованиями Федерального закона от 18 июля 2011 года № 223-ФЗ "О закупках товаров, работ, услуг отдельными видами юридических лиц" (в редакции Федерального закона от 31.12.2017 № 505-ФЗ), утверждены и размещены в ЕИС</w:t>
      </w:r>
      <w:r w:rsidRPr="002366CE">
        <w:rPr>
          <w:b/>
          <w:i/>
          <w:sz w:val="22"/>
        </w:rPr>
        <w:t>не позднее 1 января 2019 года</w:t>
      </w:r>
      <w:r w:rsidRPr="002366CE">
        <w:rPr>
          <w:i/>
          <w:sz w:val="22"/>
        </w:rPr>
        <w:t xml:space="preserve">. Положения о закупке, которые не соответствуют Федеральному закону от 18 июля 2011 года № 223-ФЗ "О закупках товаров, работ, услуг отдельными видами юридических лиц" (в редакции Федерального закона от 31.12.2017 № 505-ФЗ), </w:t>
      </w:r>
      <w:r w:rsidRPr="002366CE">
        <w:rPr>
          <w:b/>
          <w:i/>
          <w:sz w:val="22"/>
        </w:rPr>
        <w:t>после 1 января 2019 года</w:t>
      </w:r>
      <w:r w:rsidRPr="002366CE">
        <w:rPr>
          <w:i/>
          <w:sz w:val="22"/>
        </w:rPr>
        <w:t xml:space="preserve"> считаются не размещенными в единой информационной системе. Закупки, извещения об осуществлении которых были размещены в единой информационной системе до даты размещения положения о закупке, приведенного в соответствие с требованиями Федерального закона от 18 июля 2011 года N 223-ФЗ "О закупках товаров, работ, услуг отдельными видами юридических лиц" (в редакции Федерального закона от 31.12.2017 № 505-ФЗ), завершаются по правилам, которые действовали на дату размещения такого извещения</w:t>
      </w:r>
      <w:r>
        <w:rPr>
          <w:i/>
          <w:sz w:val="22"/>
        </w:rPr>
        <w:t xml:space="preserve"> (</w:t>
      </w:r>
      <w:r w:rsidR="002D2D8C">
        <w:rPr>
          <w:i/>
          <w:sz w:val="22"/>
        </w:rPr>
        <w:t xml:space="preserve">см. ч. 3 ст. 4 </w:t>
      </w:r>
      <w:r w:rsidR="002D2D8C" w:rsidRPr="002366CE">
        <w:rPr>
          <w:i/>
          <w:sz w:val="22"/>
        </w:rPr>
        <w:t>Федерального закона от 31.12.2017 № 505-ФЗ</w:t>
      </w:r>
      <w:r>
        <w:rPr>
          <w:i/>
          <w:sz w:val="22"/>
        </w:rPr>
        <w:t>)</w:t>
      </w:r>
      <w:r w:rsidRPr="002366CE">
        <w:rPr>
          <w:i/>
          <w:sz w:val="22"/>
        </w:rPr>
        <w:t>.</w:t>
      </w:r>
      <w:bookmarkStart w:id="0" w:name="_GoBack"/>
      <w:bookmarkEnd w:id="0"/>
    </w:p>
    <w:p w:rsidR="002366CE" w:rsidRPr="00F95D92" w:rsidRDefault="002366CE" w:rsidP="002366CE">
      <w:pPr>
        <w:pStyle w:val="ConsPlusNormal"/>
        <w:spacing w:before="120"/>
        <w:jc w:val="both"/>
        <w:rPr>
          <w:rFonts w:ascii="Times New Roman" w:hAnsi="Times New Roman" w:cs="Times New Roman"/>
          <w:i/>
          <w:iCs/>
        </w:rPr>
      </w:pPr>
    </w:p>
    <w:p w:rsidR="0074248B" w:rsidRPr="00F95D92" w:rsidRDefault="0074248B" w:rsidP="00CA2CE0">
      <w:pPr>
        <w:widowControl w:val="0"/>
        <w:pBdr>
          <w:bottom w:val="single" w:sz="6" w:space="0" w:color="auto"/>
        </w:pBdr>
        <w:autoSpaceDE w:val="0"/>
        <w:autoSpaceDN w:val="0"/>
        <w:adjustRightInd w:val="0"/>
        <w:rPr>
          <w:sz w:val="5"/>
          <w:szCs w:val="5"/>
        </w:rPr>
      </w:pPr>
    </w:p>
    <w:p w:rsidR="0026628B" w:rsidRPr="00F95D92" w:rsidRDefault="0026628B" w:rsidP="00CA2CE0">
      <w:pPr>
        <w:pStyle w:val="ConsPlusNormal"/>
        <w:spacing w:before="360" w:after="120"/>
        <w:ind w:firstLine="539"/>
        <w:jc w:val="both"/>
        <w:rPr>
          <w:rFonts w:ascii="Times New Roman" w:hAnsi="Times New Roman" w:cs="Times New Roman"/>
          <w:b/>
          <w:szCs w:val="22"/>
        </w:rPr>
      </w:pPr>
      <w:r w:rsidRPr="00F95D92">
        <w:rPr>
          <w:rFonts w:ascii="Times New Roman" w:hAnsi="Times New Roman" w:cs="Times New Roman"/>
          <w:b/>
          <w:szCs w:val="22"/>
        </w:rPr>
        <w:t>Статья 1. Цели регулирования настоящего Федерального закона и отношения, регулируемые настоящим Федеральным законом</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Целями регулирования настоящего Федерального закона являются обеспечение единства экономического пространства, создание условий для своевременного и полного удовлетворения потребностей юридических лиц, указанных в части 2 настоящей статьи (далее - заказчики), в товарах, работах, услугах</w:t>
      </w:r>
      <w:r w:rsidR="003E5610" w:rsidRPr="002B26E3">
        <w:rPr>
          <w:rFonts w:ascii="Times New Roman" w:hAnsi="Times New Roman"/>
          <w:szCs w:val="28"/>
          <w:highlight w:val="green"/>
        </w:rPr>
        <w:t>, в том числе для целей коммерческого использования,</w:t>
      </w:r>
      <w:r w:rsidRPr="00F95D92">
        <w:rPr>
          <w:rFonts w:ascii="Times New Roman" w:hAnsi="Times New Roman" w:cs="Times New Roman"/>
          <w:szCs w:val="22"/>
        </w:rPr>
        <w:t xml:space="preserve"> с необходимыми показателями цены, качества и надежности, эффективное использование денежных средств, расширение возможностей участия юридических и физических лиц в закупке товаров, работ, услуг (далее также - закупка) для нужд заказчиков и стимулирование такого участия, развитие добросовестной конкуренции, обеспечение гласности и прозрачности закупки, предотвращение коррупции и других злоупотреблений.</w:t>
      </w:r>
    </w:p>
    <w:p w:rsidR="0026628B" w:rsidRPr="00F95D92" w:rsidRDefault="0026628B" w:rsidP="00CA2CE0">
      <w:pPr>
        <w:pStyle w:val="ConsPlusNormal"/>
        <w:ind w:firstLine="540"/>
        <w:jc w:val="both"/>
        <w:rPr>
          <w:rFonts w:ascii="Times New Roman" w:hAnsi="Times New Roman" w:cs="Times New Roman"/>
          <w:szCs w:val="22"/>
        </w:rPr>
      </w:pPr>
      <w:bookmarkStart w:id="1" w:name="P31"/>
      <w:bookmarkEnd w:id="1"/>
      <w:r w:rsidRPr="00F95D92">
        <w:rPr>
          <w:rFonts w:ascii="Times New Roman" w:hAnsi="Times New Roman" w:cs="Times New Roman"/>
          <w:szCs w:val="22"/>
        </w:rPr>
        <w:t>2. Настоящий Федеральный закон устанавливает общие принципы закупки товаров, работ, услуг и основные требования к закупке товаров, работ, услуг:</w:t>
      </w:r>
    </w:p>
    <w:p w:rsidR="0026628B" w:rsidRPr="00F95D92" w:rsidRDefault="0026628B" w:rsidP="00CA2CE0">
      <w:pPr>
        <w:pStyle w:val="ConsPlusNormal"/>
        <w:ind w:firstLine="540"/>
        <w:jc w:val="both"/>
        <w:rPr>
          <w:rFonts w:ascii="Times New Roman" w:hAnsi="Times New Roman" w:cs="Times New Roman"/>
          <w:szCs w:val="22"/>
        </w:rPr>
      </w:pPr>
      <w:bookmarkStart w:id="2" w:name="P39"/>
      <w:bookmarkEnd w:id="2"/>
      <w:r w:rsidRPr="00F95D92">
        <w:rPr>
          <w:rFonts w:ascii="Times New Roman" w:hAnsi="Times New Roman" w:cs="Times New Roman"/>
          <w:szCs w:val="22"/>
        </w:rPr>
        <w:t xml:space="preserve">1) государственными корпорациями, государственными компаниями, </w:t>
      </w:r>
      <w:r w:rsidR="003B51BF" w:rsidRPr="000C5D95">
        <w:rPr>
          <w:rFonts w:ascii="Times New Roman" w:hAnsi="Times New Roman" w:cs="Times New Roman"/>
          <w:szCs w:val="22"/>
        </w:rPr>
        <w:t xml:space="preserve">публично-правовыми компаниями, </w:t>
      </w:r>
      <w:r w:rsidRPr="000C5D95">
        <w:rPr>
          <w:rFonts w:ascii="Times New Roman" w:hAnsi="Times New Roman" w:cs="Times New Roman"/>
          <w:szCs w:val="22"/>
        </w:rPr>
        <w:t>субъектами естественных монополий, организациями, осуществляющими</w:t>
      </w:r>
      <w:r w:rsidRPr="00F95D92">
        <w:rPr>
          <w:rFonts w:ascii="Times New Roman" w:hAnsi="Times New Roman" w:cs="Times New Roman"/>
          <w:szCs w:val="22"/>
        </w:rPr>
        <w:t xml:space="preserve"> регулируемые виды деятельности в сфере электроснабжения, газоснабжения, теплоснабжения, водоснабжения, водоотведения, очистки сточных вод, обработки, утилизации, обезвреживания и захоронения твердых коммунальных отходов, автономными учреждениями, а также хозяйственными обществами, в уставном капитале которых доля участия Российской Федерации, субъекта Российской Федерации, муниципального образования в совокупности превышает пятьдесят процентов;</w:t>
      </w:r>
    </w:p>
    <w:p w:rsidR="0026628B" w:rsidRPr="00F95D92" w:rsidRDefault="0026628B" w:rsidP="00CA2CE0">
      <w:pPr>
        <w:pStyle w:val="ConsPlusNormal"/>
        <w:ind w:firstLine="540"/>
        <w:jc w:val="both"/>
        <w:rPr>
          <w:rFonts w:ascii="Times New Roman" w:hAnsi="Times New Roman" w:cs="Times New Roman"/>
          <w:szCs w:val="22"/>
        </w:rPr>
      </w:pPr>
      <w:bookmarkStart w:id="3" w:name="P41"/>
      <w:bookmarkEnd w:id="3"/>
      <w:r w:rsidRPr="00F95D92">
        <w:rPr>
          <w:rFonts w:ascii="Times New Roman" w:hAnsi="Times New Roman" w:cs="Times New Roman"/>
          <w:szCs w:val="22"/>
        </w:rPr>
        <w:t>2) дочерними хозяйственными обществами, в уставном капитале которых более пятидесяти процентов долей в совокупности принадлежит указанным в пункте 1 настоящей части юридическим лицам;</w:t>
      </w:r>
    </w:p>
    <w:p w:rsidR="0026628B" w:rsidRPr="00F95D92" w:rsidRDefault="0026628B" w:rsidP="00CA2CE0">
      <w:pPr>
        <w:pStyle w:val="ConsPlusNormal"/>
        <w:ind w:firstLine="540"/>
        <w:jc w:val="both"/>
        <w:rPr>
          <w:rFonts w:ascii="Times New Roman" w:hAnsi="Times New Roman" w:cs="Times New Roman"/>
          <w:szCs w:val="22"/>
        </w:rPr>
      </w:pPr>
      <w:bookmarkStart w:id="4" w:name="P42"/>
      <w:bookmarkEnd w:id="4"/>
      <w:r w:rsidRPr="00F95D92">
        <w:rPr>
          <w:rFonts w:ascii="Times New Roman" w:hAnsi="Times New Roman" w:cs="Times New Roman"/>
          <w:szCs w:val="22"/>
        </w:rPr>
        <w:t>3) дочерними хозяйственными обществами, в уставном капитале которых более пятидесяти процентов долей в совокупности принадлежит указанным в пункте 2 настоящей части дочерним хозяйственным обществам;</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4) бюджетным учреждением при наличии правового акта, утвержденного в соответствии с частью 3 статьи 2 настоящего Федерального закона и размещенного до начала года в единой информационной системе в сфере закупок товаров, работ, услуг для обеспечения государственных и муниципальных нужд в соответствии с частью 1 статьи 4 настоящего Федерального закона, при осуществлении им закупок:</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F95D92">
        <w:rPr>
          <w:rFonts w:ascii="Times New Roman" w:hAnsi="Times New Roman" w:cs="Times New Roman"/>
          <w:szCs w:val="22"/>
        </w:rPr>
        <w:t>грантодателями</w:t>
      </w:r>
      <w:proofErr w:type="spellEnd"/>
      <w:r w:rsidRPr="00F95D92">
        <w:rPr>
          <w:rFonts w:ascii="Times New Roman" w:hAnsi="Times New Roman" w:cs="Times New Roman"/>
          <w:szCs w:val="22"/>
        </w:rPr>
        <w:t>, не установлено иное;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26628B" w:rsidRPr="000C5D95"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w:t>
      </w:r>
      <w:r w:rsidRPr="000C5D95">
        <w:rPr>
          <w:rFonts w:ascii="Times New Roman" w:hAnsi="Times New Roman" w:cs="Times New Roman"/>
          <w:szCs w:val="22"/>
        </w:rPr>
        <w:lastRenderedPageBreak/>
        <w:t>медицинской помощи по обязател</w:t>
      </w:r>
      <w:r w:rsidR="00B11907" w:rsidRPr="000C5D95">
        <w:rPr>
          <w:rFonts w:ascii="Times New Roman" w:hAnsi="Times New Roman" w:cs="Times New Roman"/>
          <w:szCs w:val="22"/>
        </w:rPr>
        <w:t>ьному медицинскому страхованию);</w:t>
      </w:r>
    </w:p>
    <w:p w:rsidR="00BC7661" w:rsidRPr="000C5D95" w:rsidRDefault="00BC7661" w:rsidP="00CA2CE0">
      <w:pPr>
        <w:autoSpaceDE w:val="0"/>
        <w:autoSpaceDN w:val="0"/>
        <w:adjustRightInd w:val="0"/>
        <w:ind w:firstLine="540"/>
        <w:rPr>
          <w:sz w:val="22"/>
        </w:rPr>
      </w:pPr>
      <w:r w:rsidRPr="000C5D95">
        <w:rPr>
          <w:sz w:val="22"/>
        </w:rPr>
        <w:t>5) государственными унитарными предприятиями, муниципальными унитарными предприятиями при наличии правового акта, утвержденного в соответствии с частью 3 статьи 2 настоящего Федерального закона и размещенного до начала года в единой информационной системе в сфере закупок товаров, работ, услуг для обеспечения государственных и муниципальных нужд в соответствии с частью 1 статьи 4 настоящего Федерального закона, при осуществлении закупок:</w:t>
      </w:r>
    </w:p>
    <w:p w:rsidR="00BC7661" w:rsidRPr="000C5D95" w:rsidRDefault="00BC7661" w:rsidP="00CA2CE0">
      <w:pPr>
        <w:autoSpaceDE w:val="0"/>
        <w:autoSpaceDN w:val="0"/>
        <w:adjustRightInd w:val="0"/>
        <w:ind w:firstLine="540"/>
        <w:rPr>
          <w:sz w:val="22"/>
        </w:rPr>
      </w:pPr>
      <w:r w:rsidRPr="000C5D95">
        <w:rPr>
          <w:sz w:val="22"/>
        </w:rPr>
        <w:t xml:space="preserve">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0C5D95">
        <w:rPr>
          <w:sz w:val="22"/>
        </w:rPr>
        <w:t>грантодателями</w:t>
      </w:r>
      <w:proofErr w:type="spellEnd"/>
      <w:r w:rsidRPr="000C5D95">
        <w:rPr>
          <w:sz w:val="22"/>
        </w:rPr>
        <w:t>, не установлено иное;</w:t>
      </w:r>
    </w:p>
    <w:p w:rsidR="00BC7661" w:rsidRDefault="00BC7661" w:rsidP="00CA2CE0">
      <w:pPr>
        <w:autoSpaceDE w:val="0"/>
        <w:autoSpaceDN w:val="0"/>
        <w:adjustRightInd w:val="0"/>
        <w:ind w:firstLine="540"/>
        <w:rPr>
          <w:sz w:val="22"/>
        </w:rPr>
      </w:pPr>
      <w:r w:rsidRPr="000C5D95">
        <w:rPr>
          <w:sz w:val="22"/>
        </w:rPr>
        <w:t xml:space="preserve">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пунктом 2 </w:t>
      </w:r>
      <w:r w:rsidRPr="00003065">
        <w:rPr>
          <w:sz w:val="22"/>
        </w:rPr>
        <w:t xml:space="preserve">части 1 статьи 93 Федерального закона от 5 апреля 2013 года </w:t>
      </w:r>
      <w:r w:rsidR="00CF5A0F" w:rsidRPr="00003065">
        <w:rPr>
          <w:sz w:val="22"/>
        </w:rPr>
        <w:t>№</w:t>
      </w:r>
      <w:r w:rsidRPr="00003065">
        <w:rPr>
          <w:sz w:val="22"/>
        </w:rPr>
        <w:t xml:space="preserve"> 44-ФЗ "О контрактной системе в сфере закупок товаров, работ, услуг для обеспечения государственных и муниципальных нужд"</w:t>
      </w:r>
      <w:r w:rsidR="000C5D95" w:rsidRPr="00003065">
        <w:rPr>
          <w:sz w:val="22"/>
        </w:rPr>
        <w:t>;</w:t>
      </w:r>
    </w:p>
    <w:p w:rsidR="00AC506A" w:rsidRPr="00003065" w:rsidRDefault="00AC506A" w:rsidP="00CA2CE0">
      <w:pPr>
        <w:autoSpaceDE w:val="0"/>
        <w:autoSpaceDN w:val="0"/>
        <w:adjustRightInd w:val="0"/>
        <w:ind w:firstLine="540"/>
        <w:rPr>
          <w:sz w:val="22"/>
        </w:rPr>
      </w:pPr>
      <w:r w:rsidRPr="003E5610">
        <w:rPr>
          <w:sz w:val="22"/>
        </w:rPr>
        <w:t>в) без привлечения средств соответствующих бюджетов бюджетной системы Российской Федерации государственными, муниципальными унитарными предприятиями, являющимися аптечными организациями;</w:t>
      </w:r>
    </w:p>
    <w:p w:rsidR="000C5D95" w:rsidRPr="005A55F9" w:rsidRDefault="000C5D95" w:rsidP="00CA2CE0">
      <w:pPr>
        <w:autoSpaceDE w:val="0"/>
        <w:autoSpaceDN w:val="0"/>
        <w:adjustRightInd w:val="0"/>
        <w:ind w:firstLine="540"/>
        <w:rPr>
          <w:sz w:val="22"/>
        </w:rPr>
      </w:pPr>
      <w:r w:rsidRPr="005A55F9">
        <w:rPr>
          <w:sz w:val="22"/>
        </w:rPr>
        <w:t>6) федеральными государственными унитарными предприятиями, имеющими существенное значение для обеспечения прав и законных интересов граждан Российской Федерации, обороноспособности и безопасности государства, перечень которых утверждается Правительством Российской Федерации по согласованию с Администрацией Президента Российской Федерации.</w:t>
      </w:r>
    </w:p>
    <w:p w:rsidR="0026628B" w:rsidRPr="00F95D92" w:rsidRDefault="0026628B" w:rsidP="00CA2CE0">
      <w:pPr>
        <w:pStyle w:val="ConsPlusNormal"/>
        <w:ind w:firstLine="540"/>
        <w:jc w:val="both"/>
        <w:rPr>
          <w:rFonts w:ascii="Times New Roman" w:hAnsi="Times New Roman" w:cs="Times New Roman"/>
          <w:szCs w:val="22"/>
        </w:rPr>
      </w:pPr>
      <w:bookmarkStart w:id="5" w:name="P52"/>
      <w:bookmarkEnd w:id="5"/>
      <w:r w:rsidRPr="00003065">
        <w:rPr>
          <w:rFonts w:ascii="Times New Roman" w:hAnsi="Times New Roman" w:cs="Times New Roman"/>
          <w:szCs w:val="22"/>
        </w:rPr>
        <w:t>2.1. Действие настоящего Федерального закона (за исключением случаев, указанных в части</w:t>
      </w:r>
      <w:r w:rsidRPr="00F95D92">
        <w:rPr>
          <w:rFonts w:ascii="Times New Roman" w:hAnsi="Times New Roman" w:cs="Times New Roman"/>
          <w:szCs w:val="22"/>
        </w:rPr>
        <w:t xml:space="preserve"> 5 настоящей статьи) не распространяется на юридические лица, в уставном капитале которых доля участия Российской Федерации, субъекта Российской Федерации, муниципального образования в совокупности не превышает пятьдесят процентов, на их дочерние хозяйственные общества и дочерние хозяйственные общества последних, а именно на: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субъекты естественных монополий, организации, осуществляющие регулируемые виды деятельности в сфере электроснабжения, газоснабжения, теплоснабжения, водоснабжения, водоотведения, очистки сточных вод, обработки, утилизации, обезвреживания и захоронения твердых коммунальных отходов, если общая выручка соответственно таких субъектов, организаций от деятельности, относящейся к сфере деятельности естественных монополий, и от указанных видов деятельности составляет не более чем десять процентов общей суммы выручки соответственно от всех видов осуществляемой ими деятельности за предшествующий календарный год, информация об объеме которой размещена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w:t>
      </w:r>
    </w:p>
    <w:p w:rsidR="0026628B" w:rsidRPr="00F95D92" w:rsidRDefault="0026628B" w:rsidP="00CA2CE0">
      <w:pPr>
        <w:pStyle w:val="ConsPlusNormal"/>
        <w:ind w:firstLine="540"/>
        <w:jc w:val="both"/>
        <w:rPr>
          <w:rFonts w:ascii="Times New Roman" w:hAnsi="Times New Roman" w:cs="Times New Roman"/>
          <w:szCs w:val="22"/>
        </w:rPr>
      </w:pPr>
      <w:bookmarkStart w:id="6" w:name="P56"/>
      <w:bookmarkEnd w:id="6"/>
      <w:r w:rsidRPr="00F95D92">
        <w:rPr>
          <w:rFonts w:ascii="Times New Roman" w:hAnsi="Times New Roman" w:cs="Times New Roman"/>
          <w:szCs w:val="22"/>
        </w:rPr>
        <w:t>2) дочерние хозяйственные общества субъектов естественных монополий, организаций, осуществляющих регулируемые виды деятельности в сфере электроснабжения, газоснабжения, теплоснабжения, водоснабжения, водоотведения, очистки сточных вод, обработки, утилизации, обезвреживания и захоронения твердых коммунальных отходов, если выручка от закупки товаров, работ, услуг основными хозяйственными обществами и их иными дочерними хозяйственными обществами составляет не более чем пять процентов суммы выручки за предыдущие четыре квартала от всех видов осуществляемой ими деятельности, информация об объеме которой размещена в единой информационной системе;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3) дочерние хозяйственные общества указанных в пункте 2 настоящей части дочерних хозяйственных обществ, если выручка от закупки товаров, работ, услуг основными хозяйственными обществами (в том числе иными дочерними хозяйственными обществами основных хозяйственных обществ) основных хозяйственных обществ указанных дочерних хозяйственных обществ составляет не более чем пять процентов суммы выручки за предыдущие четыре квартала от всех видов осуществляемой ими деятельности, информация об объеме которой размещена в единой информационной системе.</w:t>
      </w:r>
    </w:p>
    <w:p w:rsidR="0026628B" w:rsidRPr="002B26E3" w:rsidRDefault="0026628B" w:rsidP="00CA2CE0">
      <w:pPr>
        <w:pStyle w:val="ConsPlusNormal"/>
        <w:ind w:firstLine="540"/>
        <w:jc w:val="both"/>
        <w:rPr>
          <w:rFonts w:ascii="Times New Roman" w:hAnsi="Times New Roman" w:cs="Times New Roman"/>
          <w:strike/>
          <w:szCs w:val="22"/>
          <w:highlight w:val="green"/>
        </w:rPr>
      </w:pPr>
      <w:bookmarkStart w:id="7" w:name="P61"/>
      <w:bookmarkEnd w:id="7"/>
      <w:r w:rsidRPr="002B26E3">
        <w:rPr>
          <w:rFonts w:ascii="Times New Roman" w:hAnsi="Times New Roman" w:cs="Times New Roman"/>
          <w:strike/>
          <w:szCs w:val="22"/>
          <w:highlight w:val="green"/>
        </w:rPr>
        <w:t xml:space="preserve">3. Порядок определения совокупной доли участия Российской Федерации, субъекта Российской Федерации, муниципального образования в уставном капитале хозяйственных обществ, совокупной доли участия указанных в пункте 1 части 2 настоящей статьи юридических лиц в уставном капитале дочерних хозяйственных обществ, совокупной доли участия указанных в пункте 2 части 2 настоящей </w:t>
      </w:r>
      <w:r w:rsidRPr="002B26E3">
        <w:rPr>
          <w:rFonts w:ascii="Times New Roman" w:hAnsi="Times New Roman" w:cs="Times New Roman"/>
          <w:strike/>
          <w:szCs w:val="22"/>
          <w:highlight w:val="green"/>
        </w:rPr>
        <w:lastRenderedPageBreak/>
        <w:t xml:space="preserve">статьи дочерних хозяйственных обществ в уставном капитале их дочерних хозяйственных обществ, а также </w:t>
      </w:r>
      <w:hyperlink r:id="rId7" w:history="1">
        <w:r w:rsidRPr="002B26E3">
          <w:rPr>
            <w:rFonts w:ascii="Times New Roman" w:hAnsi="Times New Roman" w:cs="Times New Roman"/>
            <w:strike/>
            <w:szCs w:val="22"/>
            <w:highlight w:val="green"/>
          </w:rPr>
          <w:t>порядок</w:t>
        </w:r>
      </w:hyperlink>
      <w:r w:rsidRPr="002B26E3">
        <w:rPr>
          <w:rFonts w:ascii="Times New Roman" w:hAnsi="Times New Roman" w:cs="Times New Roman"/>
          <w:strike/>
          <w:szCs w:val="22"/>
          <w:highlight w:val="green"/>
        </w:rPr>
        <w:t xml:space="preserve"> уведомления заказчиков об изменении совокупной доли такого участия утверждается федеральным органом исполнительной власти, уполномоченным Правительством Российской Федерации,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закупок товаров, работ, услуг для обеспечения государственных и муниципальных нужд.</w:t>
      </w:r>
    </w:p>
    <w:p w:rsidR="003E5610" w:rsidRDefault="003E5610" w:rsidP="00CA2CE0">
      <w:pPr>
        <w:pStyle w:val="ConsPlusNormal"/>
        <w:ind w:firstLine="540"/>
        <w:jc w:val="both"/>
        <w:rPr>
          <w:rFonts w:ascii="Times New Roman" w:hAnsi="Times New Roman"/>
          <w:szCs w:val="28"/>
        </w:rPr>
      </w:pPr>
      <w:r w:rsidRPr="002B26E3">
        <w:rPr>
          <w:rFonts w:ascii="Times New Roman" w:hAnsi="Times New Roman"/>
          <w:szCs w:val="28"/>
          <w:highlight w:val="green"/>
        </w:rPr>
        <w:t>3. Порядок определения совокупной доли участия Российской Федерации, субъекта Российской Федерации, муниципального образования, указанных в пунктах 1 и 2 части 2 настоящей статьи юридических лиц в уставном капитале хозяйственных обществ, порядок уведомления заказчиков об изменении совокупной доли такого участия утверждаются федеральным органом исполнительной власти, уполномоченным Правительством Российской Федерации,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закупок товаров, работ, услуг для обеспечения государственных и муниципальных нужд.</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4. Настоящий Федеральный закон не регулирует отношения, связанные с:</w:t>
      </w:r>
    </w:p>
    <w:p w:rsidR="0026628B" w:rsidRPr="00F95D92" w:rsidRDefault="0026628B" w:rsidP="00CA2CE0">
      <w:pPr>
        <w:pStyle w:val="ConsPlusNormal"/>
        <w:ind w:firstLine="540"/>
        <w:jc w:val="both"/>
        <w:rPr>
          <w:rFonts w:ascii="Times New Roman" w:hAnsi="Times New Roman" w:cs="Times New Roman"/>
          <w:szCs w:val="22"/>
        </w:rPr>
      </w:pPr>
      <w:bookmarkStart w:id="8" w:name="P64"/>
      <w:bookmarkEnd w:id="8"/>
      <w:r w:rsidRPr="00F95D92">
        <w:rPr>
          <w:rFonts w:ascii="Times New Roman" w:hAnsi="Times New Roman" w:cs="Times New Roman"/>
          <w:szCs w:val="22"/>
        </w:rPr>
        <w:t>1) куплей-продажей ценных бумаг, валютных ценностей, драгоценных металлов, а также заключением договоров, являющихся производными финансовыми инструментами (за исключением договоров, которые заключаются вне сферы биржевой торговли и исполнение обязательств по которым предусматривает поставки товаров);</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2) приобретением заказчиком биржевых товаров на товарной бирже в соответствии с </w:t>
      </w:r>
      <w:hyperlink r:id="rId8" w:history="1">
        <w:r w:rsidRPr="00F95D92">
          <w:rPr>
            <w:rFonts w:ascii="Times New Roman" w:hAnsi="Times New Roman" w:cs="Times New Roman"/>
            <w:szCs w:val="22"/>
          </w:rPr>
          <w:t>законодательством</w:t>
        </w:r>
      </w:hyperlink>
      <w:r w:rsidRPr="00F95D92">
        <w:rPr>
          <w:rFonts w:ascii="Times New Roman" w:hAnsi="Times New Roman" w:cs="Times New Roman"/>
          <w:szCs w:val="22"/>
        </w:rPr>
        <w:t xml:space="preserve"> о товарных биржах и биржевой торговле;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3) осуществлением заказчиком закупок товаров, работ, услуг в соответствии с Федеральным </w:t>
      </w:r>
      <w:hyperlink r:id="rId9" w:history="1">
        <w:r w:rsidRPr="00F95D92">
          <w:rPr>
            <w:rFonts w:ascii="Times New Roman" w:hAnsi="Times New Roman" w:cs="Times New Roman"/>
            <w:szCs w:val="22"/>
          </w:rPr>
          <w:t>законом</w:t>
        </w:r>
      </w:hyperlink>
      <w:r w:rsidRPr="00F95D92">
        <w:rPr>
          <w:rFonts w:ascii="Times New Roman" w:hAnsi="Times New Roman" w:cs="Times New Roman"/>
          <w:szCs w:val="22"/>
        </w:rPr>
        <w:t xml:space="preserve"> от 5 апреля 2013 года </w:t>
      </w:r>
      <w:r w:rsidR="00FF1CAE" w:rsidRPr="00F95D92">
        <w:rPr>
          <w:rFonts w:ascii="Times New Roman" w:hAnsi="Times New Roman" w:cs="Times New Roman"/>
          <w:szCs w:val="22"/>
        </w:rPr>
        <w:t>№</w:t>
      </w:r>
      <w:r w:rsidRPr="00F95D92">
        <w:rPr>
          <w:rFonts w:ascii="Times New Roman" w:hAnsi="Times New Roman" w:cs="Times New Roman"/>
          <w:szCs w:val="22"/>
        </w:rPr>
        <w:t xml:space="preserve"> 44-ФЗ "О контрактной системе в сфере закупок товаров, работ, услуг для обеспечения государственных и муниципальных нужд";</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4) закупкой в области военно-технического сотрудничества;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5) закупкой товаров, работ, услуг в соответствии с международным договором Российской Федерации, если таким договором предусмотрен иной порядок определения поставщиков (подрядчиков, исполнителей) таких товаров, работ, услуг;</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6) утратил силу с 1 января 2012 года. </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7) осуществлением заказчиком отбора аудиторской организации для проведения обязательного аудита бухгалтерской (финансовой) отчетности заказчика в соответствии со </w:t>
      </w:r>
      <w:hyperlink r:id="rId10" w:history="1">
        <w:r w:rsidRPr="00F95D92">
          <w:rPr>
            <w:rFonts w:ascii="Times New Roman" w:hAnsi="Times New Roman" w:cs="Times New Roman"/>
            <w:szCs w:val="22"/>
          </w:rPr>
          <w:t>статьей 5</w:t>
        </w:r>
      </w:hyperlink>
      <w:r w:rsidRPr="00F95D92">
        <w:rPr>
          <w:rFonts w:ascii="Times New Roman" w:hAnsi="Times New Roman" w:cs="Times New Roman"/>
          <w:szCs w:val="22"/>
        </w:rPr>
        <w:t xml:space="preserve"> Федерального закона от 30 декабря 2008 года </w:t>
      </w:r>
      <w:r w:rsidR="00D66F1E" w:rsidRPr="00F95D92">
        <w:rPr>
          <w:rFonts w:ascii="Times New Roman" w:hAnsi="Times New Roman" w:cs="Times New Roman"/>
          <w:szCs w:val="22"/>
        </w:rPr>
        <w:t>№</w:t>
      </w:r>
      <w:r w:rsidRPr="00F95D92">
        <w:rPr>
          <w:rFonts w:ascii="Times New Roman" w:hAnsi="Times New Roman" w:cs="Times New Roman"/>
          <w:szCs w:val="22"/>
        </w:rPr>
        <w:t xml:space="preserve"> 307-ФЗ "Об аудиторской деятельности";</w:t>
      </w:r>
    </w:p>
    <w:p w:rsidR="0026628B" w:rsidRPr="002B26E3" w:rsidRDefault="0026628B" w:rsidP="00CA2CE0">
      <w:pPr>
        <w:pStyle w:val="ConsPlusNormal"/>
        <w:ind w:firstLine="540"/>
        <w:jc w:val="both"/>
        <w:rPr>
          <w:rFonts w:ascii="Times New Roman" w:hAnsi="Times New Roman" w:cs="Times New Roman"/>
          <w:strike/>
          <w:szCs w:val="22"/>
          <w:highlight w:val="green"/>
        </w:rPr>
      </w:pPr>
      <w:r w:rsidRPr="002B26E3">
        <w:rPr>
          <w:rFonts w:ascii="Times New Roman" w:hAnsi="Times New Roman" w:cs="Times New Roman"/>
          <w:strike/>
          <w:szCs w:val="22"/>
          <w:highlight w:val="green"/>
        </w:rPr>
        <w:t xml:space="preserve">8) заключением и исполнением договоров в соответствии с </w:t>
      </w:r>
      <w:hyperlink r:id="rId11" w:history="1">
        <w:r w:rsidRPr="002B26E3">
          <w:rPr>
            <w:rFonts w:ascii="Times New Roman" w:hAnsi="Times New Roman" w:cs="Times New Roman"/>
            <w:strike/>
            <w:szCs w:val="22"/>
            <w:highlight w:val="green"/>
          </w:rPr>
          <w:t>законодательством</w:t>
        </w:r>
      </w:hyperlink>
      <w:r w:rsidRPr="002B26E3">
        <w:rPr>
          <w:rFonts w:ascii="Times New Roman" w:hAnsi="Times New Roman" w:cs="Times New Roman"/>
          <w:strike/>
          <w:szCs w:val="22"/>
          <w:highlight w:val="green"/>
        </w:rPr>
        <w:t xml:space="preserve"> Российской Федерации об электроэнергетике, являющихся обязательными для субъектов оптового рынка - участников обращения электрической энергии и (или) мощности;</w:t>
      </w:r>
    </w:p>
    <w:p w:rsidR="003E5610" w:rsidRPr="003E5610" w:rsidRDefault="003E5610" w:rsidP="00CA2CE0">
      <w:pPr>
        <w:pStyle w:val="ConsPlusNormal"/>
        <w:ind w:firstLine="540"/>
        <w:jc w:val="both"/>
        <w:rPr>
          <w:rFonts w:ascii="Times New Roman" w:hAnsi="Times New Roman" w:cs="Times New Roman"/>
          <w:strike/>
          <w:szCs w:val="22"/>
        </w:rPr>
      </w:pPr>
      <w:r w:rsidRPr="002B26E3">
        <w:rPr>
          <w:rFonts w:ascii="Times New Roman" w:hAnsi="Times New Roman"/>
          <w:szCs w:val="28"/>
          <w:highlight w:val="green"/>
        </w:rPr>
        <w:t>8) заключением и исполнением договоров в соответствии с законодательством Российской Федерации об электроэнергетике, являющихся обязательными для участников рынка обращения электрической энергии и (или) мощности;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9) осуществлением кредитной организацией</w:t>
      </w:r>
      <w:r w:rsidR="00E120F9" w:rsidRPr="002B26E3">
        <w:rPr>
          <w:rFonts w:ascii="Times New Roman" w:hAnsi="Times New Roman" w:cs="Times New Roman"/>
          <w:szCs w:val="22"/>
          <w:highlight w:val="green"/>
        </w:rPr>
        <w:t>и государственной корпорацией "Банк развития и внешнеэкономической деятельности (Внешэкономбанк)"</w:t>
      </w:r>
      <w:r w:rsidRPr="00F95D92">
        <w:rPr>
          <w:rFonts w:ascii="Times New Roman" w:hAnsi="Times New Roman" w:cs="Times New Roman"/>
          <w:szCs w:val="22"/>
        </w:rPr>
        <w:t xml:space="preserve"> лизинговых операций и межбанковских операций, в том числе с иностранными банками;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10) определением, избранием и деятельностью представителя владельцев облигаций в соответствии с </w:t>
      </w:r>
      <w:hyperlink r:id="rId12" w:history="1">
        <w:r w:rsidRPr="00F95D92">
          <w:rPr>
            <w:rFonts w:ascii="Times New Roman" w:hAnsi="Times New Roman" w:cs="Times New Roman"/>
            <w:szCs w:val="22"/>
          </w:rPr>
          <w:t>законодательством</w:t>
        </w:r>
      </w:hyperlink>
      <w:r w:rsidRPr="00F95D92">
        <w:rPr>
          <w:rFonts w:ascii="Times New Roman" w:hAnsi="Times New Roman" w:cs="Times New Roman"/>
          <w:szCs w:val="22"/>
        </w:rPr>
        <w:t xml:space="preserve"> Российской Федерации о ценных бумагах;</w:t>
      </w:r>
    </w:p>
    <w:p w:rsidR="0026628B"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11) открытием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уполномоченном банке отдельного счета и заключением ими с уполномоченным банком договоров о банковском сопровождении сопровождаемой сделки в соответствии с Федеральным </w:t>
      </w:r>
      <w:hyperlink r:id="rId13" w:history="1">
        <w:r w:rsidRPr="00F95D92">
          <w:rPr>
            <w:rFonts w:ascii="Times New Roman" w:hAnsi="Times New Roman" w:cs="Times New Roman"/>
            <w:szCs w:val="22"/>
          </w:rPr>
          <w:t>законом</w:t>
        </w:r>
      </w:hyperlink>
      <w:r w:rsidRPr="00F95D92">
        <w:rPr>
          <w:rFonts w:ascii="Times New Roman" w:hAnsi="Times New Roman" w:cs="Times New Roman"/>
          <w:szCs w:val="22"/>
        </w:rPr>
        <w:t xml:space="preserve"> от 29 декабря 2012 года </w:t>
      </w:r>
      <w:r w:rsidR="00D66F1E" w:rsidRPr="00F95D92">
        <w:rPr>
          <w:rFonts w:ascii="Times New Roman" w:hAnsi="Times New Roman" w:cs="Times New Roman"/>
          <w:szCs w:val="22"/>
        </w:rPr>
        <w:t>№</w:t>
      </w:r>
      <w:r w:rsidRPr="00F95D92">
        <w:rPr>
          <w:rFonts w:ascii="Times New Roman" w:hAnsi="Times New Roman" w:cs="Times New Roman"/>
          <w:szCs w:val="22"/>
        </w:rPr>
        <w:t xml:space="preserve"> 275-ФЗ "О го</w:t>
      </w:r>
      <w:r w:rsidR="003E5610">
        <w:rPr>
          <w:rFonts w:ascii="Times New Roman" w:hAnsi="Times New Roman" w:cs="Times New Roman"/>
          <w:szCs w:val="22"/>
        </w:rPr>
        <w:t>сударственном оборонном заказе";</w:t>
      </w:r>
    </w:p>
    <w:p w:rsidR="003E5610" w:rsidRPr="002B26E3" w:rsidRDefault="003E5610" w:rsidP="00CA2CE0">
      <w:pPr>
        <w:pStyle w:val="ConsPlusNormal"/>
        <w:ind w:firstLine="540"/>
        <w:jc w:val="both"/>
        <w:rPr>
          <w:rFonts w:ascii="Times New Roman" w:hAnsi="Times New Roman"/>
          <w:szCs w:val="28"/>
          <w:highlight w:val="green"/>
        </w:rPr>
      </w:pPr>
      <w:r w:rsidRPr="002B26E3">
        <w:rPr>
          <w:rFonts w:ascii="Times New Roman" w:hAnsi="Times New Roman"/>
          <w:szCs w:val="28"/>
          <w:highlight w:val="green"/>
        </w:rPr>
        <w:t>12) исполнением заказчиком заключенного с иностранным юридическим лицом договора, предметом которого являются поставка товаров, выполнение работ, оказание услуг за пределами Российской Федерации;</w:t>
      </w:r>
    </w:p>
    <w:p w:rsidR="003E5610" w:rsidRPr="002B26E3" w:rsidRDefault="003E5610" w:rsidP="00CA2CE0">
      <w:pPr>
        <w:pStyle w:val="ConsPlusNormal"/>
        <w:ind w:firstLine="540"/>
        <w:jc w:val="both"/>
        <w:rPr>
          <w:rFonts w:ascii="Times New Roman" w:hAnsi="Times New Roman"/>
          <w:szCs w:val="28"/>
          <w:highlight w:val="green"/>
        </w:rPr>
      </w:pPr>
      <w:r w:rsidRPr="002B26E3">
        <w:rPr>
          <w:rFonts w:ascii="Times New Roman" w:hAnsi="Times New Roman"/>
          <w:szCs w:val="28"/>
          <w:highlight w:val="green"/>
        </w:rPr>
        <w:t>13) осуществлением заказчиком закупок товаров, работ, услуг у юридических лиц, которые признаются взаимозависимыми с ним лицами в соответствии с Налоговым кодексом Российской Федерации и перечень которых определен правовыми актами, предусмотренными частью 1 статьи 2 настоящего Федерального закона и регламентирующими правила закупок. В таких правовых актах указывается обоснование включения в указанный перечень каждого юридического лица в соответствии с положениями Налогового кодекса Российской Федерации;</w:t>
      </w:r>
    </w:p>
    <w:p w:rsidR="003E5610" w:rsidRPr="00F95D92" w:rsidRDefault="003E5610" w:rsidP="00CA2CE0">
      <w:pPr>
        <w:pStyle w:val="ConsPlusNormal"/>
        <w:ind w:firstLine="540"/>
        <w:jc w:val="both"/>
        <w:rPr>
          <w:rFonts w:ascii="Times New Roman" w:hAnsi="Times New Roman" w:cs="Times New Roman"/>
          <w:szCs w:val="22"/>
        </w:rPr>
      </w:pPr>
      <w:r w:rsidRPr="002B26E3">
        <w:rPr>
          <w:rFonts w:ascii="Times New Roman" w:hAnsi="Times New Roman"/>
          <w:szCs w:val="28"/>
          <w:highlight w:val="green"/>
        </w:rPr>
        <w:lastRenderedPageBreak/>
        <w:t>14) закупкой товаров, работ, услуг юридическим лицом, зарегистрированным на территории иностранного государства, в целях осуществления своей деятельности на территории иностранного государства.</w:t>
      </w:r>
    </w:p>
    <w:p w:rsidR="0026628B" w:rsidRDefault="0026628B" w:rsidP="00CA2CE0">
      <w:pPr>
        <w:pStyle w:val="ConsPlusNormal"/>
        <w:ind w:firstLine="540"/>
        <w:jc w:val="both"/>
        <w:rPr>
          <w:rFonts w:ascii="Times New Roman" w:hAnsi="Times New Roman" w:cs="Times New Roman"/>
          <w:strike/>
          <w:szCs w:val="22"/>
        </w:rPr>
      </w:pPr>
      <w:bookmarkStart w:id="9" w:name="P81"/>
      <w:bookmarkEnd w:id="9"/>
      <w:r w:rsidRPr="00DA32B6">
        <w:rPr>
          <w:rFonts w:ascii="Times New Roman" w:hAnsi="Times New Roman" w:cs="Times New Roman"/>
          <w:strike/>
          <w:szCs w:val="22"/>
          <w:highlight w:val="lightGray"/>
        </w:rPr>
        <w:t xml:space="preserve">5. Действие настоящего Федерального закона в части предусмотренных </w:t>
      </w:r>
      <w:hyperlink w:anchor="P157" w:history="1">
        <w:r w:rsidRPr="00DA32B6">
          <w:rPr>
            <w:rFonts w:ascii="Times New Roman" w:hAnsi="Times New Roman" w:cs="Times New Roman"/>
            <w:strike/>
            <w:szCs w:val="22"/>
            <w:highlight w:val="lightGray"/>
          </w:rPr>
          <w:t>статьей 3.1</w:t>
        </w:r>
      </w:hyperlink>
      <w:r w:rsidRPr="00DA32B6">
        <w:rPr>
          <w:rFonts w:ascii="Times New Roman" w:hAnsi="Times New Roman" w:cs="Times New Roman"/>
          <w:strike/>
          <w:szCs w:val="22"/>
          <w:highlight w:val="lightGray"/>
        </w:rPr>
        <w:t xml:space="preserve"> настоящего Федерального закона особенностей осуществления закупок распространяется также на юридических лиц, которые определены </w:t>
      </w:r>
      <w:hyperlink w:anchor="P52" w:history="1">
        <w:r w:rsidRPr="00DA32B6">
          <w:rPr>
            <w:rFonts w:ascii="Times New Roman" w:hAnsi="Times New Roman" w:cs="Times New Roman"/>
            <w:strike/>
            <w:szCs w:val="22"/>
            <w:highlight w:val="lightGray"/>
          </w:rPr>
          <w:t>частью 2.1</w:t>
        </w:r>
      </w:hyperlink>
      <w:r w:rsidRPr="00DA32B6">
        <w:rPr>
          <w:rFonts w:ascii="Times New Roman" w:hAnsi="Times New Roman" w:cs="Times New Roman"/>
          <w:strike/>
          <w:szCs w:val="22"/>
          <w:highlight w:val="lightGray"/>
        </w:rPr>
        <w:t xml:space="preserve"> настоящей статьи, и на иных не указанных в настоящей статье юридических лиц в случае реализации такими юридическими лицами инвестиционных проектов, стоимость (объем финансирования) которых превышает величину (не менее 10 миллиардов рублей), установленную Правительством Российской Федерации, и которым оказывается государственная поддержка, предусмотренная в </w:t>
      </w:r>
      <w:hyperlink w:anchor="P166" w:history="1">
        <w:r w:rsidRPr="00DA32B6">
          <w:rPr>
            <w:rFonts w:ascii="Times New Roman" w:hAnsi="Times New Roman" w:cs="Times New Roman"/>
            <w:strike/>
            <w:szCs w:val="22"/>
            <w:highlight w:val="lightGray"/>
          </w:rPr>
          <w:t>части 3 статьи 3.1</w:t>
        </w:r>
      </w:hyperlink>
      <w:r w:rsidRPr="00DA32B6">
        <w:rPr>
          <w:rFonts w:ascii="Times New Roman" w:hAnsi="Times New Roman" w:cs="Times New Roman"/>
          <w:strike/>
          <w:szCs w:val="22"/>
          <w:highlight w:val="lightGray"/>
        </w:rPr>
        <w:t xml:space="preserve"> настоящего Федерального закона (при условии включения таких проектов в реестр инвестиционных проектов). Для целей настоящего Федерального закона под закупками, осуществляемыми указанными юридическими лицами, понимается заключение договоров в отношении товаров, соответствующих критериям, утвержденным Правительством Российской Федерации на основании </w:t>
      </w:r>
      <w:hyperlink w:anchor="P174" w:history="1">
        <w:r w:rsidRPr="00DA32B6">
          <w:rPr>
            <w:rFonts w:ascii="Times New Roman" w:hAnsi="Times New Roman" w:cs="Times New Roman"/>
            <w:strike/>
            <w:szCs w:val="22"/>
            <w:highlight w:val="lightGray"/>
          </w:rPr>
          <w:t>пункта 2 части 6 статьи 3.1</w:t>
        </w:r>
      </w:hyperlink>
      <w:r w:rsidRPr="00DA32B6">
        <w:rPr>
          <w:rFonts w:ascii="Times New Roman" w:hAnsi="Times New Roman" w:cs="Times New Roman"/>
          <w:strike/>
          <w:szCs w:val="22"/>
          <w:highlight w:val="lightGray"/>
        </w:rPr>
        <w:t xml:space="preserve"> настоящего Федерального закона.</w:t>
      </w:r>
    </w:p>
    <w:p w:rsidR="00DA32B6" w:rsidRPr="00DA32B6" w:rsidRDefault="00DA32B6" w:rsidP="00624AA7">
      <w:pPr>
        <w:pStyle w:val="ConsPlusNormal"/>
        <w:ind w:firstLine="540"/>
        <w:jc w:val="both"/>
        <w:rPr>
          <w:rFonts w:ascii="Times New Roman" w:hAnsi="Times New Roman" w:cs="Times New Roman"/>
          <w:szCs w:val="22"/>
        </w:rPr>
      </w:pPr>
      <w:r w:rsidRPr="00DA32B6">
        <w:rPr>
          <w:rFonts w:ascii="Times New Roman" w:hAnsi="Times New Roman" w:cs="Times New Roman"/>
          <w:szCs w:val="22"/>
          <w:highlight w:val="lightGray"/>
        </w:rPr>
        <w:t>5. Действие настоящего Федерального закона в части особенностей осуществления закупок, предусмотренных статьей 3.1 настоящего Федерального закона, распространяется на юридических лиц, реализующих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Для целей настоящего Федерального закона под закупками, осуществляемыми указанными юридическими лицами, понимается заключение за счет средств таких инвестиционных проектов договоров на поставку товаров, соответствующих критериям, утвержденным Правительством Российской Федерации на основании пункта 2 части 6 статьи 3.1 настоящего Федерального закона, и (или) договоров на выполнение работ, оказание услуг, договоров аренды (включая договоры фрахтования и финансовой аренды), условиями которых предусмотрено использование этих товаров.</w:t>
      </w:r>
    </w:p>
    <w:p w:rsidR="0026628B" w:rsidRPr="00F95D92" w:rsidRDefault="0026628B" w:rsidP="00CA2CE0">
      <w:pPr>
        <w:pStyle w:val="ConsPlusNormal"/>
        <w:spacing w:before="360" w:after="120"/>
        <w:ind w:firstLine="539"/>
        <w:jc w:val="both"/>
        <w:rPr>
          <w:rFonts w:ascii="Times New Roman" w:hAnsi="Times New Roman" w:cs="Times New Roman"/>
          <w:b/>
          <w:szCs w:val="22"/>
        </w:rPr>
      </w:pPr>
      <w:r w:rsidRPr="00F95D92">
        <w:rPr>
          <w:rFonts w:ascii="Times New Roman" w:hAnsi="Times New Roman" w:cs="Times New Roman"/>
          <w:b/>
          <w:szCs w:val="22"/>
        </w:rPr>
        <w:t>Статья 2. Правовая основа закупки товаров, работ, услуг</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 При закупке товаров, работ, услуг заказчики руководствуются </w:t>
      </w:r>
      <w:hyperlink r:id="rId14" w:history="1">
        <w:r w:rsidRPr="00F95D92">
          <w:rPr>
            <w:rFonts w:ascii="Times New Roman" w:hAnsi="Times New Roman" w:cs="Times New Roman"/>
            <w:szCs w:val="22"/>
          </w:rPr>
          <w:t>Конституцией</w:t>
        </w:r>
      </w:hyperlink>
      <w:r w:rsidRPr="00F95D92">
        <w:rPr>
          <w:rFonts w:ascii="Times New Roman" w:hAnsi="Times New Roman" w:cs="Times New Roman"/>
          <w:szCs w:val="22"/>
        </w:rPr>
        <w:t xml:space="preserve"> Российской Федерации, Гражданским </w:t>
      </w:r>
      <w:hyperlink r:id="rId15" w:history="1">
        <w:r w:rsidRPr="00F95D92">
          <w:rPr>
            <w:rFonts w:ascii="Times New Roman" w:hAnsi="Times New Roman" w:cs="Times New Roman"/>
            <w:szCs w:val="22"/>
          </w:rPr>
          <w:t>кодексом</w:t>
        </w:r>
      </w:hyperlink>
      <w:r w:rsidRPr="00F95D92">
        <w:rPr>
          <w:rFonts w:ascii="Times New Roman" w:hAnsi="Times New Roman" w:cs="Times New Roman"/>
          <w:szCs w:val="22"/>
        </w:rPr>
        <w:t xml:space="preserve"> Российской Федерации, настоящим Федеральным законом, другими федеральными законами и иными нормативными правовыми актами Российской Федерации, а также принятыми в соответствии с ними и утвержденными с учетом положений </w:t>
      </w:r>
      <w:hyperlink w:anchor="P89" w:history="1">
        <w:r w:rsidRPr="00F95D92">
          <w:rPr>
            <w:rFonts w:ascii="Times New Roman" w:hAnsi="Times New Roman" w:cs="Times New Roman"/>
            <w:szCs w:val="22"/>
          </w:rPr>
          <w:t>части 3</w:t>
        </w:r>
      </w:hyperlink>
      <w:r w:rsidRPr="00F95D92">
        <w:rPr>
          <w:rFonts w:ascii="Times New Roman" w:hAnsi="Times New Roman" w:cs="Times New Roman"/>
          <w:szCs w:val="22"/>
        </w:rPr>
        <w:t xml:space="preserve"> настоящей статьи правовыми актами, регламентирующими правила закупки (далее - положение о закупке).</w:t>
      </w:r>
    </w:p>
    <w:p w:rsidR="0026628B"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2. Положение о закупке является документом, который регламентирует закупочную деятельность заказчика и должен содержать требования к закупке, в том числе порядок подготовки и </w:t>
      </w:r>
      <w:r w:rsidRPr="00624AA7">
        <w:rPr>
          <w:rFonts w:ascii="Times New Roman" w:hAnsi="Times New Roman" w:cs="Times New Roman"/>
          <w:strike/>
          <w:szCs w:val="22"/>
          <w:highlight w:val="yellow"/>
        </w:rPr>
        <w:t>проведения процедур закупки</w:t>
      </w:r>
      <w:r w:rsidR="003E5610" w:rsidRPr="00624AA7">
        <w:rPr>
          <w:rFonts w:ascii="Times New Roman" w:hAnsi="Times New Roman" w:cs="Times New Roman"/>
          <w:szCs w:val="22"/>
          <w:highlight w:val="yellow"/>
        </w:rPr>
        <w:t>(</w:t>
      </w:r>
      <w:r w:rsidR="003E5610" w:rsidRPr="00624AA7">
        <w:rPr>
          <w:rFonts w:ascii="Times New Roman" w:hAnsi="Times New Roman" w:cs="Times New Roman"/>
          <w:strike/>
          <w:szCs w:val="22"/>
          <w:highlight w:val="yellow"/>
        </w:rPr>
        <w:t>включая способы закупки)</w:t>
      </w:r>
      <w:r w:rsidR="003E5610" w:rsidRPr="00624AA7">
        <w:rPr>
          <w:rFonts w:ascii="Times New Roman" w:hAnsi="Times New Roman"/>
          <w:szCs w:val="28"/>
          <w:highlight w:val="yellow"/>
        </w:rPr>
        <w:t xml:space="preserve">осуществления закупок </w:t>
      </w:r>
      <w:r w:rsidR="00B50439" w:rsidRPr="00624AA7">
        <w:rPr>
          <w:rFonts w:ascii="Times New Roman" w:hAnsi="Times New Roman"/>
          <w:szCs w:val="28"/>
          <w:highlight w:val="yellow"/>
        </w:rPr>
        <w:t>способами, указанными в частях 3.1</w:t>
      </w:r>
      <w:r w:rsidR="003E5610" w:rsidRPr="00624AA7">
        <w:rPr>
          <w:rFonts w:ascii="Times New Roman" w:hAnsi="Times New Roman"/>
          <w:szCs w:val="28"/>
          <w:highlight w:val="yellow"/>
        </w:rPr>
        <w:t xml:space="preserve"> и </w:t>
      </w:r>
      <w:r w:rsidR="00B50439" w:rsidRPr="00624AA7">
        <w:rPr>
          <w:rFonts w:ascii="Times New Roman" w:hAnsi="Times New Roman"/>
          <w:szCs w:val="28"/>
          <w:highlight w:val="yellow"/>
        </w:rPr>
        <w:t xml:space="preserve">3.2 </w:t>
      </w:r>
      <w:r w:rsidR="003E5610" w:rsidRPr="00624AA7">
        <w:rPr>
          <w:rFonts w:ascii="Times New Roman" w:hAnsi="Times New Roman"/>
          <w:szCs w:val="28"/>
          <w:highlight w:val="yellow"/>
        </w:rPr>
        <w:t>статьи 3 настоящего Федерального закона, порядок</w:t>
      </w:r>
      <w:r w:rsidRPr="00F95D92">
        <w:rPr>
          <w:rFonts w:ascii="Times New Roman" w:hAnsi="Times New Roman" w:cs="Times New Roman"/>
          <w:szCs w:val="22"/>
        </w:rPr>
        <w:t xml:space="preserve"> и условия их применения, порядок заключения и исполнения договоров, а также иные связанные с обеспечением закупки положения.</w:t>
      </w:r>
    </w:p>
    <w:p w:rsidR="003E5610" w:rsidRPr="002B26E3" w:rsidRDefault="003E5610" w:rsidP="00CA2CE0">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2.1</w:t>
      </w:r>
      <w:r w:rsidR="00240C34">
        <w:rPr>
          <w:rFonts w:ascii="Times New Roman" w:hAnsi="Times New Roman" w:cs="Times New Roman"/>
          <w:szCs w:val="22"/>
          <w:highlight w:val="green"/>
        </w:rPr>
        <w:t>.</w:t>
      </w:r>
      <w:r w:rsidRPr="002B26E3">
        <w:rPr>
          <w:rFonts w:ascii="Times New Roman" w:hAnsi="Times New Roman" w:cs="Times New Roman"/>
          <w:szCs w:val="22"/>
          <w:highlight w:val="green"/>
        </w:rPr>
        <w:t xml:space="preserve"> Федеральный орган исполнительной власти, осуществляющий функции и полномочия учредителя бюджетного учреждения, автономного учреждения, федеральный орган исполнительной власти либо организация, осуществляющие от имени Российской Федерации полномочия собственника имущества унитарного предприятия, вправе утвердить типовое положение о закупке, а также определить бюджетные учреждения, автономные учреждения, государственные унитарные предприятия, для которых применение такого типового положения о закупке является обязательным при утверждении ими положения о закупке или внесении в него изменений. Орган исполнительной власти субъекта Российской Федерации, орган местного самоуправления, осуществляющие функции и полномочия учредителя бюджетного учреждения субъекта Российской Федерации, автономного учреждения субъекта Российской Федерации, муниципального бюджетного учреждения, муниципального автономного учреждения, осуществляющие полномочия собственника имущества государственного унитарного предприятия субъекта Российской Федерации, муниципального унитарного предприятия, либо иной уполномоченный высшим исполнительным органом государственной власти субъекта Российской Федерации, местной администрацией орган вправе утвердить типовое положение о закупке, а также определить соответственно бюджетные учреждения субъекта Российской Федерации, муниципальные бюджетные учреждения, автономные учреждения субъекта Российской Федерации, муниципальные автономные учреждения, государственные унитарные предприятия субъекта Российской Федерации, муниципальные унитарные предприятия, для которых применение такого типового положения о закупке является обязательным при утверждении ими </w:t>
      </w:r>
      <w:r w:rsidRPr="002B26E3">
        <w:rPr>
          <w:rFonts w:ascii="Times New Roman" w:hAnsi="Times New Roman" w:cs="Times New Roman"/>
          <w:szCs w:val="22"/>
          <w:highlight w:val="green"/>
        </w:rPr>
        <w:lastRenderedPageBreak/>
        <w:t>положения о закупке или внесении в него изменений.</w:t>
      </w:r>
    </w:p>
    <w:p w:rsidR="003E5610" w:rsidRPr="002B26E3" w:rsidRDefault="003E5610" w:rsidP="00CA2CE0">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2.2</w:t>
      </w:r>
      <w:r w:rsidR="00240C34">
        <w:rPr>
          <w:rFonts w:ascii="Times New Roman" w:hAnsi="Times New Roman" w:cs="Times New Roman"/>
          <w:szCs w:val="22"/>
          <w:highlight w:val="green"/>
        </w:rPr>
        <w:t>.</w:t>
      </w:r>
      <w:r w:rsidRPr="002B26E3">
        <w:rPr>
          <w:rFonts w:ascii="Times New Roman" w:hAnsi="Times New Roman" w:cs="Times New Roman"/>
          <w:szCs w:val="22"/>
          <w:highlight w:val="green"/>
        </w:rPr>
        <w:t xml:space="preserve">В типовом положении о закупке </w:t>
      </w:r>
      <w:proofErr w:type="gramStart"/>
      <w:r w:rsidRPr="002B26E3">
        <w:rPr>
          <w:rFonts w:ascii="Times New Roman" w:hAnsi="Times New Roman" w:cs="Times New Roman"/>
          <w:szCs w:val="22"/>
          <w:highlight w:val="green"/>
        </w:rPr>
        <w:t>определяется</w:t>
      </w:r>
      <w:proofErr w:type="gramEnd"/>
      <w:r w:rsidRPr="002B26E3">
        <w:rPr>
          <w:rFonts w:ascii="Times New Roman" w:hAnsi="Times New Roman" w:cs="Times New Roman"/>
          <w:szCs w:val="22"/>
          <w:highlight w:val="green"/>
        </w:rPr>
        <w:t xml:space="preserve"> в том числе дата, до наступления которой соответствующие бюджетные учреждения, автономные учреждения, унитарные предприятия обязаны внести изменения в положение о закупке либо утвердить новое положение о закупке в соответствии с этим типовым положением.</w:t>
      </w:r>
    </w:p>
    <w:p w:rsidR="003E5610" w:rsidRPr="002B26E3" w:rsidRDefault="003E5610" w:rsidP="00CA2CE0">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2.3</w:t>
      </w:r>
      <w:r w:rsidR="00240C34">
        <w:rPr>
          <w:rFonts w:ascii="Times New Roman" w:hAnsi="Times New Roman" w:cs="Times New Roman"/>
          <w:szCs w:val="22"/>
          <w:highlight w:val="green"/>
        </w:rPr>
        <w:t>.</w:t>
      </w:r>
      <w:r w:rsidRPr="002B26E3">
        <w:rPr>
          <w:rFonts w:ascii="Times New Roman" w:hAnsi="Times New Roman" w:cs="Times New Roman"/>
          <w:szCs w:val="22"/>
          <w:highlight w:val="green"/>
        </w:rPr>
        <w:t xml:space="preserve"> Типовое положение о закупке должно содержать не подлежащие изменению при разработке и утверждении соответствующими бюджетными учреждениями, автономными учреждениями, унитарными предприятиями положения о закупке следующие сведения:</w:t>
      </w:r>
    </w:p>
    <w:p w:rsidR="003E5610" w:rsidRPr="002B26E3" w:rsidRDefault="003E5610" w:rsidP="00CA2CE0">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1) порядок подготовки и (или) осуществления закупки;</w:t>
      </w:r>
    </w:p>
    <w:p w:rsidR="003E5610" w:rsidRPr="002B26E3" w:rsidRDefault="003E5610" w:rsidP="00CA2CE0">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2) способы закупок и условия их применения;</w:t>
      </w:r>
    </w:p>
    <w:p w:rsidR="003E5610" w:rsidRPr="002B26E3" w:rsidRDefault="003E5610" w:rsidP="00CA2CE0">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3) срок заключения по результатам конкурентной закупки договора, установленный в соответствии с настоящим Федеральным законом</w:t>
      </w:r>
    </w:p>
    <w:p w:rsidR="003E5610" w:rsidRPr="002B26E3" w:rsidRDefault="003E5610" w:rsidP="00CA2CE0">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2.4. Типовое положение о закупке должно предусматривать особенности участия субъектов малого и среднего предпринимательства в закупках, определяемые Правительством Российской Федерации в соответствии с пунктом 2 части 8 статьи 3 настоящего Федерального закона.</w:t>
      </w:r>
    </w:p>
    <w:p w:rsidR="003E5610" w:rsidRPr="002B26E3" w:rsidRDefault="003E5610" w:rsidP="00CA2CE0">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2.5 Типовое положение о закупке размещается в единой информационной системе утвердившими его соответствующими федеральным органом исполнительной власти, органом исполнительной власти субъекта Российской Федерации, органом местного самоуправления либо организацией, указанными в части 21 настоящей статьи, в течение пятнадцати дней с даты утверждения типового положения о закупке.</w:t>
      </w:r>
    </w:p>
    <w:p w:rsidR="003E5610" w:rsidRPr="002B26E3" w:rsidRDefault="003E5610" w:rsidP="00CA2CE0">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2.6</w:t>
      </w:r>
      <w:r w:rsidR="00240C34">
        <w:rPr>
          <w:rFonts w:ascii="Times New Roman" w:hAnsi="Times New Roman" w:cs="Times New Roman"/>
          <w:szCs w:val="22"/>
          <w:highlight w:val="green"/>
        </w:rPr>
        <w:t>.</w:t>
      </w:r>
      <w:r w:rsidRPr="002B26E3">
        <w:rPr>
          <w:rFonts w:ascii="Times New Roman" w:hAnsi="Times New Roman" w:cs="Times New Roman"/>
          <w:szCs w:val="22"/>
          <w:highlight w:val="green"/>
        </w:rPr>
        <w:t xml:space="preserve">В случае внесения изменений в типовое положение о закупке такие изменения обязательны для применения соответствующими бюджетными учреждениями, автономными учреждениями, унитарными предприятиями, </w:t>
      </w:r>
      <w:proofErr w:type="gramStart"/>
      <w:r w:rsidRPr="002B26E3">
        <w:rPr>
          <w:rFonts w:ascii="Times New Roman" w:hAnsi="Times New Roman" w:cs="Times New Roman"/>
          <w:szCs w:val="22"/>
          <w:highlight w:val="green"/>
        </w:rPr>
        <w:t>положения</w:t>
      </w:r>
      <w:proofErr w:type="gramEnd"/>
      <w:r w:rsidRPr="002B26E3">
        <w:rPr>
          <w:rFonts w:ascii="Times New Roman" w:hAnsi="Times New Roman" w:cs="Times New Roman"/>
          <w:szCs w:val="22"/>
          <w:highlight w:val="green"/>
        </w:rPr>
        <w:t xml:space="preserve"> о закупке которых утверждены в соответствии с типовым положением о закупке.</w:t>
      </w:r>
    </w:p>
    <w:p w:rsidR="003E5610" w:rsidRPr="00F95D92" w:rsidRDefault="003E5610" w:rsidP="00CA2CE0">
      <w:pPr>
        <w:pStyle w:val="ConsPlusNormal"/>
        <w:ind w:firstLine="540"/>
        <w:jc w:val="both"/>
        <w:rPr>
          <w:rFonts w:ascii="Times New Roman" w:hAnsi="Times New Roman" w:cs="Times New Roman"/>
          <w:szCs w:val="22"/>
        </w:rPr>
      </w:pPr>
      <w:r w:rsidRPr="002B26E3">
        <w:rPr>
          <w:rFonts w:ascii="Times New Roman" w:hAnsi="Times New Roman" w:cs="Times New Roman"/>
          <w:szCs w:val="22"/>
          <w:highlight w:val="green"/>
        </w:rPr>
        <w:t>2.7</w:t>
      </w:r>
      <w:r w:rsidR="00240C34">
        <w:rPr>
          <w:rFonts w:ascii="Times New Roman" w:hAnsi="Times New Roman" w:cs="Times New Roman"/>
          <w:szCs w:val="22"/>
          <w:highlight w:val="green"/>
        </w:rPr>
        <w:t>.</w:t>
      </w:r>
      <w:r w:rsidRPr="002B26E3">
        <w:rPr>
          <w:rFonts w:ascii="Times New Roman" w:hAnsi="Times New Roman" w:cs="Times New Roman"/>
          <w:szCs w:val="22"/>
          <w:highlight w:val="green"/>
        </w:rPr>
        <w:t xml:space="preserve"> Изменения, внесенные в типовое положение о закупке, подлежат размещению в единой информационной системе утвердившими их федеральным органом исполнительной власти, органом исполнительной власти субъекта Российской Федерации, органом местного самоуправления либо организацией, указанными в части 21 настоящей статьи, в течение пятнадцати дней с даты утверждения таких изменений. При размещении изменений, внесенных в типовое положение о закупке, указывается срок, в течение которого соответствующие бюджетные учреждения, автономные учреждения, унитарные предприятия обязаны внести изменения в положение о закупке или утвердить новое положение о закупке. При этом такой срок не может составлять менее пятнадцати дней с даты размещения в единой информационной системе изменений, внесенных в типовое положение о закупке.</w:t>
      </w:r>
    </w:p>
    <w:p w:rsidR="0026628B" w:rsidRPr="00F95D92" w:rsidRDefault="0026628B" w:rsidP="00CA2CE0">
      <w:pPr>
        <w:pStyle w:val="ConsPlusNormal"/>
        <w:ind w:firstLine="540"/>
        <w:jc w:val="both"/>
        <w:rPr>
          <w:rFonts w:ascii="Times New Roman" w:hAnsi="Times New Roman" w:cs="Times New Roman"/>
          <w:szCs w:val="22"/>
        </w:rPr>
      </w:pPr>
      <w:bookmarkStart w:id="10" w:name="P89"/>
      <w:bookmarkEnd w:id="10"/>
      <w:r w:rsidRPr="00F95D92">
        <w:rPr>
          <w:rFonts w:ascii="Times New Roman" w:hAnsi="Times New Roman" w:cs="Times New Roman"/>
          <w:szCs w:val="22"/>
        </w:rPr>
        <w:t>3. Положение о закупке утверждается: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высшим органом управления государственной корпорации или государственной компании в случае, если заказчиком выступает государственная корпорация или государственная компания;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2) руководителем унитарного предприятия в случае, если заказчиком выступает государственное унитарное предприятие или муниципальное унитарное предприятие;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3) наблюдательным советом автономного учреждения в случае, если заказчиком выступает автономное учреждение;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4) советом директоров (наблюдательным советом) хозяйственного общества в случае, если заказчиком выступает акционерное общество, либо в случае, когда уставом акционерного общества предусмотрено осуществление функций совета директоров (наблюдательного совета) общим собранием акционеров общества, коллегиальным исполнительным органом общества или при отсутствии коллегиального исполнительного органа общим собранием акционеров общества;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5) общим собранием участников общества с ограниченной ответственностью в случае, если заказчиком выступает общество с ограниченной ответственностью, либо в случае, когда утверждение положения о закупке отнесено уставом общества с ограниченной ответственностью к компетенции совета директоров (наблюдательного совета) общества или коллегиального исполнительного органа общества, советом директоров (наблюдательным советом) общества или коллегиальным исполнительным органом общества;</w:t>
      </w:r>
    </w:p>
    <w:p w:rsidR="0026628B" w:rsidRPr="000C5D95"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6) органом, </w:t>
      </w:r>
      <w:r w:rsidRPr="000C5D95">
        <w:rPr>
          <w:rFonts w:ascii="Times New Roman" w:hAnsi="Times New Roman" w:cs="Times New Roman"/>
          <w:szCs w:val="22"/>
        </w:rPr>
        <w:t>осуществляющим функции и полномочия учредителя бюджетного учреждения, в случае, если заказчиком выступает государственное бюджетное учреждение или муниципальное бюджетное учреждение</w:t>
      </w:r>
      <w:r w:rsidR="003B51BF" w:rsidRPr="000C5D95">
        <w:rPr>
          <w:rFonts w:ascii="Times New Roman" w:hAnsi="Times New Roman" w:cs="Times New Roman"/>
          <w:szCs w:val="22"/>
        </w:rPr>
        <w:t>;</w:t>
      </w:r>
    </w:p>
    <w:p w:rsidR="003B51BF" w:rsidRDefault="003B51BF" w:rsidP="00CA2CE0">
      <w:pPr>
        <w:autoSpaceDE w:val="0"/>
        <w:autoSpaceDN w:val="0"/>
        <w:adjustRightInd w:val="0"/>
        <w:ind w:firstLine="540"/>
        <w:rPr>
          <w:sz w:val="22"/>
        </w:rPr>
      </w:pPr>
      <w:r w:rsidRPr="000C5D95">
        <w:rPr>
          <w:sz w:val="22"/>
        </w:rPr>
        <w:t>7) наблюдательным советом публично-правовой компании в случае, если заказчиком выступает публично-правовая компания.</w:t>
      </w:r>
    </w:p>
    <w:p w:rsidR="003E5610" w:rsidRPr="002B26E3" w:rsidRDefault="003E5610" w:rsidP="00CA2CE0">
      <w:pPr>
        <w:autoSpaceDE w:val="0"/>
        <w:autoSpaceDN w:val="0"/>
        <w:adjustRightInd w:val="0"/>
        <w:ind w:firstLine="540"/>
        <w:rPr>
          <w:sz w:val="22"/>
          <w:highlight w:val="green"/>
        </w:rPr>
      </w:pPr>
      <w:r w:rsidRPr="002B26E3">
        <w:rPr>
          <w:sz w:val="22"/>
          <w:highlight w:val="green"/>
        </w:rPr>
        <w:lastRenderedPageBreak/>
        <w:t>4. Органы управления юридических лиц, указанных в пунктах 2 и 3 части 2 статьи 1 настоящего Федерального закона, вправе в порядке, предусмотренном гражданским законодательством, принять решение о присоединении данного юридического лица к положению о закупке, утвержденному органом управления юридического лица, указанного в пункте 1 части 2 статьи 1 настоящего Федерального закона, с учетом требований, установленных частью 3 настоящей статьи. Такое решение размещается в порядке, предусмотренном частью 1 статьи 4 настоящего Федерального закона.</w:t>
      </w:r>
    </w:p>
    <w:p w:rsidR="003E5610" w:rsidRPr="003B51BF" w:rsidRDefault="003E5610" w:rsidP="00CA2CE0">
      <w:pPr>
        <w:autoSpaceDE w:val="0"/>
        <w:autoSpaceDN w:val="0"/>
        <w:adjustRightInd w:val="0"/>
        <w:ind w:firstLine="540"/>
        <w:rPr>
          <w:sz w:val="22"/>
        </w:rPr>
      </w:pPr>
      <w:r w:rsidRPr="002B26E3">
        <w:rPr>
          <w:sz w:val="22"/>
          <w:highlight w:val="green"/>
        </w:rPr>
        <w:t>5. В случае внесения изменений в положение о закупке юридического лица, указанного в пункте 1 части 2 статьи 1 настоящего Федерального закона, размещение таких изменений в единой информационной системе в порядке, предусмотренном частью 1 статьи 4 настоящего Федерального закона, является основанием для присоединившегося юридического лица принять решение о присоединении к таким изменениям. Такое решение присоединившееся юридическое лицо принимает в течение пятнадцати дней с даты размещения юридическим лицом, указанным в пункте 1 части 2 статьи 1 настоящего Федерального закона, изменений в положение о закупке и размещает в порядке, предусмотренном частью 1 статьи 4 настоящего Федерального закона.</w:t>
      </w:r>
    </w:p>
    <w:p w:rsidR="0026628B" w:rsidRPr="00F95D92" w:rsidRDefault="0026628B" w:rsidP="00CA2CE0">
      <w:pPr>
        <w:pStyle w:val="ConsPlusNormal"/>
        <w:spacing w:before="360" w:after="120"/>
        <w:ind w:firstLine="539"/>
        <w:jc w:val="both"/>
        <w:rPr>
          <w:rFonts w:ascii="Times New Roman" w:hAnsi="Times New Roman" w:cs="Times New Roman"/>
          <w:b/>
          <w:szCs w:val="22"/>
        </w:rPr>
      </w:pPr>
      <w:r w:rsidRPr="00F95D92">
        <w:rPr>
          <w:rFonts w:ascii="Times New Roman" w:hAnsi="Times New Roman" w:cs="Times New Roman"/>
          <w:b/>
          <w:szCs w:val="22"/>
        </w:rPr>
        <w:t>Статья 3. Принципы и основные положения закупки товаров, работ, услуг</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При закупке товаров, работ, услуг заказчики руководствуются следующими принципами: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информационная открытость закупки;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2) равноправие, справедливость, отсутствие дискриминации и необоснованных ограничений конкуренции по отношению к участникам закупки;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4) отсутствие ограничения допуска к участию в закупке путем установления </w:t>
      </w:r>
      <w:proofErr w:type="spellStart"/>
      <w:r w:rsidRPr="00F95D92">
        <w:rPr>
          <w:rFonts w:ascii="Times New Roman" w:hAnsi="Times New Roman" w:cs="Times New Roman"/>
          <w:szCs w:val="22"/>
        </w:rPr>
        <w:t>неизмеряемых</w:t>
      </w:r>
      <w:proofErr w:type="spellEnd"/>
      <w:r w:rsidRPr="00F95D92">
        <w:rPr>
          <w:rFonts w:ascii="Times New Roman" w:hAnsi="Times New Roman" w:cs="Times New Roman"/>
          <w:szCs w:val="22"/>
        </w:rPr>
        <w:t xml:space="preserve"> требований к участникам закупки.</w:t>
      </w:r>
    </w:p>
    <w:p w:rsidR="0026628B" w:rsidRPr="00240C34" w:rsidRDefault="0026628B" w:rsidP="00CA2CE0">
      <w:pPr>
        <w:pStyle w:val="ConsPlusNormal"/>
        <w:ind w:firstLine="540"/>
        <w:jc w:val="both"/>
        <w:rPr>
          <w:rFonts w:ascii="Times New Roman" w:hAnsi="Times New Roman" w:cs="Times New Roman"/>
          <w:strike/>
          <w:szCs w:val="22"/>
          <w:highlight w:val="yellow"/>
        </w:rPr>
      </w:pPr>
      <w:r w:rsidRPr="00240C34">
        <w:rPr>
          <w:rFonts w:ascii="Times New Roman" w:hAnsi="Times New Roman" w:cs="Times New Roman"/>
          <w:strike/>
          <w:szCs w:val="22"/>
          <w:highlight w:val="yellow"/>
        </w:rPr>
        <w:t xml:space="preserve">2. Извещение о проведении конкурса или аукциона размещается в соответствии с </w:t>
      </w:r>
      <w:hyperlink w:anchor="P220" w:history="1">
        <w:r w:rsidRPr="00240C34">
          <w:rPr>
            <w:rFonts w:ascii="Times New Roman" w:hAnsi="Times New Roman" w:cs="Times New Roman"/>
            <w:strike/>
            <w:szCs w:val="22"/>
            <w:highlight w:val="yellow"/>
          </w:rPr>
          <w:t>частью 5 статьи 4</w:t>
        </w:r>
      </w:hyperlink>
      <w:r w:rsidRPr="00240C34">
        <w:rPr>
          <w:rFonts w:ascii="Times New Roman" w:hAnsi="Times New Roman" w:cs="Times New Roman"/>
          <w:strike/>
          <w:szCs w:val="22"/>
          <w:highlight w:val="yellow"/>
        </w:rPr>
        <w:t xml:space="preserve"> настоящего Федерального закона не менее чем за двадцать дней до дня окончания подачи заявок на участие в конкурсе или аукционе. Выигравшим торги на конкурсе признается лицо, которое предложило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положения о закупке, на аукционе - лицо, предложившее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p>
    <w:p w:rsidR="005209B6" w:rsidRPr="005209B6" w:rsidRDefault="005209B6" w:rsidP="00CA2CE0">
      <w:pPr>
        <w:pStyle w:val="ConsPlusNormal"/>
        <w:ind w:firstLine="540"/>
        <w:jc w:val="both"/>
        <w:rPr>
          <w:rFonts w:ascii="Times New Roman" w:hAnsi="Times New Roman" w:cs="Times New Roman"/>
          <w:szCs w:val="22"/>
        </w:rPr>
      </w:pPr>
      <w:r w:rsidRPr="00240C34">
        <w:rPr>
          <w:rFonts w:ascii="Times New Roman" w:hAnsi="Times New Roman" w:cs="Times New Roman"/>
          <w:szCs w:val="22"/>
          <w:highlight w:val="yellow"/>
        </w:rPr>
        <w:t>2. Положением о закупке предусматриваются конкурентные и неконкурентные закупки, устанавливается порядок осуществления таких закупок с учетом положений настоящего Федерального закона. При этом конкурентные закупки, участниками которых с учетом особенностей, установленных Правительством Российской Федерации в соответствии с пунктом 2 части 8 настоящей статьи, могут быть только субъекты малого и среднего предпринимательства, осуществляются в электронной форме. Конкурентные закупки в иных случаях осуществляются в электронной форме, если иное не предусмотрено положением о закупке.</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 xml:space="preserve">3. В положении о закупке могут быть предусмотрены иные (помимо конкурса или аукциона) </w:t>
      </w:r>
      <w:hyperlink r:id="rId16" w:history="1">
        <w:r w:rsidRPr="00624AA7">
          <w:rPr>
            <w:rFonts w:ascii="Times New Roman" w:hAnsi="Times New Roman" w:cs="Times New Roman"/>
            <w:strike/>
            <w:szCs w:val="22"/>
            <w:highlight w:val="yellow"/>
          </w:rPr>
          <w:t>способы</w:t>
        </w:r>
      </w:hyperlink>
      <w:r w:rsidRPr="00624AA7">
        <w:rPr>
          <w:rFonts w:ascii="Times New Roman" w:hAnsi="Times New Roman" w:cs="Times New Roman"/>
          <w:strike/>
          <w:szCs w:val="22"/>
          <w:highlight w:val="yellow"/>
        </w:rPr>
        <w:t xml:space="preserve"> закупки. При этом заказчик обязан установить в положении о закупке порядок закупки указанными способами.</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Конкурентной закупкой является закупка, осуществляемая с соблюдением одновременно следующих условий:</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информация о конкурентной закупке сообщается заказчиком одним из следующих способов:</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б) посредством направления приглашений принять участие в закрытой конкурентной закупке в случаях, которые предусмотрены статьей 35 настоящего Федерального закона,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lastRenderedPageBreak/>
        <w:t>3) описание предмета конкурентной закупки осуществляется с соблюдением требований части 61 настоящей статьи.</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3.1 Конкурентные закупки осуществляются следующими способами:</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путем проведения торгов (конкурс (открытый конкурс, конкурс в электронной форме, закрытый конкурс), аукцион (открытый аукцион, аукцион в электронной форме, закрытый аукцион), запрос котировок (запрос котировок в электронной форме, закрытый запрос котировок), запрос предложений (запрос предложений в электронной форме, закрытый запрос предложений);</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иными способами, установленными положением о закупке и соответствующими требованиям части 3 настоящей статьи.</w:t>
      </w:r>
    </w:p>
    <w:p w:rsidR="005209B6" w:rsidRPr="005209B6" w:rsidRDefault="005209B6" w:rsidP="00CA2CE0">
      <w:pPr>
        <w:pStyle w:val="ConsPlusNormal"/>
        <w:ind w:firstLine="540"/>
        <w:jc w:val="both"/>
        <w:rPr>
          <w:rFonts w:ascii="Times New Roman" w:hAnsi="Times New Roman" w:cs="Times New Roman"/>
          <w:szCs w:val="22"/>
        </w:rPr>
      </w:pPr>
      <w:r w:rsidRPr="00624AA7">
        <w:rPr>
          <w:rFonts w:ascii="Times New Roman" w:hAnsi="Times New Roman" w:cs="Times New Roman"/>
          <w:szCs w:val="22"/>
          <w:highlight w:val="yellow"/>
        </w:rPr>
        <w:t>3.2 Неконкурентной закупкой является закупка, условия осуществления которой не соответствуют условиям, предусмотренным частью 3 настоящей статьи. Способы неконкурентной закупки, в том числе закупка у единственного поставщика (исполнителя, подрядчика), устанавливаются положением о закупке.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4. Правительство Российской Федерации вправе установить </w:t>
      </w:r>
      <w:hyperlink r:id="rId17" w:history="1">
        <w:r w:rsidRPr="00F95D92">
          <w:rPr>
            <w:rFonts w:ascii="Times New Roman" w:hAnsi="Times New Roman" w:cs="Times New Roman"/>
            <w:szCs w:val="22"/>
          </w:rPr>
          <w:t>перечень</w:t>
        </w:r>
      </w:hyperlink>
      <w:r w:rsidRPr="00F95D92">
        <w:rPr>
          <w:rFonts w:ascii="Times New Roman" w:hAnsi="Times New Roman" w:cs="Times New Roman"/>
          <w:szCs w:val="22"/>
        </w:rPr>
        <w:t xml:space="preserve"> товаров, работ, услуг, закупка которых осуществляется в электронной форме.</w:t>
      </w:r>
    </w:p>
    <w:p w:rsidR="0026628B" w:rsidRPr="005209B6" w:rsidRDefault="0026628B" w:rsidP="00CA2CE0">
      <w:pPr>
        <w:pStyle w:val="ConsPlusNormal"/>
        <w:ind w:firstLine="540"/>
        <w:jc w:val="both"/>
        <w:rPr>
          <w:rFonts w:ascii="Times New Roman" w:hAnsi="Times New Roman" w:cs="Times New Roman"/>
          <w:strike/>
          <w:szCs w:val="22"/>
        </w:rPr>
      </w:pPr>
      <w:r w:rsidRPr="00F95D92">
        <w:rPr>
          <w:rFonts w:ascii="Times New Roman" w:hAnsi="Times New Roman" w:cs="Times New Roman"/>
          <w:szCs w:val="22"/>
        </w:rPr>
        <w:t xml:space="preserve">5. Участником закупки </w:t>
      </w:r>
      <w:r w:rsidRPr="00624AA7">
        <w:rPr>
          <w:rFonts w:ascii="Times New Roman" w:hAnsi="Times New Roman" w:cs="Times New Roman"/>
          <w:strike/>
          <w:szCs w:val="22"/>
          <w:highlight w:val="yellow"/>
        </w:rPr>
        <w:t>может быть</w:t>
      </w:r>
      <w:r w:rsidR="005209B6" w:rsidRPr="00624AA7">
        <w:rPr>
          <w:rFonts w:ascii="Times New Roman" w:hAnsi="Times New Roman" w:cs="Times New Roman"/>
          <w:szCs w:val="22"/>
          <w:highlight w:val="yellow"/>
        </w:rPr>
        <w:t>является</w:t>
      </w:r>
      <w:r w:rsidRPr="00F95D92">
        <w:rPr>
          <w:rFonts w:ascii="Times New Roman" w:hAnsi="Times New Roman" w:cs="Times New Roman"/>
          <w:szCs w:val="22"/>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r w:rsidRPr="002B27BA">
        <w:rPr>
          <w:rFonts w:ascii="Times New Roman" w:hAnsi="Times New Roman" w:cs="Times New Roman"/>
          <w:strike/>
          <w:szCs w:val="22"/>
          <w:highlight w:val="yellow"/>
        </w:rPr>
        <w:t xml:space="preserve">, </w:t>
      </w:r>
      <w:r w:rsidRPr="00624AA7">
        <w:rPr>
          <w:rFonts w:ascii="Times New Roman" w:hAnsi="Times New Roman" w:cs="Times New Roman"/>
          <w:strike/>
          <w:szCs w:val="22"/>
          <w:highlight w:val="yellow"/>
        </w:rPr>
        <w:t>которые соответствуют требованиям, установленным заказчиком в соответствии с положением о закупке</w:t>
      </w:r>
      <w:r w:rsidRPr="002B27BA">
        <w:rPr>
          <w:rFonts w:ascii="Times New Roman" w:hAnsi="Times New Roman" w:cs="Times New Roman"/>
          <w:szCs w:val="22"/>
        </w:rPr>
        <w:t>.</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5.1. Договоры на поставку товаров, выполнение работ, оказание услуг </w:t>
      </w:r>
      <w:r w:rsidRPr="00624AA7">
        <w:rPr>
          <w:rFonts w:ascii="Times New Roman" w:hAnsi="Times New Roman" w:cs="Times New Roman"/>
          <w:strike/>
          <w:szCs w:val="22"/>
          <w:highlight w:val="yellow"/>
        </w:rPr>
        <w:t>заключаются заказчиком в соответствии с планом закупки</w:t>
      </w:r>
      <w:r w:rsidR="005209B6" w:rsidRPr="00624AA7">
        <w:rPr>
          <w:rFonts w:ascii="Times New Roman" w:hAnsi="Times New Roman" w:cs="Times New Roman"/>
          <w:szCs w:val="22"/>
          <w:highlight w:val="yellow"/>
        </w:rPr>
        <w:t xml:space="preserve"> заключаются заказчиком по результатам закупок, осуществляемых в соответствии с планом закупки</w:t>
      </w:r>
      <w:r w:rsidRPr="00F95D92">
        <w:rPr>
          <w:rFonts w:ascii="Times New Roman" w:hAnsi="Times New Roman" w:cs="Times New Roman"/>
          <w:szCs w:val="22"/>
        </w:rPr>
        <w:t xml:space="preserve"> (если сведения о таких закупках в обязательном порядке подлежат включению в план закупки согласно принятому в соответствии с </w:t>
      </w:r>
      <w:hyperlink w:anchor="P204" w:history="1">
        <w:r w:rsidRPr="00F95D92">
          <w:rPr>
            <w:rFonts w:ascii="Times New Roman" w:hAnsi="Times New Roman" w:cs="Times New Roman"/>
            <w:szCs w:val="22"/>
          </w:rPr>
          <w:t>частью 2 статьи 4</w:t>
        </w:r>
      </w:hyperlink>
      <w:r w:rsidRPr="00F95D92">
        <w:rPr>
          <w:rFonts w:ascii="Times New Roman" w:hAnsi="Times New Roman" w:cs="Times New Roman"/>
          <w:szCs w:val="22"/>
        </w:rPr>
        <w:t xml:space="preserve"> настоящего Федерального закона порядку формирования этого плана), размещенным в единой информационной системе (если информация о таких закупках подлежит размещению в единой информационной системе в соответствии с настоящим Федеральным законом),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w:t>
      </w:r>
    </w:p>
    <w:p w:rsidR="0026628B"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6. </w:t>
      </w:r>
      <w:r w:rsidR="005209B6" w:rsidRPr="00624AA7">
        <w:rPr>
          <w:rFonts w:ascii="Times New Roman" w:hAnsi="Times New Roman" w:cs="Times New Roman"/>
          <w:szCs w:val="22"/>
          <w:highlight w:val="yellow"/>
        </w:rPr>
        <w:t>Заказчик определяет требования к участникам закупки в документации о конкурентной закупке в соответствии с положением о закупке.</w:t>
      </w:r>
      <w:r w:rsidRPr="00F95D92">
        <w:rPr>
          <w:rFonts w:ascii="Times New Roman" w:hAnsi="Times New Roman" w:cs="Times New Roman"/>
          <w:szCs w:val="22"/>
        </w:rPr>
        <w:t>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 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6.1. При описании в документации о конкурентной закупке предмета закупки заказчик должен руководствоваться следующими правилами:</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в случае использования в описании предмета закупки указания на товарный знак необходимо использовать слова «(или эквивалент)», за исключением случаев:</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б) закупок запасных частей и расходных материалов к машинам и оборудованию, используемым </w:t>
      </w:r>
      <w:r w:rsidRPr="00624AA7">
        <w:rPr>
          <w:rFonts w:ascii="Times New Roman" w:hAnsi="Times New Roman" w:cs="Times New Roman"/>
          <w:szCs w:val="22"/>
          <w:highlight w:val="yellow"/>
        </w:rPr>
        <w:lastRenderedPageBreak/>
        <w:t>заказчиком, в соответствии с технической документацией на указанные машины и оборудование;</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в) закупок товаров, необходимых для исполнения государственного или муниципального контракта;</w:t>
      </w:r>
    </w:p>
    <w:p w:rsidR="005209B6" w:rsidRPr="00F95D92" w:rsidRDefault="005209B6" w:rsidP="00CA2CE0">
      <w:pPr>
        <w:pStyle w:val="ConsPlusNormal"/>
        <w:ind w:firstLine="540"/>
        <w:jc w:val="both"/>
        <w:rPr>
          <w:rFonts w:ascii="Times New Roman" w:hAnsi="Times New Roman" w:cs="Times New Roman"/>
          <w:szCs w:val="22"/>
        </w:rPr>
      </w:pPr>
      <w:r w:rsidRPr="00624AA7">
        <w:rPr>
          <w:rFonts w:ascii="Times New Roman" w:hAnsi="Times New Roman" w:cs="Times New Roman"/>
          <w:szCs w:val="22"/>
          <w:highlight w:val="yellow"/>
        </w:rPr>
        <w:t>г)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части 2 статьи 1 настоящего Федерального закона,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7. При закупке заказчик вправе установить требование об отсутствии сведений об участниках закупки в реестре недобросовестных поставщиков, предусмотренном </w:t>
      </w:r>
      <w:hyperlink w:anchor="P286" w:history="1">
        <w:r w:rsidRPr="00F95D92">
          <w:rPr>
            <w:rFonts w:ascii="Times New Roman" w:hAnsi="Times New Roman" w:cs="Times New Roman"/>
            <w:szCs w:val="22"/>
          </w:rPr>
          <w:t>статьей 5</w:t>
        </w:r>
      </w:hyperlink>
      <w:r w:rsidRPr="00F95D92">
        <w:rPr>
          <w:rFonts w:ascii="Times New Roman" w:hAnsi="Times New Roman" w:cs="Times New Roman"/>
          <w:szCs w:val="22"/>
        </w:rPr>
        <w:t xml:space="preserve"> настоящего Федерального закона, и (или) в реестре недобросовестных поставщиков, предусмотренном Федеральным </w:t>
      </w:r>
      <w:hyperlink r:id="rId18" w:history="1">
        <w:r w:rsidRPr="00F95D92">
          <w:rPr>
            <w:rFonts w:ascii="Times New Roman" w:hAnsi="Times New Roman" w:cs="Times New Roman"/>
            <w:szCs w:val="22"/>
          </w:rPr>
          <w:t>законом</w:t>
        </w:r>
      </w:hyperlink>
      <w:r w:rsidRPr="00F95D92">
        <w:rPr>
          <w:rFonts w:ascii="Times New Roman" w:hAnsi="Times New Roman" w:cs="Times New Roman"/>
          <w:szCs w:val="22"/>
        </w:rPr>
        <w:t xml:space="preserve"> от 5 апреля 2013 года </w:t>
      </w:r>
      <w:r w:rsidR="00D66F1E" w:rsidRPr="00F95D92">
        <w:rPr>
          <w:rFonts w:ascii="Times New Roman" w:hAnsi="Times New Roman" w:cs="Times New Roman"/>
          <w:szCs w:val="22"/>
        </w:rPr>
        <w:t>№</w:t>
      </w:r>
      <w:r w:rsidRPr="00F95D92">
        <w:rPr>
          <w:rFonts w:ascii="Times New Roman" w:hAnsi="Times New Roman" w:cs="Times New Roman"/>
          <w:szCs w:val="22"/>
        </w:rPr>
        <w:t xml:space="preserve"> 44-ФЗ "О контрактной системе в сфере закупок товаров, работ, услуг для обеспечения государственных и муниципальных нужд".</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8. Правительство Российской Федерации вправе установить:</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26628B" w:rsidRPr="00F95D92" w:rsidRDefault="0026628B" w:rsidP="00CA2CE0">
      <w:pPr>
        <w:pStyle w:val="ConsPlusNormal"/>
        <w:ind w:firstLine="540"/>
        <w:jc w:val="both"/>
        <w:rPr>
          <w:rFonts w:ascii="Times New Roman" w:hAnsi="Times New Roman" w:cs="Times New Roman"/>
          <w:szCs w:val="22"/>
        </w:rPr>
      </w:pPr>
      <w:bookmarkStart w:id="11" w:name="P127"/>
      <w:bookmarkEnd w:id="11"/>
      <w:r w:rsidRPr="00F95D92">
        <w:rPr>
          <w:rFonts w:ascii="Times New Roman" w:hAnsi="Times New Roman" w:cs="Times New Roman"/>
          <w:szCs w:val="22"/>
        </w:rPr>
        <w:t xml:space="preserve">2) </w:t>
      </w:r>
      <w:hyperlink r:id="rId19" w:history="1">
        <w:r w:rsidRPr="00F95D92">
          <w:rPr>
            <w:rFonts w:ascii="Times New Roman" w:hAnsi="Times New Roman" w:cs="Times New Roman"/>
            <w:szCs w:val="22"/>
          </w:rPr>
          <w:t>особенности</w:t>
        </w:r>
      </w:hyperlink>
      <w:r w:rsidRPr="00F95D92">
        <w:rPr>
          <w:rFonts w:ascii="Times New Roman" w:hAnsi="Times New Roman" w:cs="Times New Roman"/>
          <w:szCs w:val="22"/>
        </w:rPr>
        <w:t xml:space="preserve"> участия субъектов малого и среднего предпринимательства в закупке, осуществляемой отдельными заказчиками, </w:t>
      </w:r>
      <w:hyperlink r:id="rId20" w:history="1">
        <w:r w:rsidRPr="00F95D92">
          <w:rPr>
            <w:rFonts w:ascii="Times New Roman" w:hAnsi="Times New Roman" w:cs="Times New Roman"/>
            <w:szCs w:val="22"/>
          </w:rPr>
          <w:t>годовой объем</w:t>
        </w:r>
      </w:hyperlink>
      <w:r w:rsidRPr="00F95D92">
        <w:rPr>
          <w:rFonts w:ascii="Times New Roman" w:hAnsi="Times New Roman" w:cs="Times New Roman"/>
          <w:szCs w:val="22"/>
        </w:rPr>
        <w:t xml:space="preserve"> закупки, который данные заказчики обязаны осуществить у таких субъектов, порядок расчета указанного объема, а также </w:t>
      </w:r>
      <w:hyperlink r:id="rId21" w:history="1">
        <w:r w:rsidRPr="00F95D92">
          <w:rPr>
            <w:rFonts w:ascii="Times New Roman" w:hAnsi="Times New Roman" w:cs="Times New Roman"/>
            <w:szCs w:val="22"/>
          </w:rPr>
          <w:t>форму</w:t>
        </w:r>
      </w:hyperlink>
      <w:r w:rsidRPr="00F95D92">
        <w:rPr>
          <w:rFonts w:ascii="Times New Roman" w:hAnsi="Times New Roman" w:cs="Times New Roman"/>
          <w:szCs w:val="22"/>
        </w:rPr>
        <w:t xml:space="preserve"> годового отчета о закупке у субъектов малого и среднего предпринимательства и </w:t>
      </w:r>
      <w:hyperlink r:id="rId22" w:history="1">
        <w:r w:rsidRPr="00F95D92">
          <w:rPr>
            <w:rFonts w:ascii="Times New Roman" w:hAnsi="Times New Roman" w:cs="Times New Roman"/>
            <w:szCs w:val="22"/>
          </w:rPr>
          <w:t>требования</w:t>
        </w:r>
      </w:hyperlink>
      <w:r w:rsidRPr="00F95D92">
        <w:rPr>
          <w:rFonts w:ascii="Times New Roman" w:hAnsi="Times New Roman" w:cs="Times New Roman"/>
          <w:szCs w:val="22"/>
        </w:rPr>
        <w:t xml:space="preserve"> к содержанию </w:t>
      </w:r>
      <w:r w:rsidRPr="00624AA7">
        <w:rPr>
          <w:rFonts w:ascii="Times New Roman" w:hAnsi="Times New Roman" w:cs="Times New Roman"/>
          <w:strike/>
          <w:szCs w:val="22"/>
          <w:highlight w:val="yellow"/>
        </w:rPr>
        <w:t>этого отчета;</w:t>
      </w:r>
      <w:r w:rsidR="005209B6" w:rsidRPr="00624AA7">
        <w:rPr>
          <w:rFonts w:ascii="Times New Roman" w:hAnsi="Times New Roman" w:cs="Times New Roman"/>
          <w:szCs w:val="22"/>
          <w:highlight w:val="yellow"/>
        </w:rPr>
        <w:t>этого отчета. Такие особенности могут предусматривать обязанность отдельных заказчиков осуществлять закупки, участниками которых могут быть только субъекты малого и среднего предпринимательства;</w:t>
      </w:r>
    </w:p>
    <w:p w:rsidR="0026628B"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3) особенности осуществления закупок отдельными заказчиками аудиторских услуг (за исключением проведения обязательного аудита бухгалтерской (финансовой) отчетности заказчика), а также консультационных услуг.</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особенности осуществления закупок товаров, работ, услуг, включенных в перечни и (или) группы товаров, работ, услуг, предусмотренные пунктом 2 части 16 статьи 4 настоящего Федерального закона, в том числе:</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особенности их осуществления в электронной форме;</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б) особенности документооборота в форме электронных документов, требования к форматам и видам средств электронной подписи, применяемым при таком документообороте;</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в) порядок предоставления и возврата обеспечения заявки на участие в закупке, а также порядок и случаи блокирования денежных средств, внесенных участниками закупки в целях обеспечения заявок на участие в закупке;</w:t>
      </w:r>
    </w:p>
    <w:p w:rsidR="00D66F1E" w:rsidRPr="00624AA7" w:rsidRDefault="005209B6" w:rsidP="00F36791">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г) перечень операторов электронных площадок для проведения закупок и обеспечения документооборота в форме электронных документов, а также единые требования к электронных площадкам, их функционированию и операторам таких электронных площадок.</w:t>
      </w:r>
    </w:p>
    <w:p w:rsidR="005209B6" w:rsidRPr="00624AA7" w:rsidRDefault="0026628B"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trike/>
          <w:szCs w:val="22"/>
          <w:highlight w:val="yellow"/>
        </w:rPr>
        <w:t xml:space="preserve">8.1. В случае невыполнения заказчиком обязанности осуществить закупки у субъектов малого и среднего предпринимательства в течение календарного года в объеме, установленном Правительством Российской Федерации в соответствии с </w:t>
      </w:r>
      <w:hyperlink w:anchor="P127" w:history="1">
        <w:r w:rsidRPr="00624AA7">
          <w:rPr>
            <w:rFonts w:ascii="Times New Roman" w:hAnsi="Times New Roman" w:cs="Times New Roman"/>
            <w:strike/>
            <w:szCs w:val="22"/>
            <w:highlight w:val="yellow"/>
          </w:rPr>
          <w:t>пунктом 2 части 8</w:t>
        </w:r>
      </w:hyperlink>
      <w:r w:rsidRPr="00624AA7">
        <w:rPr>
          <w:rFonts w:ascii="Times New Roman" w:hAnsi="Times New Roman" w:cs="Times New Roman"/>
          <w:strike/>
          <w:szCs w:val="22"/>
          <w:highlight w:val="yellow"/>
        </w:rPr>
        <w:t xml:space="preserve"> настоящей статьи, либо размещения недостоверной информации о годовом объеме закупок у таких субъектов, включенной в отчет, предусмотренный </w:t>
      </w:r>
      <w:hyperlink w:anchor="P276" w:history="1">
        <w:r w:rsidRPr="00624AA7">
          <w:rPr>
            <w:rFonts w:ascii="Times New Roman" w:hAnsi="Times New Roman" w:cs="Times New Roman"/>
            <w:strike/>
            <w:szCs w:val="22"/>
            <w:highlight w:val="yellow"/>
          </w:rPr>
          <w:t>частью 21 статьи 4</w:t>
        </w:r>
      </w:hyperlink>
      <w:r w:rsidRPr="00624AA7">
        <w:rPr>
          <w:rFonts w:ascii="Times New Roman" w:hAnsi="Times New Roman" w:cs="Times New Roman"/>
          <w:strike/>
          <w:szCs w:val="22"/>
          <w:highlight w:val="yellow"/>
        </w:rPr>
        <w:t xml:space="preserve"> настоящего Федерального закона, или </w:t>
      </w:r>
      <w:proofErr w:type="spellStart"/>
      <w:r w:rsidRPr="00624AA7">
        <w:rPr>
          <w:rFonts w:ascii="Times New Roman" w:hAnsi="Times New Roman" w:cs="Times New Roman"/>
          <w:strike/>
          <w:szCs w:val="22"/>
          <w:highlight w:val="yellow"/>
        </w:rPr>
        <w:t>неразмещения</w:t>
      </w:r>
      <w:proofErr w:type="spellEnd"/>
      <w:r w:rsidRPr="00624AA7">
        <w:rPr>
          <w:rFonts w:ascii="Times New Roman" w:hAnsi="Times New Roman" w:cs="Times New Roman"/>
          <w:strike/>
          <w:szCs w:val="22"/>
          <w:highlight w:val="yellow"/>
        </w:rPr>
        <w:t xml:space="preserve"> указанного отчета в единой информационной системе положение о закупке такого заказчика с 1 февраля очередного года и до завершения такого года признается неразмещенным в соответствии с требованиями настоящего Федерального закона. В указанном случае заказчик при закупке руководствуется положениями Федерального </w:t>
      </w:r>
      <w:hyperlink r:id="rId23" w:history="1">
        <w:r w:rsidRPr="00624AA7">
          <w:rPr>
            <w:rFonts w:ascii="Times New Roman" w:hAnsi="Times New Roman" w:cs="Times New Roman"/>
            <w:strike/>
            <w:szCs w:val="22"/>
            <w:highlight w:val="yellow"/>
          </w:rPr>
          <w:t>закона</w:t>
        </w:r>
      </w:hyperlink>
      <w:r w:rsidRPr="00624AA7">
        <w:rPr>
          <w:rFonts w:ascii="Times New Roman" w:hAnsi="Times New Roman" w:cs="Times New Roman"/>
          <w:strike/>
          <w:szCs w:val="22"/>
          <w:highlight w:val="yellow"/>
        </w:rPr>
        <w:t xml:space="preserve"> от 5 апреля 2013 года </w:t>
      </w:r>
      <w:r w:rsidR="00FF1CAE" w:rsidRPr="00624AA7">
        <w:rPr>
          <w:rFonts w:ascii="Times New Roman" w:hAnsi="Times New Roman" w:cs="Times New Roman"/>
          <w:strike/>
          <w:szCs w:val="22"/>
          <w:highlight w:val="yellow"/>
        </w:rPr>
        <w:t>№</w:t>
      </w:r>
      <w:r w:rsidRPr="00624AA7">
        <w:rPr>
          <w:rFonts w:ascii="Times New Roman" w:hAnsi="Times New Roman" w:cs="Times New Roman"/>
          <w:strike/>
          <w:szCs w:val="22"/>
          <w:highlight w:val="yellow"/>
        </w:rPr>
        <w:t xml:space="preserve"> 44-ФЗ "О контрактной системе в сфере закупок товаров, работ, услуг для обеспечения государственных и муниципальных нужд".</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8.1 В случае невыполнения заказчиком обязанности осуществить закупки у субъектов малого и среднего предпринимательства в течение календарного года в объеме, установленном Правительством Российской Федерации в соответствии с пунктом 2 части 8 настоящей статьи, либо размещения недостоверной информации о годовом объеме закупок у таких субъектов, включенной в отчет, предусмотренный частью 21 статьи 4 настоящего Федерального закона, либо </w:t>
      </w:r>
      <w:proofErr w:type="spellStart"/>
      <w:r w:rsidRPr="00624AA7">
        <w:rPr>
          <w:rFonts w:ascii="Times New Roman" w:hAnsi="Times New Roman" w:cs="Times New Roman"/>
          <w:szCs w:val="22"/>
          <w:highlight w:val="yellow"/>
        </w:rPr>
        <w:t>неразмещения</w:t>
      </w:r>
      <w:proofErr w:type="spellEnd"/>
      <w:r w:rsidRPr="00624AA7">
        <w:rPr>
          <w:rFonts w:ascii="Times New Roman" w:hAnsi="Times New Roman" w:cs="Times New Roman"/>
          <w:szCs w:val="22"/>
          <w:highlight w:val="yellow"/>
        </w:rPr>
        <w:t xml:space="preserve"> указанного отчета в единой информационной системе положение о закупке данного заказчика с 1 февраля года, следующего за прошедшим календарным годом, и  до завершения этого года признается </w:t>
      </w:r>
      <w:r w:rsidRPr="00624AA7">
        <w:rPr>
          <w:rFonts w:ascii="Times New Roman" w:hAnsi="Times New Roman" w:cs="Times New Roman"/>
          <w:szCs w:val="22"/>
          <w:highlight w:val="yellow"/>
        </w:rPr>
        <w:lastRenderedPageBreak/>
        <w:t>неразмещенны</w:t>
      </w:r>
      <w:r w:rsidR="001C4211">
        <w:rPr>
          <w:rFonts w:ascii="Times New Roman" w:hAnsi="Times New Roman" w:cs="Times New Roman"/>
          <w:szCs w:val="22"/>
          <w:highlight w:val="yellow"/>
        </w:rPr>
        <w:t>м в соответствии</w:t>
      </w:r>
      <w:r w:rsidRPr="00624AA7">
        <w:rPr>
          <w:rFonts w:ascii="Times New Roman" w:hAnsi="Times New Roman" w:cs="Times New Roman"/>
          <w:szCs w:val="22"/>
          <w:highlight w:val="yellow"/>
        </w:rPr>
        <w:t xml:space="preserve"> с требованиями настоящего Федерального закона. В данном случае             в течение указанного периода заказчики руководствуются положениями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в части:</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обоснования начальной (максимальной) цены контракта, цены контракта, заключаемого с единственным поставщиком (исполнителем, подрядчиком);</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выбора способа определения поставщика (исполнителя, подрядчика);</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осуществления закупок у субъектов малого предпринимательства, социально ориентированных некоммерческих организаций в соответствии с частями 1 - 3, 5 - 8 статьи 30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При этом для целей настоящей части под совокупным годовым объемом закупок заказчика понимается совокупный объем цен договоров, заключенных заказчиком с 1 февраля до окончания календарного года;</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применения требований к участникам закупок;</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5) оценки заявок, окончательных предложений участников закупок;</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6) создания и функционирования комиссии по осуществлению закупок;</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7) определения поставщика (исполнителя, подрядчика) в соответствии с параграфами 2 - 5 главы 3 Федерального</w:t>
      </w:r>
      <w:r w:rsidR="00CA2CE0" w:rsidRPr="00624AA7">
        <w:rPr>
          <w:rFonts w:ascii="Times New Roman" w:hAnsi="Times New Roman" w:cs="Times New Roman"/>
          <w:szCs w:val="22"/>
          <w:highlight w:val="yellow"/>
        </w:rPr>
        <w:t xml:space="preserve"> закона </w:t>
      </w:r>
      <w:r w:rsidRPr="00624AA7">
        <w:rPr>
          <w:rFonts w:ascii="Times New Roman" w:hAnsi="Times New Roman" w:cs="Times New Roman"/>
          <w:szCs w:val="22"/>
          <w:highlight w:val="yellow"/>
        </w:rPr>
        <w:t xml:space="preserve"> от 5 апреля 2013 года № 44-ФЗ «О контрактной системе в сфере закупок товаров, работ, услуг для обеспечения государственных и муниципальных нужд». При этом заказчики:</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направляют в федеральный орган исполнительной власти, уполномоченный на осуществление контроля в сфере закупок и осуществляющий ведение реестра недобросовестных поставщиков (исполнителей, подрядчиков), сведения об участниках закупок, уклонившихся от заключения договоров, а также о поставщиках (исполнителях, подрядчиках), с которыми договоры расторгнуты по решению суда в связи с существенным нарушением ими условий договоров в соответствии с настоящим Федеральным законом;</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б) не проводят согласование применения закрытого конкурса, закрытого конкурса с ограниченным участием, закрытого двухэтапного конкурса, закрытого аукциона с федеральным органом исполнительной власти, уполномоченным Правительством Российской Федерации на осуществление такого согласования;</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8) осуществления закупки у единственного поставщика (исполнителя, подрядчика) в случаях, предусмотренных частью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При этом заказчики:</w:t>
      </w:r>
    </w:p>
    <w:p w:rsidR="005209B6" w:rsidRPr="00624AA7" w:rsidRDefault="005209B6"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не проводят согласование с контрольным органом в сфере закупок заключения контракта с единственным поставщиком (исполнителем, подрядчиком) в случае признания открытого конкурса, конкурса с ограниченным участием, двухэтапного конкурса, повторного конкурса или запроса предложений несостоявшимся;</w:t>
      </w:r>
    </w:p>
    <w:p w:rsidR="0026628B" w:rsidRPr="005209B6" w:rsidRDefault="005209B6" w:rsidP="00CA2CE0">
      <w:pPr>
        <w:pStyle w:val="ConsPlusNormal"/>
        <w:ind w:firstLine="540"/>
        <w:jc w:val="both"/>
        <w:rPr>
          <w:rFonts w:ascii="Times New Roman" w:hAnsi="Times New Roman" w:cs="Times New Roman"/>
          <w:szCs w:val="22"/>
        </w:rPr>
      </w:pPr>
      <w:r w:rsidRPr="00624AA7">
        <w:rPr>
          <w:rFonts w:ascii="Times New Roman" w:hAnsi="Times New Roman" w:cs="Times New Roman"/>
          <w:szCs w:val="22"/>
          <w:highlight w:val="yellow"/>
        </w:rPr>
        <w:t>б) не направляют в контрольный орган в сфере закупок уведомление об осуществлении закупки у единственного поставщика (исполнителя, подрядчика).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8.2. Правительство Российской Федерации утверждает:</w:t>
      </w:r>
    </w:p>
    <w:p w:rsidR="0026628B" w:rsidRPr="00F95D92" w:rsidRDefault="0026628B" w:rsidP="00CA2CE0">
      <w:pPr>
        <w:pStyle w:val="ConsPlusNormal"/>
        <w:ind w:firstLine="540"/>
        <w:jc w:val="both"/>
        <w:rPr>
          <w:rFonts w:ascii="Times New Roman" w:hAnsi="Times New Roman" w:cs="Times New Roman"/>
          <w:szCs w:val="22"/>
        </w:rPr>
      </w:pPr>
      <w:bookmarkStart w:id="12" w:name="P138"/>
      <w:bookmarkEnd w:id="12"/>
      <w:r w:rsidRPr="00F95D92">
        <w:rPr>
          <w:rFonts w:ascii="Times New Roman" w:hAnsi="Times New Roman" w:cs="Times New Roman"/>
          <w:szCs w:val="22"/>
        </w:rPr>
        <w:t xml:space="preserve">1) </w:t>
      </w:r>
      <w:hyperlink r:id="rId24" w:history="1">
        <w:r w:rsidRPr="00F95D92">
          <w:rPr>
            <w:rFonts w:ascii="Times New Roman" w:hAnsi="Times New Roman" w:cs="Times New Roman"/>
            <w:szCs w:val="22"/>
          </w:rPr>
          <w:t>перечень</w:t>
        </w:r>
      </w:hyperlink>
      <w:r w:rsidRPr="00F95D92">
        <w:rPr>
          <w:rFonts w:ascii="Times New Roman" w:hAnsi="Times New Roman" w:cs="Times New Roman"/>
          <w:szCs w:val="22"/>
        </w:rPr>
        <w:t xml:space="preserve"> конкретных заказчиков, которые обязаны осуществить закупку инновационной продукции, высокотехнологичной продукции, в том числе у субъектов малого и среднего предпринимательства, годовой объем такой закупки либо </w:t>
      </w:r>
      <w:hyperlink r:id="rId25" w:history="1">
        <w:r w:rsidRPr="00F95D92">
          <w:rPr>
            <w:rFonts w:ascii="Times New Roman" w:hAnsi="Times New Roman" w:cs="Times New Roman"/>
            <w:szCs w:val="22"/>
          </w:rPr>
          <w:t>порядок</w:t>
        </w:r>
      </w:hyperlink>
      <w:r w:rsidRPr="00F95D92">
        <w:rPr>
          <w:rFonts w:ascii="Times New Roman" w:hAnsi="Times New Roman" w:cs="Times New Roman"/>
          <w:szCs w:val="22"/>
        </w:rPr>
        <w:t xml:space="preserve"> установления указанного годового объема для каждого конкретного заказчика, а также </w:t>
      </w:r>
      <w:hyperlink r:id="rId26" w:history="1">
        <w:r w:rsidRPr="00F95D92">
          <w:rPr>
            <w:rFonts w:ascii="Times New Roman" w:hAnsi="Times New Roman" w:cs="Times New Roman"/>
            <w:szCs w:val="22"/>
          </w:rPr>
          <w:t>форму</w:t>
        </w:r>
      </w:hyperlink>
      <w:r w:rsidRPr="00F95D92">
        <w:rPr>
          <w:rFonts w:ascii="Times New Roman" w:hAnsi="Times New Roman" w:cs="Times New Roman"/>
          <w:szCs w:val="22"/>
        </w:rPr>
        <w:t xml:space="preserve"> годового отчета о закупке инновационной продукции, высокотехнологичной продукции, в том числе у субъектов малого и среднего предпринимательства, и </w:t>
      </w:r>
      <w:hyperlink r:id="rId27" w:history="1">
        <w:r w:rsidRPr="00F95D92">
          <w:rPr>
            <w:rFonts w:ascii="Times New Roman" w:hAnsi="Times New Roman" w:cs="Times New Roman"/>
            <w:szCs w:val="22"/>
          </w:rPr>
          <w:t>требования</w:t>
        </w:r>
      </w:hyperlink>
      <w:r w:rsidRPr="00F95D92">
        <w:rPr>
          <w:rFonts w:ascii="Times New Roman" w:hAnsi="Times New Roman" w:cs="Times New Roman"/>
          <w:szCs w:val="22"/>
        </w:rPr>
        <w:t xml:space="preserve"> к содержанию этого отчета;</w:t>
      </w:r>
    </w:p>
    <w:p w:rsidR="0026628B" w:rsidRPr="00F95D92" w:rsidRDefault="0026628B" w:rsidP="00CA2CE0">
      <w:pPr>
        <w:pStyle w:val="ConsPlusNormal"/>
        <w:ind w:firstLine="540"/>
        <w:jc w:val="both"/>
        <w:rPr>
          <w:rFonts w:ascii="Times New Roman" w:hAnsi="Times New Roman" w:cs="Times New Roman"/>
          <w:szCs w:val="22"/>
        </w:rPr>
      </w:pPr>
      <w:bookmarkStart w:id="13" w:name="P139"/>
      <w:bookmarkEnd w:id="13"/>
      <w:r w:rsidRPr="00F95D92">
        <w:rPr>
          <w:rFonts w:ascii="Times New Roman" w:hAnsi="Times New Roman" w:cs="Times New Roman"/>
          <w:szCs w:val="22"/>
        </w:rPr>
        <w:t xml:space="preserve">2) порядок осуществления акционерным обществом "Федеральная корпорация по развитию малого и среднего предпринимательства", осуществляющим деятельность в качестве института развития в сфере развития малого и среднего предпринимательства в соответствии с Федеральным </w:t>
      </w:r>
      <w:hyperlink r:id="rId28" w:history="1">
        <w:r w:rsidRPr="00F95D92">
          <w:rPr>
            <w:rFonts w:ascii="Times New Roman" w:hAnsi="Times New Roman" w:cs="Times New Roman"/>
            <w:szCs w:val="22"/>
          </w:rPr>
          <w:t>законом</w:t>
        </w:r>
      </w:hyperlink>
      <w:r w:rsidRPr="00F95D92">
        <w:rPr>
          <w:rFonts w:ascii="Times New Roman" w:hAnsi="Times New Roman" w:cs="Times New Roman"/>
          <w:szCs w:val="22"/>
        </w:rPr>
        <w:t xml:space="preserve"> от 24 июля 2007 года </w:t>
      </w:r>
      <w:r w:rsidR="00FF1CAE" w:rsidRPr="00F95D92">
        <w:rPr>
          <w:rFonts w:ascii="Times New Roman" w:hAnsi="Times New Roman" w:cs="Times New Roman"/>
          <w:szCs w:val="22"/>
        </w:rPr>
        <w:t>№</w:t>
      </w:r>
      <w:r w:rsidRPr="00F95D92">
        <w:rPr>
          <w:rFonts w:ascii="Times New Roman" w:hAnsi="Times New Roman" w:cs="Times New Roman"/>
          <w:szCs w:val="22"/>
        </w:rPr>
        <w:t xml:space="preserve"> 209-ФЗ "О развитии малого и среднего предпринимательства в Российской Федерации" (далее - корпорация развития малого и среднего предпринимательства), органами исполнительной власти субъектов Российской Федерации или созданными ими организациями: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а) </w:t>
      </w:r>
      <w:hyperlink r:id="rId29" w:history="1">
        <w:r w:rsidRPr="00F95D92">
          <w:rPr>
            <w:rFonts w:ascii="Times New Roman" w:hAnsi="Times New Roman" w:cs="Times New Roman"/>
            <w:szCs w:val="22"/>
          </w:rPr>
          <w:t>мониторинга соответствия</w:t>
        </w:r>
      </w:hyperlink>
      <w:r w:rsidRPr="00F95D92">
        <w:rPr>
          <w:rFonts w:ascii="Times New Roman" w:hAnsi="Times New Roman" w:cs="Times New Roman"/>
          <w:szCs w:val="22"/>
        </w:rPr>
        <w:t xml:space="preserve">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 требованиям </w:t>
      </w:r>
      <w:r w:rsidRPr="00F95D92">
        <w:rPr>
          <w:rFonts w:ascii="Times New Roman" w:hAnsi="Times New Roman" w:cs="Times New Roman"/>
          <w:szCs w:val="22"/>
        </w:rPr>
        <w:lastRenderedPageBreak/>
        <w:t xml:space="preserve">законодательства Российской Федерации, предусматривающим участие субъектов малого и среднего предпринимательства в закупке, в отношении определенных Правительством Российской Федерации отдельных заказчиков с использованием единой информационной системы, порядок размещения в единой информационной системе такими заказчиками указанных планов, изменений, годовых отчетов для проведения такого мониторинга, в том числе повторного, а также </w:t>
      </w:r>
      <w:hyperlink r:id="rId30" w:history="1">
        <w:r w:rsidRPr="00F95D92">
          <w:rPr>
            <w:rFonts w:ascii="Times New Roman" w:hAnsi="Times New Roman" w:cs="Times New Roman"/>
            <w:szCs w:val="22"/>
          </w:rPr>
          <w:t>порядок и сроки</w:t>
        </w:r>
      </w:hyperlink>
      <w:r w:rsidRPr="00F95D92">
        <w:rPr>
          <w:rFonts w:ascii="Times New Roman" w:hAnsi="Times New Roman" w:cs="Times New Roman"/>
          <w:szCs w:val="22"/>
        </w:rPr>
        <w:t xml:space="preserve"> приостановки реализации указанных планов по решению антимонопольного органа в случае выдачи отрицательных заключений по результатам такого мониторинга;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б) </w:t>
      </w:r>
      <w:hyperlink r:id="rId31" w:history="1">
        <w:r w:rsidRPr="00F95D92">
          <w:rPr>
            <w:rFonts w:ascii="Times New Roman" w:hAnsi="Times New Roman" w:cs="Times New Roman"/>
            <w:szCs w:val="22"/>
          </w:rPr>
          <w:t>оценки соответствия</w:t>
        </w:r>
      </w:hyperlink>
      <w:r w:rsidRPr="00F95D92">
        <w:rPr>
          <w:rFonts w:ascii="Times New Roman" w:hAnsi="Times New Roman" w:cs="Times New Roman"/>
          <w:szCs w:val="22"/>
        </w:rPr>
        <w:t xml:space="preserve">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до их утверждения требованиям законодательства Российской Федерации, предусматривающим участие субъектов малого и среднего предпринимательства в закупке, в отношении определенных Правительством Российской Федерации конкретных заказчиков с использованием единой информационной системы, порядок размещения в единой информационной системе такими заказчиками указанных проектов для проведения такой оценки соответствия, в том числе повторной, а также </w:t>
      </w:r>
      <w:hyperlink r:id="rId32" w:history="1">
        <w:r w:rsidRPr="00F95D92">
          <w:rPr>
            <w:rFonts w:ascii="Times New Roman" w:hAnsi="Times New Roman" w:cs="Times New Roman"/>
            <w:szCs w:val="22"/>
          </w:rPr>
          <w:t>порядок и сроки</w:t>
        </w:r>
      </w:hyperlink>
      <w:r w:rsidRPr="00F95D92">
        <w:rPr>
          <w:rFonts w:ascii="Times New Roman" w:hAnsi="Times New Roman" w:cs="Times New Roman"/>
          <w:szCs w:val="22"/>
        </w:rPr>
        <w:t xml:space="preserve"> приостановки реализации указанных планов по решению антимонопольного органа в случае выдачи отрицательных заключений по результатам такой оценки соответствия;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3) форму раздела об участии субъектов малого и среднего предпринимательства в закупке, содержащегося в плане закупки товаров, работ, услуг заказчиков, определенных Правительством Российской Федерации в соответствии с </w:t>
      </w:r>
      <w:hyperlink w:anchor="P139" w:history="1">
        <w:r w:rsidRPr="00F95D92">
          <w:rPr>
            <w:rFonts w:ascii="Times New Roman" w:hAnsi="Times New Roman" w:cs="Times New Roman"/>
            <w:szCs w:val="22"/>
          </w:rPr>
          <w:t>пунктом 2</w:t>
        </w:r>
      </w:hyperlink>
      <w:r w:rsidRPr="00F95D92">
        <w:rPr>
          <w:rFonts w:ascii="Times New Roman" w:hAnsi="Times New Roman" w:cs="Times New Roman"/>
          <w:szCs w:val="22"/>
        </w:rPr>
        <w:t xml:space="preserve"> настоящей части, и требования к содержанию этого раздела;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4) форму раздела об участии субъектов малого и среднего предпринимательства в закупке, содержащегося в плане закупки инновационной продукции, высокотехнологичной продукции, лекарственных средств заказчиков, определенных Правительством Российской Федерации в соответствии с </w:t>
      </w:r>
      <w:hyperlink w:anchor="P139" w:history="1">
        <w:r w:rsidRPr="00F95D92">
          <w:rPr>
            <w:rFonts w:ascii="Times New Roman" w:hAnsi="Times New Roman" w:cs="Times New Roman"/>
            <w:szCs w:val="22"/>
          </w:rPr>
          <w:t>пунктом 2</w:t>
        </w:r>
      </w:hyperlink>
      <w:r w:rsidRPr="00F95D92">
        <w:rPr>
          <w:rFonts w:ascii="Times New Roman" w:hAnsi="Times New Roman" w:cs="Times New Roman"/>
          <w:szCs w:val="22"/>
        </w:rPr>
        <w:t xml:space="preserve"> настоящей части, и требования к содержанию этого раздела.</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9.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CA2CE0" w:rsidRPr="00CA2CE0" w:rsidRDefault="00CA2CE0" w:rsidP="00CA2CE0">
      <w:pPr>
        <w:pStyle w:val="ConsPlusNormal"/>
        <w:ind w:firstLine="540"/>
        <w:jc w:val="both"/>
        <w:rPr>
          <w:rFonts w:ascii="Times New Roman" w:hAnsi="Times New Roman" w:cs="Times New Roman"/>
          <w:szCs w:val="22"/>
        </w:rPr>
      </w:pPr>
      <w:r w:rsidRPr="00624AA7">
        <w:rPr>
          <w:rFonts w:ascii="Times New Roman" w:hAnsi="Times New Roman" w:cs="Times New Roman"/>
          <w:szCs w:val="22"/>
          <w:highlight w:val="yellow"/>
        </w:rPr>
        <w:t>9.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в случаях, предусмотренных пунктами 1, 4 - 6 части 10 настоящей статьи, вправе обжаловать в судебном порядке дейс</w:t>
      </w:r>
      <w:r w:rsidR="00B50439" w:rsidRPr="00624AA7">
        <w:rPr>
          <w:rFonts w:ascii="Times New Roman" w:hAnsi="Times New Roman" w:cs="Times New Roman"/>
          <w:szCs w:val="22"/>
          <w:highlight w:val="yellow"/>
        </w:rPr>
        <w:t xml:space="preserve">твия (бездействие) заказчиков, </w:t>
      </w:r>
      <w:r w:rsidRPr="00624AA7">
        <w:rPr>
          <w:rFonts w:ascii="Times New Roman" w:hAnsi="Times New Roman" w:cs="Times New Roman"/>
          <w:szCs w:val="22"/>
          <w:highlight w:val="yellow"/>
        </w:rPr>
        <w:t>в отношении которых корпорация развития малого и среднего предпринимательства проводит мониторинг соответствия или оценку соответствия, предусмотренные статьей 51 настоящего Федерального закона. Органы исполнительной власти субъектов Российской Федерации или созданные ими организации в случаях, предусмотренных пунктами 1, 4 - 6 части 10 настоящей статьи, вправе обжаловать в судебном порядке действия (бездействие) заказчиков, в отношении которых органы исполнительной власти субъектов Российской Федерации или созданные ими организации проводят мониторинг соответствия или оценку соответствия, предусмотренные статьей 51 настоящего Федерального закона.</w:t>
      </w:r>
    </w:p>
    <w:p w:rsidR="0026628B" w:rsidRPr="002B26E3" w:rsidRDefault="0026628B" w:rsidP="00CA2CE0">
      <w:pPr>
        <w:pStyle w:val="ConsPlusNormal"/>
        <w:ind w:firstLine="540"/>
        <w:jc w:val="both"/>
        <w:rPr>
          <w:rFonts w:ascii="Times New Roman" w:hAnsi="Times New Roman" w:cs="Times New Roman"/>
          <w:strike/>
          <w:szCs w:val="22"/>
          <w:highlight w:val="green"/>
        </w:rPr>
      </w:pPr>
      <w:r w:rsidRPr="002B26E3">
        <w:rPr>
          <w:rFonts w:ascii="Times New Roman" w:hAnsi="Times New Roman" w:cs="Times New Roman"/>
          <w:szCs w:val="22"/>
          <w:highlight w:val="green"/>
        </w:rPr>
        <w:t>10</w:t>
      </w:r>
      <w:r w:rsidRPr="002B26E3">
        <w:rPr>
          <w:rFonts w:ascii="Times New Roman" w:hAnsi="Times New Roman" w:cs="Times New Roman"/>
          <w:strike/>
          <w:szCs w:val="22"/>
          <w:highlight w:val="green"/>
        </w:rPr>
        <w:t>. Участник закупки,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антимонопольный орган в порядке, установленном антимонопольным органом, действия (бездействие) заказчика при закупке товаров, работ, услуг в случаях:</w:t>
      </w:r>
    </w:p>
    <w:p w:rsidR="00F13C7D" w:rsidRPr="002B26E3" w:rsidRDefault="00F13C7D" w:rsidP="00CA2CE0">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10. Любой участник закупки вправе обжаловать в антимонопольном органе в порядке, установленном статьей 181 Федерального закона от 26 июля 2006 года № 135-ФЗ «О защите конкуренции», с учетом особенностей, установленных настоящей статьей,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26628B" w:rsidRPr="002B26E3" w:rsidRDefault="0026628B" w:rsidP="00CA2CE0">
      <w:pPr>
        <w:pStyle w:val="ConsPlusNormal"/>
        <w:ind w:firstLine="540"/>
        <w:jc w:val="both"/>
        <w:rPr>
          <w:rFonts w:ascii="Times New Roman" w:hAnsi="Times New Roman" w:cs="Times New Roman"/>
          <w:strike/>
          <w:szCs w:val="22"/>
          <w:highlight w:val="green"/>
        </w:rPr>
      </w:pPr>
      <w:r w:rsidRPr="002B26E3">
        <w:rPr>
          <w:rFonts w:ascii="Times New Roman" w:hAnsi="Times New Roman" w:cs="Times New Roman"/>
          <w:strike/>
          <w:szCs w:val="22"/>
          <w:highlight w:val="green"/>
        </w:rPr>
        <w:t xml:space="preserve">1) </w:t>
      </w:r>
      <w:proofErr w:type="spellStart"/>
      <w:r w:rsidRPr="002B26E3">
        <w:rPr>
          <w:rFonts w:ascii="Times New Roman" w:hAnsi="Times New Roman" w:cs="Times New Roman"/>
          <w:strike/>
          <w:szCs w:val="22"/>
          <w:highlight w:val="green"/>
        </w:rPr>
        <w:t>неразмещения</w:t>
      </w:r>
      <w:proofErr w:type="spellEnd"/>
      <w:r w:rsidRPr="002B26E3">
        <w:rPr>
          <w:rFonts w:ascii="Times New Roman" w:hAnsi="Times New Roman" w:cs="Times New Roman"/>
          <w:strike/>
          <w:szCs w:val="22"/>
          <w:highlight w:val="green"/>
        </w:rPr>
        <w:t xml:space="preserve"> в единой информационной системе положения о закупке, изменений, вносимых в указанное положение, информации о закупке, подлежащей в соответствии с настоящим Федеральным законом размещению в единой информационной системе, или нарушения сроков такого размещения;</w:t>
      </w:r>
    </w:p>
    <w:p w:rsidR="00F13C7D" w:rsidRPr="002B26E3" w:rsidRDefault="00F13C7D" w:rsidP="00CA2CE0">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1) осуществление заказчиком закупки с нарушением требований настоящего Федерального закона и (или) порядка подготовки и (или) осуществления закупки, содержащегося в утвержденном и размещенном в единой информационной системе положении о закупке такого заказчика;</w:t>
      </w:r>
    </w:p>
    <w:p w:rsidR="0026628B" w:rsidRDefault="0026628B" w:rsidP="00CA2CE0">
      <w:pPr>
        <w:pStyle w:val="ConsPlusNormal"/>
        <w:ind w:firstLine="540"/>
        <w:jc w:val="both"/>
        <w:rPr>
          <w:rFonts w:ascii="Times New Roman" w:hAnsi="Times New Roman" w:cs="Times New Roman"/>
          <w:strike/>
          <w:szCs w:val="22"/>
        </w:rPr>
      </w:pPr>
      <w:r w:rsidRPr="002B26E3">
        <w:rPr>
          <w:rFonts w:ascii="Times New Roman" w:hAnsi="Times New Roman" w:cs="Times New Roman"/>
          <w:strike/>
          <w:szCs w:val="22"/>
          <w:highlight w:val="green"/>
        </w:rPr>
        <w:lastRenderedPageBreak/>
        <w:t>2) предъявления к участникам закупки требования о представлении документов, не предусмотренных документацией о закупке;</w:t>
      </w:r>
    </w:p>
    <w:p w:rsidR="00F13C7D" w:rsidRPr="00F13C7D" w:rsidRDefault="00F13C7D" w:rsidP="00CA2CE0">
      <w:pPr>
        <w:pStyle w:val="ConsPlusNormal"/>
        <w:ind w:firstLine="540"/>
        <w:jc w:val="both"/>
        <w:rPr>
          <w:rFonts w:ascii="Times New Roman" w:hAnsi="Times New Roman" w:cs="Times New Roman"/>
          <w:szCs w:val="22"/>
        </w:rPr>
      </w:pPr>
      <w:r w:rsidRPr="00624AA7">
        <w:rPr>
          <w:rFonts w:ascii="Times New Roman" w:hAnsi="Times New Roman" w:cs="Times New Roman"/>
          <w:szCs w:val="22"/>
          <w:highlight w:val="yellow"/>
        </w:rPr>
        <w:t>2.1 нарушение оператором электронной площадки при осуществлении закупки товаров, работ, услуг требований, установленных настоящим Федеральным законом;</w:t>
      </w:r>
    </w:p>
    <w:p w:rsidR="0026628B" w:rsidRPr="002B26E3" w:rsidRDefault="0026628B" w:rsidP="00CA2CE0">
      <w:pPr>
        <w:pStyle w:val="ConsPlusNormal"/>
        <w:ind w:firstLine="540"/>
        <w:jc w:val="both"/>
        <w:rPr>
          <w:rFonts w:ascii="Times New Roman" w:hAnsi="Times New Roman" w:cs="Times New Roman"/>
          <w:strike/>
          <w:szCs w:val="22"/>
          <w:highlight w:val="green"/>
        </w:rPr>
      </w:pPr>
      <w:r w:rsidRPr="002B26E3">
        <w:rPr>
          <w:rFonts w:ascii="Times New Roman" w:hAnsi="Times New Roman" w:cs="Times New Roman"/>
          <w:strike/>
          <w:szCs w:val="22"/>
          <w:highlight w:val="green"/>
        </w:rPr>
        <w:t xml:space="preserve">3) осуществления заказчиками закупки товаров, работ, услуг в отсутствие утвержденного и размещенного в единой информационной системе положения о закупке и без применения положений Федерального </w:t>
      </w:r>
      <w:hyperlink r:id="rId33" w:history="1">
        <w:r w:rsidRPr="002B26E3">
          <w:rPr>
            <w:rFonts w:ascii="Times New Roman" w:hAnsi="Times New Roman" w:cs="Times New Roman"/>
            <w:strike/>
            <w:szCs w:val="22"/>
            <w:highlight w:val="green"/>
          </w:rPr>
          <w:t>закона</w:t>
        </w:r>
      </w:hyperlink>
      <w:r w:rsidRPr="002B26E3">
        <w:rPr>
          <w:rFonts w:ascii="Times New Roman" w:hAnsi="Times New Roman" w:cs="Times New Roman"/>
          <w:strike/>
          <w:szCs w:val="22"/>
          <w:highlight w:val="green"/>
        </w:rPr>
        <w:t xml:space="preserve"> от 5 апреля 2013 года </w:t>
      </w:r>
      <w:r w:rsidR="00FF1CAE" w:rsidRPr="002B26E3">
        <w:rPr>
          <w:rFonts w:ascii="Times New Roman" w:hAnsi="Times New Roman" w:cs="Times New Roman"/>
          <w:strike/>
          <w:szCs w:val="22"/>
          <w:highlight w:val="green"/>
        </w:rPr>
        <w:t>№</w:t>
      </w:r>
      <w:r w:rsidRPr="002B26E3">
        <w:rPr>
          <w:rFonts w:ascii="Times New Roman" w:hAnsi="Times New Roman" w:cs="Times New Roman"/>
          <w:strike/>
          <w:szCs w:val="22"/>
          <w:highlight w:val="green"/>
        </w:rPr>
        <w:t xml:space="preserve"> 44-ФЗ "О контрактной системе в сфере закупок товаров, работ, услуг для обеспечения государственных и муниципальных нужд";</w:t>
      </w:r>
    </w:p>
    <w:p w:rsidR="00F13C7D" w:rsidRPr="002B26E3" w:rsidRDefault="00F13C7D" w:rsidP="00F13C7D">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 xml:space="preserve">3) </w:t>
      </w:r>
      <w:proofErr w:type="spellStart"/>
      <w:r w:rsidRPr="002B26E3">
        <w:rPr>
          <w:rFonts w:ascii="Times New Roman" w:hAnsi="Times New Roman" w:cs="Times New Roman"/>
          <w:szCs w:val="22"/>
          <w:highlight w:val="green"/>
        </w:rPr>
        <w:t>неразмещение</w:t>
      </w:r>
      <w:proofErr w:type="spellEnd"/>
      <w:r w:rsidRPr="002B26E3">
        <w:rPr>
          <w:rFonts w:ascii="Times New Roman" w:hAnsi="Times New Roman" w:cs="Times New Roman"/>
          <w:szCs w:val="22"/>
          <w:highlight w:val="green"/>
        </w:rPr>
        <w:t xml:space="preserve"> в единой информационной системе положения о закупке, изменений, внесенных в указанное положение, информации о закупке, информации и документов о договорах, заключенных заказчиками по результатам закупки, а также иной информации, подлежащей в соответствии с настоящим Федеральным законом размещению в единой информационной системе, или нарушение сроков такого размещения;</w:t>
      </w:r>
    </w:p>
    <w:p w:rsidR="0026628B" w:rsidRPr="002B26E3" w:rsidRDefault="0026628B" w:rsidP="00F13C7D">
      <w:pPr>
        <w:pStyle w:val="ConsPlusNormal"/>
        <w:ind w:firstLine="540"/>
        <w:jc w:val="both"/>
        <w:rPr>
          <w:rFonts w:ascii="Times New Roman" w:hAnsi="Times New Roman" w:cs="Times New Roman"/>
          <w:strike/>
          <w:szCs w:val="22"/>
          <w:highlight w:val="green"/>
        </w:rPr>
      </w:pPr>
      <w:r w:rsidRPr="002B26E3">
        <w:rPr>
          <w:rFonts w:ascii="Times New Roman" w:hAnsi="Times New Roman" w:cs="Times New Roman"/>
          <w:strike/>
          <w:szCs w:val="22"/>
          <w:highlight w:val="green"/>
        </w:rPr>
        <w:t xml:space="preserve">4) </w:t>
      </w:r>
      <w:proofErr w:type="spellStart"/>
      <w:r w:rsidRPr="002B26E3">
        <w:rPr>
          <w:rFonts w:ascii="Times New Roman" w:hAnsi="Times New Roman" w:cs="Times New Roman"/>
          <w:strike/>
          <w:szCs w:val="22"/>
          <w:highlight w:val="green"/>
        </w:rPr>
        <w:t>неразмещения</w:t>
      </w:r>
      <w:proofErr w:type="spellEnd"/>
      <w:r w:rsidRPr="002B26E3">
        <w:rPr>
          <w:rFonts w:ascii="Times New Roman" w:hAnsi="Times New Roman" w:cs="Times New Roman"/>
          <w:strike/>
          <w:szCs w:val="22"/>
          <w:highlight w:val="green"/>
        </w:rPr>
        <w:t xml:space="preserve"> или размещения в единой информационной системе недостоверной информации о годовом объеме закупки, которую заказчики обязаны осуществить у субъектов малого и среднего предпринимательства.</w:t>
      </w:r>
    </w:p>
    <w:p w:rsidR="00F13C7D" w:rsidRPr="002B26E3" w:rsidRDefault="00F13C7D" w:rsidP="00F13C7D">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4) предъявление к участникам закупки требований, не предусмотренных документацией о конкурентной закупке;</w:t>
      </w:r>
    </w:p>
    <w:p w:rsidR="00F13C7D" w:rsidRPr="002B26E3" w:rsidRDefault="00F13C7D" w:rsidP="00F13C7D">
      <w:pPr>
        <w:pStyle w:val="ConsPlusNormal"/>
        <w:ind w:firstLine="540"/>
        <w:jc w:val="both"/>
        <w:rPr>
          <w:rFonts w:ascii="Times New Roman" w:hAnsi="Times New Roman" w:cs="Times New Roman"/>
          <w:szCs w:val="22"/>
          <w:highlight w:val="green"/>
        </w:rPr>
      </w:pPr>
      <w:proofErr w:type="gramStart"/>
      <w:r w:rsidRPr="002B26E3">
        <w:rPr>
          <w:rFonts w:ascii="Times New Roman" w:hAnsi="Times New Roman" w:cs="Times New Roman"/>
          <w:szCs w:val="22"/>
          <w:highlight w:val="green"/>
        </w:rPr>
        <w:t>5) осуществление заказчиками закупки товаров, работ, услуг в отсутствие утвержденного и размещенного в единой информационной системе положения о закупке и без применения положений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предусмотренных частью 81 настоящей статьи, частью 5 статьи 8 настоящего Федерального закона, включая нарушение</w:t>
      </w:r>
      <w:proofErr w:type="gramEnd"/>
      <w:r w:rsidRPr="002B26E3">
        <w:rPr>
          <w:rFonts w:ascii="Times New Roman" w:hAnsi="Times New Roman" w:cs="Times New Roman"/>
          <w:szCs w:val="22"/>
          <w:highlight w:val="green"/>
        </w:rPr>
        <w:t xml:space="preserve"> порядка применения указанных положений;</w:t>
      </w:r>
    </w:p>
    <w:p w:rsidR="00F13C7D" w:rsidRPr="002B26E3" w:rsidRDefault="00F13C7D" w:rsidP="00F13C7D">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 xml:space="preserve">6) </w:t>
      </w:r>
      <w:proofErr w:type="spellStart"/>
      <w:r w:rsidRPr="002B26E3">
        <w:rPr>
          <w:rFonts w:ascii="Times New Roman" w:hAnsi="Times New Roman" w:cs="Times New Roman"/>
          <w:szCs w:val="22"/>
          <w:highlight w:val="green"/>
        </w:rPr>
        <w:t>неразмещение</w:t>
      </w:r>
      <w:proofErr w:type="spellEnd"/>
      <w:r w:rsidRPr="002B26E3">
        <w:rPr>
          <w:rFonts w:ascii="Times New Roman" w:hAnsi="Times New Roman" w:cs="Times New Roman"/>
          <w:szCs w:val="22"/>
          <w:highlight w:val="green"/>
        </w:rPr>
        <w:t xml:space="preserve"> в единой информационной системе информации или размещение недостоверной информации о годовом объеме закупки, которую заказчики обязаны осуществить у субъектов малого и среднего предпринимательства.</w:t>
      </w:r>
    </w:p>
    <w:p w:rsidR="00F13C7D" w:rsidRPr="002B26E3" w:rsidRDefault="00F13C7D" w:rsidP="00F13C7D">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11. В случае</w:t>
      </w:r>
      <w:proofErr w:type="gramStart"/>
      <w:r w:rsidRPr="002B26E3">
        <w:rPr>
          <w:rFonts w:ascii="Times New Roman" w:hAnsi="Times New Roman" w:cs="Times New Roman"/>
          <w:szCs w:val="22"/>
          <w:highlight w:val="green"/>
        </w:rPr>
        <w:t>,</w:t>
      </w:r>
      <w:proofErr w:type="gramEnd"/>
      <w:r w:rsidRPr="002B26E3">
        <w:rPr>
          <w:rFonts w:ascii="Times New Roman" w:hAnsi="Times New Roman" w:cs="Times New Roman"/>
          <w:szCs w:val="22"/>
          <w:highlight w:val="green"/>
        </w:rPr>
        <w:t xml:space="preserve"> если обжалуемые действия (бездействие) совершены заказчиком, комиссией по осуществлению закупок, оператором электронной площадки после окончания установленного в документации о конкурентной закупке срока подачи заявок на участие в закупке, обжалование таких действий (бездействия) может осуществляться только участником закупки, подавшим заявку на участие в закупке.</w:t>
      </w:r>
    </w:p>
    <w:p w:rsidR="00F13C7D" w:rsidRPr="002B26E3" w:rsidRDefault="00F13C7D" w:rsidP="001C4211">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12. В антимонопольном органе в порядке, установленном статьей 181 Федерального закона от 26 июля 2006 года № 135-ФЗ «О защите конкуренции», в случаях, определенных пунктами 1, 4 - 6 части 10 настоящей статьи, а также с учетом особенностей, установленных настоящей статьей, могут быть обжалованы:</w:t>
      </w:r>
    </w:p>
    <w:p w:rsidR="00F13C7D" w:rsidRPr="002B26E3" w:rsidRDefault="00F13C7D" w:rsidP="001C4211">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1) корпорацией развития малого и среднего предпринимательства действия (бездействие) заказчиков, в отношении которых эта корпорация проводит мониторинг соответствия либо оценку соответствия, предусмотренные статьей 51 настоящего Федерального закона, при закупке товаров, работ, услуг в случае, если такие действия (бездействие) нарушают права и законные интересы субъектов малого и среднего предпринимательства;</w:t>
      </w:r>
    </w:p>
    <w:p w:rsidR="00F13C7D" w:rsidRPr="002B26E3" w:rsidRDefault="00F13C7D" w:rsidP="00F13C7D">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2) органами исполнительной власти субъектов Российской Федерации или созданными ими организациями действия (бездействие) заказчиков, в отношении которых органы исполнительной власти субъектов Российской Федерации или созданные ими организации проводят мониторинг соответствия либо оценку соответствия, предусмотренные статьей 51 настоящего Федерального закона, при закупке товаров, работ, услуг в случае, если такие действия (бездействие) нарушают права и законные интересы субъектов малого и среднего предпринимательства.</w:t>
      </w:r>
    </w:p>
    <w:p w:rsidR="00F13C7D" w:rsidRPr="00F13C7D" w:rsidRDefault="00F13C7D" w:rsidP="00F13C7D">
      <w:pPr>
        <w:pStyle w:val="ConsPlusNormal"/>
        <w:ind w:firstLine="540"/>
        <w:jc w:val="both"/>
        <w:rPr>
          <w:rFonts w:ascii="Times New Roman" w:hAnsi="Times New Roman" w:cs="Times New Roman"/>
          <w:szCs w:val="22"/>
        </w:rPr>
      </w:pPr>
      <w:r w:rsidRPr="002B26E3">
        <w:rPr>
          <w:rFonts w:ascii="Times New Roman" w:hAnsi="Times New Roman" w:cs="Times New Roman"/>
          <w:szCs w:val="22"/>
          <w:highlight w:val="green"/>
        </w:rPr>
        <w:t>13. Рассмотрение жалобы антимонопольным органом должно ограничиваться только доводами, составляющими предмет обжалования.</w:t>
      </w:r>
    </w:p>
    <w:p w:rsidR="0026628B" w:rsidRDefault="0026628B" w:rsidP="00CA2CE0">
      <w:pPr>
        <w:pStyle w:val="ConsPlusNormal"/>
        <w:spacing w:before="360" w:after="120"/>
        <w:ind w:firstLine="539"/>
        <w:jc w:val="both"/>
        <w:rPr>
          <w:rFonts w:ascii="Times New Roman" w:hAnsi="Times New Roman" w:cs="Times New Roman"/>
          <w:b/>
          <w:strike/>
          <w:szCs w:val="22"/>
        </w:rPr>
      </w:pPr>
      <w:bookmarkStart w:id="14" w:name="P157"/>
      <w:bookmarkEnd w:id="14"/>
      <w:r w:rsidRPr="00DA32B6">
        <w:rPr>
          <w:rFonts w:ascii="Times New Roman" w:hAnsi="Times New Roman" w:cs="Times New Roman"/>
          <w:b/>
          <w:strike/>
          <w:szCs w:val="22"/>
          <w:highlight w:val="lightGray"/>
        </w:rPr>
        <w:t>Статья 3.1. Особенности осуществления закупок за счет средств, предусмотренных на реализацию инвестиционных проектов, включенных в реестр инвестиционных проектов</w:t>
      </w:r>
    </w:p>
    <w:p w:rsidR="00DA32B6" w:rsidRPr="00DA32B6" w:rsidRDefault="00DA32B6" w:rsidP="00CA2CE0">
      <w:pPr>
        <w:pStyle w:val="ConsPlusNormal"/>
        <w:spacing w:before="360" w:after="120"/>
        <w:ind w:firstLine="539"/>
        <w:jc w:val="both"/>
        <w:rPr>
          <w:rFonts w:ascii="Times New Roman" w:hAnsi="Times New Roman" w:cs="Times New Roman"/>
          <w:b/>
          <w:szCs w:val="22"/>
        </w:rPr>
      </w:pPr>
      <w:r w:rsidRPr="00DA32B6">
        <w:rPr>
          <w:rFonts w:ascii="Times New Roman" w:hAnsi="Times New Roman" w:cs="Times New Roman"/>
          <w:b/>
          <w:szCs w:val="22"/>
          <w:highlight w:val="lightGray"/>
        </w:rPr>
        <w:t>Статья 3.1. Особенности осуществления закупок юридическими лицами, реализующими инвестиционные проекты с государственной поддержкой, включенные в реестр инвестиционных проектов";</w:t>
      </w:r>
    </w:p>
    <w:p w:rsidR="0026628B" w:rsidRPr="00DA32B6" w:rsidRDefault="0026628B" w:rsidP="00CA2CE0">
      <w:pPr>
        <w:pStyle w:val="ConsPlusNormal"/>
        <w:ind w:firstLine="540"/>
        <w:jc w:val="both"/>
        <w:rPr>
          <w:rFonts w:ascii="Times New Roman" w:hAnsi="Times New Roman" w:cs="Times New Roman"/>
          <w:strike/>
          <w:szCs w:val="22"/>
          <w:highlight w:val="lightGray"/>
        </w:rPr>
      </w:pPr>
      <w:bookmarkStart w:id="15" w:name="P160"/>
      <w:bookmarkEnd w:id="15"/>
      <w:r w:rsidRPr="00DA32B6">
        <w:rPr>
          <w:rFonts w:ascii="Times New Roman" w:hAnsi="Times New Roman" w:cs="Times New Roman"/>
          <w:strike/>
          <w:szCs w:val="22"/>
          <w:highlight w:val="lightGray"/>
        </w:rPr>
        <w:lastRenderedPageBreak/>
        <w:t>1. Предусмотренные настоящей статьей особенности применяются к закупкам, осуществляемым:</w:t>
      </w:r>
    </w:p>
    <w:p w:rsidR="0026628B" w:rsidRPr="00DA32B6" w:rsidRDefault="0026628B" w:rsidP="00CA2CE0">
      <w:pPr>
        <w:pStyle w:val="ConsPlusNormal"/>
        <w:ind w:firstLine="540"/>
        <w:jc w:val="both"/>
        <w:rPr>
          <w:rFonts w:ascii="Times New Roman" w:hAnsi="Times New Roman" w:cs="Times New Roman"/>
          <w:strike/>
          <w:szCs w:val="22"/>
          <w:highlight w:val="lightGray"/>
        </w:rPr>
      </w:pPr>
      <w:r w:rsidRPr="00DA32B6">
        <w:rPr>
          <w:rFonts w:ascii="Times New Roman" w:hAnsi="Times New Roman" w:cs="Times New Roman"/>
          <w:strike/>
          <w:szCs w:val="22"/>
          <w:highlight w:val="lightGray"/>
        </w:rPr>
        <w:t>1)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50 процентов, за счет средств, предусмотренных на реализацию инвестиционных проектов, стоимость которых превышает величину (не менее 10 миллиардов рублей), установленную Правительством Российской Федерации (при условии включения таких проектов в реестр инвестиционных проектов);</w:t>
      </w:r>
    </w:p>
    <w:p w:rsidR="0026628B" w:rsidRDefault="0026628B" w:rsidP="00CA2CE0">
      <w:pPr>
        <w:pStyle w:val="ConsPlusNormal"/>
        <w:ind w:firstLine="540"/>
        <w:jc w:val="both"/>
        <w:rPr>
          <w:rFonts w:ascii="Times New Roman" w:hAnsi="Times New Roman" w:cs="Times New Roman"/>
          <w:strike/>
          <w:szCs w:val="22"/>
        </w:rPr>
      </w:pPr>
      <w:r w:rsidRPr="00DA32B6">
        <w:rPr>
          <w:rFonts w:ascii="Times New Roman" w:hAnsi="Times New Roman" w:cs="Times New Roman"/>
          <w:strike/>
          <w:szCs w:val="22"/>
          <w:highlight w:val="lightGray"/>
        </w:rPr>
        <w:t xml:space="preserve">2) иными заказчиками, не указанными в </w:t>
      </w:r>
      <w:hyperlink w:anchor="P160" w:history="1">
        <w:r w:rsidRPr="00DA32B6">
          <w:rPr>
            <w:rFonts w:ascii="Times New Roman" w:hAnsi="Times New Roman" w:cs="Times New Roman"/>
            <w:strike/>
            <w:szCs w:val="22"/>
            <w:highlight w:val="lightGray"/>
          </w:rPr>
          <w:t>пункте 1</w:t>
        </w:r>
      </w:hyperlink>
      <w:r w:rsidRPr="00DA32B6">
        <w:rPr>
          <w:rFonts w:ascii="Times New Roman" w:hAnsi="Times New Roman" w:cs="Times New Roman"/>
          <w:strike/>
          <w:szCs w:val="22"/>
          <w:highlight w:val="lightGray"/>
        </w:rPr>
        <w:t xml:space="preserve"> настоящей части, или юридическими лицами, указанными в </w:t>
      </w:r>
      <w:hyperlink w:anchor="P81" w:history="1">
        <w:r w:rsidRPr="00DA32B6">
          <w:rPr>
            <w:rFonts w:ascii="Times New Roman" w:hAnsi="Times New Roman" w:cs="Times New Roman"/>
            <w:strike/>
            <w:szCs w:val="22"/>
            <w:highlight w:val="lightGray"/>
          </w:rPr>
          <w:t>части 5 статьи 1</w:t>
        </w:r>
      </w:hyperlink>
      <w:r w:rsidRPr="00DA32B6">
        <w:rPr>
          <w:rFonts w:ascii="Times New Roman" w:hAnsi="Times New Roman" w:cs="Times New Roman"/>
          <w:strike/>
          <w:szCs w:val="22"/>
          <w:highlight w:val="lightGray"/>
        </w:rPr>
        <w:t xml:space="preserve"> настоящего Федерального закона, за счет средств, предусмотренных на реализацию инвестиционных проектов, стоимость которых превышает величину (не менее 10 миллиардов рублей), установленную Правительством Российской Федерации, и которым оказывается государственная поддержка, предусмотренная в </w:t>
      </w:r>
      <w:hyperlink w:anchor="P166" w:history="1">
        <w:r w:rsidRPr="00DA32B6">
          <w:rPr>
            <w:rFonts w:ascii="Times New Roman" w:hAnsi="Times New Roman" w:cs="Times New Roman"/>
            <w:strike/>
            <w:szCs w:val="22"/>
            <w:highlight w:val="lightGray"/>
          </w:rPr>
          <w:t>части 3</w:t>
        </w:r>
      </w:hyperlink>
      <w:r w:rsidRPr="00DA32B6">
        <w:rPr>
          <w:rFonts w:ascii="Times New Roman" w:hAnsi="Times New Roman" w:cs="Times New Roman"/>
          <w:strike/>
          <w:szCs w:val="22"/>
          <w:highlight w:val="lightGray"/>
        </w:rPr>
        <w:t xml:space="preserve"> настоящей статьи (при условии включения таких проектов в реестр инвестиционных проектов).</w:t>
      </w:r>
    </w:p>
    <w:p w:rsidR="00DA32B6" w:rsidRPr="00DA32B6" w:rsidRDefault="00DA32B6" w:rsidP="00CA2CE0">
      <w:pPr>
        <w:pStyle w:val="ConsPlusNormal"/>
        <w:ind w:firstLine="540"/>
        <w:jc w:val="both"/>
        <w:rPr>
          <w:rFonts w:ascii="Times New Roman" w:hAnsi="Times New Roman" w:cs="Times New Roman"/>
          <w:szCs w:val="22"/>
        </w:rPr>
      </w:pPr>
      <w:r w:rsidRPr="00DA32B6">
        <w:rPr>
          <w:rFonts w:ascii="Times New Roman" w:hAnsi="Times New Roman" w:cs="Times New Roman"/>
          <w:szCs w:val="22"/>
          <w:highlight w:val="lightGray"/>
        </w:rPr>
        <w:t>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2. Указанные в настоящей статье особенности не применяются к закупкам:</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 осуществляемым юридическими лицами в соответствии с Федеральным </w:t>
      </w:r>
      <w:hyperlink r:id="rId34" w:history="1">
        <w:r w:rsidRPr="00F95D92">
          <w:rPr>
            <w:rFonts w:ascii="Times New Roman" w:hAnsi="Times New Roman" w:cs="Times New Roman"/>
            <w:szCs w:val="22"/>
          </w:rPr>
          <w:t>законом</w:t>
        </w:r>
      </w:hyperlink>
      <w:r w:rsidRPr="00F95D92">
        <w:rPr>
          <w:rFonts w:ascii="Times New Roman" w:hAnsi="Times New Roman" w:cs="Times New Roman"/>
          <w:szCs w:val="22"/>
        </w:rPr>
        <w:t xml:space="preserve"> от 5 апреля 2013 года </w:t>
      </w:r>
      <w:r w:rsidR="00FF1CAE" w:rsidRPr="00F95D92">
        <w:rPr>
          <w:rFonts w:ascii="Times New Roman" w:hAnsi="Times New Roman" w:cs="Times New Roman"/>
          <w:szCs w:val="22"/>
        </w:rPr>
        <w:t>№</w:t>
      </w:r>
      <w:r w:rsidRPr="00F95D92">
        <w:rPr>
          <w:rFonts w:ascii="Times New Roman" w:hAnsi="Times New Roman" w:cs="Times New Roman"/>
          <w:szCs w:val="22"/>
        </w:rPr>
        <w:t xml:space="preserve"> 44-ФЗ "О контрактной системе в сфере закупок товаров, работ, услуг для обеспечения государственных и муниципальных нужд";</w:t>
      </w:r>
    </w:p>
    <w:p w:rsidR="0026628B"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2) товаров, работ, услуг за счет средств, предусмотренных на реализацию инвестиционных проектов, при условии реализации таких проектов за пределами территории Российской Федерации и иных территорий, находящихся под юрисдикцией Российской Федерации, или в соответствии с межгосударственными договорами и межправительственными договорами Российской Федерации.</w:t>
      </w:r>
    </w:p>
    <w:p w:rsidR="00DA32B6" w:rsidRPr="00F95D92" w:rsidRDefault="00DA32B6" w:rsidP="00CA2CE0">
      <w:pPr>
        <w:pStyle w:val="ConsPlusNormal"/>
        <w:ind w:firstLine="540"/>
        <w:jc w:val="both"/>
        <w:rPr>
          <w:rFonts w:ascii="Times New Roman" w:hAnsi="Times New Roman" w:cs="Times New Roman"/>
          <w:szCs w:val="22"/>
        </w:rPr>
      </w:pPr>
      <w:r w:rsidRPr="00DA32B6">
        <w:rPr>
          <w:rFonts w:ascii="Times New Roman" w:hAnsi="Times New Roman" w:cs="Times New Roman"/>
          <w:szCs w:val="22"/>
          <w:highlight w:val="lightGray"/>
        </w:rPr>
        <w:t>3) осуществляемым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пятьдесят процентов, дочерними хозяйственными обществами, в уставном капитале которых более пятидесяти процентов долей принадлежит указанным юридическим лицам.</w:t>
      </w:r>
    </w:p>
    <w:p w:rsidR="0026628B" w:rsidRDefault="0026628B" w:rsidP="00CA2CE0">
      <w:pPr>
        <w:pStyle w:val="ConsPlusNormal"/>
        <w:ind w:firstLine="540"/>
        <w:jc w:val="both"/>
        <w:rPr>
          <w:rFonts w:ascii="Times New Roman" w:hAnsi="Times New Roman" w:cs="Times New Roman"/>
          <w:strike/>
          <w:szCs w:val="22"/>
        </w:rPr>
      </w:pPr>
      <w:bookmarkStart w:id="16" w:name="P166"/>
      <w:bookmarkEnd w:id="16"/>
      <w:r w:rsidRPr="00DA32B6">
        <w:rPr>
          <w:rFonts w:ascii="Times New Roman" w:hAnsi="Times New Roman" w:cs="Times New Roman"/>
          <w:strike/>
          <w:szCs w:val="22"/>
          <w:highlight w:val="lightGray"/>
        </w:rPr>
        <w:t xml:space="preserve">3. Для целей настоящего Федерального закона инвестиционным проектом, которому оказывается государственная поддержка, признается инвестиционный проект, в рамках реализации которого обязательства заказчика или юридического лица, указанного в </w:t>
      </w:r>
      <w:hyperlink w:anchor="P81" w:history="1">
        <w:r w:rsidRPr="00DA32B6">
          <w:rPr>
            <w:rFonts w:ascii="Times New Roman" w:hAnsi="Times New Roman" w:cs="Times New Roman"/>
            <w:strike/>
            <w:szCs w:val="22"/>
            <w:highlight w:val="lightGray"/>
          </w:rPr>
          <w:t>части 5 статьи 1</w:t>
        </w:r>
      </w:hyperlink>
      <w:r w:rsidRPr="00DA32B6">
        <w:rPr>
          <w:rFonts w:ascii="Times New Roman" w:hAnsi="Times New Roman" w:cs="Times New Roman"/>
          <w:strike/>
          <w:szCs w:val="22"/>
          <w:highlight w:val="lightGray"/>
        </w:rPr>
        <w:t xml:space="preserve"> настоящего Федерального закона, обеспечены государственной гарантией Российской Федерации (в том числе по кредитам, привлекаемым таким заказчиком, таким юридическим лицом, отобранными в порядке, установленном Правительством Российской Федерации, в целях проектного финансирования) и (или) финансовое обеспечение которого осуществляется полностью или частично (в объеме не менее чем 10 процентов от стоимости инвестиционного проекта) за счет средств:</w:t>
      </w:r>
    </w:p>
    <w:p w:rsidR="00DA32B6" w:rsidRPr="00DA32B6" w:rsidRDefault="00DA32B6" w:rsidP="00CA2CE0">
      <w:pPr>
        <w:pStyle w:val="ConsPlusNormal"/>
        <w:ind w:firstLine="540"/>
        <w:jc w:val="both"/>
        <w:rPr>
          <w:rFonts w:ascii="Times New Roman" w:hAnsi="Times New Roman" w:cs="Times New Roman"/>
          <w:szCs w:val="22"/>
        </w:rPr>
      </w:pPr>
      <w:r w:rsidRPr="00DA32B6">
        <w:rPr>
          <w:rFonts w:ascii="Times New Roman" w:hAnsi="Times New Roman" w:cs="Times New Roman"/>
          <w:szCs w:val="22"/>
          <w:highlight w:val="lightGray"/>
        </w:rPr>
        <w:t>3. Для целей настоящего Федерального закона инвестиционным проектом с государственной поддержкой признается инвестиционный проект, в рамках реализации которого обязательства юридического лица обеспечены государственной гарантией Российской Федерации (в том числе по кредитам, привлекаемым юридическим лицом, которое отобрано в порядке, установленном Правительством Российской Федерации, в целях проектного финансирования) и (или) финансовое обеспечение которого осуществляется полностью или частично (в объеме не менее чем 10 миллионов рублей) за счет средств:</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федерального бюджета, предоставляемых в виде бюджетных инвестиций или субсидий;</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2) Фонда национального благосостояния, размещаемых в порядке, установленном бюджетным </w:t>
      </w:r>
      <w:hyperlink r:id="rId35" w:history="1">
        <w:r w:rsidRPr="00F95D92">
          <w:rPr>
            <w:rFonts w:ascii="Times New Roman" w:hAnsi="Times New Roman" w:cs="Times New Roman"/>
            <w:szCs w:val="22"/>
          </w:rPr>
          <w:t>законодательством</w:t>
        </w:r>
      </w:hyperlink>
      <w:r w:rsidRPr="00F95D92">
        <w:rPr>
          <w:rFonts w:ascii="Times New Roman" w:hAnsi="Times New Roman" w:cs="Times New Roman"/>
          <w:szCs w:val="22"/>
        </w:rPr>
        <w:t xml:space="preserve"> Российской Федерации;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3) государственной корпорации "Банк развития внешнеэкономической деятельности (Внешэкономбанк)".</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4. </w:t>
      </w:r>
      <w:hyperlink r:id="rId36" w:history="1">
        <w:r w:rsidRPr="00F95D92">
          <w:rPr>
            <w:rFonts w:ascii="Times New Roman" w:hAnsi="Times New Roman" w:cs="Times New Roman"/>
            <w:szCs w:val="22"/>
          </w:rPr>
          <w:t>Порядок</w:t>
        </w:r>
      </w:hyperlink>
      <w:r w:rsidR="00DA32B6" w:rsidRPr="00DA32B6">
        <w:rPr>
          <w:rFonts w:ascii="Times New Roman" w:hAnsi="Times New Roman" w:cs="Times New Roman"/>
          <w:szCs w:val="22"/>
          <w:highlight w:val="lightGray"/>
        </w:rPr>
        <w:t>и критерии</w:t>
      </w:r>
      <w:r w:rsidRPr="00F95D92">
        <w:rPr>
          <w:rFonts w:ascii="Times New Roman" w:hAnsi="Times New Roman" w:cs="Times New Roman"/>
          <w:szCs w:val="22"/>
        </w:rPr>
        <w:t xml:space="preserve"> отбора указанных в </w:t>
      </w:r>
      <w:hyperlink w:anchor="P160" w:history="1">
        <w:r w:rsidRPr="00F95D92">
          <w:rPr>
            <w:rFonts w:ascii="Times New Roman" w:hAnsi="Times New Roman" w:cs="Times New Roman"/>
            <w:szCs w:val="22"/>
          </w:rPr>
          <w:t>части 1</w:t>
        </w:r>
      </w:hyperlink>
      <w:r w:rsidRPr="00F95D92">
        <w:rPr>
          <w:rFonts w:ascii="Times New Roman" w:hAnsi="Times New Roman" w:cs="Times New Roman"/>
          <w:szCs w:val="22"/>
        </w:rPr>
        <w:t xml:space="preserve"> настоящей статьи инвестиционных проектов для включения в реестр инвестиционных проектов и </w:t>
      </w:r>
      <w:hyperlink r:id="rId37" w:history="1">
        <w:r w:rsidRPr="00F95D92">
          <w:rPr>
            <w:rFonts w:ascii="Times New Roman" w:hAnsi="Times New Roman" w:cs="Times New Roman"/>
            <w:szCs w:val="22"/>
          </w:rPr>
          <w:t>порядок</w:t>
        </w:r>
      </w:hyperlink>
      <w:r w:rsidRPr="00F95D92">
        <w:rPr>
          <w:rFonts w:ascii="Times New Roman" w:hAnsi="Times New Roman" w:cs="Times New Roman"/>
          <w:szCs w:val="22"/>
        </w:rPr>
        <w:t xml:space="preserve"> ведения такого реестра устанавливаются Правительством Российской Федерации. Ведение указанного реестра осуществляется </w:t>
      </w:r>
      <w:hyperlink r:id="rId38" w:history="1">
        <w:r w:rsidRPr="00F95D92">
          <w:rPr>
            <w:rFonts w:ascii="Times New Roman" w:hAnsi="Times New Roman" w:cs="Times New Roman"/>
            <w:szCs w:val="22"/>
          </w:rPr>
          <w:t>уполномоченным</w:t>
        </w:r>
      </w:hyperlink>
      <w:r w:rsidRPr="00F95D92">
        <w:rPr>
          <w:rFonts w:ascii="Times New Roman" w:hAnsi="Times New Roman" w:cs="Times New Roman"/>
          <w:szCs w:val="22"/>
        </w:rPr>
        <w:t xml:space="preserve"> Правительством Российской Федерации федеральным органом исполнительной власти.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5. В целях обеспечения согласованных действий федеральных органов исполнительной власти и оперативного решения вопросов, касающихся создания условий для своевременного и полного удовлетворения потребностей </w:t>
      </w:r>
      <w:r w:rsidRPr="00032AB9">
        <w:rPr>
          <w:rFonts w:ascii="Times New Roman" w:hAnsi="Times New Roman" w:cs="Times New Roman"/>
          <w:strike/>
          <w:szCs w:val="22"/>
          <w:highlight w:val="lightGray"/>
        </w:rPr>
        <w:t>заказчиков и</w:t>
      </w:r>
      <w:r w:rsidRPr="00F95D92">
        <w:rPr>
          <w:rFonts w:ascii="Times New Roman" w:hAnsi="Times New Roman" w:cs="Times New Roman"/>
          <w:szCs w:val="22"/>
        </w:rPr>
        <w:t xml:space="preserve"> юридических лиц, указанных в </w:t>
      </w:r>
      <w:hyperlink w:anchor="P81" w:history="1">
        <w:r w:rsidRPr="00032AB9">
          <w:rPr>
            <w:rFonts w:ascii="Times New Roman" w:hAnsi="Times New Roman" w:cs="Times New Roman"/>
            <w:strike/>
            <w:szCs w:val="22"/>
            <w:highlight w:val="lightGray"/>
          </w:rPr>
          <w:t>части 5 статьи 1</w:t>
        </w:r>
      </w:hyperlink>
      <w:r w:rsidRPr="00032AB9">
        <w:rPr>
          <w:rFonts w:ascii="Times New Roman" w:hAnsi="Times New Roman" w:cs="Times New Roman"/>
          <w:strike/>
          <w:szCs w:val="22"/>
          <w:highlight w:val="lightGray"/>
        </w:rPr>
        <w:t xml:space="preserve"> настоящего Федерального закона</w:t>
      </w:r>
      <w:r w:rsidR="00032AB9" w:rsidRPr="00032AB9">
        <w:rPr>
          <w:rFonts w:ascii="Times New Roman" w:hAnsi="Times New Roman" w:cs="Times New Roman"/>
          <w:szCs w:val="22"/>
          <w:highlight w:val="lightGray"/>
        </w:rPr>
        <w:t>части 1 настоящей статьи</w:t>
      </w:r>
      <w:r w:rsidRPr="00F95D92">
        <w:rPr>
          <w:rFonts w:ascii="Times New Roman" w:hAnsi="Times New Roman" w:cs="Times New Roman"/>
          <w:szCs w:val="22"/>
        </w:rPr>
        <w:t xml:space="preserve">, в продукции машиностроения, Правительство </w:t>
      </w:r>
      <w:r w:rsidRPr="00F95D92">
        <w:rPr>
          <w:rFonts w:ascii="Times New Roman" w:hAnsi="Times New Roman" w:cs="Times New Roman"/>
          <w:szCs w:val="22"/>
        </w:rPr>
        <w:lastRenderedPageBreak/>
        <w:t xml:space="preserve">Российской Федерации создает координационный орган (далее - координационный орган Правительства Российской Федерации), полномочия которого устанавливаются актом Правительства Российской Федерации с учетом положений </w:t>
      </w:r>
      <w:hyperlink w:anchor="P178" w:history="1">
        <w:r w:rsidRPr="00F95D92">
          <w:rPr>
            <w:rFonts w:ascii="Times New Roman" w:hAnsi="Times New Roman" w:cs="Times New Roman"/>
            <w:szCs w:val="22"/>
          </w:rPr>
          <w:t>части 8</w:t>
        </w:r>
      </w:hyperlink>
      <w:r w:rsidRPr="00F95D92">
        <w:rPr>
          <w:rFonts w:ascii="Times New Roman" w:hAnsi="Times New Roman" w:cs="Times New Roman"/>
          <w:szCs w:val="22"/>
        </w:rPr>
        <w:t xml:space="preserve"> настоящей статьи.</w:t>
      </w:r>
    </w:p>
    <w:p w:rsidR="0026628B" w:rsidRPr="00F95D92" w:rsidRDefault="0026628B" w:rsidP="00CA2CE0">
      <w:pPr>
        <w:pStyle w:val="ConsPlusNormal"/>
        <w:ind w:firstLine="540"/>
        <w:jc w:val="both"/>
        <w:rPr>
          <w:rFonts w:ascii="Times New Roman" w:hAnsi="Times New Roman" w:cs="Times New Roman"/>
          <w:szCs w:val="22"/>
        </w:rPr>
      </w:pPr>
      <w:bookmarkStart w:id="17" w:name="P172"/>
      <w:bookmarkEnd w:id="17"/>
      <w:r w:rsidRPr="00F95D92">
        <w:rPr>
          <w:rFonts w:ascii="Times New Roman" w:hAnsi="Times New Roman" w:cs="Times New Roman"/>
          <w:szCs w:val="22"/>
        </w:rPr>
        <w:t>6. Правительство Российской Федерации утверждает:</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положение о координационном органе Правительства Российской Федерации и состав координационного органа;</w:t>
      </w:r>
    </w:p>
    <w:p w:rsidR="0026628B" w:rsidRPr="00F95D92" w:rsidRDefault="0026628B" w:rsidP="00CA2CE0">
      <w:pPr>
        <w:pStyle w:val="ConsPlusNormal"/>
        <w:ind w:firstLine="540"/>
        <w:jc w:val="both"/>
        <w:rPr>
          <w:rFonts w:ascii="Times New Roman" w:hAnsi="Times New Roman" w:cs="Times New Roman"/>
          <w:szCs w:val="22"/>
        </w:rPr>
      </w:pPr>
      <w:bookmarkStart w:id="18" w:name="P174"/>
      <w:bookmarkEnd w:id="18"/>
      <w:r w:rsidRPr="00F95D92">
        <w:rPr>
          <w:rFonts w:ascii="Times New Roman" w:hAnsi="Times New Roman" w:cs="Times New Roman"/>
          <w:szCs w:val="22"/>
        </w:rPr>
        <w:t xml:space="preserve">2) </w:t>
      </w:r>
      <w:hyperlink r:id="rId39" w:history="1">
        <w:r w:rsidRPr="00F95D92">
          <w:rPr>
            <w:rFonts w:ascii="Times New Roman" w:hAnsi="Times New Roman" w:cs="Times New Roman"/>
            <w:szCs w:val="22"/>
          </w:rPr>
          <w:t>критерии</w:t>
        </w:r>
      </w:hyperlink>
      <w:r w:rsidRPr="00F95D92">
        <w:rPr>
          <w:rFonts w:ascii="Times New Roman" w:hAnsi="Times New Roman" w:cs="Times New Roman"/>
          <w:szCs w:val="22"/>
        </w:rPr>
        <w:t xml:space="preserve"> отнесения товара к продукции машиностроения в целях настоящего Федерального закона, </w:t>
      </w:r>
      <w:hyperlink r:id="rId40" w:history="1">
        <w:r w:rsidRPr="00F95D92">
          <w:rPr>
            <w:rFonts w:ascii="Times New Roman" w:hAnsi="Times New Roman" w:cs="Times New Roman"/>
            <w:szCs w:val="22"/>
          </w:rPr>
          <w:t>цену</w:t>
        </w:r>
      </w:hyperlink>
      <w:r w:rsidRPr="00F95D92">
        <w:rPr>
          <w:rFonts w:ascii="Times New Roman" w:hAnsi="Times New Roman" w:cs="Times New Roman"/>
          <w:szCs w:val="22"/>
        </w:rPr>
        <w:t xml:space="preserve"> единицы такой продукции, при превышении которой сведения о такой продукции включаются в формируемые </w:t>
      </w:r>
      <w:r w:rsidRPr="00032AB9">
        <w:rPr>
          <w:rFonts w:ascii="Times New Roman" w:hAnsi="Times New Roman" w:cs="Times New Roman"/>
          <w:strike/>
          <w:szCs w:val="22"/>
          <w:highlight w:val="lightGray"/>
        </w:rPr>
        <w:t>заказчиками или</w:t>
      </w:r>
      <w:r w:rsidRPr="00F95D92">
        <w:rPr>
          <w:rFonts w:ascii="Times New Roman" w:hAnsi="Times New Roman" w:cs="Times New Roman"/>
          <w:szCs w:val="22"/>
        </w:rPr>
        <w:t xml:space="preserve"> юридическими лицами, указанными в </w:t>
      </w:r>
      <w:hyperlink w:anchor="P81" w:history="1">
        <w:r w:rsidRPr="00032AB9">
          <w:rPr>
            <w:rFonts w:ascii="Times New Roman" w:hAnsi="Times New Roman" w:cs="Times New Roman"/>
            <w:strike/>
            <w:szCs w:val="22"/>
            <w:highlight w:val="lightGray"/>
          </w:rPr>
          <w:t>части 5 статьи 1</w:t>
        </w:r>
      </w:hyperlink>
      <w:r w:rsidRPr="00032AB9">
        <w:rPr>
          <w:rFonts w:ascii="Times New Roman" w:hAnsi="Times New Roman" w:cs="Times New Roman"/>
          <w:strike/>
          <w:szCs w:val="22"/>
          <w:highlight w:val="lightGray"/>
        </w:rPr>
        <w:t>настоящего Федерального закона</w:t>
      </w:r>
      <w:r w:rsidR="00032AB9" w:rsidRPr="00032AB9">
        <w:rPr>
          <w:rFonts w:ascii="Times New Roman" w:hAnsi="Times New Roman" w:cs="Times New Roman"/>
          <w:szCs w:val="22"/>
          <w:highlight w:val="lightGray"/>
        </w:rPr>
        <w:t>части 1 настоящей статьи</w:t>
      </w:r>
      <w:r w:rsidRPr="00F95D92">
        <w:rPr>
          <w:rFonts w:ascii="Times New Roman" w:hAnsi="Times New Roman" w:cs="Times New Roman"/>
          <w:szCs w:val="22"/>
        </w:rPr>
        <w:t xml:space="preserve">, перечни перспективных потребностей в продукции машиностроения, необходимой для реализации предусмотренных </w:t>
      </w:r>
      <w:hyperlink w:anchor="P160" w:history="1">
        <w:r w:rsidRPr="00F95D92">
          <w:rPr>
            <w:rFonts w:ascii="Times New Roman" w:hAnsi="Times New Roman" w:cs="Times New Roman"/>
            <w:szCs w:val="22"/>
          </w:rPr>
          <w:t>частью 1</w:t>
        </w:r>
      </w:hyperlink>
      <w:r w:rsidRPr="00F95D92">
        <w:rPr>
          <w:rFonts w:ascii="Times New Roman" w:hAnsi="Times New Roman" w:cs="Times New Roman"/>
          <w:szCs w:val="22"/>
        </w:rPr>
        <w:t xml:space="preserve"> настоящей статьи инвестиционных проектов (далее - перечни), а также </w:t>
      </w:r>
      <w:hyperlink r:id="rId41" w:history="1">
        <w:r w:rsidRPr="00F95D92">
          <w:rPr>
            <w:rFonts w:ascii="Times New Roman" w:hAnsi="Times New Roman" w:cs="Times New Roman"/>
            <w:szCs w:val="22"/>
          </w:rPr>
          <w:t>порядок</w:t>
        </w:r>
      </w:hyperlink>
      <w:r w:rsidRPr="00F95D92">
        <w:rPr>
          <w:rFonts w:ascii="Times New Roman" w:hAnsi="Times New Roman" w:cs="Times New Roman"/>
          <w:szCs w:val="22"/>
        </w:rPr>
        <w:t xml:space="preserve"> определения цены единицы такой продукции заказчиками или указанными юридическими лицами при формировании перечней.</w:t>
      </w:r>
    </w:p>
    <w:p w:rsidR="0026628B" w:rsidRPr="00032AB9" w:rsidRDefault="0026628B" w:rsidP="00CA2CE0">
      <w:pPr>
        <w:pStyle w:val="ConsPlusNormal"/>
        <w:ind w:firstLine="540"/>
        <w:jc w:val="both"/>
        <w:rPr>
          <w:rFonts w:ascii="Times New Roman" w:hAnsi="Times New Roman" w:cs="Times New Roman"/>
          <w:strike/>
          <w:szCs w:val="22"/>
          <w:highlight w:val="lightGray"/>
        </w:rPr>
      </w:pPr>
      <w:r w:rsidRPr="00032AB9">
        <w:rPr>
          <w:rFonts w:ascii="Times New Roman" w:hAnsi="Times New Roman" w:cs="Times New Roman"/>
          <w:strike/>
          <w:szCs w:val="22"/>
          <w:highlight w:val="lightGray"/>
        </w:rPr>
        <w:t>7. Правительство Российской Федерации вправе определить:</w:t>
      </w:r>
    </w:p>
    <w:p w:rsidR="0026628B" w:rsidRPr="00032AB9" w:rsidRDefault="0026628B" w:rsidP="00CA2CE0">
      <w:pPr>
        <w:pStyle w:val="ConsPlusNormal"/>
        <w:ind w:firstLine="540"/>
        <w:jc w:val="both"/>
        <w:rPr>
          <w:rFonts w:ascii="Times New Roman" w:hAnsi="Times New Roman" w:cs="Times New Roman"/>
          <w:strike/>
          <w:szCs w:val="22"/>
          <w:highlight w:val="lightGray"/>
        </w:rPr>
      </w:pPr>
      <w:r w:rsidRPr="00032AB9">
        <w:rPr>
          <w:rFonts w:ascii="Times New Roman" w:hAnsi="Times New Roman" w:cs="Times New Roman"/>
          <w:strike/>
          <w:szCs w:val="22"/>
          <w:highlight w:val="lightGray"/>
        </w:rPr>
        <w:t xml:space="preserve">1) отдельные виды продукции машиностроения, которая включается в </w:t>
      </w:r>
      <w:hyperlink r:id="rId42" w:history="1">
        <w:r w:rsidRPr="00032AB9">
          <w:rPr>
            <w:rFonts w:ascii="Times New Roman" w:hAnsi="Times New Roman" w:cs="Times New Roman"/>
            <w:strike/>
            <w:szCs w:val="22"/>
            <w:highlight w:val="lightGray"/>
          </w:rPr>
          <w:t>перечни</w:t>
        </w:r>
      </w:hyperlink>
      <w:r w:rsidRPr="00032AB9">
        <w:rPr>
          <w:rFonts w:ascii="Times New Roman" w:hAnsi="Times New Roman" w:cs="Times New Roman"/>
          <w:strike/>
          <w:szCs w:val="22"/>
          <w:highlight w:val="lightGray"/>
        </w:rPr>
        <w:t xml:space="preserve"> в соответствии с </w:t>
      </w:r>
      <w:hyperlink w:anchor="P174" w:history="1">
        <w:r w:rsidRPr="00032AB9">
          <w:rPr>
            <w:rFonts w:ascii="Times New Roman" w:hAnsi="Times New Roman" w:cs="Times New Roman"/>
            <w:strike/>
            <w:szCs w:val="22"/>
            <w:highlight w:val="lightGray"/>
          </w:rPr>
          <w:t>пунктом 2 части 6</w:t>
        </w:r>
      </w:hyperlink>
      <w:r w:rsidRPr="00032AB9">
        <w:rPr>
          <w:rFonts w:ascii="Times New Roman" w:hAnsi="Times New Roman" w:cs="Times New Roman"/>
          <w:strike/>
          <w:szCs w:val="22"/>
          <w:highlight w:val="lightGray"/>
        </w:rPr>
        <w:t xml:space="preserve"> настоящей статьи и закупки которой не могут быть осуществлены заказчиками или юридическими лицами, указанными в </w:t>
      </w:r>
      <w:hyperlink w:anchor="P81" w:history="1">
        <w:r w:rsidRPr="00032AB9">
          <w:rPr>
            <w:rFonts w:ascii="Times New Roman" w:hAnsi="Times New Roman" w:cs="Times New Roman"/>
            <w:strike/>
            <w:szCs w:val="22"/>
            <w:highlight w:val="lightGray"/>
          </w:rPr>
          <w:t>части 5 статьи 1</w:t>
        </w:r>
      </w:hyperlink>
      <w:r w:rsidRPr="00032AB9">
        <w:rPr>
          <w:rFonts w:ascii="Times New Roman" w:hAnsi="Times New Roman" w:cs="Times New Roman"/>
          <w:strike/>
          <w:szCs w:val="22"/>
          <w:highlight w:val="lightGray"/>
        </w:rPr>
        <w:t xml:space="preserve"> настоящего Федерального закона, без согласования эксплуатационных характеристик такой продукции с координационным органом Правительства Российской Федерации;</w:t>
      </w:r>
    </w:p>
    <w:p w:rsidR="0026628B" w:rsidRDefault="0026628B" w:rsidP="00CA2CE0">
      <w:pPr>
        <w:pStyle w:val="ConsPlusNormal"/>
        <w:ind w:firstLine="540"/>
        <w:jc w:val="both"/>
        <w:rPr>
          <w:rFonts w:ascii="Times New Roman" w:hAnsi="Times New Roman" w:cs="Times New Roman"/>
          <w:strike/>
          <w:szCs w:val="22"/>
        </w:rPr>
      </w:pPr>
      <w:r w:rsidRPr="00032AB9">
        <w:rPr>
          <w:rFonts w:ascii="Times New Roman" w:hAnsi="Times New Roman" w:cs="Times New Roman"/>
          <w:strike/>
          <w:szCs w:val="22"/>
          <w:highlight w:val="lightGray"/>
        </w:rPr>
        <w:t xml:space="preserve">2) отдельные </w:t>
      </w:r>
      <w:hyperlink r:id="rId43" w:history="1">
        <w:r w:rsidRPr="00032AB9">
          <w:rPr>
            <w:rFonts w:ascii="Times New Roman" w:hAnsi="Times New Roman" w:cs="Times New Roman"/>
            <w:strike/>
            <w:szCs w:val="22"/>
            <w:highlight w:val="lightGray"/>
          </w:rPr>
          <w:t>виды</w:t>
        </w:r>
      </w:hyperlink>
      <w:r w:rsidRPr="00032AB9">
        <w:rPr>
          <w:rFonts w:ascii="Times New Roman" w:hAnsi="Times New Roman" w:cs="Times New Roman"/>
          <w:strike/>
          <w:szCs w:val="22"/>
          <w:highlight w:val="lightGray"/>
        </w:rPr>
        <w:t xml:space="preserve"> продукции машиностроения, которая включается в перечни в соответствии с </w:t>
      </w:r>
      <w:hyperlink w:anchor="P174" w:history="1">
        <w:r w:rsidRPr="00032AB9">
          <w:rPr>
            <w:rFonts w:ascii="Times New Roman" w:hAnsi="Times New Roman" w:cs="Times New Roman"/>
            <w:strike/>
            <w:szCs w:val="22"/>
            <w:highlight w:val="lightGray"/>
          </w:rPr>
          <w:t>пунктом 2 части 6</w:t>
        </w:r>
      </w:hyperlink>
      <w:r w:rsidRPr="00032AB9">
        <w:rPr>
          <w:rFonts w:ascii="Times New Roman" w:hAnsi="Times New Roman" w:cs="Times New Roman"/>
          <w:strike/>
          <w:szCs w:val="22"/>
          <w:highlight w:val="lightGray"/>
        </w:rPr>
        <w:t xml:space="preserve"> настоящей статьи и закупки которой не могут быть осуществлены заказчиками или юридическими лицами, указанными в </w:t>
      </w:r>
      <w:hyperlink w:anchor="P81" w:history="1">
        <w:r w:rsidRPr="00032AB9">
          <w:rPr>
            <w:rFonts w:ascii="Times New Roman" w:hAnsi="Times New Roman" w:cs="Times New Roman"/>
            <w:strike/>
            <w:szCs w:val="22"/>
            <w:highlight w:val="lightGray"/>
          </w:rPr>
          <w:t>части 5 статьи 1</w:t>
        </w:r>
      </w:hyperlink>
      <w:r w:rsidRPr="00032AB9">
        <w:rPr>
          <w:rFonts w:ascii="Times New Roman" w:hAnsi="Times New Roman" w:cs="Times New Roman"/>
          <w:strike/>
          <w:szCs w:val="22"/>
          <w:highlight w:val="lightGray"/>
        </w:rPr>
        <w:t xml:space="preserve"> настоящего Федерального закона, за пределами территории Российской Федерации без согласования возможности осуществления такой закупки с координационным органом Правительства Российской Федерации.</w:t>
      </w:r>
    </w:p>
    <w:p w:rsidR="00032AB9" w:rsidRPr="00032AB9" w:rsidRDefault="00032AB9" w:rsidP="00032AB9">
      <w:pPr>
        <w:pStyle w:val="ConsPlusNormal"/>
        <w:ind w:firstLine="540"/>
        <w:rPr>
          <w:rFonts w:ascii="Times New Roman" w:hAnsi="Times New Roman" w:cs="Times New Roman"/>
          <w:szCs w:val="22"/>
          <w:highlight w:val="lightGray"/>
        </w:rPr>
      </w:pPr>
      <w:r w:rsidRPr="00032AB9">
        <w:rPr>
          <w:rFonts w:ascii="Times New Roman" w:hAnsi="Times New Roman" w:cs="Times New Roman"/>
          <w:szCs w:val="22"/>
          <w:highlight w:val="lightGray"/>
        </w:rPr>
        <w:t>7. Правительство Российской Федерации вправе определить:</w:t>
      </w:r>
    </w:p>
    <w:p w:rsidR="00032AB9" w:rsidRPr="00032AB9" w:rsidRDefault="00032AB9" w:rsidP="00032AB9">
      <w:pPr>
        <w:pStyle w:val="ConsPlusNormal"/>
        <w:ind w:firstLine="540"/>
        <w:rPr>
          <w:rFonts w:ascii="Times New Roman" w:hAnsi="Times New Roman" w:cs="Times New Roman"/>
          <w:szCs w:val="22"/>
          <w:highlight w:val="lightGray"/>
        </w:rPr>
      </w:pPr>
      <w:r w:rsidRPr="00032AB9">
        <w:rPr>
          <w:rFonts w:ascii="Times New Roman" w:hAnsi="Times New Roman" w:cs="Times New Roman"/>
          <w:szCs w:val="22"/>
          <w:highlight w:val="lightGray"/>
        </w:rPr>
        <w:t>1) отдельные виды продукции машиностроения, которая включается в перечни в соответствии с пунктом 2 части 6 настоящей статьи и закупки которой и (или) закупки,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этой продукции, не могут быть осуществлены юридическими лицами, указанными в части 1 настоящей статьи, без согласования эксплуатационных характеристик этой продукции с координационным органом Правительства Российской Федерации;</w:t>
      </w:r>
    </w:p>
    <w:p w:rsidR="00032AB9" w:rsidRPr="00032AB9" w:rsidRDefault="00032AB9" w:rsidP="00032AB9">
      <w:pPr>
        <w:pStyle w:val="ConsPlusNormal"/>
        <w:ind w:firstLine="540"/>
        <w:jc w:val="both"/>
        <w:rPr>
          <w:rFonts w:ascii="Times New Roman" w:hAnsi="Times New Roman" w:cs="Times New Roman"/>
          <w:szCs w:val="22"/>
        </w:rPr>
      </w:pPr>
      <w:r w:rsidRPr="00032AB9">
        <w:rPr>
          <w:rFonts w:ascii="Times New Roman" w:hAnsi="Times New Roman" w:cs="Times New Roman"/>
          <w:szCs w:val="22"/>
          <w:highlight w:val="lightGray"/>
        </w:rPr>
        <w:t>2) отдельные виды продукции машиностроения, которая включается в перечни в соответствии с пунктом 2 части 6 настоящей статьи и закупки которой и (или) закупки,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этой продукции, не могут быть осуществлены юридическими лицами, указанными в части 1 настоящей статьи, за пределами территории Российской Федерации без согласования возможности осуществления таких закупок с координационным органом Правительства Российской Федерации.</w:t>
      </w:r>
    </w:p>
    <w:p w:rsidR="0026628B" w:rsidRPr="00F95D92" w:rsidRDefault="0026628B" w:rsidP="00CA2CE0">
      <w:pPr>
        <w:pStyle w:val="ConsPlusNormal"/>
        <w:ind w:firstLine="540"/>
        <w:jc w:val="both"/>
        <w:rPr>
          <w:rFonts w:ascii="Times New Roman" w:hAnsi="Times New Roman" w:cs="Times New Roman"/>
          <w:szCs w:val="22"/>
        </w:rPr>
      </w:pPr>
      <w:bookmarkStart w:id="19" w:name="P178"/>
      <w:bookmarkEnd w:id="19"/>
      <w:r w:rsidRPr="00F95D92">
        <w:rPr>
          <w:rFonts w:ascii="Times New Roman" w:hAnsi="Times New Roman" w:cs="Times New Roman"/>
          <w:szCs w:val="22"/>
        </w:rPr>
        <w:t>8. Координационный орган Правительства Российской Федерации в том числе вправе:</w:t>
      </w:r>
    </w:p>
    <w:p w:rsidR="0026628B" w:rsidRDefault="0026628B" w:rsidP="00CA2CE0">
      <w:pPr>
        <w:pStyle w:val="ConsPlusNormal"/>
        <w:ind w:firstLine="540"/>
        <w:jc w:val="both"/>
        <w:rPr>
          <w:rFonts w:ascii="Times New Roman" w:hAnsi="Times New Roman" w:cs="Times New Roman"/>
          <w:strike/>
          <w:szCs w:val="22"/>
        </w:rPr>
      </w:pPr>
      <w:r w:rsidRPr="00032AB9">
        <w:rPr>
          <w:rFonts w:ascii="Times New Roman" w:hAnsi="Times New Roman" w:cs="Times New Roman"/>
          <w:strike/>
          <w:szCs w:val="22"/>
          <w:highlight w:val="lightGray"/>
        </w:rPr>
        <w:t xml:space="preserve">1) принять обязательные для исполнения заказчиками или юридическими лицами, указанными в </w:t>
      </w:r>
      <w:hyperlink w:anchor="P81" w:history="1">
        <w:r w:rsidRPr="00032AB9">
          <w:rPr>
            <w:rFonts w:ascii="Times New Roman" w:hAnsi="Times New Roman" w:cs="Times New Roman"/>
            <w:strike/>
            <w:szCs w:val="22"/>
            <w:highlight w:val="lightGray"/>
          </w:rPr>
          <w:t>части 5 статьи 1</w:t>
        </w:r>
      </w:hyperlink>
      <w:r w:rsidRPr="00032AB9">
        <w:rPr>
          <w:rFonts w:ascii="Times New Roman" w:hAnsi="Times New Roman" w:cs="Times New Roman"/>
          <w:strike/>
          <w:szCs w:val="22"/>
          <w:highlight w:val="lightGray"/>
        </w:rPr>
        <w:t xml:space="preserve"> настоящего Федерального закона, решения о необходимости размещения ими перечней в единой информационной системе;</w:t>
      </w:r>
    </w:p>
    <w:p w:rsidR="00032AB9" w:rsidRPr="00032AB9" w:rsidRDefault="00032AB9" w:rsidP="00CA2CE0">
      <w:pPr>
        <w:pStyle w:val="ConsPlusNormal"/>
        <w:ind w:firstLine="540"/>
        <w:jc w:val="both"/>
        <w:rPr>
          <w:rFonts w:ascii="Times New Roman" w:hAnsi="Times New Roman" w:cs="Times New Roman"/>
          <w:szCs w:val="22"/>
        </w:rPr>
      </w:pPr>
      <w:r w:rsidRPr="00032AB9">
        <w:rPr>
          <w:rFonts w:ascii="Times New Roman" w:hAnsi="Times New Roman" w:cs="Times New Roman"/>
          <w:szCs w:val="22"/>
          <w:highlight w:val="lightGray"/>
        </w:rPr>
        <w:t>1) принять обязательные для исполнения юридическими лицами, указанными в части 1 настоящей статьи, решения о необходимости размещения ими перечней в единой информационной системе;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2) определить конкретные закупки, сведения о которых не составляют государственную тайну, но не подлежат размещению в единой информационной системе при реализации инвестиционных проектов, указанных в </w:t>
      </w:r>
      <w:hyperlink w:anchor="P160" w:history="1">
        <w:r w:rsidRPr="00F95D92">
          <w:rPr>
            <w:rFonts w:ascii="Times New Roman" w:hAnsi="Times New Roman" w:cs="Times New Roman"/>
            <w:szCs w:val="22"/>
          </w:rPr>
          <w:t>части 1</w:t>
        </w:r>
      </w:hyperlink>
      <w:r w:rsidRPr="00F95D92">
        <w:rPr>
          <w:rFonts w:ascii="Times New Roman" w:hAnsi="Times New Roman" w:cs="Times New Roman"/>
          <w:szCs w:val="22"/>
        </w:rPr>
        <w:t xml:space="preserve"> настоящей статьи (если в отношении таких закупок Правительством Российской Федерации не принято решение в соответствии с </w:t>
      </w:r>
      <w:hyperlink w:anchor="P260" w:history="1">
        <w:r w:rsidRPr="00F95D92">
          <w:rPr>
            <w:rFonts w:ascii="Times New Roman" w:hAnsi="Times New Roman" w:cs="Times New Roman"/>
            <w:szCs w:val="22"/>
          </w:rPr>
          <w:t>пунктом 1 части 16 статьи 4</w:t>
        </w:r>
      </w:hyperlink>
      <w:r w:rsidRPr="00F95D92">
        <w:rPr>
          <w:rFonts w:ascii="Times New Roman" w:hAnsi="Times New Roman" w:cs="Times New Roman"/>
          <w:szCs w:val="22"/>
        </w:rPr>
        <w:t xml:space="preserve"> настоящего Федерального закона);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3) определить конкретные виды продукции машиностроения, которая включается в перечни и сведения о закупке которой не составляют государственную тайну, но не подлежат размещению в единой информационной системе при реализации инвестиционных проектов, указанных в </w:t>
      </w:r>
      <w:hyperlink w:anchor="P160" w:history="1">
        <w:r w:rsidRPr="00F95D92">
          <w:rPr>
            <w:rFonts w:ascii="Times New Roman" w:hAnsi="Times New Roman" w:cs="Times New Roman"/>
            <w:szCs w:val="22"/>
          </w:rPr>
          <w:t>части 1</w:t>
        </w:r>
      </w:hyperlink>
      <w:r w:rsidRPr="00F95D92">
        <w:rPr>
          <w:rFonts w:ascii="Times New Roman" w:hAnsi="Times New Roman" w:cs="Times New Roman"/>
          <w:szCs w:val="22"/>
        </w:rPr>
        <w:t xml:space="preserve"> настоящей статьи (если в отношении таких видов (групп) продукции Правительством Российской Федерации не принято решение в соответствии с </w:t>
      </w:r>
      <w:hyperlink w:anchor="P262" w:history="1">
        <w:r w:rsidRPr="00F95D92">
          <w:rPr>
            <w:rFonts w:ascii="Times New Roman" w:hAnsi="Times New Roman" w:cs="Times New Roman"/>
            <w:szCs w:val="22"/>
          </w:rPr>
          <w:t>пунктом 2 части 16 статьи 4</w:t>
        </w:r>
      </w:hyperlink>
      <w:r w:rsidRPr="00F95D92">
        <w:rPr>
          <w:rFonts w:ascii="Times New Roman" w:hAnsi="Times New Roman" w:cs="Times New Roman"/>
          <w:szCs w:val="22"/>
        </w:rPr>
        <w:t xml:space="preserve"> настоящего Федерального закона);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4) координировать деятельность федеральных органов исполнительной власти, касающуюся разработки государственных программ Российской Федерации, федеральных целевых программ, иных </w:t>
      </w:r>
      <w:r w:rsidRPr="00F95D92">
        <w:rPr>
          <w:rFonts w:ascii="Times New Roman" w:hAnsi="Times New Roman" w:cs="Times New Roman"/>
          <w:szCs w:val="22"/>
        </w:rPr>
        <w:lastRenderedPageBreak/>
        <w:t xml:space="preserve">документов стратегического и программно-целевого планирования Российской Федерации в целях создания условий для своевременного и полного удовлетворения потребностей </w:t>
      </w:r>
      <w:r w:rsidRPr="00032AB9">
        <w:rPr>
          <w:rFonts w:ascii="Times New Roman" w:hAnsi="Times New Roman" w:cs="Times New Roman"/>
          <w:strike/>
          <w:szCs w:val="22"/>
          <w:highlight w:val="lightGray"/>
        </w:rPr>
        <w:t xml:space="preserve">заказчиков илиюридических лиц, указанных в </w:t>
      </w:r>
      <w:hyperlink w:anchor="P81" w:history="1">
        <w:r w:rsidRPr="00032AB9">
          <w:rPr>
            <w:rFonts w:ascii="Times New Roman" w:hAnsi="Times New Roman" w:cs="Times New Roman"/>
            <w:strike/>
            <w:szCs w:val="22"/>
            <w:highlight w:val="lightGray"/>
          </w:rPr>
          <w:t>части 5 статьи 1</w:t>
        </w:r>
      </w:hyperlink>
      <w:r w:rsidRPr="00032AB9">
        <w:rPr>
          <w:rFonts w:ascii="Times New Roman" w:hAnsi="Times New Roman" w:cs="Times New Roman"/>
          <w:strike/>
          <w:szCs w:val="22"/>
          <w:highlight w:val="lightGray"/>
        </w:rPr>
        <w:t xml:space="preserve"> настоящего Федерального закона</w:t>
      </w:r>
      <w:r w:rsidR="00032AB9" w:rsidRPr="00032AB9">
        <w:rPr>
          <w:rFonts w:ascii="Times New Roman" w:hAnsi="Times New Roman" w:cs="Times New Roman"/>
          <w:szCs w:val="22"/>
          <w:highlight w:val="lightGray"/>
        </w:rPr>
        <w:t>юридических лиц, указанных в части 1 настоящей статьи</w:t>
      </w:r>
      <w:r w:rsidRPr="00F95D92">
        <w:rPr>
          <w:rFonts w:ascii="Times New Roman" w:hAnsi="Times New Roman" w:cs="Times New Roman"/>
          <w:szCs w:val="22"/>
        </w:rPr>
        <w:t xml:space="preserve">, в продукции машиностроения, в том числе с учетом представленных </w:t>
      </w:r>
      <w:r w:rsidRPr="00D509AF">
        <w:rPr>
          <w:rFonts w:ascii="Times New Roman" w:hAnsi="Times New Roman" w:cs="Times New Roman"/>
          <w:strike/>
          <w:szCs w:val="22"/>
          <w:highlight w:val="lightGray"/>
        </w:rPr>
        <w:t>заказчиками или</w:t>
      </w:r>
      <w:r w:rsidRPr="00F95D92">
        <w:rPr>
          <w:rFonts w:ascii="Times New Roman" w:hAnsi="Times New Roman" w:cs="Times New Roman"/>
          <w:szCs w:val="22"/>
        </w:rPr>
        <w:t xml:space="preserve"> такими юридическими лицами перечней, или внесения изменений в указанные программы и документы.</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9. При реализации инвестиционных проектов, предусмотренных </w:t>
      </w:r>
      <w:hyperlink w:anchor="P160" w:history="1">
        <w:r w:rsidRPr="00F95D92">
          <w:rPr>
            <w:rFonts w:ascii="Times New Roman" w:hAnsi="Times New Roman" w:cs="Times New Roman"/>
            <w:szCs w:val="22"/>
          </w:rPr>
          <w:t>частью 1</w:t>
        </w:r>
      </w:hyperlink>
      <w:r w:rsidRPr="00F95D92">
        <w:rPr>
          <w:rFonts w:ascii="Times New Roman" w:hAnsi="Times New Roman" w:cs="Times New Roman"/>
          <w:szCs w:val="22"/>
        </w:rPr>
        <w:t xml:space="preserve"> настоящей статьи, </w:t>
      </w:r>
      <w:r w:rsidRPr="00032AB9">
        <w:rPr>
          <w:rFonts w:ascii="Times New Roman" w:hAnsi="Times New Roman" w:cs="Times New Roman"/>
          <w:strike/>
          <w:szCs w:val="22"/>
          <w:highlight w:val="lightGray"/>
        </w:rPr>
        <w:t>заказчики или</w:t>
      </w:r>
      <w:r w:rsidRPr="00F95D92">
        <w:rPr>
          <w:rFonts w:ascii="Times New Roman" w:hAnsi="Times New Roman" w:cs="Times New Roman"/>
          <w:szCs w:val="22"/>
        </w:rPr>
        <w:t xml:space="preserve"> юридические лица, указанные в </w:t>
      </w:r>
      <w:hyperlink w:anchor="P81" w:history="1">
        <w:r w:rsidRPr="00032AB9">
          <w:rPr>
            <w:rFonts w:ascii="Times New Roman" w:hAnsi="Times New Roman" w:cs="Times New Roman"/>
            <w:strike/>
            <w:szCs w:val="22"/>
            <w:highlight w:val="lightGray"/>
          </w:rPr>
          <w:t>части 5 статьи 1</w:t>
        </w:r>
      </w:hyperlink>
      <w:r w:rsidRPr="00032AB9">
        <w:rPr>
          <w:rFonts w:ascii="Times New Roman" w:hAnsi="Times New Roman" w:cs="Times New Roman"/>
          <w:strike/>
          <w:szCs w:val="22"/>
          <w:highlight w:val="lightGray"/>
        </w:rPr>
        <w:t xml:space="preserve"> настоящего Федерального закона</w:t>
      </w:r>
      <w:r w:rsidR="00032AB9" w:rsidRPr="00032AB9">
        <w:rPr>
          <w:rFonts w:ascii="Times New Roman" w:hAnsi="Times New Roman" w:cs="Times New Roman"/>
          <w:szCs w:val="22"/>
          <w:highlight w:val="lightGray"/>
        </w:rPr>
        <w:t>части 1 настоящей статьи</w:t>
      </w:r>
      <w:r w:rsidRPr="00032AB9">
        <w:rPr>
          <w:rFonts w:ascii="Times New Roman" w:hAnsi="Times New Roman" w:cs="Times New Roman"/>
          <w:szCs w:val="22"/>
          <w:highlight w:val="lightGray"/>
        </w:rPr>
        <w:t>:</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 формируют перечни в соответствии с </w:t>
      </w:r>
      <w:hyperlink w:anchor="P189" w:history="1">
        <w:r w:rsidRPr="00F95D92">
          <w:rPr>
            <w:rFonts w:ascii="Times New Roman" w:hAnsi="Times New Roman" w:cs="Times New Roman"/>
            <w:szCs w:val="22"/>
          </w:rPr>
          <w:t>частью 11</w:t>
        </w:r>
      </w:hyperlink>
      <w:r w:rsidRPr="00F95D92">
        <w:rPr>
          <w:rFonts w:ascii="Times New Roman" w:hAnsi="Times New Roman" w:cs="Times New Roman"/>
          <w:szCs w:val="22"/>
        </w:rPr>
        <w:t xml:space="preserve"> настоящей статьи на срок не менее чем пять лет или на срок реализации таких инвестиционных проектов и представляют их на рассмотрение в координационный орган Правительства Российской Федерации;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2) формируют при необходимости изменения, которые подлежат внесению в указанные перечни, и представляют данные изменения на рассмотрение в координационный орган Правительства Российской Федерации.</w:t>
      </w:r>
    </w:p>
    <w:p w:rsidR="0026628B" w:rsidRPr="00032AB9" w:rsidRDefault="0026628B" w:rsidP="00CA2CE0">
      <w:pPr>
        <w:pStyle w:val="ConsPlusNormal"/>
        <w:ind w:firstLine="540"/>
        <w:jc w:val="both"/>
        <w:rPr>
          <w:rFonts w:ascii="Times New Roman" w:hAnsi="Times New Roman" w:cs="Times New Roman"/>
          <w:strike/>
          <w:szCs w:val="22"/>
          <w:highlight w:val="lightGray"/>
        </w:rPr>
      </w:pPr>
      <w:r w:rsidRPr="00032AB9">
        <w:rPr>
          <w:rFonts w:ascii="Times New Roman" w:hAnsi="Times New Roman" w:cs="Times New Roman"/>
          <w:strike/>
          <w:szCs w:val="22"/>
          <w:highlight w:val="lightGray"/>
        </w:rPr>
        <w:t>10. До представления перечней, изменений, вносимых в указанные перечни, в координационный орган Правительства Российской Федерации:</w:t>
      </w:r>
    </w:p>
    <w:p w:rsidR="0026628B" w:rsidRPr="00032AB9" w:rsidRDefault="0026628B" w:rsidP="00CA2CE0">
      <w:pPr>
        <w:pStyle w:val="ConsPlusNormal"/>
        <w:ind w:firstLine="540"/>
        <w:jc w:val="both"/>
        <w:rPr>
          <w:rFonts w:ascii="Times New Roman" w:hAnsi="Times New Roman" w:cs="Times New Roman"/>
          <w:strike/>
          <w:szCs w:val="22"/>
          <w:highlight w:val="lightGray"/>
        </w:rPr>
      </w:pPr>
      <w:r w:rsidRPr="00032AB9">
        <w:rPr>
          <w:rFonts w:ascii="Times New Roman" w:hAnsi="Times New Roman" w:cs="Times New Roman"/>
          <w:strike/>
          <w:szCs w:val="22"/>
          <w:highlight w:val="lightGray"/>
        </w:rPr>
        <w:t xml:space="preserve">1) заказчики при реализации инвестиционных проектов, указанных в </w:t>
      </w:r>
      <w:hyperlink w:anchor="P160" w:history="1">
        <w:r w:rsidRPr="00032AB9">
          <w:rPr>
            <w:rFonts w:ascii="Times New Roman" w:hAnsi="Times New Roman" w:cs="Times New Roman"/>
            <w:strike/>
            <w:szCs w:val="22"/>
            <w:highlight w:val="lightGray"/>
          </w:rPr>
          <w:t>части 1</w:t>
        </w:r>
      </w:hyperlink>
      <w:r w:rsidRPr="00032AB9">
        <w:rPr>
          <w:rFonts w:ascii="Times New Roman" w:hAnsi="Times New Roman" w:cs="Times New Roman"/>
          <w:strike/>
          <w:szCs w:val="22"/>
          <w:highlight w:val="lightGray"/>
        </w:rPr>
        <w:t xml:space="preserve"> настоящей статьи, не вправе включать в планы закупок продукцию машиностроения, подлежащую включению в перечни в соответствии с </w:t>
      </w:r>
      <w:hyperlink w:anchor="P189" w:history="1">
        <w:r w:rsidRPr="00032AB9">
          <w:rPr>
            <w:rFonts w:ascii="Times New Roman" w:hAnsi="Times New Roman" w:cs="Times New Roman"/>
            <w:strike/>
            <w:szCs w:val="22"/>
            <w:highlight w:val="lightGray"/>
          </w:rPr>
          <w:t>частью 11</w:t>
        </w:r>
      </w:hyperlink>
      <w:r w:rsidRPr="00032AB9">
        <w:rPr>
          <w:rFonts w:ascii="Times New Roman" w:hAnsi="Times New Roman" w:cs="Times New Roman"/>
          <w:strike/>
          <w:szCs w:val="22"/>
          <w:highlight w:val="lightGray"/>
        </w:rPr>
        <w:t xml:space="preserve"> настоящей статьи, и осуществлять ее закупки;</w:t>
      </w:r>
    </w:p>
    <w:p w:rsidR="0026628B" w:rsidRDefault="0026628B" w:rsidP="00CA2CE0">
      <w:pPr>
        <w:pStyle w:val="ConsPlusNormal"/>
        <w:ind w:firstLine="540"/>
        <w:jc w:val="both"/>
        <w:rPr>
          <w:rFonts w:ascii="Times New Roman" w:hAnsi="Times New Roman" w:cs="Times New Roman"/>
          <w:strike/>
          <w:szCs w:val="22"/>
        </w:rPr>
      </w:pPr>
      <w:r w:rsidRPr="00032AB9">
        <w:rPr>
          <w:rFonts w:ascii="Times New Roman" w:hAnsi="Times New Roman" w:cs="Times New Roman"/>
          <w:strike/>
          <w:szCs w:val="22"/>
          <w:highlight w:val="lightGray"/>
        </w:rPr>
        <w:t xml:space="preserve">2) юридические лица, указанные в </w:t>
      </w:r>
      <w:hyperlink w:anchor="P81" w:history="1">
        <w:r w:rsidRPr="00032AB9">
          <w:rPr>
            <w:rFonts w:ascii="Times New Roman" w:hAnsi="Times New Roman" w:cs="Times New Roman"/>
            <w:strike/>
            <w:szCs w:val="22"/>
            <w:highlight w:val="lightGray"/>
          </w:rPr>
          <w:t>части 5 статьи 1</w:t>
        </w:r>
      </w:hyperlink>
      <w:r w:rsidRPr="00032AB9">
        <w:rPr>
          <w:rFonts w:ascii="Times New Roman" w:hAnsi="Times New Roman" w:cs="Times New Roman"/>
          <w:strike/>
          <w:szCs w:val="22"/>
          <w:highlight w:val="lightGray"/>
        </w:rPr>
        <w:t xml:space="preserve"> настоящего Федерального закона, не вправе осуществлять закупки продукции машиностроения, подлежащей включению в перечни в соответствии с </w:t>
      </w:r>
      <w:hyperlink w:anchor="P189" w:history="1">
        <w:r w:rsidRPr="00032AB9">
          <w:rPr>
            <w:rFonts w:ascii="Times New Roman" w:hAnsi="Times New Roman" w:cs="Times New Roman"/>
            <w:strike/>
            <w:szCs w:val="22"/>
            <w:highlight w:val="lightGray"/>
          </w:rPr>
          <w:t>частью 11</w:t>
        </w:r>
      </w:hyperlink>
      <w:r w:rsidRPr="00032AB9">
        <w:rPr>
          <w:rFonts w:ascii="Times New Roman" w:hAnsi="Times New Roman" w:cs="Times New Roman"/>
          <w:strike/>
          <w:szCs w:val="22"/>
          <w:highlight w:val="lightGray"/>
        </w:rPr>
        <w:t xml:space="preserve"> настоящей статьи.</w:t>
      </w:r>
    </w:p>
    <w:p w:rsidR="00032AB9" w:rsidRPr="00032AB9" w:rsidRDefault="00032AB9" w:rsidP="00CA2CE0">
      <w:pPr>
        <w:pStyle w:val="ConsPlusNormal"/>
        <w:ind w:firstLine="540"/>
        <w:jc w:val="both"/>
        <w:rPr>
          <w:rFonts w:ascii="Times New Roman" w:hAnsi="Times New Roman" w:cs="Times New Roman"/>
          <w:szCs w:val="22"/>
        </w:rPr>
      </w:pPr>
      <w:r w:rsidRPr="00032AB9">
        <w:rPr>
          <w:rFonts w:ascii="Times New Roman" w:hAnsi="Times New Roman" w:cs="Times New Roman"/>
          <w:szCs w:val="22"/>
          <w:highlight w:val="lightGray"/>
        </w:rPr>
        <w:t>10. До представления перечней, изменений, вносимых в перечни, в координационный орган Правительства Российской Федерации юридические лица, указанные в части 1 настоящей статьи, не вправе осуществлять закупки продукции машиностроения, подлежащей включению в перечни в соответствии с частью 11 настоящей статьи.</w:t>
      </w:r>
    </w:p>
    <w:p w:rsidR="0023647D" w:rsidRPr="0023647D" w:rsidRDefault="0026628B" w:rsidP="0023647D">
      <w:pPr>
        <w:autoSpaceDE w:val="0"/>
        <w:autoSpaceDN w:val="0"/>
        <w:adjustRightInd w:val="0"/>
        <w:ind w:firstLine="540"/>
        <w:rPr>
          <w:sz w:val="22"/>
        </w:rPr>
      </w:pPr>
      <w:bookmarkStart w:id="20" w:name="P189"/>
      <w:bookmarkEnd w:id="20"/>
      <w:r w:rsidRPr="0023647D">
        <w:rPr>
          <w:sz w:val="22"/>
        </w:rPr>
        <w:t xml:space="preserve">11. Перечни должны содержать информацию о продукции машиностроения, которая необходима для реализации инвестиционного проекта, указанного в </w:t>
      </w:r>
      <w:hyperlink w:anchor="P160" w:history="1">
        <w:r w:rsidRPr="0023647D">
          <w:rPr>
            <w:sz w:val="22"/>
          </w:rPr>
          <w:t>части 1</w:t>
        </w:r>
      </w:hyperlink>
      <w:r w:rsidRPr="0023647D">
        <w:rPr>
          <w:sz w:val="22"/>
        </w:rPr>
        <w:t xml:space="preserve"> настоящей статьи, в случае, если цена единицы такой продукции превышает величину, определенную Правительством Российской Федерации в соответствии с </w:t>
      </w:r>
      <w:hyperlink w:anchor="P172" w:history="1">
        <w:r w:rsidRPr="0023647D">
          <w:rPr>
            <w:sz w:val="22"/>
          </w:rPr>
          <w:t>частью 6</w:t>
        </w:r>
      </w:hyperlink>
      <w:r w:rsidRPr="0023647D">
        <w:rPr>
          <w:sz w:val="22"/>
        </w:rPr>
        <w:t xml:space="preserve"> настоящей статьи, а также информацию о продукции машиностроения (независимо от цены единицы такой продукции), которая необходима для реализации такого инвестиционного проекта и освоение производства которой на территории Российской Федерации рекомендуется </w:t>
      </w:r>
      <w:r w:rsidRPr="0023647D">
        <w:rPr>
          <w:strike/>
          <w:sz w:val="22"/>
          <w:highlight w:val="lightGray"/>
        </w:rPr>
        <w:t xml:space="preserve">заказчиком или юридическим лицом, указанным в </w:t>
      </w:r>
      <w:hyperlink w:anchor="P81" w:history="1">
        <w:r w:rsidRPr="0023647D">
          <w:rPr>
            <w:strike/>
            <w:sz w:val="22"/>
            <w:highlight w:val="lightGray"/>
          </w:rPr>
          <w:t>части 5 статьи 1</w:t>
        </w:r>
      </w:hyperlink>
      <w:r w:rsidRPr="0023647D">
        <w:rPr>
          <w:strike/>
          <w:sz w:val="22"/>
          <w:highlight w:val="lightGray"/>
        </w:rPr>
        <w:t xml:space="preserve"> настоящего Федерального закона</w:t>
      </w:r>
      <w:r w:rsidR="0023647D" w:rsidRPr="0023647D">
        <w:rPr>
          <w:sz w:val="22"/>
          <w:highlight w:val="lightGray"/>
        </w:rPr>
        <w:t>юридическим лицом, указанным в части 1 настоящей статьи.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12. Информация, включаемая в перечни в соответствии с </w:t>
      </w:r>
      <w:hyperlink w:anchor="P189" w:history="1">
        <w:r w:rsidRPr="00F95D92">
          <w:rPr>
            <w:rFonts w:ascii="Times New Roman" w:hAnsi="Times New Roman" w:cs="Times New Roman"/>
            <w:szCs w:val="22"/>
          </w:rPr>
          <w:t>частью 11</w:t>
        </w:r>
      </w:hyperlink>
      <w:r w:rsidRPr="00F95D92">
        <w:rPr>
          <w:rFonts w:ascii="Times New Roman" w:hAnsi="Times New Roman" w:cs="Times New Roman"/>
          <w:szCs w:val="22"/>
        </w:rPr>
        <w:t xml:space="preserve"> настоящей статьи, должна содержать:</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наименование продукции машиностроения;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2) эксплуатационные характеристики, ориентировочное количество и ориентировочную цену такой продукции;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3) планируемый срок заключения договора (год) и планируемый срок поставки такой продукции (год);</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4) сведения о предполагаемых поставщиках такой продукции (при наличии этих сведений);</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5) сведения о том, что такая продукция происходит из иностранных государств, группы иностранных государств, в том числе об отдельных видах такой продукции, которую </w:t>
      </w:r>
      <w:r w:rsidRPr="00032AB9">
        <w:rPr>
          <w:rFonts w:ascii="Times New Roman" w:hAnsi="Times New Roman" w:cs="Times New Roman"/>
          <w:strike/>
          <w:szCs w:val="22"/>
          <w:highlight w:val="lightGray"/>
        </w:rPr>
        <w:t>заказчик или</w:t>
      </w:r>
      <w:r w:rsidRPr="00F95D92">
        <w:rPr>
          <w:rFonts w:ascii="Times New Roman" w:hAnsi="Times New Roman" w:cs="Times New Roman"/>
          <w:szCs w:val="22"/>
        </w:rPr>
        <w:t xml:space="preserve"> юридическое лицо, указанное в </w:t>
      </w:r>
      <w:hyperlink w:anchor="P81" w:history="1">
        <w:r w:rsidRPr="00032AB9">
          <w:rPr>
            <w:rFonts w:ascii="Times New Roman" w:hAnsi="Times New Roman" w:cs="Times New Roman"/>
            <w:strike/>
            <w:szCs w:val="22"/>
            <w:highlight w:val="lightGray"/>
          </w:rPr>
          <w:t>части 5 статьи 1</w:t>
        </w:r>
      </w:hyperlink>
      <w:r w:rsidRPr="00032AB9">
        <w:rPr>
          <w:rFonts w:ascii="Times New Roman" w:hAnsi="Times New Roman" w:cs="Times New Roman"/>
          <w:strike/>
          <w:szCs w:val="22"/>
          <w:highlight w:val="lightGray"/>
        </w:rPr>
        <w:t xml:space="preserve"> настоящего Федерального закона</w:t>
      </w:r>
      <w:r w:rsidR="00032AB9" w:rsidRPr="00032AB9">
        <w:rPr>
          <w:rFonts w:ascii="Times New Roman" w:hAnsi="Times New Roman" w:cs="Times New Roman"/>
          <w:szCs w:val="22"/>
          <w:highlight w:val="lightGray"/>
        </w:rPr>
        <w:t>части 1 настоящей статьи</w:t>
      </w:r>
      <w:r w:rsidRPr="00032AB9">
        <w:rPr>
          <w:rFonts w:ascii="Times New Roman" w:hAnsi="Times New Roman" w:cs="Times New Roman"/>
          <w:szCs w:val="22"/>
          <w:highlight w:val="lightGray"/>
        </w:rPr>
        <w:t>,</w:t>
      </w:r>
      <w:r w:rsidRPr="00F95D92">
        <w:rPr>
          <w:rFonts w:ascii="Times New Roman" w:hAnsi="Times New Roman" w:cs="Times New Roman"/>
          <w:szCs w:val="22"/>
        </w:rPr>
        <w:t>рекомендует для производства на территории Российской Федерации;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6) сведения о том, что </w:t>
      </w:r>
      <w:r w:rsidRPr="00032AB9">
        <w:rPr>
          <w:rFonts w:ascii="Times New Roman" w:hAnsi="Times New Roman" w:cs="Times New Roman"/>
          <w:strike/>
          <w:szCs w:val="22"/>
          <w:highlight w:val="lightGray"/>
        </w:rPr>
        <w:t>заказчик или</w:t>
      </w:r>
      <w:r w:rsidRPr="00F95D92">
        <w:rPr>
          <w:rFonts w:ascii="Times New Roman" w:hAnsi="Times New Roman" w:cs="Times New Roman"/>
          <w:szCs w:val="22"/>
        </w:rPr>
        <w:t xml:space="preserve"> юридическое лицо, указанное </w:t>
      </w:r>
      <w:r w:rsidRPr="00032AB9">
        <w:rPr>
          <w:rFonts w:ascii="Times New Roman" w:hAnsi="Times New Roman" w:cs="Times New Roman"/>
          <w:strike/>
          <w:szCs w:val="22"/>
          <w:highlight w:val="lightGray"/>
        </w:rPr>
        <w:t xml:space="preserve">в </w:t>
      </w:r>
      <w:hyperlink w:anchor="P81" w:history="1">
        <w:r w:rsidRPr="00032AB9">
          <w:rPr>
            <w:rFonts w:ascii="Times New Roman" w:hAnsi="Times New Roman" w:cs="Times New Roman"/>
            <w:strike/>
            <w:szCs w:val="22"/>
            <w:highlight w:val="lightGray"/>
          </w:rPr>
          <w:t>части 5 статьи 1</w:t>
        </w:r>
      </w:hyperlink>
      <w:r w:rsidRPr="00032AB9">
        <w:rPr>
          <w:rFonts w:ascii="Times New Roman" w:hAnsi="Times New Roman" w:cs="Times New Roman"/>
          <w:strike/>
          <w:szCs w:val="22"/>
          <w:highlight w:val="lightGray"/>
        </w:rPr>
        <w:t xml:space="preserve"> настоящего Федерального закона</w:t>
      </w:r>
      <w:r w:rsidR="00032AB9" w:rsidRPr="00032AB9">
        <w:rPr>
          <w:rFonts w:ascii="Times New Roman" w:hAnsi="Times New Roman" w:cs="Times New Roman"/>
          <w:strike/>
          <w:szCs w:val="22"/>
          <w:highlight w:val="lightGray"/>
        </w:rPr>
        <w:t>,планируют</w:t>
      </w:r>
      <w:r w:rsidR="00032AB9" w:rsidRPr="00032AB9">
        <w:rPr>
          <w:rFonts w:ascii="Times New Roman" w:hAnsi="Times New Roman" w:cs="Times New Roman"/>
          <w:szCs w:val="22"/>
          <w:highlight w:val="lightGray"/>
        </w:rPr>
        <w:t xml:space="preserve"> части 1 настоящей статьи, планирует</w:t>
      </w:r>
      <w:r w:rsidRPr="00F95D92">
        <w:rPr>
          <w:rFonts w:ascii="Times New Roman" w:hAnsi="Times New Roman" w:cs="Times New Roman"/>
          <w:szCs w:val="22"/>
        </w:rPr>
        <w:t>закупать такую продукцию у единственного поставщика;</w:t>
      </w:r>
    </w:p>
    <w:p w:rsidR="0026628B"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7) сведения о том, что при закупке такой продукции </w:t>
      </w:r>
      <w:r w:rsidRPr="00032AB9">
        <w:rPr>
          <w:rFonts w:ascii="Times New Roman" w:hAnsi="Times New Roman" w:cs="Times New Roman"/>
          <w:strike/>
          <w:szCs w:val="22"/>
          <w:highlight w:val="lightGray"/>
        </w:rPr>
        <w:t>заказчиком или</w:t>
      </w:r>
      <w:r w:rsidRPr="00F95D92">
        <w:rPr>
          <w:rFonts w:ascii="Times New Roman" w:hAnsi="Times New Roman" w:cs="Times New Roman"/>
          <w:szCs w:val="22"/>
        </w:rPr>
        <w:t xml:space="preserve"> юридическим лицом, указанным в </w:t>
      </w:r>
      <w:hyperlink w:anchor="P81" w:history="1">
        <w:r w:rsidRPr="00032AB9">
          <w:rPr>
            <w:rFonts w:ascii="Times New Roman" w:hAnsi="Times New Roman" w:cs="Times New Roman"/>
            <w:strike/>
            <w:szCs w:val="22"/>
            <w:highlight w:val="lightGray"/>
          </w:rPr>
          <w:t>части 5 статьи 1</w:t>
        </w:r>
      </w:hyperlink>
      <w:r w:rsidRPr="00032AB9">
        <w:rPr>
          <w:rFonts w:ascii="Times New Roman" w:hAnsi="Times New Roman" w:cs="Times New Roman"/>
          <w:strike/>
          <w:szCs w:val="22"/>
          <w:highlight w:val="lightGray"/>
        </w:rPr>
        <w:t xml:space="preserve"> настоящего Федерального закона</w:t>
      </w:r>
      <w:r w:rsidR="00032AB9" w:rsidRPr="00032AB9">
        <w:rPr>
          <w:rFonts w:ascii="Times New Roman" w:hAnsi="Times New Roman" w:cs="Times New Roman"/>
          <w:szCs w:val="22"/>
          <w:highlight w:val="lightGray"/>
        </w:rPr>
        <w:t>части 1 настоящей статьи</w:t>
      </w:r>
      <w:r w:rsidR="00902386">
        <w:rPr>
          <w:rFonts w:ascii="Times New Roman" w:hAnsi="Times New Roman" w:cs="Times New Roman"/>
          <w:szCs w:val="22"/>
        </w:rPr>
        <w:t>,</w:t>
      </w:r>
      <w:r w:rsidRPr="00F95D92">
        <w:rPr>
          <w:rFonts w:ascii="Times New Roman" w:hAnsi="Times New Roman" w:cs="Times New Roman"/>
          <w:szCs w:val="22"/>
        </w:rPr>
        <w:t>будут устанавливаться дополнительные требования к участникам закупки о создании либо модернизации и (или) об освоении производства продукции машиностроения на территории Российской Федерации с указанием этих дополнительных требований.</w:t>
      </w:r>
    </w:p>
    <w:p w:rsidR="00032AB9" w:rsidRDefault="00032AB9" w:rsidP="00CA2CE0">
      <w:pPr>
        <w:pStyle w:val="ConsPlusNormal"/>
        <w:ind w:firstLine="540"/>
        <w:jc w:val="both"/>
        <w:rPr>
          <w:rFonts w:ascii="Times New Roman" w:hAnsi="Times New Roman" w:cs="Times New Roman"/>
          <w:szCs w:val="22"/>
        </w:rPr>
      </w:pPr>
    </w:p>
    <w:p w:rsidR="00032AB9" w:rsidRPr="00032AB9" w:rsidRDefault="00032AB9" w:rsidP="002B26E3">
      <w:pPr>
        <w:pStyle w:val="ConsPlusNormal"/>
        <w:ind w:firstLine="540"/>
        <w:jc w:val="both"/>
        <w:rPr>
          <w:rFonts w:ascii="Times New Roman" w:hAnsi="Times New Roman" w:cs="Times New Roman"/>
          <w:b/>
          <w:szCs w:val="22"/>
          <w:highlight w:val="lightGray"/>
        </w:rPr>
      </w:pPr>
      <w:r w:rsidRPr="00032AB9">
        <w:rPr>
          <w:rFonts w:ascii="Times New Roman" w:hAnsi="Times New Roman" w:cs="Times New Roman"/>
          <w:b/>
          <w:szCs w:val="22"/>
          <w:highlight w:val="lightGray"/>
        </w:rPr>
        <w:t xml:space="preserve">Статья 3.1-1. Особенности осуществления закупок отдельных видов товаров, работ, оказания </w:t>
      </w:r>
      <w:r w:rsidRPr="00032AB9">
        <w:rPr>
          <w:rFonts w:ascii="Times New Roman" w:hAnsi="Times New Roman" w:cs="Times New Roman"/>
          <w:b/>
          <w:szCs w:val="22"/>
          <w:highlight w:val="lightGray"/>
        </w:rPr>
        <w:lastRenderedPageBreak/>
        <w:t>услуг, аренды (включая фрахтование, финансовую аренду)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пятьдесят процентов, дочерними хозяйственными обществами, в уставном капитале которых более пятидесяти процентов долей принадлежит указанным юридическим лицам</w:t>
      </w:r>
    </w:p>
    <w:p w:rsidR="00032AB9" w:rsidRPr="00032AB9" w:rsidRDefault="00032AB9" w:rsidP="002B26E3">
      <w:pPr>
        <w:pStyle w:val="ConsPlusNormal"/>
        <w:ind w:firstLine="540"/>
        <w:jc w:val="both"/>
        <w:rPr>
          <w:rFonts w:ascii="Times New Roman" w:hAnsi="Times New Roman" w:cs="Times New Roman"/>
          <w:szCs w:val="22"/>
          <w:highlight w:val="lightGray"/>
        </w:rPr>
      </w:pPr>
    </w:p>
    <w:p w:rsidR="00032AB9" w:rsidRPr="00032AB9" w:rsidRDefault="00032AB9" w:rsidP="002B26E3">
      <w:pPr>
        <w:pStyle w:val="ConsPlusNormal"/>
        <w:ind w:firstLine="540"/>
        <w:jc w:val="both"/>
        <w:rPr>
          <w:rFonts w:ascii="Times New Roman" w:hAnsi="Times New Roman" w:cs="Times New Roman"/>
          <w:szCs w:val="22"/>
          <w:highlight w:val="lightGray"/>
        </w:rPr>
      </w:pPr>
      <w:r w:rsidRPr="00032AB9">
        <w:rPr>
          <w:rFonts w:ascii="Times New Roman" w:hAnsi="Times New Roman" w:cs="Times New Roman"/>
          <w:szCs w:val="22"/>
          <w:highlight w:val="lightGray"/>
        </w:rPr>
        <w:t>1. Предусмотренные настоящей статьей особенности применяются к закупкам товаров, определенных в соответствии с частью 6 настоящей статьи, закупкам,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этих товаров, осуществляемым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пятьдесят процентов, дочерними хозяйственными обществами, в уставном капитале которых более пятидесяти процентов долей принадлежит указанным юридическим лицам.</w:t>
      </w:r>
    </w:p>
    <w:p w:rsidR="00032AB9" w:rsidRPr="00032AB9" w:rsidRDefault="00032AB9" w:rsidP="002B26E3">
      <w:pPr>
        <w:pStyle w:val="ConsPlusNormal"/>
        <w:ind w:firstLine="540"/>
        <w:jc w:val="both"/>
        <w:rPr>
          <w:rFonts w:ascii="Times New Roman" w:hAnsi="Times New Roman" w:cs="Times New Roman"/>
          <w:szCs w:val="22"/>
          <w:highlight w:val="lightGray"/>
        </w:rPr>
      </w:pPr>
      <w:r w:rsidRPr="00032AB9">
        <w:rPr>
          <w:rFonts w:ascii="Times New Roman" w:hAnsi="Times New Roman" w:cs="Times New Roman"/>
          <w:szCs w:val="22"/>
          <w:highlight w:val="lightGray"/>
        </w:rPr>
        <w:t>2. Предусмотренные настоящей статьей особенности не применяются к закупкам, осуществляемым юридическими лицами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032AB9" w:rsidRPr="00032AB9" w:rsidRDefault="00032AB9" w:rsidP="002B26E3">
      <w:pPr>
        <w:pStyle w:val="ConsPlusNormal"/>
        <w:ind w:firstLine="540"/>
        <w:jc w:val="both"/>
        <w:rPr>
          <w:rFonts w:ascii="Times New Roman" w:hAnsi="Times New Roman" w:cs="Times New Roman"/>
          <w:szCs w:val="22"/>
          <w:highlight w:val="lightGray"/>
        </w:rPr>
      </w:pPr>
      <w:r w:rsidRPr="00032AB9">
        <w:rPr>
          <w:rFonts w:ascii="Times New Roman" w:hAnsi="Times New Roman" w:cs="Times New Roman"/>
          <w:szCs w:val="22"/>
          <w:highlight w:val="lightGray"/>
        </w:rPr>
        <w:t>3. В целях обеспечения согласованных действий федеральных органов исполнительной власти и оперативного решения вопросов, касающихся создания условий для своевременного и полного удовлетворения потребностей заказчиков в товарах, Правительство Российской Федерации создает координационный орган по согласованию закупок заказчиков (далее - координационный орган Правительства Российской Федерации по согласованию закупок заказчиков), положение о котором, в том числе его полномочия, а также состав которого устанавливается актом Правительства Российской Федерации с учетом положений части 6 настоящей статьи.</w:t>
      </w:r>
    </w:p>
    <w:p w:rsidR="00032AB9" w:rsidRPr="00032AB9" w:rsidRDefault="00032AB9" w:rsidP="002B26E3">
      <w:pPr>
        <w:pStyle w:val="ConsPlusNormal"/>
        <w:ind w:firstLine="540"/>
        <w:jc w:val="both"/>
        <w:rPr>
          <w:rFonts w:ascii="Times New Roman" w:hAnsi="Times New Roman" w:cs="Times New Roman"/>
          <w:szCs w:val="22"/>
          <w:highlight w:val="lightGray"/>
        </w:rPr>
      </w:pPr>
      <w:r w:rsidRPr="00032AB9">
        <w:rPr>
          <w:rFonts w:ascii="Times New Roman" w:hAnsi="Times New Roman" w:cs="Times New Roman"/>
          <w:szCs w:val="22"/>
          <w:highlight w:val="lightGray"/>
        </w:rPr>
        <w:t>4. Порядок согласования заказчиками, указанными в части 1 настоящей статьи, закупок товаров, определенных в соответствии с частью 6 настоящей статьи, а также закупок,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этих товаров, с координационным органом Правительства Российской Федерации по согласованию закупок заказчиков определяется Правительством Российской Федерации.</w:t>
      </w:r>
    </w:p>
    <w:p w:rsidR="00032AB9" w:rsidRPr="00032AB9" w:rsidRDefault="00032AB9" w:rsidP="002B26E3">
      <w:pPr>
        <w:pStyle w:val="ConsPlusNormal"/>
        <w:ind w:firstLine="540"/>
        <w:jc w:val="both"/>
        <w:rPr>
          <w:rFonts w:ascii="Times New Roman" w:hAnsi="Times New Roman" w:cs="Times New Roman"/>
          <w:szCs w:val="22"/>
          <w:highlight w:val="lightGray"/>
        </w:rPr>
      </w:pPr>
      <w:r w:rsidRPr="00032AB9">
        <w:rPr>
          <w:rFonts w:ascii="Times New Roman" w:hAnsi="Times New Roman" w:cs="Times New Roman"/>
          <w:szCs w:val="22"/>
          <w:highlight w:val="lightGray"/>
        </w:rPr>
        <w:t>5. До согласования с координационным органом Правительства Российской Федерации по согласованию закупок заказчиков заказчики, указанные в части 1 настоящей статьи, не вправе включать в планы закупок и (или) осуществлять закупки товаров, определенных в соответствии с частью 6 настоящей статьи, а также включать в планы закупок и (или) осуществлять закупки,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этих товаров.</w:t>
      </w:r>
    </w:p>
    <w:p w:rsidR="00032AB9" w:rsidRPr="00032AB9" w:rsidRDefault="00032AB9" w:rsidP="00032AB9">
      <w:pPr>
        <w:pStyle w:val="ConsPlusNormal"/>
        <w:ind w:firstLine="540"/>
        <w:jc w:val="both"/>
        <w:rPr>
          <w:rFonts w:ascii="Times New Roman" w:hAnsi="Times New Roman" w:cs="Times New Roman"/>
          <w:szCs w:val="22"/>
        </w:rPr>
      </w:pPr>
      <w:r w:rsidRPr="00032AB9">
        <w:rPr>
          <w:rFonts w:ascii="Times New Roman" w:hAnsi="Times New Roman" w:cs="Times New Roman"/>
          <w:szCs w:val="22"/>
          <w:highlight w:val="lightGray"/>
        </w:rPr>
        <w:t>6. Правительство Российской Федерации вправе определить перечни товаров, закупки которых с начальной (максимальной) ценой договора, превышающей величину, установленную Правительством Российской Федерации, не могут быть осуществлены заказчиками, указанными в части 1 настоящей статьи, без согласования с координационным органом Правительства Российской Федерации по согласованию закупок заказчиков эксплуатационных характеристик этих товаров, в том числе использование которых предусмотрено условиями закупок, предметом которых являются выполнение работ, оказание услуг, аренда (включая фрахтование, финансовую аренду), и (или) возможности осуществления таких закупок за пределами территории Российской Федерации.</w:t>
      </w:r>
    </w:p>
    <w:p w:rsidR="00F13C7D" w:rsidRDefault="00F13C7D" w:rsidP="00CA2CE0">
      <w:pPr>
        <w:pStyle w:val="ConsPlusNormal"/>
        <w:ind w:firstLine="540"/>
        <w:jc w:val="both"/>
        <w:rPr>
          <w:rFonts w:ascii="Times New Roman" w:hAnsi="Times New Roman" w:cs="Times New Roman"/>
          <w:szCs w:val="22"/>
        </w:rPr>
      </w:pPr>
    </w:p>
    <w:p w:rsidR="00F13C7D" w:rsidRPr="00624AA7" w:rsidRDefault="00F13C7D" w:rsidP="00F13C7D">
      <w:pPr>
        <w:pStyle w:val="ConsPlusNormal"/>
        <w:ind w:firstLine="540"/>
        <w:rPr>
          <w:rFonts w:ascii="Times New Roman" w:hAnsi="Times New Roman" w:cs="Times New Roman"/>
          <w:b/>
          <w:szCs w:val="22"/>
          <w:highlight w:val="yellow"/>
        </w:rPr>
      </w:pPr>
      <w:r w:rsidRPr="00624AA7">
        <w:rPr>
          <w:rFonts w:ascii="Times New Roman" w:hAnsi="Times New Roman" w:cs="Times New Roman"/>
          <w:b/>
          <w:szCs w:val="22"/>
          <w:highlight w:val="yellow"/>
        </w:rPr>
        <w:t>Статья 3.2. Порядок осуществления конкурентной закупки</w:t>
      </w:r>
    </w:p>
    <w:p w:rsidR="00F13C7D" w:rsidRPr="00624AA7" w:rsidRDefault="00F13C7D" w:rsidP="00F13C7D">
      <w:pPr>
        <w:pStyle w:val="ConsPlusNormal"/>
        <w:ind w:firstLine="540"/>
        <w:jc w:val="both"/>
        <w:rPr>
          <w:rFonts w:ascii="Times New Roman" w:hAnsi="Times New Roman" w:cs="Times New Roman"/>
          <w:b/>
          <w:szCs w:val="22"/>
          <w:highlight w:val="yellow"/>
        </w:rPr>
      </w:pP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Конкурентная закупка осуществляется в порядке, предусмотренном настоящей статьей, и на основании требований, предусмотренных статьями 33 и 34 настоящего Федерального закона.</w:t>
      </w:r>
    </w:p>
    <w:p w:rsidR="00F13C7D" w:rsidRPr="00624AA7" w:rsidRDefault="00B50439"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w:t>
      </w:r>
      <w:r w:rsidR="00F13C7D" w:rsidRPr="00624AA7">
        <w:rPr>
          <w:rFonts w:ascii="Times New Roman" w:hAnsi="Times New Roman" w:cs="Times New Roman"/>
          <w:szCs w:val="22"/>
          <w:highlight w:val="yellow"/>
        </w:rPr>
        <w:t>Любой участник конкурентной закупки вправе направить заказчику в порядке, предусмотренном настоящим Федеральным законом и положением о закупке, запрос о даче разъяснений положений извещения об осуществлении закупки и (или) документации о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3. В течение трех рабочих дней с даты поступления запроса, указанного в части 2 настоящей статьи,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w:t>
      </w:r>
      <w:r w:rsidRPr="00624AA7">
        <w:rPr>
          <w:rFonts w:ascii="Times New Roman" w:hAnsi="Times New Roman" w:cs="Times New Roman"/>
          <w:szCs w:val="22"/>
          <w:highlight w:val="yellow"/>
        </w:rPr>
        <w:lastRenderedPageBreak/>
        <w:t>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Разъяснения положений документации о конкурентной закупке не должны изменять предмет закупки и существенные условия проекта договора.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5. Заказчик вправе отменить </w:t>
      </w:r>
      <w:r w:rsidR="00B60F02" w:rsidRPr="00624AA7">
        <w:rPr>
          <w:rFonts w:ascii="Times New Roman" w:hAnsi="Times New Roman" w:cs="Times New Roman"/>
          <w:szCs w:val="22"/>
          <w:highlight w:val="yellow"/>
        </w:rPr>
        <w:t xml:space="preserve">конкурентную закупку по одному </w:t>
      </w:r>
      <w:r w:rsidRPr="00624AA7">
        <w:rPr>
          <w:rFonts w:ascii="Times New Roman" w:hAnsi="Times New Roman" w:cs="Times New Roman"/>
          <w:szCs w:val="22"/>
          <w:highlight w:val="yellow"/>
        </w:rPr>
        <w:t>и более предмету закупки (лоту) до наступления даты и времени окончания срока подачи заявок на участие в конкурентной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6. Решение об отмене конкурентной закупки размещается в единой информационной системе в день принятия этого решения.</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7. По истечении срока отмены конкурентной закупки в соответствии с частью 5 настоящей статьи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8. Для определения поставщика (исполнителя, подрядчика) по результатам проведения конкурентной закупки заказчик создает комиссию по осуществлению конкурентной закупки. </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9.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единой информационной системе вместе с извещением об осуществлении закупки и включает в себя сведения, предусмотренные в том числе частью 10 статьи 4 настоящего Федерального закона.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10. 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документации о закупке в соответствии с настоящим Федеральным законом и положением о закупке заказчика. Форма заявки на участие в запросе котировок в электронной форме устанавливается </w:t>
      </w:r>
      <w:proofErr w:type="gramStart"/>
      <w:r w:rsidRPr="00624AA7">
        <w:rPr>
          <w:rFonts w:ascii="Times New Roman" w:hAnsi="Times New Roman" w:cs="Times New Roman"/>
          <w:szCs w:val="22"/>
          <w:highlight w:val="yellow"/>
        </w:rPr>
        <w:t>в извещении о проведении запроса котировок  в соответствии с положением о закупке</w:t>
      </w:r>
      <w:proofErr w:type="gramEnd"/>
      <w:r w:rsidRPr="00624AA7">
        <w:rPr>
          <w:rFonts w:ascii="Times New Roman" w:hAnsi="Times New Roman" w:cs="Times New Roman"/>
          <w:szCs w:val="22"/>
          <w:highlight w:val="yellow"/>
        </w:rPr>
        <w:t xml:space="preserve"> заказчика.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11. Участник конкурентной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w:t>
      </w:r>
      <w:r w:rsidR="00B60F02" w:rsidRPr="00624AA7">
        <w:rPr>
          <w:rFonts w:ascii="Times New Roman" w:hAnsi="Times New Roman" w:cs="Times New Roman"/>
          <w:szCs w:val="22"/>
          <w:highlight w:val="yellow"/>
        </w:rPr>
        <w:t xml:space="preserve">ока подачи заявок на участие </w:t>
      </w:r>
      <w:r w:rsidRPr="00624AA7">
        <w:rPr>
          <w:rFonts w:ascii="Times New Roman" w:hAnsi="Times New Roman" w:cs="Times New Roman"/>
          <w:szCs w:val="22"/>
          <w:highlight w:val="yellow"/>
        </w:rPr>
        <w:t>в такой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12. </w:t>
      </w:r>
      <w:proofErr w:type="gramStart"/>
      <w:r w:rsidRPr="00624AA7">
        <w:rPr>
          <w:rFonts w:ascii="Times New Roman" w:hAnsi="Times New Roman" w:cs="Times New Roman"/>
          <w:szCs w:val="22"/>
          <w:highlight w:val="yellow"/>
        </w:rPr>
        <w:t>Протоколы, составляемые в ходе осуществления конкурентной закупки, а также по итогам конкурентной закупк</w:t>
      </w:r>
      <w:r w:rsidR="00B60F02" w:rsidRPr="00624AA7">
        <w:rPr>
          <w:rFonts w:ascii="Times New Roman" w:hAnsi="Times New Roman" w:cs="Times New Roman"/>
          <w:szCs w:val="22"/>
          <w:highlight w:val="yellow"/>
        </w:rPr>
        <w:t xml:space="preserve">и, заявки на участие </w:t>
      </w:r>
      <w:r w:rsidRPr="00624AA7">
        <w:rPr>
          <w:rFonts w:ascii="Times New Roman" w:hAnsi="Times New Roman" w:cs="Times New Roman"/>
          <w:szCs w:val="22"/>
          <w:highlight w:val="yellow"/>
        </w:rPr>
        <w:t>в конкурентной закупке, окончательные предложения участников конкурентной закупки, документация о конкурентной закупке, извещение о проведении запроса котировок, изменения, внесенные в документацию о конкурентной закупке, разъ</w:t>
      </w:r>
      <w:r w:rsidR="00B60F02" w:rsidRPr="00624AA7">
        <w:rPr>
          <w:rFonts w:ascii="Times New Roman" w:hAnsi="Times New Roman" w:cs="Times New Roman"/>
          <w:szCs w:val="22"/>
          <w:highlight w:val="yellow"/>
        </w:rPr>
        <w:t xml:space="preserve">яснения положений документации </w:t>
      </w:r>
      <w:r w:rsidRPr="00624AA7">
        <w:rPr>
          <w:rFonts w:ascii="Times New Roman" w:hAnsi="Times New Roman" w:cs="Times New Roman"/>
          <w:szCs w:val="22"/>
          <w:highlight w:val="yellow"/>
        </w:rPr>
        <w:t xml:space="preserve"> о конкурентной закупке хранятся заказчиком не менее трех лет.</w:t>
      </w:r>
      <w:proofErr w:type="gramEnd"/>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13. Протокол, составляемый в ходе осуществления конкурентной закупки (по результатам этапа конкурентной закупки), должен содержать следующие сведения:</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дата подписания протокола;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количество поданных на участие в закупке (этапе закупки) заявок, а также дата и время регистрации каждой такой заявки;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результаты рассмотрения заявок на участие в закупке (в случае, если этапом закупки предусмо</w:t>
      </w:r>
      <w:r w:rsidR="00B60F02" w:rsidRPr="00624AA7">
        <w:rPr>
          <w:rFonts w:ascii="Times New Roman" w:hAnsi="Times New Roman" w:cs="Times New Roman"/>
          <w:szCs w:val="22"/>
          <w:highlight w:val="yellow"/>
        </w:rPr>
        <w:t>трена возможность рассмотрения</w:t>
      </w:r>
      <w:r w:rsidRPr="00624AA7">
        <w:rPr>
          <w:rFonts w:ascii="Times New Roman" w:hAnsi="Times New Roman" w:cs="Times New Roman"/>
          <w:szCs w:val="22"/>
          <w:highlight w:val="yellow"/>
        </w:rPr>
        <w:t xml:space="preserve"> и отклонения таких заявок) с указанием в том числе: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количества заявок на участие в закупке, которые отклонены;</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б) оснований отклонения каж</w:t>
      </w:r>
      <w:r w:rsidR="00B60F02" w:rsidRPr="00624AA7">
        <w:rPr>
          <w:rFonts w:ascii="Times New Roman" w:hAnsi="Times New Roman" w:cs="Times New Roman"/>
          <w:szCs w:val="22"/>
          <w:highlight w:val="yellow"/>
        </w:rPr>
        <w:t xml:space="preserve">дой заявки на участие в закупке </w:t>
      </w:r>
      <w:r w:rsidRPr="00624AA7">
        <w:rPr>
          <w:rFonts w:ascii="Times New Roman" w:hAnsi="Times New Roman" w:cs="Times New Roman"/>
          <w:szCs w:val="22"/>
          <w:highlight w:val="yellow"/>
        </w:rPr>
        <w:t>с указанием положений документации о закупке, извещения о проведении запроса котировок, которым не соответствует такая заявка;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результаты оценки заявок на участие в закупке с указанием итогового решения комиссии по осуществлению закупок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(в случае, если этапом конкурентной закупки предусмотрена оценка таких заявок);</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5) причины, по которым конкурентная закупка признана несостоявшейся, в случае ее признания таковой;</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6) иные сведения в случае, если необходимость их указания в протоколе предусмотрена положением о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14. Протокол, составленный по итогам конкурентной закупки (далее – итоговый протокол), должен содержать следующие сведения:</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дата подписания протокола;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lastRenderedPageBreak/>
        <w:t>2) количество поданных заявок на участие в закупке, а также дата и время регистрации каждой такой заявки;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наименование (для юридического лица) или фамилия, имя, отчество (при наличии) (для физиче</w:t>
      </w:r>
      <w:r w:rsidR="00B60F02" w:rsidRPr="00624AA7">
        <w:rPr>
          <w:rFonts w:ascii="Times New Roman" w:hAnsi="Times New Roman" w:cs="Times New Roman"/>
          <w:szCs w:val="22"/>
          <w:highlight w:val="yellow"/>
        </w:rPr>
        <w:t xml:space="preserve">ского лица) участника закупки, </w:t>
      </w:r>
      <w:r w:rsidRPr="00624AA7">
        <w:rPr>
          <w:rFonts w:ascii="Times New Roman" w:hAnsi="Times New Roman" w:cs="Times New Roman"/>
          <w:szCs w:val="22"/>
          <w:highlight w:val="yellow"/>
        </w:rPr>
        <w:t>с которым планируется заключить договор (в случае, если по итогам закупки определен ее победитель), в том числе единственного участника закупки, с которым планируется заключить договор;</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5)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количества заявок на участие в закупке, окончательных предложений, которые отклонены;</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б)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6)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7) причины, по которым закупка признана несостоявшейся, в случае признания ее таковой;</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8) иные сведения в случае, если необходимость их указания в протоколе предусмотрена положением о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15. Договор по результатам конкурентной закупки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16. Под конкурсом в целях настоящего Федерального закона понимается форма торгов, при которой победителем конкурса признается участник конкурентной закупки, заявка на </w:t>
      </w:r>
      <w:r w:rsidR="00B60F02" w:rsidRPr="00624AA7">
        <w:rPr>
          <w:rFonts w:ascii="Times New Roman" w:hAnsi="Times New Roman" w:cs="Times New Roman"/>
          <w:szCs w:val="22"/>
          <w:highlight w:val="yellow"/>
        </w:rPr>
        <w:t xml:space="preserve">участие в конкурентной </w:t>
      </w:r>
      <w:proofErr w:type="spellStart"/>
      <w:r w:rsidR="00B60F02" w:rsidRPr="00624AA7">
        <w:rPr>
          <w:rFonts w:ascii="Times New Roman" w:hAnsi="Times New Roman" w:cs="Times New Roman"/>
          <w:szCs w:val="22"/>
          <w:highlight w:val="yellow"/>
        </w:rPr>
        <w:t>закупке,</w:t>
      </w:r>
      <w:r w:rsidRPr="00624AA7">
        <w:rPr>
          <w:rFonts w:ascii="Times New Roman" w:hAnsi="Times New Roman" w:cs="Times New Roman"/>
          <w:szCs w:val="22"/>
          <w:highlight w:val="yellow"/>
        </w:rPr>
        <w:t>окончательное</w:t>
      </w:r>
      <w:proofErr w:type="spellEnd"/>
      <w:r w:rsidRPr="00624AA7">
        <w:rPr>
          <w:rFonts w:ascii="Times New Roman" w:hAnsi="Times New Roman" w:cs="Times New Roman"/>
          <w:szCs w:val="22"/>
          <w:highlight w:val="yellow"/>
        </w:rPr>
        <w:t xml:space="preserve"> предложение которого соответствует требованиям, установленным документацией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договора.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17. Заказчик размещает в единой информационной системе извещение о проведении конкурса и документацию о закупке не менее чем за пятнадцать дней до даты окончания срока подачи заявок на участие в конкурсе.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18. </w:t>
      </w:r>
      <w:proofErr w:type="gramStart"/>
      <w:r w:rsidRPr="00624AA7">
        <w:rPr>
          <w:rFonts w:ascii="Times New Roman" w:hAnsi="Times New Roman" w:cs="Times New Roman"/>
          <w:szCs w:val="22"/>
          <w:highlight w:val="yellow"/>
        </w:rPr>
        <w:t>Под аукционом в целях настоящего Федерального закона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w:t>
      </w:r>
      <w:proofErr w:type="gramEnd"/>
      <w:r w:rsidRPr="00624AA7">
        <w:rPr>
          <w:rFonts w:ascii="Times New Roman" w:hAnsi="Times New Roman" w:cs="Times New Roman"/>
          <w:szCs w:val="22"/>
          <w:highlight w:val="yellow"/>
        </w:rPr>
        <w:t xml:space="preserve"> 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w:t>
      </w:r>
      <w:r w:rsidRPr="00624AA7">
        <w:rPr>
          <w:rFonts w:ascii="Times New Roman" w:hAnsi="Times New Roman" w:cs="Times New Roman"/>
          <w:szCs w:val="22"/>
          <w:highlight w:val="yellow"/>
        </w:rPr>
        <w:lastRenderedPageBreak/>
        <w:t>предложило наиболее высокую цену за право заключить договор.</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19. Заказчик размещает в единой информационной системе извещение о проведении аукциона и документацию о закупке не менее чем за пятнадцать дней до даты окончания срока подачи заявок на участие в аукционе.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20. Под запросом котировок в целях настоящего Федерального закона понимается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21. При проведении запроса котировок извещение о проведении запроса котировок размещается в единой информационной системе не менее чем за пять рабочих дней до дня истечения срока подачи заявок на участие в запросе котировок.</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22. Под запросом предложений в целях настоящего Федерального закона понимается форма торгов, при которой победителем запроса предложений признается участник конкурентной закупки, заявка на </w:t>
      </w:r>
      <w:proofErr w:type="gramStart"/>
      <w:r w:rsidRPr="00624AA7">
        <w:rPr>
          <w:rFonts w:ascii="Times New Roman" w:hAnsi="Times New Roman" w:cs="Times New Roman"/>
          <w:szCs w:val="22"/>
          <w:highlight w:val="yellow"/>
        </w:rPr>
        <w:t>участие</w:t>
      </w:r>
      <w:proofErr w:type="gramEnd"/>
      <w:r w:rsidRPr="00624AA7">
        <w:rPr>
          <w:rFonts w:ascii="Times New Roman" w:hAnsi="Times New Roman" w:cs="Times New Roman"/>
          <w:szCs w:val="22"/>
          <w:highlight w:val="yellow"/>
        </w:rPr>
        <w:t xml:space="preserve">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23. При проведении запроса предложений извещение  об осуществлении закупки и документация о закупке размещаются заказчиком в единой информационной системе не менее чем за семь рабочих дней до дня проведения такого запроса.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24. Конкурентные закупки могут включать в себя один или несколько этапов.</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25. Заказчик вправе предусмотреть в положении о закупке требование обеспечения заявок на участие в конкурентных закупках, в том числе порядок, срок и случаи возврата такого обеспечения. При этом  в извещении об осуществлении закупки, документации о закупке должны быть указаны размер такого обеспечения и иные требования к такому обеспечению, в том числе условия банковской гарантии (если такой способ обеспечения заявок на участие в закупках предусмотрен положением о закупке заказчика в соответствии с настоящим Федеральным законом). Обеспечение заявки на участие в конкурентной закупке может предоставляться участником конкурентной закупки путем внесения денежных средств, предоставления банковской гарантии или иным способом, предусмотренным Гражданским кодексом Российской Федерации, за исключением проведения закупки в соответствии со статьей 34 настоящего Федерального закона. Выбор способа обеспечения заявки на участие в конкурентной закупке из числа предусмотренных заказчиком в извещении об осуществлении закупки, документации о закупке осуществляется участником закупки. </w:t>
      </w:r>
    </w:p>
    <w:p w:rsidR="00F13C7D" w:rsidRPr="00624AA7" w:rsidRDefault="00F13C7D" w:rsidP="00F13C7D">
      <w:pPr>
        <w:pStyle w:val="ConsPlusNormal"/>
        <w:ind w:firstLine="567"/>
        <w:jc w:val="both"/>
        <w:rPr>
          <w:rFonts w:ascii="Times New Roman" w:hAnsi="Times New Roman" w:cs="Times New Roman"/>
          <w:szCs w:val="22"/>
          <w:highlight w:val="yellow"/>
        </w:rPr>
      </w:pPr>
      <w:r w:rsidRPr="00624AA7">
        <w:rPr>
          <w:rFonts w:ascii="Times New Roman" w:hAnsi="Times New Roman" w:cs="Times New Roman"/>
          <w:szCs w:val="22"/>
          <w:highlight w:val="yellow"/>
        </w:rPr>
        <w:t>26. Возврат участнику конкурентной закупки обеспечения заявки на участие в закупке не производится в следующих случаях:</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уклонение или отказ участника закупки от заключения договора;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2) </w:t>
      </w:r>
      <w:proofErr w:type="spellStart"/>
      <w:r w:rsidRPr="00624AA7">
        <w:rPr>
          <w:rFonts w:ascii="Times New Roman" w:hAnsi="Times New Roman" w:cs="Times New Roman"/>
          <w:szCs w:val="22"/>
          <w:highlight w:val="yellow"/>
        </w:rPr>
        <w:t>непредоставление</w:t>
      </w:r>
      <w:proofErr w:type="spellEnd"/>
      <w:r w:rsidRPr="00624AA7">
        <w:rPr>
          <w:rFonts w:ascii="Times New Roman" w:hAnsi="Times New Roman" w:cs="Times New Roman"/>
          <w:szCs w:val="22"/>
          <w:highlight w:val="yellow"/>
        </w:rPr>
        <w:t xml:space="preserve"> или предоставление с нарушением условий, установленных настоящим Федеральным законом, до заключения договора заказчику обеспечения исполнения договора (в случае, если в извещении об осуществлении закупки, документации о закупке установлены требования обеспечения исполнения договора и срок его предоставления до заключения договора).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27.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28. По итогам конкурентной закупки заказчик вправе заключить договоры с несколькими участниками такой закупки в порядке и в случаях, которые установлены заказчиком в положении о закупке.</w:t>
      </w:r>
    </w:p>
    <w:p w:rsidR="00F13C7D" w:rsidRPr="00624AA7" w:rsidRDefault="00F13C7D" w:rsidP="00F13C7D">
      <w:pPr>
        <w:pStyle w:val="ConsPlusNormal"/>
        <w:jc w:val="both"/>
        <w:rPr>
          <w:rFonts w:ascii="Times New Roman" w:hAnsi="Times New Roman" w:cs="Times New Roman"/>
          <w:szCs w:val="22"/>
          <w:highlight w:val="yellow"/>
        </w:rPr>
      </w:pPr>
    </w:p>
    <w:p w:rsidR="00F13C7D" w:rsidRPr="00624AA7" w:rsidRDefault="00F13C7D" w:rsidP="0058725D">
      <w:pPr>
        <w:pStyle w:val="ConsPlusNormal"/>
        <w:ind w:firstLine="567"/>
        <w:jc w:val="both"/>
        <w:rPr>
          <w:rFonts w:ascii="Times New Roman" w:hAnsi="Times New Roman" w:cs="Times New Roman"/>
          <w:b/>
          <w:szCs w:val="22"/>
          <w:highlight w:val="yellow"/>
        </w:rPr>
      </w:pPr>
      <w:r w:rsidRPr="00624AA7">
        <w:rPr>
          <w:rFonts w:ascii="Times New Roman" w:hAnsi="Times New Roman" w:cs="Times New Roman"/>
          <w:b/>
          <w:szCs w:val="22"/>
          <w:highlight w:val="yellow"/>
        </w:rPr>
        <w:t>Статья 3.3. Конкурентная закупка в электронной форме. Функционирование электронной площадки для целей проведения такой закупки</w:t>
      </w:r>
    </w:p>
    <w:p w:rsidR="00B60F02" w:rsidRPr="00624AA7" w:rsidRDefault="00B60F02" w:rsidP="00F13C7D">
      <w:pPr>
        <w:pStyle w:val="ConsPlusNormal"/>
        <w:rPr>
          <w:rFonts w:ascii="Times New Roman" w:hAnsi="Times New Roman" w:cs="Times New Roman"/>
          <w:b/>
          <w:szCs w:val="22"/>
          <w:highlight w:val="yellow"/>
        </w:rPr>
      </w:pP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1. 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информационной системе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комиссии по осуществлению конкурентных закупок доступа к указанным заявкам, сопоставление ценовых </w:t>
      </w:r>
      <w:r w:rsidRPr="00624AA7">
        <w:rPr>
          <w:rFonts w:ascii="Times New Roman" w:hAnsi="Times New Roman" w:cs="Times New Roman"/>
          <w:szCs w:val="22"/>
          <w:highlight w:val="yellow"/>
        </w:rPr>
        <w:lastRenderedPageBreak/>
        <w:t>предложений, дополнительных ценовых предложений участников конкурентной закупки в электронной форме, формирование проектов протоколов, составляемых в соответствии с настоящим Федеральным законом, обеспечиваются оператором электронной площадки на электронной площадке.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Под оператором электронной площадки понимается являющееся коммерческой организацией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(далее также – программно-аппаратные средства электронной площадки), и обеспечивающее проведение конкурентных закупок в электронной форме в соответствии с положениями настоящего Федерального закона.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настоящей статьи.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Участнику конкурентной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осуществляется на электронной площадке в форме электронных документов.</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5. Электронные документы участника конкурентной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соответственно участника конкурентной закупки в электронной форме, заказчика, оператора электронной площадки.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6. Информация, связанная с осуществлением конкурентной закупки в электронной форме, подлежит размещению в порядке, установленном настоящим Федеральным законом. В течение одного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7. В течение одного часа с момента размещения в единой информационной системе извещения об отказе от осуществления конкурентной закупки в электронной форме, изменений, внесенных в извещение об осуществлении конкурентной закупки в электронной форме, документацию о такой закупке, разъяснений положений документации о такой закупке, запросов заказчиков о разъяснении положений заявки на участие в конкурентной закупке в электронной форме оператор электронной площадки размещает указанную информацию на электронной площадке, направляет уведомление об указанных изменениях, разъяснениях всем участникам конкурентной закупки в электронной форме, подавшим заявки на участие в ней, уведомление об указанных разъяснениях также лицу, направившему запрос о даче разъяснений положений документации о конкурентной закупке, уведомление об указанных запросах о разъяснении положений заявки участника такой закупки заказчикам по адресам электронной почты, указанным этими участниками при аккредитации на электронной площадке или этим лицом при направлении запроса.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8. При направлении оператором электронной площадки заказчику электронных документов, полученных от участника конкурентной закупки в электронной форме, до подведения результатов конкурентной закупки в электронной форме оператор электронной площадки обязан обеспечить конфиденциальность информации об этом участнике, за исключением случаев, предусмотренных настоящим Федеральным законом.</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9. 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10. Оператором электронной площадки обеспечивается конфиденциальность информации: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1) о содержании заявок на участие в конкурентной закупке в электронной форме, окончательных предложений до момента открытия к ним доступа заказчику в сроки, установленные извещением об осуществлении конкурентной закупки в электронной форме, документацией о конкурентной закупке в </w:t>
      </w:r>
      <w:r w:rsidRPr="00624AA7">
        <w:rPr>
          <w:rFonts w:ascii="Times New Roman" w:hAnsi="Times New Roman" w:cs="Times New Roman"/>
          <w:szCs w:val="22"/>
          <w:highlight w:val="yellow"/>
        </w:rPr>
        <w:lastRenderedPageBreak/>
        <w:t>электронной форме;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о содержании ценовых предложений участников конкурентной закупки в электронной форме, за исключением проведения аукциона в электронной форме, а также дополнительных ценовых предложений (если подача дополнительных ценовых предложений предусмотрена извещением об осуществлении конкурентной закупки в электронной форме и документацией о конкурентной закупке в электронной форме) до формирования итогового протокола. Сопоставление ценовых предложений осуществляется с использованием программно-аппаратных средств электронной площадки при формировании итогового протокола.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11.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12. Оператор электронной площадки обязан обеспечить непрерывность осуществления конкурентной закупки в электронной форме, неизменность подписанных электронной подписью электронных документов, надежность функционирования программных и технических средств, используемых для осуществления конкурентной закупки в электронной форме, равный доступ участников конкурентной закупки в электронной форме к участию в ней. За нарушение указанных требований оператор электронной площадки несет ответственность в соответствии  с законодательством Российской Федерации.</w:t>
      </w:r>
    </w:p>
    <w:p w:rsidR="00F13C7D" w:rsidRPr="00624AA7" w:rsidRDefault="00F13C7D" w:rsidP="00F13C7D">
      <w:pPr>
        <w:pStyle w:val="ConsPlusNormal"/>
        <w:ind w:firstLine="540"/>
        <w:jc w:val="both"/>
        <w:rPr>
          <w:rFonts w:ascii="Times New Roman" w:hAnsi="Times New Roman" w:cs="Times New Roman"/>
          <w:szCs w:val="22"/>
          <w:highlight w:val="yellow"/>
        </w:rPr>
      </w:pPr>
    </w:p>
    <w:p w:rsidR="00F13C7D" w:rsidRPr="00624AA7" w:rsidRDefault="00F13C7D" w:rsidP="0058725D">
      <w:pPr>
        <w:pStyle w:val="ConsPlusNormal"/>
        <w:ind w:firstLine="567"/>
        <w:jc w:val="both"/>
        <w:rPr>
          <w:rFonts w:ascii="Times New Roman" w:hAnsi="Times New Roman" w:cs="Times New Roman"/>
          <w:b/>
          <w:szCs w:val="22"/>
          <w:highlight w:val="yellow"/>
        </w:rPr>
      </w:pPr>
      <w:r w:rsidRPr="00624AA7">
        <w:rPr>
          <w:rFonts w:ascii="Times New Roman" w:hAnsi="Times New Roman" w:cs="Times New Roman"/>
          <w:b/>
          <w:szCs w:val="22"/>
          <w:highlight w:val="yellow"/>
        </w:rPr>
        <w:t>Статья 3</w:t>
      </w:r>
      <w:r w:rsidR="00D53AF8" w:rsidRPr="00624AA7">
        <w:rPr>
          <w:rFonts w:ascii="Times New Roman" w:hAnsi="Times New Roman" w:cs="Times New Roman"/>
          <w:b/>
          <w:szCs w:val="22"/>
          <w:highlight w:val="yellow"/>
        </w:rPr>
        <w:t>.</w:t>
      </w:r>
      <w:r w:rsidRPr="00624AA7">
        <w:rPr>
          <w:rFonts w:ascii="Times New Roman" w:hAnsi="Times New Roman" w:cs="Times New Roman"/>
          <w:b/>
          <w:szCs w:val="22"/>
          <w:highlight w:val="yellow"/>
        </w:rPr>
        <w:t>4.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w:t>
      </w:r>
    </w:p>
    <w:p w:rsidR="00B60F02" w:rsidRPr="00624AA7" w:rsidRDefault="00B60F02" w:rsidP="00F13C7D">
      <w:pPr>
        <w:pStyle w:val="ConsPlusNormal"/>
        <w:jc w:val="both"/>
        <w:rPr>
          <w:rFonts w:ascii="Times New Roman" w:hAnsi="Times New Roman" w:cs="Times New Roman"/>
          <w:b/>
          <w:szCs w:val="22"/>
          <w:highlight w:val="yellow"/>
        </w:rPr>
      </w:pP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Конкурентная закупка в электронной форме, участниками которой с учетом особенностей, установленных Правительством Российской Федерации в соответствии с пунктом 2 части 8 статьи 3 настоящего Федерального закона, могут быть только субъекты малого и среднего предпринимательства (далее также – конкурентная закупка с участием субъектов малого и среднего предпринимательства), осуществляется в соответствии со статьями 32 и 33</w:t>
      </w:r>
      <w:r w:rsidR="00526EC9" w:rsidRPr="00624AA7">
        <w:rPr>
          <w:rFonts w:ascii="Times New Roman" w:hAnsi="Times New Roman" w:cs="Times New Roman"/>
          <w:szCs w:val="22"/>
          <w:highlight w:val="yellow"/>
        </w:rPr>
        <w:t xml:space="preserve"> настоящего Федерального закона </w:t>
      </w:r>
      <w:r w:rsidRPr="00624AA7">
        <w:rPr>
          <w:rFonts w:ascii="Times New Roman" w:hAnsi="Times New Roman" w:cs="Times New Roman"/>
          <w:szCs w:val="22"/>
          <w:highlight w:val="yellow"/>
        </w:rPr>
        <w:t>и с учетом требований, предусмотренных настоящей статьей.</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Конкурентная закупка с участием субъектов малого и среднего предпринимательства осуществляется путем проведения конкурса в электронной форме, аукциона в электронной форме, запроса котировок в электронной форме или запроса предложений в электронной форме.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Заказчик при осуществлении конкурентной закупки с участием субъектов малого и среднего предпринимательства размещает в единой информационной системе извещение о проведении: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конкурса в электронной форме в следующие сроки: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не менее чем за семь дней до даты окончания срока подачи заявок на участие в таком конкурсе в случае, если начальная (максимальная) цена договора не превышает тридцать миллионов рублей;</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б)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тридцать миллионов рублей;</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аукциона в электронной форме в следующие сроки: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тридцать миллионов рублей;</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б)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тридцать миллионов рублей;</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запроса предложений в электронной форме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запроса котировок в электронной форме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Конкурс в электронной форме, участниками которого могут быть только субъекты малого и среднего предпринимательства (далее в целях настоящей статьи – конкурс в электронной форме), может включать следующие этапы:</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1) проведение в срок до окончания срока подачи заявок на участие в конкурсе в электронной </w:t>
      </w:r>
      <w:r w:rsidRPr="00624AA7">
        <w:rPr>
          <w:rFonts w:ascii="Times New Roman" w:hAnsi="Times New Roman" w:cs="Times New Roman"/>
          <w:szCs w:val="22"/>
          <w:highlight w:val="yellow"/>
        </w:rPr>
        <w:lastRenderedPageBreak/>
        <w:t>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w:t>
      </w:r>
      <w:r w:rsidR="00526EC9" w:rsidRPr="00624AA7">
        <w:rPr>
          <w:rFonts w:ascii="Times New Roman" w:hAnsi="Times New Roman" w:cs="Times New Roman"/>
          <w:szCs w:val="22"/>
          <w:highlight w:val="yellow"/>
        </w:rPr>
        <w:t xml:space="preserve">лектронной форме, документации </w:t>
      </w:r>
      <w:r w:rsidRPr="00624AA7">
        <w:rPr>
          <w:rFonts w:ascii="Times New Roman" w:hAnsi="Times New Roman" w:cs="Times New Roman"/>
          <w:szCs w:val="22"/>
          <w:highlight w:val="yellow"/>
        </w:rPr>
        <w:t>о конкурентной закупке, проекте договора требуемых характеристик (потребительских свойств) закупаемых товаров, работ, услуг;</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проведение квалификационного отбора участников конкурса в электронной форме;</w:t>
      </w:r>
    </w:p>
    <w:p w:rsidR="00F13C7D" w:rsidRPr="00624AA7" w:rsidRDefault="00F13C7D" w:rsidP="00526EC9">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w:t>
      </w:r>
      <w:r w:rsidR="00526EC9" w:rsidRPr="00624AA7">
        <w:rPr>
          <w:rFonts w:ascii="Times New Roman" w:hAnsi="Times New Roman" w:cs="Times New Roman"/>
          <w:szCs w:val="22"/>
          <w:highlight w:val="yellow"/>
        </w:rPr>
        <w:t>вание результатов работ, услуг.</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5. При включении в конкурс в электронной форме этапов, указанных в части 4 настоящей статьи, должны соблюдаться следующие правила: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последовательность проведения этапов такого конкурса должна соответствовать очередности их перечисления в части 4 настоящей статьи. Каждый этап конкурса в электронной форме может быть включен в него однократно;</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не допускается одн</w:t>
      </w:r>
      <w:r w:rsidR="00526EC9" w:rsidRPr="00624AA7">
        <w:rPr>
          <w:rFonts w:ascii="Times New Roman" w:hAnsi="Times New Roman" w:cs="Times New Roman"/>
          <w:szCs w:val="22"/>
          <w:highlight w:val="yellow"/>
        </w:rPr>
        <w:t xml:space="preserve">овременное включение в конкурс </w:t>
      </w:r>
      <w:r w:rsidRPr="00624AA7">
        <w:rPr>
          <w:rFonts w:ascii="Times New Roman" w:hAnsi="Times New Roman" w:cs="Times New Roman"/>
          <w:szCs w:val="22"/>
          <w:highlight w:val="yellow"/>
        </w:rPr>
        <w:t>в электронной форме этапов, предусмотренных пунктами 1 и 2 части 4 настоящей статьи;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в извещении о проведении конкурса в электронной форме должны быть установлены сроки проведения каждого этапа такого конкурса;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по результатам каждого этапа конкурса в электронной форме составляется отдельный протокол. При этом протокол по результатам последнего этапа конкурса в электронной форме не составляется.                       По окончании последнего этапа конкурса в электронной форме, по итогам которого определяется победитель, составляется итоговый протокол;</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5) если конкурс в электронной форме включает в себя этапы, предусмотренные пунктом 1 или 2 части 4 настоящей статьи, заказчик указывает в протоколах, составляемых по результатам данных этапов, в том числе информацию о принятом 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 В случае принятия заказчиком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конкурентной закупке, размещает в единой информационной системе уточ</w:t>
      </w:r>
      <w:r w:rsidR="00526EC9" w:rsidRPr="00624AA7">
        <w:rPr>
          <w:rFonts w:ascii="Times New Roman" w:hAnsi="Times New Roman" w:cs="Times New Roman"/>
          <w:szCs w:val="22"/>
          <w:highlight w:val="yellow"/>
        </w:rPr>
        <w:t xml:space="preserve">ненное извещение </w:t>
      </w:r>
      <w:r w:rsidRPr="00624AA7">
        <w:rPr>
          <w:rFonts w:ascii="Times New Roman" w:hAnsi="Times New Roman" w:cs="Times New Roman"/>
          <w:szCs w:val="22"/>
          <w:highlight w:val="yellow"/>
        </w:rPr>
        <w:t>о проведении конкурса в электронной форме и уточненную документацию о конкурентной закупке. В указанном случае отклонение заявок участников конкурса в электронной форме не допускается, комиссия по осуществлению конкурентной закупки предлагает всем участникам конкурса в электронной форме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в соответствии с требованиями части 3 настоящей статьи определяет срок подачи окончательных предложений участников конкурса в электронной форме. В случае принятия заказчиком решения не вносить уточнения в извещение о проведении конкурса в электронной форме и документацию о конкурентной закупке информация об этом решении указывается в протоколе, составляемом по результатам данных этапов конкурса в электронной форме. При этом участники конкурса в электронной форме не подают окончательные предложения;</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6) обсуждение с участниками конкурса в электронной форме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предусмотренное пунктом 2 части 4 настоящей статьи, должно осуществляться с участниками конкурса в электронной форме, соответствующими требованиям, указанным в извещении о проведении конкурса в электронной форме и документации о конкурентной закупке. При этом должны быть обеспечены равный доступ всех участников конкурса в электронной </w:t>
      </w:r>
      <w:r w:rsidRPr="00624AA7">
        <w:rPr>
          <w:rFonts w:ascii="Times New Roman" w:hAnsi="Times New Roman" w:cs="Times New Roman"/>
          <w:szCs w:val="22"/>
          <w:highlight w:val="yellow"/>
        </w:rPr>
        <w:lastRenderedPageBreak/>
        <w:t>форме, соответствующих указанным требованиям,</w:t>
      </w:r>
      <w:r w:rsidR="00526EC9" w:rsidRPr="00624AA7">
        <w:rPr>
          <w:rFonts w:ascii="Times New Roman" w:hAnsi="Times New Roman" w:cs="Times New Roman"/>
          <w:szCs w:val="22"/>
          <w:highlight w:val="yellow"/>
        </w:rPr>
        <w:t xml:space="preserve"> к участию в этом обсуждении </w:t>
      </w:r>
      <w:r w:rsidRPr="00624AA7">
        <w:rPr>
          <w:rFonts w:ascii="Times New Roman" w:hAnsi="Times New Roman" w:cs="Times New Roman"/>
          <w:szCs w:val="22"/>
          <w:highlight w:val="yellow"/>
        </w:rPr>
        <w:t xml:space="preserve">и соблюдение заказчиком положений </w:t>
      </w:r>
      <w:r w:rsidR="00526EC9" w:rsidRPr="00624AA7">
        <w:rPr>
          <w:rFonts w:ascii="Times New Roman" w:hAnsi="Times New Roman" w:cs="Times New Roman"/>
          <w:szCs w:val="22"/>
          <w:highlight w:val="yellow"/>
        </w:rPr>
        <w:t xml:space="preserve">Федерального закона от 29 июля </w:t>
      </w:r>
      <w:r w:rsidRPr="00624AA7">
        <w:rPr>
          <w:rFonts w:ascii="Times New Roman" w:hAnsi="Times New Roman" w:cs="Times New Roman"/>
          <w:szCs w:val="22"/>
          <w:highlight w:val="yellow"/>
        </w:rPr>
        <w:t>2004 года № 98-ФЗ «О коммерческой тайне»;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7) после размещения в единой информационной системе протокола, составляемого по результатам этапа конкурса в электронной форме, предусмотренного пунктом 1 или 2 части 4 настоящей статьи, любой участник конкурса в электронной форме вправе отказаться от дальнейшего участия в конкурсе в электронной форме. Такой отказ выражается в непредставлении участником конкурса в электронной форме окончательного предложения;</w:t>
      </w:r>
    </w:p>
    <w:p w:rsidR="00F13C7D" w:rsidRPr="00624AA7" w:rsidRDefault="00F13C7D" w:rsidP="00F13C7D">
      <w:pPr>
        <w:pStyle w:val="ConsPlusNormal"/>
        <w:ind w:firstLine="540"/>
        <w:jc w:val="both"/>
        <w:rPr>
          <w:rFonts w:ascii="Times New Roman" w:hAnsi="Times New Roman" w:cs="Times New Roman"/>
          <w:szCs w:val="22"/>
          <w:highlight w:val="yellow"/>
        </w:rPr>
      </w:pPr>
      <w:proofErr w:type="gramStart"/>
      <w:r w:rsidRPr="00624AA7">
        <w:rPr>
          <w:rFonts w:ascii="Times New Roman" w:hAnsi="Times New Roman" w:cs="Times New Roman"/>
          <w:szCs w:val="22"/>
          <w:highlight w:val="yellow"/>
        </w:rPr>
        <w:t>8) участник конкурса в электронной форме подает одно окончательное предложение в отношении каждого предмета конкурса в электронной форме (лота) в любое время с момента размещения заказчиком в единой информационн</w:t>
      </w:r>
      <w:r w:rsidR="00526EC9" w:rsidRPr="00624AA7">
        <w:rPr>
          <w:rFonts w:ascii="Times New Roman" w:hAnsi="Times New Roman" w:cs="Times New Roman"/>
          <w:szCs w:val="22"/>
          <w:highlight w:val="yellow"/>
        </w:rPr>
        <w:t xml:space="preserve">ой системе уточненных извещения </w:t>
      </w:r>
      <w:r w:rsidRPr="00624AA7">
        <w:rPr>
          <w:rFonts w:ascii="Times New Roman" w:hAnsi="Times New Roman" w:cs="Times New Roman"/>
          <w:szCs w:val="22"/>
          <w:highlight w:val="yellow"/>
        </w:rPr>
        <w:t>о проведении конкурса в электронной форме и документации  о конкурентной закупке до пр</w:t>
      </w:r>
      <w:r w:rsidR="00526EC9" w:rsidRPr="00624AA7">
        <w:rPr>
          <w:rFonts w:ascii="Times New Roman" w:hAnsi="Times New Roman" w:cs="Times New Roman"/>
          <w:szCs w:val="22"/>
          <w:highlight w:val="yellow"/>
        </w:rPr>
        <w:t xml:space="preserve">едусмотренных такими извещением </w:t>
      </w:r>
      <w:r w:rsidRPr="00624AA7">
        <w:rPr>
          <w:rFonts w:ascii="Times New Roman" w:hAnsi="Times New Roman" w:cs="Times New Roman"/>
          <w:szCs w:val="22"/>
          <w:highlight w:val="yellow"/>
        </w:rPr>
        <w:t>и документацией о конкурентной закупке даты и времени окончания срока подачи окончательных предложений</w:t>
      </w:r>
      <w:proofErr w:type="gramEnd"/>
      <w:r w:rsidRPr="00624AA7">
        <w:rPr>
          <w:rFonts w:ascii="Times New Roman" w:hAnsi="Times New Roman" w:cs="Times New Roman"/>
          <w:szCs w:val="22"/>
          <w:highlight w:val="yellow"/>
        </w:rPr>
        <w:t>. Положением о закупке может быть предусмотрена подача окончательного предложения с одновременной подачей нового ценового предложения;</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9) если конкурс в электронной форме включает этап, предусмотренный пунктом 4 части 4 настоящей статьи: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ко всем участникам конкурса в электронной форме предъявляются единые квалификационные требования, установленные документацией о конкурентной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б) заявки на участие в конкурсе в электронной форме должны содержать информацию и документы, предусмотренные документацией о конкурентной закупке, подтверждающие соответствие участников конкурса в электронной форме единым квалификационным требованиям, установленным документацией о конкурентной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в) заявки участников конкур</w:t>
      </w:r>
      <w:r w:rsidR="00526EC9" w:rsidRPr="00624AA7">
        <w:rPr>
          <w:rFonts w:ascii="Times New Roman" w:hAnsi="Times New Roman" w:cs="Times New Roman"/>
          <w:szCs w:val="22"/>
          <w:highlight w:val="yellow"/>
        </w:rPr>
        <w:t xml:space="preserve">са в электронной форме, которые </w:t>
      </w:r>
      <w:r w:rsidRPr="00624AA7">
        <w:rPr>
          <w:rFonts w:ascii="Times New Roman" w:hAnsi="Times New Roman" w:cs="Times New Roman"/>
          <w:szCs w:val="22"/>
          <w:highlight w:val="yellow"/>
        </w:rPr>
        <w:t>не соответствуют квалификационным требованиям, отклоняются;</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10) если конкурс в электронной форме включает этап, предусмотренный пунктом 5 части 4 настоящей статьи: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участники конкурса в электронной форме должны быть проинформированы о наименьшем ценовом предложении из всех ценовых предложений, поданных участниками такого конкурса;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б) участники конкурса в электронной форме подают одно дополнительное ценовое предложение, которое должно быть ниже ценового предложения, ранее поданного ими одновременно с заявкой на участие в конкурсе в электронной форме либо одновременно с окончательным предложением;</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в) если участник конкурса в электронной форме не меняет свое ценовое предложение, он вправе не подавать дополнительное ценовое предложение. При этом ранее поданное им ценовое предложение рассматривается при составлении итогового протокола.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6. Аукцион в электронной форме, участниками которого могут являться только субъекты малого и среднего предпринимательства (далее в целях настоящей статьи – аукцион в электронной форме), может включать в себя этап проведения квалификационного отбора участников аукциона в электронной форме, при этом должны соблюдаться следующие правила: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в извещении о проведении аукциона в электронной форме с участием только субъектов малого и среднего предпринимательства должны быть установлены сроки проведения такого этапа;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ко всем участникам аукциона в электронной форме предъявляются единые квалификационные требования, установленные документацией о конкурентной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заявки на участие в аукционе в электронной форме должны содержать информацию и документы, предусмотренные документацией о конкурентной закупке и подтверждающие соответствие участников аукциона в электронной форме квалификационным требованиям, установленным документацией о конкурентной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заявки участников аукциона в электронной форме, не соответствующих квалификационным требованиям, отклоняются.</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7. Аукцион в электронной форме включает в себя порядок подачи его участниками предложений о цене договора с учетом следующих требований:</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«шаг аукциона» составляет от 0,5 процента до пяти процентов начальной (максимальной) цены договора;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снижение текущего минимального предложения о цене договора осуществляется на величину в пределах «шага аукциона»;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lastRenderedPageBreak/>
        <w:t>4) 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5) 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8. Заявка на участие в запросе котировок в электронной форме, участниками которого могут быть только субъекты малого и среднего предпринимательства (далее в целях настоящей статьи – запрос котировок в электронной форме), должна содержать:</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предложение участника запроса котировок в электронной форме о цене договора;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предусмотренное одним из следующих пунктов согласие участника запроса котировок в электронной форме: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F13C7D" w:rsidRPr="00624AA7" w:rsidRDefault="00F13C7D" w:rsidP="00F13C7D">
      <w:pPr>
        <w:pStyle w:val="ConsPlusNormal"/>
        <w:ind w:firstLine="540"/>
        <w:jc w:val="both"/>
        <w:rPr>
          <w:rFonts w:ascii="Times New Roman" w:hAnsi="Times New Roman" w:cs="Times New Roman"/>
          <w:szCs w:val="22"/>
          <w:highlight w:val="yellow"/>
        </w:rPr>
      </w:pPr>
      <w:proofErr w:type="gramStart"/>
      <w:r w:rsidRPr="00624AA7">
        <w:rPr>
          <w:rFonts w:ascii="Times New Roman" w:hAnsi="Times New Roman" w:cs="Times New Roman"/>
          <w:szCs w:val="22"/>
          <w:highlight w:val="yellow"/>
        </w:rPr>
        <w:t>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пункта 3 части 61 статьи 3 настоящего Федерального закона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roofErr w:type="gramEnd"/>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F13C7D" w:rsidRPr="00624AA7" w:rsidRDefault="00F13C7D" w:rsidP="00526EC9">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иную информацию и документы, предусмотренные документацией о конкурентной закупке, извещением о проведении запроса</w:t>
      </w:r>
      <w:r w:rsidR="00526EC9" w:rsidRPr="00624AA7">
        <w:rPr>
          <w:rFonts w:ascii="Times New Roman" w:hAnsi="Times New Roman" w:cs="Times New Roman"/>
          <w:szCs w:val="22"/>
          <w:highlight w:val="yellow"/>
        </w:rPr>
        <w:t xml:space="preserve"> котировок в электронной форме.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9. Запрос предложений в электронной форме, участниками которого могут являться только субъекты малого и среднего предпринимательства (далее в целях настоящей статьи – запрос предложений в электронной форме), может включать в себя этап проведения квалификационного отбора участников запроса предложений в электронной форме. При этом должны соблюдаться следующие правила: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в извещении о проведении запроса предложений в электронной форме должны быть установлены сроки проведения такого этапа;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2) ко всем участникам запроса предложений в электронной форме предъявляются единые квалификационные требования, установленные документацией о конкурентной закупке; </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заявки на участие в запросе предложений в электронной форме должны содержать информацию и документы, предусмотренные документацией о конкурентной закупке и подтверждающие соответствие участников запроса предложений в электронной форме квалификационным требованиям, установленным документацией о конкурентной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заявки участников запроса предложений в электронной форме, не соответствующие квалификационным требованиям, установленным документацией о конкурентной закупке, отклоняются.</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10. 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w:t>
      </w:r>
      <w:r w:rsidR="009F6737">
        <w:rPr>
          <w:rFonts w:ascii="Times New Roman" w:hAnsi="Times New Roman" w:cs="Times New Roman"/>
          <w:szCs w:val="22"/>
          <w:highlight w:val="yellow"/>
        </w:rPr>
        <w:t xml:space="preserve">едеральным законом от 5 апреля </w:t>
      </w:r>
      <w:r w:rsidRPr="00624AA7">
        <w:rPr>
          <w:rFonts w:ascii="Times New Roman" w:hAnsi="Times New Roman" w:cs="Times New Roman"/>
          <w:szCs w:val="22"/>
          <w:highlight w:val="yellow"/>
        </w:rPr>
        <w:t>2013 года № 44-ФЗ «О контрактной системе в сфере закупок товаров, работ, услуг для обеспечения государственных и муниц</w:t>
      </w:r>
      <w:r w:rsidR="00526EC9" w:rsidRPr="00624AA7">
        <w:rPr>
          <w:rFonts w:ascii="Times New Roman" w:hAnsi="Times New Roman" w:cs="Times New Roman"/>
          <w:szCs w:val="22"/>
          <w:highlight w:val="yellow"/>
        </w:rPr>
        <w:t>ипальных нужд»,</w:t>
      </w:r>
      <w:r w:rsidRPr="00624AA7">
        <w:rPr>
          <w:rFonts w:ascii="Times New Roman" w:hAnsi="Times New Roman" w:cs="Times New Roman"/>
          <w:szCs w:val="22"/>
          <w:highlight w:val="yellow"/>
        </w:rPr>
        <w:t>и дополнительными требованиями, установленными Правительством Российской Федерацией и предусматривающими в том числе: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требования к проведению такой конкурентной закупки в соответствии с настоящим Федеральным законом;</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порядок и случаи блокирования денежных средств, внесенных участниками такой конкурентной закупки в целях обеспечения заявок на участие в такой конкурентной закупке, и прекращения данного блокирования (если требование об обеспечении заявок на участие в такой закупке установлено заказчиком в извещении об осуществлении такой закупки, документации о конкурентной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требования к обеспечению сохранности денежных средств, внесенных участниками такой конкурентной закупки в целях обеспечения заявок на участие в такой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4) порядок использования государственной информационной системы, осуществляющей </w:t>
      </w:r>
      <w:r w:rsidRPr="00624AA7">
        <w:rPr>
          <w:rFonts w:ascii="Times New Roman" w:hAnsi="Times New Roman" w:cs="Times New Roman"/>
          <w:szCs w:val="22"/>
          <w:highlight w:val="yellow"/>
        </w:rPr>
        <w:lastRenderedPageBreak/>
        <w:t>фиксацию юридически значимых действий, бездействия в единой информационной системе, на электронной площадке при проведении такой закупки;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5) порядок утраты юридическим лицом статуса оператора электронной площадки для целей настоящего Федерального закона.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11. Правительство Российской Федерации утверждает перечень операторов электронных площадок, которые соответствуют требованиям, установленным на основании части 10 настоящей статьи. Оператор электронной площадки в порядке, предусмотренном пунктом 5 части 10 настоящей статьи, подлежит исключению из этого перечня в случае несоответствия одному или нескольким требованиям, установленным на основании части 10 настоящей статьи, а также в случае его обращения об исключении из этого перечня.</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12. При осуществлении конкурентной закупки с участием субъектов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может предоставляться участниками такой закупки путем внесения денежных средств в соответствии с настоящей статьей или предоставления банковской гарантии. Выбор способа обеспечения заявки на участие в такой закупке осуществляется участником такой закупки.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13. При осуществлении конкурентной закупки с участием субъектов малого и среднего предпринимательства денежные средства, предназначенные для обеспечения заявки на участие в такой закупке,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специальный банковский счет).</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14.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участники конкурентных закупок с участием субъектов малого и среднего предпринимательства открывают в соответствии с частью 13 настоящей статьи специальные банковские счета, утверждаются Правительством Российской Федерации.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15. В течение одного часа с момента окончания срока подачи заявок на участие в конкурентной закупке с участием субъектов малого и среднего предпринимательства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 о чем оператор электронной площадки информируется в течение одного часа.           В случае, если блокирование денежных средств не может быть осуществлено по основаниям, предусмотренным настоящей частью, оператор электронной площадки обязан вернуть указанную заявку подавшему ее участнику в течение одного часа с момента окончания срока подачи заявок, указанного в извещении об осуществлении конкурентной закупки.</w:t>
      </w:r>
    </w:p>
    <w:p w:rsidR="00F13C7D" w:rsidRPr="00624AA7" w:rsidRDefault="00F13C7D" w:rsidP="00526EC9">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16. Участник конкурентной закупки с участием субъектов малого и среднего предпринимательства вправе распоряжаться денежными средствами, которые находятся на с</w:t>
      </w:r>
      <w:r w:rsidR="009F6737">
        <w:rPr>
          <w:rFonts w:ascii="Times New Roman" w:hAnsi="Times New Roman" w:cs="Times New Roman"/>
          <w:szCs w:val="22"/>
          <w:highlight w:val="yellow"/>
        </w:rPr>
        <w:t xml:space="preserve">пециальном банковском счете </w:t>
      </w:r>
      <w:r w:rsidRPr="00624AA7">
        <w:rPr>
          <w:rFonts w:ascii="Times New Roman" w:hAnsi="Times New Roman" w:cs="Times New Roman"/>
          <w:szCs w:val="22"/>
          <w:highlight w:val="yellow"/>
        </w:rPr>
        <w:t xml:space="preserve">и в отношении которых не осуществлено </w:t>
      </w:r>
      <w:r w:rsidR="00526EC9" w:rsidRPr="00624AA7">
        <w:rPr>
          <w:rFonts w:ascii="Times New Roman" w:hAnsi="Times New Roman" w:cs="Times New Roman"/>
          <w:szCs w:val="22"/>
          <w:highlight w:val="yellow"/>
        </w:rPr>
        <w:t>блокирование в соответствии с частью 15 настоящей статьи.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17. Денежные средства, внесенные на специальный банковский счет в качестве обеспечения заявок на уч</w:t>
      </w:r>
      <w:r w:rsidR="00526EC9" w:rsidRPr="00624AA7">
        <w:rPr>
          <w:rFonts w:ascii="Times New Roman" w:hAnsi="Times New Roman" w:cs="Times New Roman"/>
          <w:szCs w:val="22"/>
          <w:highlight w:val="yellow"/>
        </w:rPr>
        <w:t xml:space="preserve">астие в конкурентной закупке </w:t>
      </w:r>
      <w:r w:rsidRPr="00624AA7">
        <w:rPr>
          <w:rFonts w:ascii="Times New Roman" w:hAnsi="Times New Roman" w:cs="Times New Roman"/>
          <w:szCs w:val="22"/>
          <w:highlight w:val="yellow"/>
        </w:rPr>
        <w:t>с участием субъектов малого и среднего предпринимательства, перечисляются на счет за</w:t>
      </w:r>
      <w:r w:rsidR="00526EC9" w:rsidRPr="00624AA7">
        <w:rPr>
          <w:rFonts w:ascii="Times New Roman" w:hAnsi="Times New Roman" w:cs="Times New Roman"/>
          <w:szCs w:val="22"/>
          <w:highlight w:val="yellow"/>
        </w:rPr>
        <w:t xml:space="preserve">казчика, указанный в извещении </w:t>
      </w:r>
      <w:r w:rsidRPr="00624AA7">
        <w:rPr>
          <w:rFonts w:ascii="Times New Roman" w:hAnsi="Times New Roman" w:cs="Times New Roman"/>
          <w:szCs w:val="22"/>
          <w:highlight w:val="yellow"/>
        </w:rPr>
        <w:t xml:space="preserve">об осуществлении такой закупки, документации о конкурентной закупке, в случае уклонения, в том числе </w:t>
      </w:r>
      <w:proofErr w:type="spellStart"/>
      <w:r w:rsidRPr="00624AA7">
        <w:rPr>
          <w:rFonts w:ascii="Times New Roman" w:hAnsi="Times New Roman" w:cs="Times New Roman"/>
          <w:szCs w:val="22"/>
          <w:highlight w:val="yellow"/>
        </w:rPr>
        <w:t>непре</w:t>
      </w:r>
      <w:r w:rsidR="00526EC9" w:rsidRPr="00624AA7">
        <w:rPr>
          <w:rFonts w:ascii="Times New Roman" w:hAnsi="Times New Roman" w:cs="Times New Roman"/>
          <w:szCs w:val="22"/>
          <w:highlight w:val="yellow"/>
        </w:rPr>
        <w:t>доставления</w:t>
      </w:r>
      <w:proofErr w:type="spellEnd"/>
      <w:r w:rsidR="00526EC9" w:rsidRPr="00624AA7">
        <w:rPr>
          <w:rFonts w:ascii="Times New Roman" w:hAnsi="Times New Roman" w:cs="Times New Roman"/>
          <w:szCs w:val="22"/>
          <w:highlight w:val="yellow"/>
        </w:rPr>
        <w:t xml:space="preserve"> или предоставления </w:t>
      </w:r>
      <w:r w:rsidRPr="00624AA7">
        <w:rPr>
          <w:rFonts w:ascii="Times New Roman" w:hAnsi="Times New Roman" w:cs="Times New Roman"/>
          <w:szCs w:val="22"/>
          <w:highlight w:val="yellow"/>
        </w:rPr>
        <w:t>с нарушением условий, установленных извещением об осуществлении такой закупки, документацией о конкурентной закупке, до заключения договора заказчику обеспечения исполнения договора (если в извещении об осуществлении такой закупки, документации о конкурентной закупке установлено требование об обеспечении исполнения договора), или отказа участника такой закупки заключить договор.</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18. Субъекты малого и среднего предпринимательства получают аккредитацию на электронной площадке в порядке, установленном Федеральным законом от 5 апреля 2013 года № 44-ФЗ «О контрактной системе в сфере закупок товаров, работ, услуг для обеспечения государственных и </w:t>
      </w:r>
      <w:r w:rsidRPr="00624AA7">
        <w:rPr>
          <w:rFonts w:ascii="Times New Roman" w:hAnsi="Times New Roman" w:cs="Times New Roman"/>
          <w:szCs w:val="22"/>
          <w:highlight w:val="yellow"/>
        </w:rPr>
        <w:lastRenderedPageBreak/>
        <w:t>муниципальных нужд».</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19. Заявка на участие в конкурсе</w:t>
      </w:r>
      <w:r w:rsidR="00526EC9" w:rsidRPr="00624AA7">
        <w:rPr>
          <w:rFonts w:ascii="Times New Roman" w:hAnsi="Times New Roman" w:cs="Times New Roman"/>
          <w:szCs w:val="22"/>
          <w:highlight w:val="yellow"/>
        </w:rPr>
        <w:t xml:space="preserve"> в электронной форме, аукционе </w:t>
      </w:r>
      <w:r w:rsidRPr="00624AA7">
        <w:rPr>
          <w:rFonts w:ascii="Times New Roman" w:hAnsi="Times New Roman" w:cs="Times New Roman"/>
          <w:szCs w:val="22"/>
          <w:highlight w:val="yellow"/>
        </w:rPr>
        <w:t>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w:t>
      </w:r>
      <w:r w:rsidR="00526EC9" w:rsidRPr="00624AA7">
        <w:rPr>
          <w:rFonts w:ascii="Times New Roman" w:hAnsi="Times New Roman" w:cs="Times New Roman"/>
          <w:szCs w:val="22"/>
          <w:highlight w:val="yellow"/>
        </w:rPr>
        <w:t xml:space="preserve">нной форме, запросе предложений </w:t>
      </w:r>
      <w:r w:rsidRPr="00624AA7">
        <w:rPr>
          <w:rFonts w:ascii="Times New Roman" w:hAnsi="Times New Roman" w:cs="Times New Roman"/>
          <w:szCs w:val="22"/>
          <w:highlight w:val="yellow"/>
        </w:rPr>
        <w:t>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20. В случае, если конкурс в электронной форме предусматривает этап, указанный в пункте 5 части 4 настоящей статьи, подача дополнительных ценовых предложений проводится на электронной площадке в день, указанный в извещении о проведении конкурса в электронной форме и документации о конкурентной закупке. Информация о времени начала проведения указанного этапа размещается оператором электронной площадки в единой информационной системе в соответствии со временем часовой зоны, в которой расположен заказчик. Продолжительность приема доп</w:t>
      </w:r>
      <w:r w:rsidR="00526EC9" w:rsidRPr="00624AA7">
        <w:rPr>
          <w:rFonts w:ascii="Times New Roman" w:hAnsi="Times New Roman" w:cs="Times New Roman"/>
          <w:szCs w:val="22"/>
          <w:highlight w:val="yellow"/>
        </w:rPr>
        <w:t xml:space="preserve">олнительных ценовых предложений </w:t>
      </w:r>
      <w:r w:rsidRPr="00624AA7">
        <w:rPr>
          <w:rFonts w:ascii="Times New Roman" w:hAnsi="Times New Roman" w:cs="Times New Roman"/>
          <w:szCs w:val="22"/>
          <w:highlight w:val="yellow"/>
        </w:rPr>
        <w:t>от участников конкурса в электронной форме составляет три часа.</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21. В случае содержания в первой части заявки на участие в конкурсе в электронной форме, аукционе в электронной форме, запросе предложений в электронной форме сведений об участнике таких конкурса, аукциона или запроса предложений и (или) о ценовом предложении либо содержания во второй части данной заявки сведений о ценовом предложении данная заявка подлежит отклонению.</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22. Оператор электронной площадки в следующем порядке направляет заказчику:</w:t>
      </w:r>
    </w:p>
    <w:p w:rsidR="00F13C7D" w:rsidRPr="00624AA7" w:rsidRDefault="00F13C7D" w:rsidP="00F13C7D">
      <w:pPr>
        <w:pStyle w:val="ConsPlusNormal"/>
        <w:ind w:firstLine="540"/>
        <w:jc w:val="both"/>
        <w:rPr>
          <w:rFonts w:ascii="Times New Roman" w:hAnsi="Times New Roman" w:cs="Times New Roman"/>
          <w:szCs w:val="22"/>
          <w:highlight w:val="yellow"/>
        </w:rPr>
      </w:pPr>
      <w:proofErr w:type="gramStart"/>
      <w:r w:rsidRPr="00624AA7">
        <w:rPr>
          <w:rFonts w:ascii="Times New Roman" w:hAnsi="Times New Roman" w:cs="Times New Roman"/>
          <w:szCs w:val="22"/>
          <w:highlight w:val="yellow"/>
        </w:rPr>
        <w:t>1) первые части заявок на участие в конкурсе в электронной форме, аукционе в электронной форме, запросе предложений в электронной форме, заявки на участие в з</w:t>
      </w:r>
      <w:r w:rsidR="009F6737">
        <w:rPr>
          <w:rFonts w:ascii="Times New Roman" w:hAnsi="Times New Roman" w:cs="Times New Roman"/>
          <w:szCs w:val="22"/>
          <w:highlight w:val="yellow"/>
        </w:rPr>
        <w:t xml:space="preserve">апросе котировок в электронной </w:t>
      </w:r>
      <w:r w:rsidRPr="00624AA7">
        <w:rPr>
          <w:rFonts w:ascii="Times New Roman" w:hAnsi="Times New Roman" w:cs="Times New Roman"/>
          <w:szCs w:val="22"/>
          <w:highlight w:val="yellow"/>
        </w:rPr>
        <w:t>форме – не позднее дня, следующего за днем окончания срока подачи заявок на участие в конкурентной закупке с участием только субъектов малого и среднего предпринимательства, установленного в извещении  об осуществлении конкурентной закупки, документации</w:t>
      </w:r>
      <w:proofErr w:type="gramEnd"/>
      <w:r w:rsidRPr="00624AA7">
        <w:rPr>
          <w:rFonts w:ascii="Times New Roman" w:hAnsi="Times New Roman" w:cs="Times New Roman"/>
          <w:szCs w:val="22"/>
          <w:highlight w:val="yellow"/>
        </w:rPr>
        <w:t xml:space="preserve"> о конкурентной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первые части окончательных п</w:t>
      </w:r>
      <w:r w:rsidR="00526EC9" w:rsidRPr="00624AA7">
        <w:rPr>
          <w:rFonts w:ascii="Times New Roman" w:hAnsi="Times New Roman" w:cs="Times New Roman"/>
          <w:szCs w:val="22"/>
          <w:highlight w:val="yellow"/>
        </w:rPr>
        <w:t xml:space="preserve">редложений участников конкурса </w:t>
      </w:r>
      <w:r w:rsidRPr="00624AA7">
        <w:rPr>
          <w:rFonts w:ascii="Times New Roman" w:hAnsi="Times New Roman" w:cs="Times New Roman"/>
          <w:szCs w:val="22"/>
          <w:highlight w:val="yellow"/>
        </w:rPr>
        <w:t>в электронной форме – не позднее дня, следующего за днем окончания срока подачи заявок на участие в таком конкурсе, установленного уточненным извещением об осуществлении конкурентной закупки, уточненной документацией о конкурентной закупке;</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вторые части заявок на участие в конкурсе, аукционе, запросе предложений – в сроки, установленные извещением о проведении таких конкурса, аукциона, запроса предложений, документацией о конкурентной закупке либо уточненным извещением о проведении таких конкурса, аукциона, запроса предложен</w:t>
      </w:r>
      <w:r w:rsidR="00526EC9" w:rsidRPr="00624AA7">
        <w:rPr>
          <w:rFonts w:ascii="Times New Roman" w:hAnsi="Times New Roman" w:cs="Times New Roman"/>
          <w:szCs w:val="22"/>
          <w:highlight w:val="yellow"/>
        </w:rPr>
        <w:t xml:space="preserve">ий, уточненной документацией  </w:t>
      </w:r>
      <w:r w:rsidRPr="00624AA7">
        <w:rPr>
          <w:rFonts w:ascii="Times New Roman" w:hAnsi="Times New Roman" w:cs="Times New Roman"/>
          <w:szCs w:val="22"/>
          <w:highlight w:val="yellow"/>
        </w:rPr>
        <w:t>о конкурентной закупке. Указанные сроки не могут быть ранее сроков:</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а) размещения заказчиком в единой информационной системе протокола, составляемого в ходе проведения таких конкурса, аукциона, запроса предложений по результатам рассмотрения первых частей заявок, новых первых частей заявок (в случае, если конкурс в электронной форме предусматривает этапы, указанные в пунктах 1 и 2 части 4 настоящей статьи) на участие в них;</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б) проведения этапа, предусмотренного пунктом 5 части 4 настоящей статьи (в случае, если конкурс в электронной форме предусматривает такой этап), а при проведении аукциона в электронной форме – проведения процедуры подачи участниками такого аукциона предложений о цене договора с учетом требований части 7 настоящей статьи.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23. В случае, если заказчиком принято решение об отмене конкурентной закупки с участием субъектов малого и среднего предпринимательства в соответствии с частью 5 статьи 32 настоящего Федерального закона, оператор электронной площадки не вправе направлять заказчику заявки участников такой конкурентной закупки.</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24. По итогам рассмотрения первых частей заявок на участие в конкурсе в электронной форме, </w:t>
      </w:r>
      <w:r w:rsidRPr="00624AA7">
        <w:rPr>
          <w:rFonts w:ascii="Times New Roman" w:hAnsi="Times New Roman" w:cs="Times New Roman"/>
          <w:szCs w:val="22"/>
          <w:highlight w:val="yellow"/>
        </w:rPr>
        <w:lastRenderedPageBreak/>
        <w:t xml:space="preserve">аукционе в электронной форме, запросе предложений в электронной форме, а также заявок на участие в запросе котировок в электронной форме заказчик направляет оператору электронной площадки протокол, указанный в части 13 статьи 32 настоящего Федерального закона. В течение часа с момента получения указанного протокола оператор электронной площадки размещает его в единой информационной системе. </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25. Оператор электронной площадки в течение часа после размещения в единой информационной системе протокола сопоставления ценовых предложений, дополнительных ценовых предложений направляет заказчику результаты осуществленного  оператором электронной площадки сопоставления ценовых предложений, дополнительных ценовых предложений, а также информацию о ценовых предложениях, дополнительных ценовых предложениях каждого участника конкурса в электронной форме, аукциона в электронной форме, запроса предложений в электронной форме.</w:t>
      </w:r>
    </w:p>
    <w:p w:rsidR="00F13C7D" w:rsidRPr="00624AA7" w:rsidRDefault="00F13C7D" w:rsidP="00526EC9">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26. В течение одного рабочего дня после направления оператором электронной площадки информации, указанной в части 25 настоящей статьи, и вторых частей заявок участников закупки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электронной форме, в которой содержатся лучш</w:t>
      </w:r>
      <w:r w:rsidR="00526EC9" w:rsidRPr="00624AA7">
        <w:rPr>
          <w:rFonts w:ascii="Times New Roman" w:hAnsi="Times New Roman" w:cs="Times New Roman"/>
          <w:szCs w:val="22"/>
          <w:highlight w:val="yellow"/>
        </w:rPr>
        <w:t xml:space="preserve">ие условия исполнения договора, </w:t>
      </w:r>
      <w:r w:rsidRPr="00624AA7">
        <w:rPr>
          <w:rFonts w:ascii="Times New Roman" w:hAnsi="Times New Roman" w:cs="Times New Roman"/>
          <w:szCs w:val="22"/>
          <w:highlight w:val="yellow"/>
        </w:rPr>
        <w:t>а в случае проведения аукциона в электронной форме или запроса котировок в электронной форме – наименьшее ценовое предложение, присваивается первый номер. 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r w:rsidR="00526EC9" w:rsidRPr="00624AA7">
        <w:rPr>
          <w:rFonts w:ascii="Times New Roman" w:hAnsi="Times New Roman" w:cs="Times New Roman"/>
          <w:szCs w:val="22"/>
          <w:highlight w:val="yellow"/>
        </w:rPr>
        <w:t>.</w:t>
      </w:r>
    </w:p>
    <w:p w:rsidR="00F13C7D" w:rsidRPr="00624AA7" w:rsidRDefault="00F13C7D" w:rsidP="00F13C7D">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 xml:space="preserve">27. Заказчик составляет итоговый протокол в соответствии с требованиями части 14 статьи 32 </w:t>
      </w:r>
      <w:r w:rsidR="00526EC9" w:rsidRPr="00624AA7">
        <w:rPr>
          <w:rFonts w:ascii="Times New Roman" w:hAnsi="Times New Roman" w:cs="Times New Roman"/>
          <w:szCs w:val="22"/>
          <w:highlight w:val="yellow"/>
        </w:rPr>
        <w:t xml:space="preserve">настоящего </w:t>
      </w:r>
      <w:r w:rsidRPr="00624AA7">
        <w:rPr>
          <w:rFonts w:ascii="Times New Roman" w:hAnsi="Times New Roman" w:cs="Times New Roman"/>
          <w:szCs w:val="22"/>
          <w:highlight w:val="yellow"/>
        </w:rPr>
        <w:t>Федерального закона и размещает его на электронной площадке и в единой информационной системе.</w:t>
      </w:r>
    </w:p>
    <w:p w:rsidR="00F13C7D" w:rsidRPr="00624AA7" w:rsidRDefault="00F13C7D" w:rsidP="00B60F02">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28. 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w:t>
      </w:r>
      <w:r w:rsidR="00526EC9" w:rsidRPr="00624AA7">
        <w:rPr>
          <w:rFonts w:ascii="Times New Roman" w:hAnsi="Times New Roman" w:cs="Times New Roman"/>
          <w:szCs w:val="22"/>
          <w:highlight w:val="yellow"/>
        </w:rPr>
        <w:t xml:space="preserve">ногласий направляется заказчику </w:t>
      </w:r>
      <w:r w:rsidRPr="00624AA7">
        <w:rPr>
          <w:rFonts w:ascii="Times New Roman" w:hAnsi="Times New Roman" w:cs="Times New Roman"/>
          <w:szCs w:val="22"/>
          <w:highlight w:val="yellow"/>
        </w:rPr>
        <w:t>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F13C7D" w:rsidRPr="00624AA7" w:rsidRDefault="00F13C7D" w:rsidP="00B60F02">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29. 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или приглашением принять участие в такой закупке и заявкой участника такой закупки, с которым заключается договор.</w:t>
      </w:r>
    </w:p>
    <w:p w:rsidR="00F13C7D" w:rsidRPr="00624AA7" w:rsidRDefault="00F13C7D" w:rsidP="00B60F02">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30. Документы и информация, связанные с осуществлением закупки с участием только субъектов малого и среднего предпринимательства и полученные или направленные оператором электронной площадки заказчику, участнику закупки в форме электронного документа в соответствии с настоящим Федеральным законом, хранятся оператором электронной площадки не менее трех лет.</w:t>
      </w:r>
    </w:p>
    <w:p w:rsidR="00B60F02" w:rsidRPr="00624AA7" w:rsidRDefault="00B60F02" w:rsidP="00B60F02">
      <w:pPr>
        <w:pStyle w:val="ConsPlusNormal"/>
        <w:jc w:val="both"/>
        <w:rPr>
          <w:rFonts w:ascii="Times New Roman" w:hAnsi="Times New Roman" w:cs="Times New Roman"/>
          <w:szCs w:val="22"/>
          <w:highlight w:val="yellow"/>
        </w:rPr>
      </w:pPr>
    </w:p>
    <w:p w:rsidR="00B60F02" w:rsidRPr="00624AA7" w:rsidRDefault="00B60F02" w:rsidP="009F6737">
      <w:pPr>
        <w:pStyle w:val="ConsPlusNormal"/>
        <w:ind w:firstLine="567"/>
        <w:jc w:val="both"/>
        <w:rPr>
          <w:rFonts w:ascii="Times New Roman" w:hAnsi="Times New Roman" w:cs="Times New Roman"/>
          <w:b/>
          <w:szCs w:val="22"/>
          <w:highlight w:val="yellow"/>
        </w:rPr>
      </w:pPr>
      <w:r w:rsidRPr="00624AA7">
        <w:rPr>
          <w:rFonts w:ascii="Times New Roman" w:hAnsi="Times New Roman" w:cs="Times New Roman"/>
          <w:b/>
          <w:szCs w:val="22"/>
          <w:highlight w:val="yellow"/>
        </w:rPr>
        <w:t>Статья 3</w:t>
      </w:r>
      <w:r w:rsidR="00B50439" w:rsidRPr="00624AA7">
        <w:rPr>
          <w:rFonts w:ascii="Times New Roman" w:hAnsi="Times New Roman" w:cs="Times New Roman"/>
          <w:b/>
          <w:szCs w:val="22"/>
          <w:highlight w:val="yellow"/>
        </w:rPr>
        <w:t>.</w:t>
      </w:r>
      <w:r w:rsidRPr="00624AA7">
        <w:rPr>
          <w:rFonts w:ascii="Times New Roman" w:hAnsi="Times New Roman" w:cs="Times New Roman"/>
          <w:b/>
          <w:szCs w:val="22"/>
          <w:highlight w:val="yellow"/>
        </w:rPr>
        <w:t>5. Требования к конкурентной закупке, осуществляемой закрытым способом</w:t>
      </w:r>
    </w:p>
    <w:p w:rsidR="00B60F02" w:rsidRPr="00624AA7" w:rsidRDefault="00B60F02" w:rsidP="00B60F02">
      <w:pPr>
        <w:pStyle w:val="ConsPlusNormal"/>
        <w:jc w:val="both"/>
        <w:rPr>
          <w:rFonts w:ascii="Times New Roman" w:hAnsi="Times New Roman" w:cs="Times New Roman"/>
          <w:b/>
          <w:szCs w:val="22"/>
          <w:highlight w:val="yellow"/>
        </w:rPr>
      </w:pPr>
    </w:p>
    <w:p w:rsidR="00B60F02" w:rsidRPr="00624AA7" w:rsidRDefault="00B60F02" w:rsidP="00B60F02">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Закрытый конкурс, закрытый аукцион, закрытый запрос котировок, закрытый запрос предложений или иная конкурентная закупка, осуществляемая закрытым способом, проводится в случае, если сведения о такой закупке составляют государственную тайну, или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31 настоящего</w:t>
      </w:r>
      <w:r w:rsidR="002608E4">
        <w:rPr>
          <w:rFonts w:ascii="Times New Roman" w:hAnsi="Times New Roman" w:cs="Times New Roman"/>
          <w:szCs w:val="22"/>
          <w:highlight w:val="yellow"/>
        </w:rPr>
        <w:t xml:space="preserve"> Федерального закона, или если</w:t>
      </w:r>
      <w:r w:rsidRPr="00624AA7">
        <w:rPr>
          <w:rFonts w:ascii="Times New Roman" w:hAnsi="Times New Roman" w:cs="Times New Roman"/>
          <w:szCs w:val="22"/>
          <w:highlight w:val="yellow"/>
        </w:rPr>
        <w:t xml:space="preserve"> в отношении такой закупки Правительством Российской Федерации принято решение в соответствии с частью 16 статьи 4 настоящего Федерального закона (далее также – закрытая конкурентная закупка).</w:t>
      </w:r>
    </w:p>
    <w:p w:rsidR="00B60F02" w:rsidRPr="00624AA7" w:rsidRDefault="00B60F02" w:rsidP="00B60F02">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Закрытая конкурентная закупка осуществляется в порядке, установленном статьей 32 настоящего Федерального закона, с учетом особенностей, предусмотренных настоящей статьей.</w:t>
      </w:r>
    </w:p>
    <w:p w:rsidR="00B60F02" w:rsidRPr="00624AA7" w:rsidRDefault="00B60F02" w:rsidP="00B60F02">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lastRenderedPageBreak/>
        <w:t>3. Информация о закрытой конкурентной закупке не подлежит размещению в единой информационной системе. При этом в сроки, установленные для размещения в единой информационной системе извещения об осуществлении конкурентной закупки, документации о конкурентной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закрытой конкурентной закупки. Иная информация о закрытой конкурентной закупке и документы, составляемые в ходе осуществления закрытой конкурентной закупки, направляются участникам закрытой конкурентной закупки в порядке, установленном положением о закупке, в сроки, установленные настоящим Федеральным законом.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ее содержание до вскрытия конверта.</w:t>
      </w:r>
    </w:p>
    <w:p w:rsidR="00B60F02" w:rsidRPr="00624AA7" w:rsidRDefault="00B60F02" w:rsidP="00B60F02">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Правительство Российской Федерации определяет особенности документооборота при осуществлении закрытых конкурентных закупок в электронной форме, а также перечень операторов электронных площадок для осуществления закрытых конкурентных закупок и порядок аккредитации на таких электронных площадках.</w:t>
      </w:r>
    </w:p>
    <w:p w:rsidR="00B60F02" w:rsidRPr="00624AA7" w:rsidRDefault="00B60F02" w:rsidP="00B60F02">
      <w:pPr>
        <w:pStyle w:val="ConsPlusNormal"/>
        <w:ind w:firstLine="540"/>
        <w:jc w:val="both"/>
        <w:rPr>
          <w:rFonts w:ascii="Times New Roman" w:hAnsi="Times New Roman" w:cs="Times New Roman"/>
          <w:szCs w:val="22"/>
          <w:highlight w:val="yellow"/>
        </w:rPr>
      </w:pPr>
    </w:p>
    <w:p w:rsidR="00B60F02" w:rsidRPr="00624AA7" w:rsidRDefault="00B60F02" w:rsidP="00B60F02">
      <w:pPr>
        <w:pStyle w:val="ConsPlusNormal"/>
        <w:ind w:firstLine="540"/>
        <w:rPr>
          <w:rFonts w:ascii="Times New Roman" w:hAnsi="Times New Roman" w:cs="Times New Roman"/>
          <w:b/>
          <w:szCs w:val="22"/>
          <w:highlight w:val="yellow"/>
        </w:rPr>
      </w:pPr>
      <w:r w:rsidRPr="00624AA7">
        <w:rPr>
          <w:rFonts w:ascii="Times New Roman" w:hAnsi="Times New Roman" w:cs="Times New Roman"/>
          <w:b/>
          <w:szCs w:val="22"/>
          <w:highlight w:val="yellow"/>
        </w:rPr>
        <w:t>Статья 3</w:t>
      </w:r>
      <w:r w:rsidR="00B50439" w:rsidRPr="00624AA7">
        <w:rPr>
          <w:rFonts w:ascii="Times New Roman" w:hAnsi="Times New Roman" w:cs="Times New Roman"/>
          <w:b/>
          <w:szCs w:val="22"/>
          <w:highlight w:val="yellow"/>
        </w:rPr>
        <w:t>.</w:t>
      </w:r>
      <w:r w:rsidRPr="00624AA7">
        <w:rPr>
          <w:rFonts w:ascii="Times New Roman" w:hAnsi="Times New Roman" w:cs="Times New Roman"/>
          <w:b/>
          <w:szCs w:val="22"/>
          <w:highlight w:val="yellow"/>
        </w:rPr>
        <w:t>6. Требования к закупке у единственного поставщика (исполнителя, подрядчика)</w:t>
      </w:r>
    </w:p>
    <w:p w:rsidR="00B60F02" w:rsidRPr="00624AA7" w:rsidRDefault="00B60F02" w:rsidP="00B60F02">
      <w:pPr>
        <w:pStyle w:val="ConsPlusNormal"/>
        <w:ind w:firstLine="540"/>
        <w:rPr>
          <w:rFonts w:ascii="Times New Roman" w:hAnsi="Times New Roman" w:cs="Times New Roman"/>
          <w:b/>
          <w:szCs w:val="22"/>
          <w:highlight w:val="yellow"/>
        </w:rPr>
      </w:pPr>
    </w:p>
    <w:p w:rsidR="00B60F02" w:rsidRDefault="00B60F02" w:rsidP="00B60F02">
      <w:pPr>
        <w:pStyle w:val="ConsPlusNormal"/>
        <w:ind w:firstLine="540"/>
        <w:jc w:val="both"/>
        <w:rPr>
          <w:rFonts w:ascii="Times New Roman" w:hAnsi="Times New Roman" w:cs="Times New Roman"/>
          <w:szCs w:val="22"/>
        </w:rPr>
      </w:pPr>
      <w:r w:rsidRPr="00624AA7">
        <w:rPr>
          <w:rFonts w:ascii="Times New Roman" w:hAnsi="Times New Roman" w:cs="Times New Roman"/>
          <w:szCs w:val="22"/>
          <w:highlight w:val="yellow"/>
        </w:rPr>
        <w:t>Порядок подготовки и осуществления закупки у единственного поставщика (исполнителя, подрядчика) и исчерпывающий перечень случаев проведения такой закупки устанавливаются положением о закупке.</w:t>
      </w:r>
    </w:p>
    <w:p w:rsidR="0026628B" w:rsidRPr="00F95D92" w:rsidRDefault="0026628B" w:rsidP="00CA2CE0">
      <w:pPr>
        <w:pStyle w:val="ConsPlusNormal"/>
        <w:spacing w:before="360" w:after="120"/>
        <w:ind w:firstLine="539"/>
        <w:jc w:val="both"/>
        <w:rPr>
          <w:rFonts w:ascii="Times New Roman" w:hAnsi="Times New Roman" w:cs="Times New Roman"/>
          <w:b/>
          <w:szCs w:val="22"/>
        </w:rPr>
      </w:pPr>
      <w:r w:rsidRPr="00F95D92">
        <w:rPr>
          <w:rFonts w:ascii="Times New Roman" w:hAnsi="Times New Roman" w:cs="Times New Roman"/>
          <w:b/>
          <w:szCs w:val="22"/>
        </w:rPr>
        <w:t>Статья 4. Информационное обеспечение закупки</w:t>
      </w:r>
    </w:p>
    <w:p w:rsidR="0026628B" w:rsidRPr="00F95D92" w:rsidRDefault="0026628B" w:rsidP="00CA2CE0">
      <w:pPr>
        <w:pStyle w:val="ConsPlusNormal"/>
        <w:ind w:firstLine="540"/>
        <w:jc w:val="both"/>
        <w:rPr>
          <w:rFonts w:ascii="Times New Roman" w:hAnsi="Times New Roman" w:cs="Times New Roman"/>
          <w:szCs w:val="22"/>
        </w:rPr>
      </w:pPr>
      <w:bookmarkStart w:id="21" w:name="P202"/>
      <w:bookmarkEnd w:id="21"/>
      <w:r w:rsidRPr="00F95D92">
        <w:rPr>
          <w:rFonts w:ascii="Times New Roman" w:hAnsi="Times New Roman" w:cs="Times New Roman"/>
          <w:szCs w:val="22"/>
        </w:rPr>
        <w:t>1. Положение о закупке, изменения, вносимые в указанное положение, подлежат обязательному размещению в единой информационной системе не позднее чем в течение пятнадцати дней со дня утверждения.</w:t>
      </w:r>
    </w:p>
    <w:p w:rsidR="0026628B" w:rsidRPr="00F95D92" w:rsidRDefault="0026628B" w:rsidP="00CA2CE0">
      <w:pPr>
        <w:pStyle w:val="ConsPlusNormal"/>
        <w:ind w:firstLine="540"/>
        <w:jc w:val="both"/>
        <w:rPr>
          <w:rFonts w:ascii="Times New Roman" w:hAnsi="Times New Roman" w:cs="Times New Roman"/>
          <w:szCs w:val="22"/>
        </w:rPr>
      </w:pPr>
      <w:bookmarkStart w:id="22" w:name="P204"/>
      <w:bookmarkEnd w:id="22"/>
      <w:r w:rsidRPr="00F95D92">
        <w:rPr>
          <w:rFonts w:ascii="Times New Roman" w:hAnsi="Times New Roman" w:cs="Times New Roman"/>
          <w:szCs w:val="22"/>
        </w:rPr>
        <w:t xml:space="preserve">2. Заказчик размещает в единой информационной системе план закупки товаров, работ, услуг на срок не менее чем один год. </w:t>
      </w:r>
      <w:hyperlink r:id="rId44" w:history="1">
        <w:r w:rsidRPr="00F95D92">
          <w:rPr>
            <w:rFonts w:ascii="Times New Roman" w:hAnsi="Times New Roman" w:cs="Times New Roman"/>
            <w:szCs w:val="22"/>
          </w:rPr>
          <w:t>Порядок</w:t>
        </w:r>
      </w:hyperlink>
      <w:r w:rsidRPr="00F95D92">
        <w:rPr>
          <w:rFonts w:ascii="Times New Roman" w:hAnsi="Times New Roman" w:cs="Times New Roman"/>
          <w:szCs w:val="22"/>
        </w:rPr>
        <w:t xml:space="preserve"> формирования плана закупки товаров, работ, услуг, порядок и сроки размещения в единой информационной системе такого плана, </w:t>
      </w:r>
      <w:hyperlink r:id="rId45" w:history="1">
        <w:r w:rsidRPr="00F95D92">
          <w:rPr>
            <w:rFonts w:ascii="Times New Roman" w:hAnsi="Times New Roman" w:cs="Times New Roman"/>
            <w:szCs w:val="22"/>
          </w:rPr>
          <w:t>требования</w:t>
        </w:r>
      </w:hyperlink>
      <w:r w:rsidRPr="00F95D92">
        <w:rPr>
          <w:rFonts w:ascii="Times New Roman" w:hAnsi="Times New Roman" w:cs="Times New Roman"/>
          <w:szCs w:val="22"/>
        </w:rPr>
        <w:t xml:space="preserve"> к форме такого плана устанавливаются Правительством Российской Федерации.</w:t>
      </w:r>
    </w:p>
    <w:p w:rsidR="0026628B" w:rsidRPr="00F95D92" w:rsidRDefault="0026628B" w:rsidP="00CA2CE0">
      <w:pPr>
        <w:pStyle w:val="ConsPlusNormal"/>
        <w:ind w:firstLine="540"/>
        <w:jc w:val="both"/>
        <w:rPr>
          <w:rFonts w:ascii="Times New Roman" w:hAnsi="Times New Roman" w:cs="Times New Roman"/>
          <w:szCs w:val="22"/>
        </w:rPr>
      </w:pPr>
      <w:bookmarkStart w:id="23" w:name="P206"/>
      <w:bookmarkEnd w:id="23"/>
      <w:r w:rsidRPr="00F95D92">
        <w:rPr>
          <w:rFonts w:ascii="Times New Roman" w:hAnsi="Times New Roman" w:cs="Times New Roman"/>
          <w:szCs w:val="22"/>
        </w:rPr>
        <w:t>3. 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3.1. План закупки товаров, работ, услуг заказчиков, определенных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 должен содержать раздел о закупке у субъектов малого и среднего предпринимательства в соответствии с утвержденными такими заказчиками перечнями товаров, работ, услуг, закупка которых осуществляется у таких субъектов.</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3.2. План закупки инновационной продукции, высокотехнологичной продукции, лекарственных средств заказчиков, определенных Правительством Российской Федерации в соответствии с </w:t>
      </w:r>
      <w:hyperlink w:anchor="P138" w:history="1">
        <w:r w:rsidRPr="00F95D92">
          <w:rPr>
            <w:rFonts w:ascii="Times New Roman" w:hAnsi="Times New Roman" w:cs="Times New Roman"/>
            <w:szCs w:val="22"/>
          </w:rPr>
          <w:t>пунктами 1</w:t>
        </w:r>
      </w:hyperlink>
      <w:r w:rsidRPr="00F95D92">
        <w:rPr>
          <w:rFonts w:ascii="Times New Roman" w:hAnsi="Times New Roman" w:cs="Times New Roman"/>
          <w:szCs w:val="22"/>
        </w:rPr>
        <w:t xml:space="preserve"> и </w:t>
      </w:r>
      <w:hyperlink w:anchor="P139" w:history="1">
        <w:r w:rsidRPr="00F95D92">
          <w:rPr>
            <w:rFonts w:ascii="Times New Roman" w:hAnsi="Times New Roman" w:cs="Times New Roman"/>
            <w:szCs w:val="22"/>
          </w:rPr>
          <w:t>2 части 8.2 статьи 3</w:t>
        </w:r>
      </w:hyperlink>
      <w:r w:rsidRPr="00F95D92">
        <w:rPr>
          <w:rFonts w:ascii="Times New Roman" w:hAnsi="Times New Roman" w:cs="Times New Roman"/>
          <w:szCs w:val="22"/>
        </w:rPr>
        <w:t xml:space="preserve"> настоящего Федерального закона, должен содержать раздел о закупке у субъектов малого и среднего предпринимательства в соответствии с утвержденным заказчиком перечнем товаров, работ, услуг, закупка которых осуществляется у таких субъектов.</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3.3. План закупки товаров, работ, услуг конкретных заказчиков, определенных Правительством Российской Федерации в соответствии с </w:t>
      </w:r>
      <w:hyperlink w:anchor="P138" w:history="1">
        <w:r w:rsidRPr="00F95D92">
          <w:rPr>
            <w:rFonts w:ascii="Times New Roman" w:hAnsi="Times New Roman" w:cs="Times New Roman"/>
            <w:szCs w:val="22"/>
          </w:rPr>
          <w:t>пунктом 1 части 8.2 статьи 3</w:t>
        </w:r>
      </w:hyperlink>
      <w:r w:rsidRPr="00F95D92">
        <w:rPr>
          <w:rFonts w:ascii="Times New Roman" w:hAnsi="Times New Roman" w:cs="Times New Roman"/>
          <w:szCs w:val="22"/>
        </w:rPr>
        <w:t xml:space="preserve"> настоящего Федерального закона, должен содержать перечень инновационной продукции, высокотехнологичной продукции, закупаемой у субъектов малого и среднего предпринимательства в годовом объеме, определяемом Правительством Российской Федерации в соответствии с </w:t>
      </w:r>
      <w:hyperlink w:anchor="P138" w:history="1">
        <w:r w:rsidRPr="00F95D92">
          <w:rPr>
            <w:rFonts w:ascii="Times New Roman" w:hAnsi="Times New Roman" w:cs="Times New Roman"/>
            <w:szCs w:val="22"/>
          </w:rPr>
          <w:t>пунктом 1 части 8.2 статьи 3</w:t>
        </w:r>
      </w:hyperlink>
      <w:r w:rsidRPr="00F95D92">
        <w:rPr>
          <w:rFonts w:ascii="Times New Roman" w:hAnsi="Times New Roman" w:cs="Times New Roman"/>
          <w:szCs w:val="22"/>
        </w:rPr>
        <w:t xml:space="preserve"> настоящего Федерального закона.</w:t>
      </w:r>
    </w:p>
    <w:p w:rsidR="0026628B" w:rsidRPr="00F95D92" w:rsidRDefault="0026628B" w:rsidP="00CA2CE0">
      <w:pPr>
        <w:pStyle w:val="ConsPlusNormal"/>
        <w:ind w:firstLine="540"/>
        <w:jc w:val="both"/>
        <w:rPr>
          <w:rFonts w:ascii="Times New Roman" w:hAnsi="Times New Roman" w:cs="Times New Roman"/>
          <w:szCs w:val="22"/>
        </w:rPr>
      </w:pPr>
      <w:bookmarkStart w:id="24" w:name="P214"/>
      <w:bookmarkEnd w:id="24"/>
      <w:r w:rsidRPr="00F95D92">
        <w:rPr>
          <w:rFonts w:ascii="Times New Roman" w:hAnsi="Times New Roman" w:cs="Times New Roman"/>
          <w:szCs w:val="22"/>
        </w:rPr>
        <w:t xml:space="preserve">4. Критерии отнесения товаров, работ, услуг к инновационной продукции и (или) высокотехнологичной продукции для целей формирования плана закупки такой продукции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 а также Государственной </w:t>
      </w:r>
      <w:r w:rsidR="00B60F02">
        <w:rPr>
          <w:rFonts w:ascii="Times New Roman" w:hAnsi="Times New Roman" w:cs="Times New Roman"/>
          <w:szCs w:val="22"/>
        </w:rPr>
        <w:t>корпорацией по атомной энергии «</w:t>
      </w:r>
      <w:proofErr w:type="spellStart"/>
      <w:r w:rsidR="00B60F02">
        <w:rPr>
          <w:rFonts w:ascii="Times New Roman" w:hAnsi="Times New Roman" w:cs="Times New Roman"/>
          <w:szCs w:val="22"/>
        </w:rPr>
        <w:t>Росатом</w:t>
      </w:r>
      <w:proofErr w:type="spellEnd"/>
      <w:r w:rsidR="00B60F02" w:rsidRPr="007D7F57">
        <w:rPr>
          <w:rFonts w:ascii="Times New Roman" w:hAnsi="Times New Roman" w:cs="Times New Roman"/>
          <w:szCs w:val="22"/>
        </w:rPr>
        <w:t>»</w:t>
      </w:r>
      <w:r w:rsidR="00B60F02" w:rsidRPr="00624AA7">
        <w:rPr>
          <w:rFonts w:ascii="Times New Roman" w:hAnsi="Times New Roman" w:cs="Times New Roman"/>
          <w:szCs w:val="22"/>
          <w:highlight w:val="yellow"/>
        </w:rPr>
        <w:t>,Государственной корпорацией по космической деятельности «</w:t>
      </w:r>
      <w:proofErr w:type="spellStart"/>
      <w:r w:rsidR="00B60F02" w:rsidRPr="00624AA7">
        <w:rPr>
          <w:rFonts w:ascii="Times New Roman" w:hAnsi="Times New Roman" w:cs="Times New Roman"/>
          <w:szCs w:val="22"/>
          <w:highlight w:val="yellow"/>
        </w:rPr>
        <w:t>Роскосмос</w:t>
      </w:r>
      <w:proofErr w:type="spellEnd"/>
      <w:r w:rsidR="00B60F02" w:rsidRPr="00624AA7">
        <w:rPr>
          <w:rFonts w:ascii="Times New Roman" w:hAnsi="Times New Roman" w:cs="Times New Roman"/>
          <w:szCs w:val="22"/>
          <w:highlight w:val="yellow"/>
        </w:rPr>
        <w:t>»</w:t>
      </w:r>
      <w:r w:rsidRPr="00F95D92">
        <w:rPr>
          <w:rFonts w:ascii="Times New Roman" w:hAnsi="Times New Roman" w:cs="Times New Roman"/>
          <w:szCs w:val="22"/>
        </w:rPr>
        <w:t xml:space="preserve"> с учетом утвержденных Президентом Российской Федерации </w:t>
      </w:r>
      <w:hyperlink r:id="rId46" w:history="1">
        <w:r w:rsidRPr="00F95D92">
          <w:rPr>
            <w:rFonts w:ascii="Times New Roman" w:hAnsi="Times New Roman" w:cs="Times New Roman"/>
            <w:szCs w:val="22"/>
          </w:rPr>
          <w:t>приоритетных направлений</w:t>
        </w:r>
      </w:hyperlink>
      <w:r w:rsidRPr="00F95D92">
        <w:rPr>
          <w:rFonts w:ascii="Times New Roman" w:hAnsi="Times New Roman" w:cs="Times New Roman"/>
          <w:szCs w:val="22"/>
        </w:rPr>
        <w:t xml:space="preserve"> развития науки, технологий и техники в Российской Федерации и </w:t>
      </w:r>
      <w:hyperlink r:id="rId47" w:history="1">
        <w:r w:rsidRPr="00F95D92">
          <w:rPr>
            <w:rFonts w:ascii="Times New Roman" w:hAnsi="Times New Roman" w:cs="Times New Roman"/>
            <w:szCs w:val="22"/>
          </w:rPr>
          <w:t>перечнем</w:t>
        </w:r>
      </w:hyperlink>
      <w:r w:rsidRPr="00F95D92">
        <w:rPr>
          <w:rFonts w:ascii="Times New Roman" w:hAnsi="Times New Roman" w:cs="Times New Roman"/>
          <w:szCs w:val="22"/>
        </w:rPr>
        <w:t xml:space="preserve"> критических технологий Российской Федерации.</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 xml:space="preserve">4.1. Заказчики на основании критериев, предусмотренных </w:t>
      </w:r>
      <w:hyperlink w:anchor="P214" w:history="1">
        <w:r w:rsidRPr="00624AA7">
          <w:rPr>
            <w:rFonts w:ascii="Times New Roman" w:hAnsi="Times New Roman" w:cs="Times New Roman"/>
            <w:strike/>
            <w:szCs w:val="22"/>
            <w:highlight w:val="yellow"/>
          </w:rPr>
          <w:t>частью 4</w:t>
        </w:r>
      </w:hyperlink>
      <w:r w:rsidRPr="00624AA7">
        <w:rPr>
          <w:rFonts w:ascii="Times New Roman" w:hAnsi="Times New Roman" w:cs="Times New Roman"/>
          <w:strike/>
          <w:szCs w:val="22"/>
          <w:highlight w:val="yellow"/>
        </w:rPr>
        <w:t xml:space="preserve"> настоящей статьи, </w:t>
      </w:r>
      <w:r w:rsidRPr="00624AA7">
        <w:rPr>
          <w:rFonts w:ascii="Times New Roman" w:hAnsi="Times New Roman" w:cs="Times New Roman"/>
          <w:strike/>
          <w:szCs w:val="22"/>
          <w:highlight w:val="yellow"/>
        </w:rPr>
        <w:lastRenderedPageBreak/>
        <w:t>устанавливают:</w:t>
      </w:r>
    </w:p>
    <w:p w:rsidR="00B60F02" w:rsidRPr="00B60F02" w:rsidRDefault="00B60F02" w:rsidP="00CA2CE0">
      <w:pPr>
        <w:pStyle w:val="ConsPlusNormal"/>
        <w:ind w:firstLine="540"/>
        <w:jc w:val="both"/>
        <w:rPr>
          <w:rFonts w:ascii="Times New Roman" w:hAnsi="Times New Roman" w:cs="Times New Roman"/>
          <w:szCs w:val="22"/>
        </w:rPr>
      </w:pPr>
      <w:r w:rsidRPr="00624AA7">
        <w:rPr>
          <w:rFonts w:ascii="Times New Roman" w:hAnsi="Times New Roman" w:cs="Times New Roman"/>
          <w:szCs w:val="22"/>
          <w:highlight w:val="yellow"/>
        </w:rPr>
        <w:t>4.1. Заказчики, определенные Правительством Российской Федерации в соответствии с пунктом 1 части 82 статьи 3 настоящего Федерального закона, на основании критериев, предусмотренных частью 4 настоящей статьи, устанавливают:</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перечень товаров, работ, услуг, удовлетворяющих критериям отнесения к инновационной продукции, высокотехнологичной продукции;</w:t>
      </w:r>
    </w:p>
    <w:p w:rsidR="0026628B"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2) положения о порядке и правилах применения (внедрения) товаров, работ, услуг, удовлетворяющих критериям отнесения к инновационной продукции, высокотехнологичной продукции.</w:t>
      </w:r>
    </w:p>
    <w:p w:rsidR="009C00FA" w:rsidRPr="00624AA7" w:rsidRDefault="009C00FA"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4.2. Правительство Российской Федерации определяет требования к критериям, предусмотренным частью 4 настоящей статьи, и порядок их установления.</w:t>
      </w:r>
    </w:p>
    <w:p w:rsidR="0026628B" w:rsidRPr="00624AA7" w:rsidRDefault="0026628B" w:rsidP="00CA2CE0">
      <w:pPr>
        <w:pStyle w:val="ConsPlusNormal"/>
        <w:ind w:firstLine="540"/>
        <w:jc w:val="both"/>
        <w:rPr>
          <w:rFonts w:ascii="Times New Roman" w:hAnsi="Times New Roman" w:cs="Times New Roman"/>
          <w:strike/>
          <w:szCs w:val="22"/>
          <w:highlight w:val="yellow"/>
        </w:rPr>
      </w:pPr>
      <w:bookmarkStart w:id="25" w:name="P220"/>
      <w:bookmarkEnd w:id="25"/>
      <w:r w:rsidRPr="00624AA7">
        <w:rPr>
          <w:rFonts w:ascii="Times New Roman" w:hAnsi="Times New Roman" w:cs="Times New Roman"/>
          <w:strike/>
          <w:szCs w:val="22"/>
          <w:highlight w:val="yellow"/>
        </w:rPr>
        <w:t xml:space="preserve">5. В единой информационной системе при закупке размещается информация о закупке, в том числе извещение о закупке, документация о закупке, проект договора, являющийся неотъемлемой частью извещения о закупке и документации о закупке, изменения, вносимые в такое извещение и такую документацию, разъяснения такой документации, протоколы, составляемые в ходе закупки, а также иная информация, размещение которой в единой информационной системе предусмотрено настоящим Федеральным законом и положением о закупке, за исключением случаев, предусмотренных </w:t>
      </w:r>
      <w:hyperlink w:anchor="P257" w:history="1">
        <w:r w:rsidRPr="00624AA7">
          <w:rPr>
            <w:rFonts w:ascii="Times New Roman" w:hAnsi="Times New Roman" w:cs="Times New Roman"/>
            <w:strike/>
            <w:szCs w:val="22"/>
            <w:highlight w:val="yellow"/>
          </w:rPr>
          <w:t>частями 15</w:t>
        </w:r>
      </w:hyperlink>
      <w:r w:rsidRPr="00624AA7">
        <w:rPr>
          <w:rFonts w:ascii="Times New Roman" w:hAnsi="Times New Roman" w:cs="Times New Roman"/>
          <w:strike/>
          <w:szCs w:val="22"/>
          <w:highlight w:val="yellow"/>
        </w:rPr>
        <w:t xml:space="preserve"> и </w:t>
      </w:r>
      <w:hyperlink w:anchor="P259" w:history="1">
        <w:r w:rsidRPr="00624AA7">
          <w:rPr>
            <w:rFonts w:ascii="Times New Roman" w:hAnsi="Times New Roman" w:cs="Times New Roman"/>
            <w:strike/>
            <w:szCs w:val="22"/>
            <w:highlight w:val="yellow"/>
          </w:rPr>
          <w:t>16</w:t>
        </w:r>
      </w:hyperlink>
      <w:r w:rsidRPr="00624AA7">
        <w:rPr>
          <w:rFonts w:ascii="Times New Roman" w:hAnsi="Times New Roman" w:cs="Times New Roman"/>
          <w:strike/>
          <w:szCs w:val="22"/>
          <w:highlight w:val="yellow"/>
        </w:rPr>
        <w:t xml:space="preserve"> настоящей статьи. В случае,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изменений в договор в единой информационной системе размещается информация об изменении договора с указанием измененных условий.</w:t>
      </w:r>
    </w:p>
    <w:p w:rsidR="009C00FA" w:rsidRPr="009C00FA" w:rsidRDefault="009C00FA" w:rsidP="00CA2CE0">
      <w:pPr>
        <w:pStyle w:val="ConsPlusNormal"/>
        <w:ind w:firstLine="540"/>
        <w:jc w:val="both"/>
        <w:rPr>
          <w:rFonts w:ascii="Times New Roman" w:hAnsi="Times New Roman" w:cs="Times New Roman"/>
          <w:szCs w:val="22"/>
        </w:rPr>
      </w:pPr>
      <w:r w:rsidRPr="00624AA7">
        <w:rPr>
          <w:rFonts w:ascii="Times New Roman" w:hAnsi="Times New Roman" w:cs="Times New Roman"/>
          <w:szCs w:val="22"/>
          <w:highlight w:val="yellow"/>
        </w:rPr>
        <w:t>5. При осуществлении закупки, за исключением закупки у единственного поставщика (исполнителя, подрядчика) и конкурентной закупки, осуществляемой закрытым способом, в единой информационной системе размещаются информация о закупке, в том числе извещение об осуществлении конкурентной закупки, документация о конкурентной закупке, за исключением запроса котировок, проект договора, являющийся неотъемлемой частью извещения об осуществлении конкурентной закупки и документации о конкурентной закупке, изменения, внесенные в эти извещение и документацию, разъяснения этой документации, протоколы, составляемые в ходе осуществления закупки, итоговый протокол, а также иная информация, размещение которой в единой информационной системе предусмотрено настоящим Федеральным законом и положением о закупке, за исключением случаев, предусмотренных частями 15 и 16 настоящей статьи. В случае,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единой информационной системе размещается информация об изменении договора с указанием измененных условий. При закупке у единственного поставщика (исполнителя, подрядчика) информация о такой закупке, предусмотренная настоящей частью, может быть размещена заказчиком в единой информационной системе в случае, если это предусмотрено положением о закупке.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6. Положением о закупке может быть предусмотрена иная подлежащая размещению в единой информационной системе </w:t>
      </w:r>
      <w:hyperlink r:id="rId48" w:history="1">
        <w:r w:rsidRPr="00F95D92">
          <w:rPr>
            <w:rFonts w:ascii="Times New Roman" w:hAnsi="Times New Roman" w:cs="Times New Roman"/>
            <w:szCs w:val="22"/>
          </w:rPr>
          <w:t>дополнительная</w:t>
        </w:r>
      </w:hyperlink>
      <w:r w:rsidRPr="00F95D92">
        <w:rPr>
          <w:rFonts w:ascii="Times New Roman" w:hAnsi="Times New Roman" w:cs="Times New Roman"/>
          <w:szCs w:val="22"/>
        </w:rPr>
        <w:t xml:space="preserve"> информация.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7. Заказчик дополнительно вправе разместить указанную в настоящей статье информацию на сайте заказчика в информационно-телекоммуникационной сети "Интернет".</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8. Извещение о закупке, в том числе извещение о проведении открытого конкурса или открытого аукциона,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756C63" w:rsidRPr="00624AA7" w:rsidRDefault="00756C63" w:rsidP="00CA2CE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8. Извещение об осуществлении конкурентной закупки является неотъемлемой частью документации о конкурентной закупке. Сведения, содержащиеся в извещении об осуществлении конкурентной закупки, должны соответствовать сведениям, содержащимся в документации о конкурентной закупке.</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9. В извещении о закупке должны быть указаны, в том числе, следующие сведения:</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1) способ закупки (открытый конкурс, открытый аукцион или иной предусмотренный положением о закупке способ);</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2) наименование, место нахождения, почтовый адрес, адрес электронной почты, номер контактного телефона заказчика;</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3) предмет договора с указанием количества поставляемого товара, объема выполняемых работ, оказываемых услуг;</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4) место поставки товара, выполнения работ, оказания услуг;</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lastRenderedPageBreak/>
        <w:t>5) сведения о начальной (максимальной) цене договора (цене лота);</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7) место и дата рассмотрения предложений участников закупки и подведения итогов закупки.</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9. В извещении об осуществлении конкурентной закупки должны быть указаны следующие сведения:</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способ осуществления закупки;</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наименование, место нахождения, почтовый адрес, адрес электронной почты, номер контактного телефона заказчика;</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частью 61 статьи 3 настоящего Федерального закона (при необходимости);</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место поставки товара, выполнения работы, оказания услуги;</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5) сведения о начальной (максимальной) цене договора (цена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6) срок, место и порядок предоставления документации о закупке,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закупке в форме электронного документа;</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7)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8) адрес электронной площадки в информационно-телекоммуникационной сети «Интернет» (при осуществлении конкурентной закупки);</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9) иные сведения, определенные положением о закупке.</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10. В документации о закупке должны быть указаны сведения, определенные положением о закупке, в том числе:</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2) требования к содержанию, форме, оформлению и составу заявки на участие в закупке;</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4) место, условия и сроки (периоды) поставки товара, выполнения работы, оказания услуги;</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5) сведения о начальной (максимальной) цене договора (цене лота);</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6) форма, сроки и порядок оплаты товара, работы, услуги;</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8) порядок, место, дата начала и дата окончания срока подачи заявок на участие в закупке;</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lastRenderedPageBreak/>
        <w:t>9)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10) формы, порядок, дата начала и дата окончания срока предоставления участникам закупки разъяснений положений документации о закупке;</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11) место и дата рассмотрения предложений участников закупки и подведения итогов закупки;</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12) критерии оценки и сопоставления заявок на участие в закупке;</w:t>
      </w:r>
    </w:p>
    <w:p w:rsidR="0026628B" w:rsidRPr="00624AA7" w:rsidRDefault="0026628B" w:rsidP="00756C63">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13) порядок оценки и сопоставления заявок на участие в закупке.</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10. В документации о конкурентной закупке должны быть указаны:</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требования к содержанию, форме, оформлению и составу заявки на участие в закупке;</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4) место, условия и сроки (периоды) поставки товара, выполнения работы, оказания услуги;</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5) сведения о начальной (максимальной) цене договора (цена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6) форма, сроки и порядок оплаты товара, работы, услуги;</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8) порядок, дата начала, дата и время окончания срока подачи заявок на участие в закупке (этапах конкурентной закупки) и порядок подведения итогов такой закупки (этапов такой закупки);</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9) требования к участникам такой закупки;</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11) формы, порядок, дата и время окончания срока предоставления участникам такой закупки разъяснений положений документации о закупке;</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12) дата рассмотрения предложений участников такой закупки и подведения итогов такой закупки;</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13) критерии оценки и сопоставления заявок на участие в такой закупке;</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14) порядок оценки и сопоставления заявок на участие в такой закупке;</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15) описание предмета такой закупки в соответствии с частью 61 статьи 3 настоящего Федерального закона;</w:t>
      </w:r>
    </w:p>
    <w:p w:rsidR="00756C63" w:rsidRPr="00624AA7" w:rsidRDefault="00756C63" w:rsidP="00756C63">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16) иные сведения, определенные положением о закупке.</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 xml:space="preserve">11. Изменения, вносимые в извещение о закупке, документацию о закупке, разъяснения положений такой документации, размещаются заказчиком в единой информационной системе не позднее чем в течение трех дней со дня принятия решения о внесении указанных изменений, </w:t>
      </w:r>
      <w:r w:rsidRPr="00624AA7">
        <w:rPr>
          <w:rFonts w:ascii="Times New Roman" w:hAnsi="Times New Roman" w:cs="Times New Roman"/>
          <w:strike/>
          <w:szCs w:val="22"/>
          <w:highlight w:val="yellow"/>
        </w:rPr>
        <w:lastRenderedPageBreak/>
        <w:t>предоставления указанных разъяснений. В случае, если закупка осуществляется путем проведения торгов и изменения в извещение о закупке, документацию о закупке внесены заказчиком позднее чем за пятнадцать дней до даты окончания подачи заявок на участие в закупке, срок подачи заявок на участие в такой закупке должен быть продлен так, чтобы со дня размещения в единой информационной системе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пятнадцать дней.</w:t>
      </w:r>
    </w:p>
    <w:p w:rsidR="00756C63" w:rsidRPr="00756C63" w:rsidRDefault="00756C63" w:rsidP="00CA2CE0">
      <w:pPr>
        <w:pStyle w:val="ConsPlusNormal"/>
        <w:ind w:firstLine="540"/>
        <w:jc w:val="both"/>
        <w:rPr>
          <w:rFonts w:ascii="Times New Roman" w:hAnsi="Times New Roman" w:cs="Times New Roman"/>
          <w:szCs w:val="22"/>
        </w:rPr>
      </w:pPr>
      <w:r w:rsidRPr="00624AA7">
        <w:rPr>
          <w:rFonts w:ascii="Times New Roman" w:hAnsi="Times New Roman" w:cs="Times New Roman"/>
          <w:szCs w:val="22"/>
          <w:highlight w:val="yellow"/>
        </w:rPr>
        <w:t>11.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 для данного способа закупки.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12. Протоколы, составляемые в ходе закупки, размещаются заказчиком в единой информационной системе не позднее чем через три дня со дня подписания таких протоколов.</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13. В случае возникновения при ведении единой информационной системы федеральным органом исполнительной власти, уполномоченным на ведение единой информационной системы, технических или иных неполадок, блокирующих доступ к единой информационной системе в течение более чем одного рабочего дня, информация, подлежащая размещению в единой информационной системе в соответствии с настоящим Федеральным законом и положением о закупке, размещается заказчиком на сайте заказчика с последующим размещением ее в единой информационной системе в течение одного рабочего дня со дня устранения технических или иных неполадок, блокирующих доступ к единой информационной системе, и считается размещенной в установленном порядке.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14. Размещенные в единой информационной системе и на сайте заказчика в соответствии с настоящим Федеральным законом и положениями о закупке информация о закупке, положения о закупке, планы закупки должны быть доступны для ознакомления без взимания платы.</w:t>
      </w:r>
    </w:p>
    <w:p w:rsidR="0026628B" w:rsidRPr="002B26E3" w:rsidRDefault="0026628B" w:rsidP="00756C63">
      <w:pPr>
        <w:pStyle w:val="ConsPlusNormal"/>
        <w:ind w:firstLine="540"/>
        <w:jc w:val="both"/>
        <w:rPr>
          <w:rFonts w:ascii="Times New Roman" w:hAnsi="Times New Roman" w:cs="Times New Roman"/>
          <w:strike/>
          <w:szCs w:val="22"/>
          <w:highlight w:val="green"/>
        </w:rPr>
      </w:pPr>
      <w:bookmarkStart w:id="26" w:name="P257"/>
      <w:bookmarkEnd w:id="26"/>
      <w:r w:rsidRPr="002B26E3">
        <w:rPr>
          <w:rFonts w:ascii="Times New Roman" w:hAnsi="Times New Roman" w:cs="Times New Roman"/>
          <w:strike/>
          <w:szCs w:val="22"/>
          <w:highlight w:val="green"/>
        </w:rPr>
        <w:t xml:space="preserve">15. Не подлежат размещению в единой информационной системе сведения об осуществлении закупок товаров, работ, услуг, о заключении договоров, составляющие государственную </w:t>
      </w:r>
      <w:hyperlink r:id="rId49" w:history="1">
        <w:r w:rsidRPr="002B26E3">
          <w:rPr>
            <w:rFonts w:ascii="Times New Roman" w:hAnsi="Times New Roman" w:cs="Times New Roman"/>
            <w:strike/>
            <w:szCs w:val="22"/>
            <w:highlight w:val="green"/>
          </w:rPr>
          <w:t>тайну</w:t>
        </w:r>
      </w:hyperlink>
      <w:r w:rsidRPr="002B26E3">
        <w:rPr>
          <w:rFonts w:ascii="Times New Roman" w:hAnsi="Times New Roman" w:cs="Times New Roman"/>
          <w:strike/>
          <w:szCs w:val="22"/>
          <w:highlight w:val="green"/>
        </w:rPr>
        <w:t xml:space="preserve">, а также сведения о закупке, по которым принято решение Правительства Российской Федерации в соответствии с </w:t>
      </w:r>
      <w:hyperlink w:anchor="P259" w:history="1">
        <w:r w:rsidRPr="002B26E3">
          <w:rPr>
            <w:rFonts w:ascii="Times New Roman" w:hAnsi="Times New Roman" w:cs="Times New Roman"/>
            <w:strike/>
            <w:szCs w:val="22"/>
            <w:highlight w:val="green"/>
          </w:rPr>
          <w:t>частью 16</w:t>
        </w:r>
      </w:hyperlink>
      <w:r w:rsidRPr="002B26E3">
        <w:rPr>
          <w:rFonts w:ascii="Times New Roman" w:hAnsi="Times New Roman" w:cs="Times New Roman"/>
          <w:strike/>
          <w:szCs w:val="22"/>
          <w:highlight w:val="green"/>
        </w:rPr>
        <w:t xml:space="preserve"> настоящей статьи. Заказчик вправе не размещать в единой информационной системе сведения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в единой информационной системе сведения о закупке товаров, работ, услуг, стоимость которых не превышает пятьсот тысяч рублей.</w:t>
      </w:r>
    </w:p>
    <w:p w:rsidR="00756C63" w:rsidRPr="002B26E3" w:rsidRDefault="00756C63" w:rsidP="00756C63">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15. Не подлежат размещению в единой информационной системе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принято решение Правительства Российской Федерации в соответствии с частью 16 настоящей статьи. Заказчик вправе не размещать в единой информационной системе следующие сведения:</w:t>
      </w:r>
    </w:p>
    <w:p w:rsidR="00756C63" w:rsidRPr="002B26E3" w:rsidRDefault="00756C63" w:rsidP="00756C63">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1) о закупке товаров, работ, услуг, стоимость которых не превышает сто тысяч рублей. В случае</w:t>
      </w:r>
      <w:proofErr w:type="gramStart"/>
      <w:r w:rsidRPr="002B26E3">
        <w:rPr>
          <w:rFonts w:ascii="Times New Roman" w:hAnsi="Times New Roman" w:cs="Times New Roman"/>
          <w:szCs w:val="22"/>
          <w:highlight w:val="green"/>
        </w:rPr>
        <w:t>,</w:t>
      </w:r>
      <w:proofErr w:type="gramEnd"/>
      <w:r w:rsidRPr="002B26E3">
        <w:rPr>
          <w:rFonts w:ascii="Times New Roman" w:hAnsi="Times New Roman" w:cs="Times New Roman"/>
          <w:szCs w:val="22"/>
          <w:highlight w:val="green"/>
        </w:rPr>
        <w:t xml:space="preserve"> если годовая выручка заказчика за отчетный финансовый год составляет более чем пять миллиардов рублей, заказчик вправе не размещать в единой информационной системе сведения  о закупке товаров, работ, услуг, стоимость которых не превышает пятьсот тысяч рублей;</w:t>
      </w:r>
    </w:p>
    <w:p w:rsidR="00756C63" w:rsidRPr="002B26E3" w:rsidRDefault="00756C63" w:rsidP="00756C63">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756C63" w:rsidRPr="00756C63" w:rsidRDefault="00756C63" w:rsidP="00756C63">
      <w:pPr>
        <w:pStyle w:val="ConsPlusNormal"/>
        <w:ind w:firstLine="540"/>
        <w:jc w:val="both"/>
        <w:rPr>
          <w:rFonts w:ascii="Times New Roman" w:hAnsi="Times New Roman" w:cs="Times New Roman"/>
          <w:szCs w:val="22"/>
        </w:rPr>
      </w:pPr>
      <w:r w:rsidRPr="002B26E3">
        <w:rPr>
          <w:rFonts w:ascii="Times New Roman" w:hAnsi="Times New Roman" w:cs="Times New Roman"/>
          <w:szCs w:val="22"/>
          <w:highlight w:val="green"/>
        </w:rPr>
        <w:t>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26628B" w:rsidRPr="00F95D92" w:rsidRDefault="0026628B" w:rsidP="00CA2CE0">
      <w:pPr>
        <w:pStyle w:val="ConsPlusNormal"/>
        <w:ind w:firstLine="540"/>
        <w:jc w:val="both"/>
        <w:rPr>
          <w:rFonts w:ascii="Times New Roman" w:hAnsi="Times New Roman" w:cs="Times New Roman"/>
          <w:szCs w:val="22"/>
        </w:rPr>
      </w:pPr>
      <w:bookmarkStart w:id="27" w:name="P259"/>
      <w:bookmarkEnd w:id="27"/>
      <w:r w:rsidRPr="00F95D92">
        <w:rPr>
          <w:rFonts w:ascii="Times New Roman" w:hAnsi="Times New Roman" w:cs="Times New Roman"/>
          <w:szCs w:val="22"/>
        </w:rPr>
        <w:t>16. Правительство Российской Федерации вправе определить:</w:t>
      </w:r>
    </w:p>
    <w:p w:rsidR="0026628B" w:rsidRPr="00F95D92" w:rsidRDefault="0026628B" w:rsidP="00CA2CE0">
      <w:pPr>
        <w:pStyle w:val="ConsPlusNormal"/>
        <w:ind w:firstLine="540"/>
        <w:jc w:val="both"/>
        <w:rPr>
          <w:rFonts w:ascii="Times New Roman" w:hAnsi="Times New Roman" w:cs="Times New Roman"/>
          <w:szCs w:val="22"/>
        </w:rPr>
      </w:pPr>
      <w:bookmarkStart w:id="28" w:name="P260"/>
      <w:bookmarkEnd w:id="28"/>
      <w:r w:rsidRPr="00F95D92">
        <w:rPr>
          <w:rFonts w:ascii="Times New Roman" w:hAnsi="Times New Roman" w:cs="Times New Roman"/>
          <w:szCs w:val="22"/>
        </w:rPr>
        <w:t>1) конкретную закупку, сведения о которой не составляют государственную тайну, но не подлежат размещению в единой информационной системе;</w:t>
      </w:r>
    </w:p>
    <w:p w:rsidR="00DA32B6" w:rsidRDefault="0026628B" w:rsidP="00DA32B6">
      <w:pPr>
        <w:pStyle w:val="ConsPlusNormal"/>
        <w:ind w:firstLine="540"/>
        <w:jc w:val="both"/>
        <w:rPr>
          <w:rFonts w:ascii="Times New Roman" w:hAnsi="Times New Roman" w:cs="Times New Roman"/>
          <w:szCs w:val="22"/>
        </w:rPr>
      </w:pPr>
      <w:bookmarkStart w:id="29" w:name="P262"/>
      <w:bookmarkEnd w:id="29"/>
      <w:r w:rsidRPr="00F95D92">
        <w:rPr>
          <w:rFonts w:ascii="Times New Roman" w:hAnsi="Times New Roman" w:cs="Times New Roman"/>
          <w:szCs w:val="22"/>
        </w:rPr>
        <w:lastRenderedPageBreak/>
        <w:t>2) перечни и (или) группы товаров, работ, услуг, сведения о закупке которых не составляют государственную тайну, но не подлежат размещению в единой информационной системе.</w:t>
      </w:r>
    </w:p>
    <w:p w:rsidR="00DA32B6" w:rsidRPr="002B26E3" w:rsidRDefault="00DA32B6" w:rsidP="00DA32B6">
      <w:pPr>
        <w:pStyle w:val="ConsPlusNormal"/>
        <w:ind w:firstLine="540"/>
        <w:jc w:val="both"/>
        <w:rPr>
          <w:rFonts w:ascii="Times New Roman" w:hAnsi="Times New Roman" w:cs="Times New Roman"/>
          <w:szCs w:val="22"/>
          <w:highlight w:val="green"/>
        </w:rPr>
      </w:pPr>
      <w:r w:rsidRPr="002B26E3">
        <w:rPr>
          <w:rFonts w:ascii="Times New Roman" w:hAnsi="Times New Roman" w:cs="Times New Roman"/>
          <w:szCs w:val="22"/>
          <w:highlight w:val="green"/>
        </w:rPr>
        <w:t xml:space="preserve">3) перечень оснований </w:t>
      </w:r>
      <w:proofErr w:type="spellStart"/>
      <w:r w:rsidRPr="002B26E3">
        <w:rPr>
          <w:rFonts w:ascii="Times New Roman" w:hAnsi="Times New Roman" w:cs="Times New Roman"/>
          <w:szCs w:val="22"/>
          <w:highlight w:val="green"/>
        </w:rPr>
        <w:t>неразмещения</w:t>
      </w:r>
      <w:proofErr w:type="spellEnd"/>
      <w:r w:rsidRPr="002B26E3">
        <w:rPr>
          <w:rFonts w:ascii="Times New Roman" w:hAnsi="Times New Roman" w:cs="Times New Roman"/>
          <w:szCs w:val="22"/>
          <w:highlight w:val="green"/>
        </w:rPr>
        <w:t xml:space="preserve"> в единой информационной системе информации о поставщике (подрядчике, исполните</w:t>
      </w:r>
      <w:r w:rsidR="008E2997">
        <w:rPr>
          <w:rFonts w:ascii="Times New Roman" w:hAnsi="Times New Roman" w:cs="Times New Roman"/>
          <w:szCs w:val="22"/>
          <w:highlight w:val="green"/>
        </w:rPr>
        <w:t>ле), с которым заключен договор;</w:t>
      </w:r>
    </w:p>
    <w:p w:rsidR="00542FA2" w:rsidRPr="00F95D92" w:rsidRDefault="00542FA2" w:rsidP="00CA2CE0">
      <w:pPr>
        <w:pStyle w:val="ConsPlusNormal"/>
        <w:ind w:firstLine="540"/>
        <w:jc w:val="both"/>
        <w:rPr>
          <w:rFonts w:ascii="Times New Roman" w:hAnsi="Times New Roman" w:cs="Times New Roman"/>
          <w:szCs w:val="22"/>
        </w:rPr>
      </w:pPr>
      <w:r w:rsidRPr="002B26E3">
        <w:rPr>
          <w:rFonts w:ascii="Times New Roman" w:hAnsi="Times New Roman"/>
          <w:szCs w:val="28"/>
          <w:highlight w:val="green"/>
        </w:rPr>
        <w:t>4) перечни и (или) группы товаров, работ, услуг, закупки которых осуществляются конкретными заказчиками, сведения о закупке которых не составляют государственную тайну, но не подлежат размещению в единой информационной системе.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17. </w:t>
      </w:r>
      <w:hyperlink r:id="rId50" w:history="1">
        <w:r w:rsidRPr="00F95D92">
          <w:rPr>
            <w:rFonts w:ascii="Times New Roman" w:hAnsi="Times New Roman" w:cs="Times New Roman"/>
            <w:szCs w:val="22"/>
          </w:rPr>
          <w:t>Порядок</w:t>
        </w:r>
      </w:hyperlink>
      <w:r w:rsidRPr="00F95D92">
        <w:rPr>
          <w:rFonts w:ascii="Times New Roman" w:hAnsi="Times New Roman" w:cs="Times New Roman"/>
          <w:szCs w:val="22"/>
        </w:rPr>
        <w:t xml:space="preserve"> подготовки и принятия актов Правительства Российской Федерации в соответствии с </w:t>
      </w:r>
      <w:hyperlink w:anchor="P259" w:history="1">
        <w:r w:rsidRPr="00F95D92">
          <w:rPr>
            <w:rFonts w:ascii="Times New Roman" w:hAnsi="Times New Roman" w:cs="Times New Roman"/>
            <w:szCs w:val="22"/>
          </w:rPr>
          <w:t>частью 16</w:t>
        </w:r>
      </w:hyperlink>
      <w:r w:rsidRPr="00F95D92">
        <w:rPr>
          <w:rFonts w:ascii="Times New Roman" w:hAnsi="Times New Roman" w:cs="Times New Roman"/>
          <w:szCs w:val="22"/>
        </w:rPr>
        <w:t xml:space="preserve"> настоящей статьи устанавливается Правительством Российской Федерации.</w:t>
      </w:r>
    </w:p>
    <w:p w:rsidR="0026628B"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18. Размещение заказчиками в единой информационной системе информации о закупке осуществляется без взимания платы. </w:t>
      </w:r>
      <w:hyperlink r:id="rId51" w:history="1">
        <w:r w:rsidRPr="00F95D92">
          <w:rPr>
            <w:rFonts w:ascii="Times New Roman" w:hAnsi="Times New Roman" w:cs="Times New Roman"/>
            <w:szCs w:val="22"/>
          </w:rPr>
          <w:t>Порядок</w:t>
        </w:r>
      </w:hyperlink>
      <w:r w:rsidRPr="00F95D92">
        <w:rPr>
          <w:rFonts w:ascii="Times New Roman" w:hAnsi="Times New Roman" w:cs="Times New Roman"/>
          <w:szCs w:val="22"/>
        </w:rPr>
        <w:t xml:space="preserve"> размещения в единой информационной системе информации о закупке устанавливается Правительством Российской Федерации. </w:t>
      </w:r>
      <w:hyperlink r:id="rId52" w:history="1">
        <w:r w:rsidRPr="00F95D92">
          <w:rPr>
            <w:rFonts w:ascii="Times New Roman" w:hAnsi="Times New Roman" w:cs="Times New Roman"/>
            <w:szCs w:val="22"/>
          </w:rPr>
          <w:t>Порядок</w:t>
        </w:r>
      </w:hyperlink>
      <w:r w:rsidRPr="00F95D92">
        <w:rPr>
          <w:rFonts w:ascii="Times New Roman" w:hAnsi="Times New Roman" w:cs="Times New Roman"/>
          <w:szCs w:val="22"/>
        </w:rPr>
        <w:t xml:space="preserve"> регистрации заказчиков в единой информационной системе устанавливается федеральным органом исполнительной власти, уполномоченным Правительством Российской Федерации на ведение единой информационной системы.</w:t>
      </w:r>
    </w:p>
    <w:p w:rsidR="002E2B90" w:rsidRPr="00F95D92" w:rsidRDefault="002E2B90" w:rsidP="00CA2CE0">
      <w:pPr>
        <w:pStyle w:val="ConsPlusNormal"/>
        <w:ind w:firstLine="540"/>
        <w:jc w:val="both"/>
        <w:rPr>
          <w:rFonts w:ascii="Times New Roman" w:hAnsi="Times New Roman" w:cs="Times New Roman"/>
          <w:szCs w:val="22"/>
        </w:rPr>
      </w:pPr>
      <w:r w:rsidRPr="002B26E3">
        <w:rPr>
          <w:rFonts w:ascii="Times New Roman" w:hAnsi="Times New Roman" w:cs="Times New Roman"/>
          <w:szCs w:val="22"/>
          <w:highlight w:val="green"/>
        </w:rPr>
        <w:t>18.1.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обеспечивает ведение в единой информационной системе реестра заказчиков, зарегистрированных в единой информационной системе. Порядок ведения указанного реестра, в том числе включаемые в него информация и документы, сроки размещения т</w:t>
      </w:r>
      <w:r w:rsidR="002B26E3">
        <w:rPr>
          <w:rFonts w:ascii="Times New Roman" w:hAnsi="Times New Roman" w:cs="Times New Roman"/>
          <w:szCs w:val="22"/>
          <w:highlight w:val="green"/>
        </w:rPr>
        <w:t>аких информации и документов</w:t>
      </w:r>
      <w:r w:rsidRPr="002B26E3">
        <w:rPr>
          <w:rFonts w:ascii="Times New Roman" w:hAnsi="Times New Roman" w:cs="Times New Roman"/>
          <w:szCs w:val="22"/>
          <w:highlight w:val="green"/>
        </w:rPr>
        <w:t xml:space="preserve"> в указанном реестре устанавливаются Правительством Российской Федерации.</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19. Заказчик не позднее 10-го числа месяца, следующего за отчетным месяцем, размещает в единой информационной системе:</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1) сведения о количестве и об общей стоимости договоров, заключенных заказчиком по результатам закупки товаров, работ, услуг;</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2) сведения о количестве и об общей стоимости договоров, заключенных заказчиком по результатам закупки у единственного поставщика (исполнителя, подрядчика);</w:t>
      </w:r>
    </w:p>
    <w:p w:rsidR="0026628B" w:rsidRPr="00624AA7" w:rsidRDefault="0026628B" w:rsidP="00CA2CE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 xml:space="preserve">3) сведения о количестве и об общей стоимости договоров, заключенных заказчиком по результатам закупки, сведения о которой составляют государственную тайну или в отношении которой приняты решения Правительства Российской Федерации в соответствии с </w:t>
      </w:r>
      <w:hyperlink w:anchor="P259" w:history="1">
        <w:r w:rsidRPr="00624AA7">
          <w:rPr>
            <w:rFonts w:ascii="Times New Roman" w:hAnsi="Times New Roman" w:cs="Times New Roman"/>
            <w:strike/>
            <w:szCs w:val="22"/>
            <w:highlight w:val="yellow"/>
          </w:rPr>
          <w:t>частью 16</w:t>
        </w:r>
      </w:hyperlink>
      <w:r w:rsidRPr="00624AA7">
        <w:rPr>
          <w:rFonts w:ascii="Times New Roman" w:hAnsi="Times New Roman" w:cs="Times New Roman"/>
          <w:strike/>
          <w:szCs w:val="22"/>
          <w:highlight w:val="yellow"/>
        </w:rPr>
        <w:t xml:space="preserve"> настоящей статьи;</w:t>
      </w:r>
    </w:p>
    <w:p w:rsidR="0026628B" w:rsidRPr="00624AA7" w:rsidRDefault="0026628B" w:rsidP="002E2B90">
      <w:pPr>
        <w:pStyle w:val="ConsPlusNormal"/>
        <w:ind w:firstLine="540"/>
        <w:jc w:val="both"/>
        <w:rPr>
          <w:rFonts w:ascii="Times New Roman" w:hAnsi="Times New Roman" w:cs="Times New Roman"/>
          <w:strike/>
          <w:szCs w:val="22"/>
          <w:highlight w:val="yellow"/>
        </w:rPr>
      </w:pPr>
      <w:r w:rsidRPr="00624AA7">
        <w:rPr>
          <w:rFonts w:ascii="Times New Roman" w:hAnsi="Times New Roman" w:cs="Times New Roman"/>
          <w:strike/>
          <w:szCs w:val="22"/>
          <w:highlight w:val="yellow"/>
        </w:rPr>
        <w:t xml:space="preserve">4) сведения о количестве и об общей стоимости договоров, заключенных заказчиком по результатам закупки у субъектов малого и среднего предпринимательства, с указанием сведений о количестве, об общей стоимости договоров, предусматривающих закупку конкретными заказчиками, определенными Правительством Российской Федерации, инновационной продукции, высокотехнологичной продукции у таких субъектов в годовом объеме, определяемом в соответствии с </w:t>
      </w:r>
      <w:hyperlink w:anchor="P138" w:history="1">
        <w:r w:rsidRPr="00624AA7">
          <w:rPr>
            <w:rFonts w:ascii="Times New Roman" w:hAnsi="Times New Roman" w:cs="Times New Roman"/>
            <w:strike/>
            <w:szCs w:val="22"/>
            <w:highlight w:val="yellow"/>
          </w:rPr>
          <w:t>пунктом 1 части 8.2 статьи 3</w:t>
        </w:r>
      </w:hyperlink>
      <w:r w:rsidRPr="00624AA7">
        <w:rPr>
          <w:rFonts w:ascii="Times New Roman" w:hAnsi="Times New Roman" w:cs="Times New Roman"/>
          <w:strike/>
          <w:szCs w:val="22"/>
          <w:highlight w:val="yellow"/>
        </w:rPr>
        <w:t xml:space="preserve"> настоящего Федерального закона.</w:t>
      </w:r>
    </w:p>
    <w:p w:rsidR="002E2B90" w:rsidRPr="00624AA7" w:rsidRDefault="002E2B90" w:rsidP="002E2B9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19. Заказчик не позднее 10-го числа месяца, следующего за отчетным месяцем, размещает в единой информационной системе:</w:t>
      </w:r>
    </w:p>
    <w:p w:rsidR="002E2B90" w:rsidRPr="00624AA7" w:rsidRDefault="002E2B90" w:rsidP="002E2B9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частью 3 статьи 41 настоящего Федерального закона;</w:t>
      </w:r>
    </w:p>
    <w:p w:rsidR="002E2B90" w:rsidRPr="00624AA7" w:rsidRDefault="002E2B90" w:rsidP="002E2B90">
      <w:pPr>
        <w:pStyle w:val="ConsPlusNormal"/>
        <w:ind w:firstLine="540"/>
        <w:jc w:val="both"/>
        <w:rPr>
          <w:rFonts w:ascii="Times New Roman" w:hAnsi="Times New Roman" w:cs="Times New Roman"/>
          <w:szCs w:val="22"/>
          <w:highlight w:val="yellow"/>
        </w:rPr>
      </w:pPr>
      <w:r w:rsidRPr="00624AA7">
        <w:rPr>
          <w:rFonts w:ascii="Times New Roman" w:hAnsi="Times New Roman" w:cs="Times New Roman"/>
          <w:szCs w:val="22"/>
          <w:highlight w:val="yellow"/>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2E2B90" w:rsidRPr="002E2B90" w:rsidRDefault="002E2B90" w:rsidP="002E2B90">
      <w:pPr>
        <w:pStyle w:val="ConsPlusNormal"/>
        <w:ind w:firstLine="540"/>
        <w:jc w:val="both"/>
        <w:rPr>
          <w:rFonts w:ascii="Times New Roman" w:hAnsi="Times New Roman" w:cs="Times New Roman"/>
          <w:szCs w:val="22"/>
        </w:rPr>
      </w:pPr>
      <w:r w:rsidRPr="00624AA7">
        <w:rPr>
          <w:rFonts w:ascii="Times New Roman" w:hAnsi="Times New Roman" w:cs="Times New Roman"/>
          <w:szCs w:val="22"/>
          <w:highlight w:val="yellow"/>
        </w:rPr>
        <w:t>3) сведения о количестве и стоимости договоров, заключенных заказчиком с единственным поставщиком (исполнителем, подрядчиком</w:t>
      </w:r>
      <w:proofErr w:type="gramStart"/>
      <w:r w:rsidRPr="00624AA7">
        <w:rPr>
          <w:rFonts w:ascii="Times New Roman" w:hAnsi="Times New Roman" w:cs="Times New Roman"/>
          <w:szCs w:val="22"/>
          <w:highlight w:val="yellow"/>
        </w:rPr>
        <w:t>)п</w:t>
      </w:r>
      <w:proofErr w:type="gramEnd"/>
      <w:r w:rsidRPr="00624AA7">
        <w:rPr>
          <w:rFonts w:ascii="Times New Roman" w:hAnsi="Times New Roman" w:cs="Times New Roman"/>
          <w:szCs w:val="22"/>
          <w:highlight w:val="yellow"/>
        </w:rPr>
        <w:t>о результатам конкурентной закупки, признанной несостоявшейся.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20. </w:t>
      </w:r>
      <w:hyperlink r:id="rId53" w:history="1">
        <w:r w:rsidRPr="00F95D92">
          <w:rPr>
            <w:rFonts w:ascii="Times New Roman" w:hAnsi="Times New Roman" w:cs="Times New Roman"/>
            <w:szCs w:val="22"/>
          </w:rPr>
          <w:t>Порядок</w:t>
        </w:r>
      </w:hyperlink>
      <w:r w:rsidRPr="00F95D92">
        <w:rPr>
          <w:rFonts w:ascii="Times New Roman" w:hAnsi="Times New Roman" w:cs="Times New Roman"/>
          <w:szCs w:val="22"/>
        </w:rPr>
        <w:t xml:space="preserve"> размещения в единой информационной системе информации, предусмотренной </w:t>
      </w:r>
      <w:hyperlink w:anchor="P52" w:history="1">
        <w:r w:rsidRPr="00F95D92">
          <w:rPr>
            <w:rFonts w:ascii="Times New Roman" w:hAnsi="Times New Roman" w:cs="Times New Roman"/>
            <w:szCs w:val="22"/>
          </w:rPr>
          <w:t>частью 2.1 статьи 1</w:t>
        </w:r>
      </w:hyperlink>
      <w:r w:rsidRPr="00F95D92">
        <w:rPr>
          <w:rFonts w:ascii="Times New Roman" w:hAnsi="Times New Roman" w:cs="Times New Roman"/>
          <w:szCs w:val="22"/>
        </w:rPr>
        <w:t xml:space="preserve"> настоящего Федерального закона, и требования к такой информации устанавливаются Правительством Российской Федерации. До вступления в силу такого порядка информация, предусмотренная </w:t>
      </w:r>
      <w:hyperlink w:anchor="P52" w:history="1">
        <w:r w:rsidRPr="00F95D92">
          <w:rPr>
            <w:rFonts w:ascii="Times New Roman" w:hAnsi="Times New Roman" w:cs="Times New Roman"/>
            <w:szCs w:val="22"/>
          </w:rPr>
          <w:t>частью 2.1 статьи 1</w:t>
        </w:r>
      </w:hyperlink>
      <w:r w:rsidRPr="00F95D92">
        <w:rPr>
          <w:rFonts w:ascii="Times New Roman" w:hAnsi="Times New Roman" w:cs="Times New Roman"/>
          <w:szCs w:val="22"/>
        </w:rPr>
        <w:t xml:space="preserve"> настоящего Федерального закона, размещается на сайтах юридических лиц, указанных в </w:t>
      </w:r>
      <w:hyperlink w:anchor="P52" w:history="1">
        <w:r w:rsidRPr="00F95D92">
          <w:rPr>
            <w:rFonts w:ascii="Times New Roman" w:hAnsi="Times New Roman" w:cs="Times New Roman"/>
            <w:szCs w:val="22"/>
          </w:rPr>
          <w:t>части 2.1 статьи 1</w:t>
        </w:r>
      </w:hyperlink>
      <w:r w:rsidRPr="00F95D92">
        <w:rPr>
          <w:rFonts w:ascii="Times New Roman" w:hAnsi="Times New Roman" w:cs="Times New Roman"/>
          <w:szCs w:val="22"/>
        </w:rPr>
        <w:t xml:space="preserve"> настоящего Федерального закона.</w:t>
      </w:r>
    </w:p>
    <w:p w:rsidR="0026628B" w:rsidRDefault="0026628B" w:rsidP="00CA2CE0">
      <w:pPr>
        <w:pStyle w:val="ConsPlusNormal"/>
        <w:ind w:firstLine="540"/>
        <w:jc w:val="both"/>
        <w:rPr>
          <w:rFonts w:ascii="Times New Roman" w:hAnsi="Times New Roman" w:cs="Times New Roman"/>
          <w:szCs w:val="22"/>
        </w:rPr>
      </w:pPr>
      <w:bookmarkStart w:id="30" w:name="P276"/>
      <w:bookmarkEnd w:id="30"/>
      <w:r w:rsidRPr="00F95D92">
        <w:rPr>
          <w:rFonts w:ascii="Times New Roman" w:hAnsi="Times New Roman" w:cs="Times New Roman"/>
          <w:szCs w:val="22"/>
        </w:rPr>
        <w:t>21. Информация о годовом объеме закупки, которую заказчики обязаны осуществить у субъектов малого и среднего предпринимательства, размещается в единой информационной системе не позднее 1 февраля года, следующего за прошедшим календарным годом.</w:t>
      </w:r>
    </w:p>
    <w:p w:rsidR="002E2B90" w:rsidRPr="004D15E2" w:rsidRDefault="002E2B90" w:rsidP="002E2B90">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 xml:space="preserve">22. Юридические лица, указанные в части 2 статьи 1 настоящего Федерального закона, вправе создавать корпоративные информационные системы в сфере закупок товаров, работ, услуг, </w:t>
      </w:r>
      <w:r w:rsidRPr="004D15E2">
        <w:rPr>
          <w:rFonts w:ascii="Times New Roman" w:hAnsi="Times New Roman" w:cs="Times New Roman"/>
          <w:szCs w:val="22"/>
          <w:highlight w:val="green"/>
        </w:rPr>
        <w:lastRenderedPageBreak/>
        <w:t>взаимодействующие с единой информационной системой (далее – корпоративные информационные системы).</w:t>
      </w:r>
    </w:p>
    <w:p w:rsidR="002E2B90" w:rsidRPr="004D15E2" w:rsidRDefault="002E2B90" w:rsidP="002E2B90">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23. К взаимодействию корпоративных информационных систем с единой информационной системой предъявляются следующие требования:</w:t>
      </w:r>
    </w:p>
    <w:p w:rsidR="002E2B90" w:rsidRPr="004D15E2" w:rsidRDefault="002E2B90" w:rsidP="002E2B90">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1) порядок формирования электронных документов, подлежащих размещению в корпоративных информационных системах, информационные технологии и технические средства, применяемые при создании и эксплуатации этих систем, должны обеспечивать возможность взаимодействия корпоративных информационных систем с единой информационной системой. Если формирование таких электронных документов осуществляется в корпоративных информационных системах, исчисление предусмотренных настоящим Федеральным законом сроков размещения таких электронных документов в единой информационной системе начинается с момента фиксации времени поступления таких электронных документов в единую информационную систему;</w:t>
      </w:r>
    </w:p>
    <w:p w:rsidR="002E2B90" w:rsidRPr="004D15E2" w:rsidRDefault="002E2B90" w:rsidP="002E2B90">
      <w:pPr>
        <w:pStyle w:val="ConsPlusNormal"/>
        <w:ind w:firstLine="540"/>
        <w:jc w:val="both"/>
        <w:rPr>
          <w:rFonts w:ascii="Times New Roman" w:hAnsi="Times New Roman" w:cs="Times New Roman"/>
          <w:szCs w:val="22"/>
          <w:highlight w:val="green"/>
        </w:rPr>
      </w:pPr>
      <w:proofErr w:type="gramStart"/>
      <w:r w:rsidRPr="004D15E2">
        <w:rPr>
          <w:rFonts w:ascii="Times New Roman" w:hAnsi="Times New Roman" w:cs="Times New Roman"/>
          <w:szCs w:val="22"/>
          <w:highlight w:val="green"/>
        </w:rPr>
        <w:t>2) в корпоративных информационных системах в соответствии  с порядком пользования единой информационной системой, установление которого предусмотрено частью 6 статьи 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подлежат применению справочники, реестры и классификаторы, используемые в единой информационной системе;</w:t>
      </w:r>
      <w:proofErr w:type="gramEnd"/>
    </w:p>
    <w:p w:rsidR="002E2B90" w:rsidRPr="004D15E2" w:rsidRDefault="002E2B90" w:rsidP="002E2B90">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3) обмен информацией между корпоративными информационными системами и единой информационной системой, способы, сроки (периодичность) передачи информации по защищенным каналам связи в рамках этого обмена определяются порядком пользования единой информационной системой, установление которого предусмотрено частью 6 статьи 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2E2B90" w:rsidRPr="004D15E2" w:rsidRDefault="002E2B90" w:rsidP="002E2B90">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4) электронные документы, передаваемые из корпоративных информационных систем в единую информационную систему, подписываются электронной подписью.</w:t>
      </w:r>
    </w:p>
    <w:p w:rsidR="002E2B90" w:rsidRPr="004D15E2" w:rsidRDefault="002E2B90" w:rsidP="002E2B90">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24. Региональные и муниципальные информационные системы в сфере закупок, созданные в соответствии с частью 7 статьи 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взаимодействующие с единой информационной системой, могут обеспечивать возможность размещения информации, которая подлежит размещению в единой информационной системе в соответствии с настоящим Федеральным законом.</w:t>
      </w:r>
    </w:p>
    <w:p w:rsidR="002E2B90" w:rsidRPr="004D15E2" w:rsidRDefault="002E2B90" w:rsidP="002E2B90">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25. В случае, если информация о конкурентной закупке, размещенная в корпоративных информационных системах в сфере закупок товаров, работ, услуг, региональных и муниципальных информационных системах в сфере закупок, не соответствует информации об этой закупке, размещенной в единой информационной системе, приоритет имеет информация, размещенная в единой информационной системе.</w:t>
      </w:r>
    </w:p>
    <w:p w:rsidR="0026628B" w:rsidRPr="00F95D92" w:rsidRDefault="0026628B" w:rsidP="00CA2CE0">
      <w:pPr>
        <w:pStyle w:val="ConsPlusNormal"/>
        <w:spacing w:before="360" w:after="120"/>
        <w:ind w:firstLine="539"/>
        <w:jc w:val="both"/>
        <w:rPr>
          <w:rFonts w:ascii="Times New Roman" w:hAnsi="Times New Roman" w:cs="Times New Roman"/>
          <w:b/>
          <w:szCs w:val="22"/>
        </w:rPr>
      </w:pPr>
      <w:r w:rsidRPr="00F95D92">
        <w:rPr>
          <w:rFonts w:ascii="Times New Roman" w:hAnsi="Times New Roman" w:cs="Times New Roman"/>
          <w:b/>
          <w:szCs w:val="22"/>
        </w:rPr>
        <w:t>Статья 4.1. Реестр договоров, заключенных заказчиками</w:t>
      </w:r>
    </w:p>
    <w:p w:rsidR="0026628B" w:rsidRPr="00F95D92" w:rsidRDefault="0026628B" w:rsidP="00CA2CE0">
      <w:pPr>
        <w:pStyle w:val="ConsPlusNormal"/>
        <w:ind w:firstLine="540"/>
        <w:jc w:val="both"/>
        <w:rPr>
          <w:rFonts w:ascii="Times New Roman" w:hAnsi="Times New Roman" w:cs="Times New Roman"/>
          <w:szCs w:val="22"/>
        </w:rPr>
      </w:pPr>
      <w:bookmarkStart w:id="31" w:name="P282"/>
      <w:bookmarkEnd w:id="31"/>
      <w:r w:rsidRPr="00F95D92">
        <w:rPr>
          <w:rFonts w:ascii="Times New Roman" w:hAnsi="Times New Roman" w:cs="Times New Roman"/>
          <w:szCs w:val="22"/>
        </w:rPr>
        <w:t xml:space="preserve">1.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обеспечивает ведение в единой информационной системе реестра договоров, заключенных заказчиками по результатам закупки (далее - реестр договоров). </w:t>
      </w:r>
      <w:hyperlink r:id="rId54" w:history="1">
        <w:r w:rsidRPr="00F95D92">
          <w:rPr>
            <w:rFonts w:ascii="Times New Roman" w:hAnsi="Times New Roman" w:cs="Times New Roman"/>
            <w:szCs w:val="22"/>
          </w:rPr>
          <w:t>Порядок</w:t>
        </w:r>
      </w:hyperlink>
      <w:r w:rsidRPr="00F95D92">
        <w:rPr>
          <w:rFonts w:ascii="Times New Roman" w:hAnsi="Times New Roman" w:cs="Times New Roman"/>
          <w:szCs w:val="22"/>
        </w:rPr>
        <w:t xml:space="preserve"> ведения указанного реестра, в том числе включаемые в него информация и документы о закупках, сроки размещения таких информации и документов в указанном реестре, устанавливается Правительством Российской Федерации.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2. В течение трех рабочих дней со дня заключения договора</w:t>
      </w:r>
      <w:r w:rsidR="001275DD" w:rsidRPr="00B01F36">
        <w:rPr>
          <w:rFonts w:ascii="Times New Roman" w:hAnsi="Times New Roman"/>
          <w:szCs w:val="28"/>
          <w:highlight w:val="yellow"/>
        </w:rPr>
        <w:t>, в том числе договора, заключенного заказчиком по результатам закупки у единственного поставщика (исполнителя</w:t>
      </w:r>
      <w:r w:rsidR="001275DD" w:rsidRPr="00624AA7">
        <w:rPr>
          <w:rFonts w:ascii="Times New Roman" w:hAnsi="Times New Roman"/>
          <w:szCs w:val="28"/>
          <w:highlight w:val="yellow"/>
        </w:rPr>
        <w:t>, подрядчика) товаров, работ, услуг, стоимость которых превышает размеры, установленные частью 15 статьи 4 настоящего Федерального закона,</w:t>
      </w:r>
      <w:r w:rsidRPr="00F95D92">
        <w:rPr>
          <w:rFonts w:ascii="Times New Roman" w:hAnsi="Times New Roman" w:cs="Times New Roman"/>
          <w:szCs w:val="22"/>
        </w:rPr>
        <w:t xml:space="preserve"> заказчики </w:t>
      </w:r>
      <w:hyperlink r:id="rId55" w:history="1">
        <w:r w:rsidRPr="00F95D92">
          <w:rPr>
            <w:rFonts w:ascii="Times New Roman" w:hAnsi="Times New Roman" w:cs="Times New Roman"/>
            <w:szCs w:val="22"/>
          </w:rPr>
          <w:t>вносят</w:t>
        </w:r>
      </w:hyperlink>
      <w:r w:rsidRPr="00F95D92">
        <w:rPr>
          <w:rFonts w:ascii="Times New Roman" w:hAnsi="Times New Roman" w:cs="Times New Roman"/>
          <w:szCs w:val="22"/>
        </w:rPr>
        <w:t xml:space="preserve"> информацию и документы, установленные Правительством Российской Федерации в соответствии с </w:t>
      </w:r>
      <w:hyperlink w:anchor="P282" w:history="1">
        <w:r w:rsidRPr="00F95D92">
          <w:rPr>
            <w:rFonts w:ascii="Times New Roman" w:hAnsi="Times New Roman" w:cs="Times New Roman"/>
            <w:szCs w:val="22"/>
          </w:rPr>
          <w:t>частью 1</w:t>
        </w:r>
      </w:hyperlink>
      <w:r w:rsidRPr="00F95D92">
        <w:rPr>
          <w:rFonts w:ascii="Times New Roman" w:hAnsi="Times New Roman" w:cs="Times New Roman"/>
          <w:szCs w:val="22"/>
        </w:rPr>
        <w:t xml:space="preserve"> настоящей статьи, в реестр договоров. Если в договор были внесены изменения, заказчики вносят в реестр договоров такие информацию и документы, в отношении которых были внесены изменения. Информация о результатах исполнения договора вносится заказчиками в реестр договоров в течение десяти дней со дня исполнения, изменения или расторжения договора.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3. В реестр договоров не вносятся сведения и документы, которые в соответствии с настоящим Федеральным законом не подлежат размещению в единой информационной системе.</w:t>
      </w:r>
    </w:p>
    <w:p w:rsidR="0026628B" w:rsidRPr="00F95D92" w:rsidRDefault="0026628B" w:rsidP="00CA2CE0">
      <w:pPr>
        <w:pStyle w:val="ConsPlusNormal"/>
        <w:spacing w:before="360" w:after="120"/>
        <w:ind w:firstLine="539"/>
        <w:jc w:val="both"/>
        <w:rPr>
          <w:rFonts w:ascii="Times New Roman" w:hAnsi="Times New Roman" w:cs="Times New Roman"/>
          <w:b/>
          <w:szCs w:val="22"/>
        </w:rPr>
      </w:pPr>
      <w:bookmarkStart w:id="32" w:name="P286"/>
      <w:bookmarkEnd w:id="32"/>
      <w:r w:rsidRPr="00F95D92">
        <w:rPr>
          <w:rFonts w:ascii="Times New Roman" w:hAnsi="Times New Roman" w:cs="Times New Roman"/>
          <w:b/>
          <w:szCs w:val="22"/>
        </w:rPr>
        <w:lastRenderedPageBreak/>
        <w:t>Статья 5. Реестр недобросовестных поставщиков</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Ведение реестра недобросовестных поставщиков осуществляется федеральным органом исполнительной власти, уполномоченным Правительством Российской Федерации, в единой информационной системе.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2. 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с которыми договоры по решению суда расторгнуты в связи с существенным нарушением ими договоров.</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3. Перечень сведений, включаемых в реестр недобросовестных поставщиков,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порядок ведения реестра недобросовестных поставщиков,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устанавливаются Правительством Российской Федерации.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4. Сведения, содержащиеся в реестре недобросовестных поставщиков, должны быть доступны для ознакомления в единой информационной системе без взимания платы.</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5. Сведения, содержащиеся в реестре недобросовестных поставщиков, по истечении двух лет со дня их внесения в реестр недобросовестных поставщиков исключаются из этого реестра.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6. Включение сведений об участнике закупки, уклонившемся от заключения договора, о поставщике (исполнителе, подрядчике), с которым договор расторгнут в связи с существенным нарушением им договора, в реестр недобросовестных поставщиков или содержание таких сведений в реестре недобросовестных поставщиков может быть обжаловано заинтересованным лицом в судебном порядке.</w:t>
      </w:r>
    </w:p>
    <w:p w:rsidR="0026628B" w:rsidRPr="00F95D92" w:rsidRDefault="0026628B" w:rsidP="00CA2CE0">
      <w:pPr>
        <w:pStyle w:val="ConsPlusNormal"/>
        <w:spacing w:before="360" w:after="120"/>
        <w:ind w:firstLine="539"/>
        <w:jc w:val="both"/>
        <w:rPr>
          <w:rFonts w:ascii="Times New Roman" w:hAnsi="Times New Roman" w:cs="Times New Roman"/>
          <w:b/>
          <w:szCs w:val="22"/>
        </w:rPr>
      </w:pPr>
      <w:r w:rsidRPr="00F95D92">
        <w:rPr>
          <w:rFonts w:ascii="Times New Roman" w:hAnsi="Times New Roman" w:cs="Times New Roman"/>
          <w:b/>
          <w:szCs w:val="22"/>
        </w:rPr>
        <w:t>Статья 5.1. Проведение оценки соответствия и мониторинга соответствия планов закупки, проектов таких планов, изменений, внесенных в такие планы, проектов изменений, вносимых в такие планы, годовых отчетов требованиям законодательства Российской Федерации, предусматривающим участие субъектов малого и среднего предпринимательства в закупке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 Оценке соответствия требованиям законодательства Российской Федерации, предусматривающим участие субъектов малого и среднего предпринимательства в закупке, в </w:t>
      </w:r>
      <w:hyperlink r:id="rId56" w:history="1">
        <w:r w:rsidRPr="00F95D92">
          <w:rPr>
            <w:rFonts w:ascii="Times New Roman" w:hAnsi="Times New Roman" w:cs="Times New Roman"/>
            <w:szCs w:val="22"/>
          </w:rPr>
          <w:t>порядке</w:t>
        </w:r>
      </w:hyperlink>
      <w:r w:rsidRPr="00F95D92">
        <w:rPr>
          <w:rFonts w:ascii="Times New Roman" w:hAnsi="Times New Roman" w:cs="Times New Roman"/>
          <w:szCs w:val="22"/>
        </w:rPr>
        <w:t xml:space="preserve">, определяемом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 с использованием единой информационной системы (далее - оценка соответствия) подлежат проект плана закупки товаров, работ, услуг, проект плана закупки инновационной продукции, высокотехнологичной продукции, лекарственных средств, проекты изменений, вносимых в такие планы, в случае, если они предусматривают изменение раздела об участии субъектов малого и среднего предпринимательства в закупке, до утверждения таких планов, изменений, вносимых в такие планы, конкретными заказчиками, перечень которых устанавливается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 настоящего</w:t>
        </w:r>
      </w:hyperlink>
      <w:r w:rsidRPr="00F95D92">
        <w:rPr>
          <w:rFonts w:ascii="Times New Roman" w:hAnsi="Times New Roman" w:cs="Times New Roman"/>
          <w:szCs w:val="22"/>
        </w:rPr>
        <w:t xml:space="preserve"> Федерального закона.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2. Мониторингу соответствия требованиям законодательства Российской Федерации, предусматривающим участие субъектов малого и среднего предпринимательства в закупке, в </w:t>
      </w:r>
      <w:hyperlink r:id="rId57" w:history="1">
        <w:r w:rsidRPr="00F95D92">
          <w:rPr>
            <w:rFonts w:ascii="Times New Roman" w:hAnsi="Times New Roman" w:cs="Times New Roman"/>
            <w:szCs w:val="22"/>
          </w:rPr>
          <w:t>порядке</w:t>
        </w:r>
      </w:hyperlink>
      <w:r w:rsidRPr="00F95D92">
        <w:rPr>
          <w:rFonts w:ascii="Times New Roman" w:hAnsi="Times New Roman" w:cs="Times New Roman"/>
          <w:szCs w:val="22"/>
        </w:rPr>
        <w:t xml:space="preserve">, определяемом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 с использованием единой информационной системы (далее - мониторинг соответствия) подлежат утвержденные план закупки товаров, работ, услуг, план закупки инновационной продукции, высокотехнологичной продукции, лекарственных средств, изменения, внесенные в такие планы, в случае, если они предусматривают изменение раздела об участии субъектов малого и среднего предпринимательства в закупке, годовой отчет о закупке у субъектов малого и среднего предпринимательства, годовой отчет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определяемых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3. Оценка соответствия осуществляется: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 корпорацией развития малого и среднего предпринимательства в отношении проектов планов закупки товаров, работ, услуг, проектов планов закупки инновационной продукции, высокотехнологичной продукции, проектов изменений, вносимых в такие планы, подготовленных конкретными </w:t>
      </w:r>
      <w:hyperlink r:id="rId58" w:history="1">
        <w:r w:rsidRPr="00F95D92">
          <w:rPr>
            <w:rFonts w:ascii="Times New Roman" w:hAnsi="Times New Roman" w:cs="Times New Roman"/>
            <w:szCs w:val="22"/>
          </w:rPr>
          <w:t>заказчиками</w:t>
        </w:r>
      </w:hyperlink>
      <w:r w:rsidRPr="00F95D92">
        <w:rPr>
          <w:rFonts w:ascii="Times New Roman" w:hAnsi="Times New Roman" w:cs="Times New Roman"/>
          <w:szCs w:val="22"/>
        </w:rPr>
        <w:t xml:space="preserve">, определенными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lastRenderedPageBreak/>
        <w:t xml:space="preserve">2) органами исполнительной власти субъектов Российской Федерации или созданными ими организациями в отношении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подготовленных конкретными </w:t>
      </w:r>
      <w:hyperlink r:id="rId59" w:history="1">
        <w:r w:rsidRPr="00F95D92">
          <w:rPr>
            <w:rFonts w:ascii="Times New Roman" w:hAnsi="Times New Roman" w:cs="Times New Roman"/>
            <w:szCs w:val="22"/>
          </w:rPr>
          <w:t>заказчиками</w:t>
        </w:r>
      </w:hyperlink>
      <w:r w:rsidRPr="00F95D92">
        <w:rPr>
          <w:rFonts w:ascii="Times New Roman" w:hAnsi="Times New Roman" w:cs="Times New Roman"/>
          <w:szCs w:val="22"/>
        </w:rPr>
        <w:t xml:space="preserve">, определенными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4. Мониторинг соответствия осуществляется: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 корпорацией развития малого и среднего предпринимательства в отношении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а также годовых отчетов о закупке товаров, работ, услуг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подготовленных отдельными заказчиками, определенными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2) органами исполнительной власти субъектов Российской Федерации или созданными ими организациями в отношении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а также годовых отчетов о закупке товаров, работ, услуг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подготовленных отдельными заказчиками, определенными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5. Предметом оценки соответствия и мониторинга соответствия утвержденного плана закупки товаров, работ, услуг или проекта такого плана являются: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соблюдение установленного Правительством Российской Федерации годового объема закупки, который планируется осуществить по результатам закупки, участниками которой являются только субъекты малого и среднего предпринимательства, а также годового объема закупки инновационной продукции, высокотехнологичной продукции (в части закупки у субъектов малого и среднего предпринимательства);</w:t>
      </w:r>
    </w:p>
    <w:p w:rsidR="0026628B" w:rsidRPr="00F95D92" w:rsidRDefault="0026628B" w:rsidP="00CA2CE0">
      <w:pPr>
        <w:pStyle w:val="ConsPlusNormal"/>
        <w:ind w:firstLine="540"/>
        <w:jc w:val="both"/>
        <w:rPr>
          <w:rFonts w:ascii="Times New Roman" w:hAnsi="Times New Roman" w:cs="Times New Roman"/>
          <w:szCs w:val="22"/>
        </w:rPr>
      </w:pPr>
      <w:bookmarkStart w:id="33" w:name="P315"/>
      <w:bookmarkEnd w:id="33"/>
      <w:r w:rsidRPr="00F95D92">
        <w:rPr>
          <w:rFonts w:ascii="Times New Roman" w:hAnsi="Times New Roman" w:cs="Times New Roman"/>
          <w:szCs w:val="22"/>
        </w:rPr>
        <w:t xml:space="preserve">2) соответствие раздела плана закупки товаров, работ, услуг, предусматривающего осуществление закупки у субъектов малого и среднего предпринимательства, проекта такого плана утвержденному заказчиком перечню товаров, работ, услуг, закупка которых осуществляется у субъектов малого и среднего предпринимательства. При этом отсутствие утвержденного заказчиком такого перечня является основанием для направления этому заказчику уведомления, предусмотренного </w:t>
      </w:r>
      <w:hyperlink w:anchor="P324" w:history="1">
        <w:r w:rsidRPr="00F95D92">
          <w:rPr>
            <w:rFonts w:ascii="Times New Roman" w:hAnsi="Times New Roman" w:cs="Times New Roman"/>
            <w:szCs w:val="22"/>
          </w:rPr>
          <w:t>частью 10</w:t>
        </w:r>
      </w:hyperlink>
      <w:r w:rsidRPr="00F95D92">
        <w:rPr>
          <w:rFonts w:ascii="Times New Roman" w:hAnsi="Times New Roman" w:cs="Times New Roman"/>
          <w:szCs w:val="22"/>
        </w:rPr>
        <w:t xml:space="preserve"> настоящей статьи.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6. Предметом оценки соответствия и мониторинга соответствия утвержденного плана закупки инновационной продукции, высокотехнологичной продукции, лекарственных средств или проекта такого плана является соблюдение установленного Правительством Российской Федерации годового объема закупки инновационной продукции, высокотехнологичной продукции, которые планируется осуществить конкретными заказчиками, определяемыми Правительством Российской Федерации в соответствии с </w:t>
      </w:r>
      <w:hyperlink w:anchor="P138" w:history="1">
        <w:r w:rsidRPr="00F95D92">
          <w:rPr>
            <w:rFonts w:ascii="Times New Roman" w:hAnsi="Times New Roman" w:cs="Times New Roman"/>
            <w:szCs w:val="22"/>
          </w:rPr>
          <w:t>пунктом 1 части 8.2 статьи 3</w:t>
        </w:r>
      </w:hyperlink>
      <w:r w:rsidRPr="00F95D92">
        <w:rPr>
          <w:rFonts w:ascii="Times New Roman" w:hAnsi="Times New Roman" w:cs="Times New Roman"/>
          <w:szCs w:val="22"/>
        </w:rPr>
        <w:t xml:space="preserve"> настоящего Федерального закона, у субъектов малого и среднего предпринимательства.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7. Предметом оценки соответствия и мониторинга соответствия утвержденных изменений плана закупки товаров, работ, услуг, предусматривающих изменение раздела об участии субъектов малого и среднего предпринимательства в закупке, либо проекта таких изменений являются: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соблюдение ранее установленного в плане закупки товаров, работ, услуг годового объема закупки, которую планируется осуществить по результатам закупки, участниками которой являются только субъекты малого и среднего предпринимательства, а также годового объема закупки инновационной продукции, высокотехнологичной продукции (в части закупки у субъектов малого и среднего предпринимательства);</w:t>
      </w:r>
    </w:p>
    <w:p w:rsidR="0026628B" w:rsidRPr="00F95D92" w:rsidRDefault="0026628B" w:rsidP="00CA2CE0">
      <w:pPr>
        <w:pStyle w:val="ConsPlusNormal"/>
        <w:ind w:firstLine="540"/>
        <w:jc w:val="both"/>
        <w:rPr>
          <w:rFonts w:ascii="Times New Roman" w:hAnsi="Times New Roman" w:cs="Times New Roman"/>
          <w:szCs w:val="22"/>
        </w:rPr>
      </w:pPr>
      <w:bookmarkStart w:id="34" w:name="P319"/>
      <w:bookmarkEnd w:id="34"/>
      <w:r w:rsidRPr="00F95D92">
        <w:rPr>
          <w:rFonts w:ascii="Times New Roman" w:hAnsi="Times New Roman" w:cs="Times New Roman"/>
          <w:szCs w:val="22"/>
        </w:rPr>
        <w:t xml:space="preserve">2) соответствие раздела плана закупки товаров, работ, услуг, предусматривающего осуществление закупки у субъектов малого и среднего предпринимательства, проекта такого плана утвержденному заказчиком перечню товаров, работ, услуг, закупка которых осуществляется у субъектов малого и среднего предпринимательства. При этом отсутствие утвержденного заказчиком перечня товаров, работ, услуг, закупка которых осуществляется у субъектов малого и среднего предпринимательства, является основанием для направления этому заказчику уведомления, предусмотренного </w:t>
      </w:r>
      <w:hyperlink w:anchor="P324" w:history="1">
        <w:r w:rsidRPr="00F95D92">
          <w:rPr>
            <w:rFonts w:ascii="Times New Roman" w:hAnsi="Times New Roman" w:cs="Times New Roman"/>
            <w:szCs w:val="22"/>
          </w:rPr>
          <w:t>частью 10</w:t>
        </w:r>
      </w:hyperlink>
      <w:r w:rsidRPr="00F95D92">
        <w:rPr>
          <w:rFonts w:ascii="Times New Roman" w:hAnsi="Times New Roman" w:cs="Times New Roman"/>
          <w:szCs w:val="22"/>
        </w:rPr>
        <w:t xml:space="preserve"> настоящей </w:t>
      </w:r>
      <w:r w:rsidRPr="00F95D92">
        <w:rPr>
          <w:rFonts w:ascii="Times New Roman" w:hAnsi="Times New Roman" w:cs="Times New Roman"/>
          <w:szCs w:val="22"/>
        </w:rPr>
        <w:lastRenderedPageBreak/>
        <w:t>статьи.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8. Предметом оценки соответствия и мониторинга соответствия утвержденных изменений плана закупки инновационной продукции, высокотехнологичной продукции, лекарственных средств, предусматривающих изменение раздела об участии субъектов малого и среднего предпринимательства в закупке, либо проекта таких изменений является соблюдение установленного Правительством Российской Федерации годового объема закупки инновационной продукции, высокотехнологичной продукции, которую планируется осуществить конкретными заказчиками, определяемыми Правительством Российской Федерации в соответствии с </w:t>
      </w:r>
      <w:hyperlink w:anchor="P138" w:history="1">
        <w:r w:rsidRPr="00F95D92">
          <w:rPr>
            <w:rFonts w:ascii="Times New Roman" w:hAnsi="Times New Roman" w:cs="Times New Roman"/>
            <w:szCs w:val="22"/>
          </w:rPr>
          <w:t>пунктом 1 части 8.2 статьи 3</w:t>
        </w:r>
      </w:hyperlink>
      <w:r w:rsidRPr="00F95D92">
        <w:rPr>
          <w:rFonts w:ascii="Times New Roman" w:hAnsi="Times New Roman" w:cs="Times New Roman"/>
          <w:szCs w:val="22"/>
        </w:rPr>
        <w:t xml:space="preserve"> настоящего Федерального закона, у субъектов малого и среднего предпринимательства.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9. Предметом мониторинга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 является соблюдение: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 установленных Правительством Российской Федерации годового объема закупки у субъектов малого и среднего предпринимательства, годового объема закупки инновационной продукции, высокотехнологичной продукции (в части закупки у субъектов малого и среднего предпринимательства);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2) установленных Правительством Российской Федерации требований к содержанию таких годовых отчетов.</w:t>
      </w:r>
    </w:p>
    <w:p w:rsidR="0026628B" w:rsidRPr="00F95D92" w:rsidRDefault="0026628B" w:rsidP="00CA2CE0">
      <w:pPr>
        <w:pStyle w:val="ConsPlusNormal"/>
        <w:ind w:firstLine="540"/>
        <w:jc w:val="both"/>
        <w:rPr>
          <w:rFonts w:ascii="Times New Roman" w:hAnsi="Times New Roman" w:cs="Times New Roman"/>
          <w:szCs w:val="22"/>
        </w:rPr>
      </w:pPr>
      <w:bookmarkStart w:id="35" w:name="P324"/>
      <w:bookmarkEnd w:id="35"/>
      <w:r w:rsidRPr="00F95D92">
        <w:rPr>
          <w:rFonts w:ascii="Times New Roman" w:hAnsi="Times New Roman" w:cs="Times New Roman"/>
          <w:szCs w:val="22"/>
        </w:rPr>
        <w:t>10. По результатам оценки соответствия или мониторинга соответствия выдается заключение о соответствии (положительное заключение) или уведомление о несоответствии (уведомление)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11. В случае выдачи заказчику уведомления такой заказчик обязан устранить в течение срока, установленного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настоящего Федерального закона, указанное в уведомлении несоответствие и разместить в единой информационной системе изменения, внесенные в план закупки товаров, работ, услуг, план закупки инновационной продукции, высокотехнологичной продукции, лекарственных средств, проект таких планов, проект изменений, вносимых в такие планы, либо в случаях, предусмотренных </w:t>
      </w:r>
      <w:hyperlink w:anchor="P315" w:history="1">
        <w:r w:rsidRPr="00F95D92">
          <w:rPr>
            <w:rFonts w:ascii="Times New Roman" w:hAnsi="Times New Roman" w:cs="Times New Roman"/>
            <w:szCs w:val="22"/>
          </w:rPr>
          <w:t>пунктом 2 части 5</w:t>
        </w:r>
      </w:hyperlink>
      <w:r w:rsidRPr="00F95D92">
        <w:rPr>
          <w:rFonts w:ascii="Times New Roman" w:hAnsi="Times New Roman" w:cs="Times New Roman"/>
          <w:szCs w:val="22"/>
        </w:rPr>
        <w:t xml:space="preserve"> или </w:t>
      </w:r>
      <w:hyperlink w:anchor="P319" w:history="1">
        <w:r w:rsidRPr="00F95D92">
          <w:rPr>
            <w:rFonts w:ascii="Times New Roman" w:hAnsi="Times New Roman" w:cs="Times New Roman"/>
            <w:szCs w:val="22"/>
          </w:rPr>
          <w:t>пунктом 2 части 7</w:t>
        </w:r>
      </w:hyperlink>
      <w:r w:rsidRPr="00F95D92">
        <w:rPr>
          <w:rFonts w:ascii="Times New Roman" w:hAnsi="Times New Roman" w:cs="Times New Roman"/>
          <w:szCs w:val="22"/>
        </w:rPr>
        <w:t xml:space="preserve"> настоящей статьи, разместить в единой информационной системе утвержденный заказчиком перечень товаров, работ, услуг, закупка которых осуществляется у субъектов малого и среднего предпринимательства.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12. Допускается повторное размещение в единой информационной системе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 для проведения мониторинга соответствия в случае, если при составлении годового отчета допущена техническая ошибка (описка, опечатка, грамматическая или арифметическая ошибка либо подобная ошибка).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13. Повторные оценка соответствия или мониторинг соответствия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 проводится в порядке, предусмотренном настоящей статьей.</w:t>
      </w:r>
    </w:p>
    <w:p w:rsidR="0026628B" w:rsidRPr="00F95D92" w:rsidRDefault="0026628B" w:rsidP="00CA2CE0">
      <w:pPr>
        <w:pStyle w:val="ConsPlusNormal"/>
        <w:ind w:firstLine="540"/>
        <w:jc w:val="both"/>
        <w:rPr>
          <w:rFonts w:ascii="Times New Roman" w:hAnsi="Times New Roman" w:cs="Times New Roman"/>
          <w:szCs w:val="22"/>
        </w:rPr>
      </w:pPr>
      <w:bookmarkStart w:id="36" w:name="P328"/>
      <w:bookmarkEnd w:id="36"/>
      <w:r w:rsidRPr="00F95D92">
        <w:rPr>
          <w:rFonts w:ascii="Times New Roman" w:hAnsi="Times New Roman" w:cs="Times New Roman"/>
          <w:szCs w:val="22"/>
        </w:rPr>
        <w:t>14. В случае устранения заказчиком несоответствия, указанного в уведомлении, такому заказчику выдается положительное заключение в отношении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w:t>
      </w:r>
    </w:p>
    <w:p w:rsidR="0026628B" w:rsidRPr="00F95D92" w:rsidRDefault="0026628B" w:rsidP="00CA2CE0">
      <w:pPr>
        <w:pStyle w:val="ConsPlusNormal"/>
        <w:ind w:firstLine="540"/>
        <w:jc w:val="both"/>
        <w:rPr>
          <w:rFonts w:ascii="Times New Roman" w:hAnsi="Times New Roman" w:cs="Times New Roman"/>
          <w:szCs w:val="22"/>
        </w:rPr>
      </w:pPr>
      <w:bookmarkStart w:id="37" w:name="P329"/>
      <w:bookmarkEnd w:id="37"/>
      <w:r w:rsidRPr="00F95D92">
        <w:rPr>
          <w:rFonts w:ascii="Times New Roman" w:hAnsi="Times New Roman" w:cs="Times New Roman"/>
          <w:szCs w:val="22"/>
        </w:rPr>
        <w:t xml:space="preserve">15. В случае </w:t>
      </w:r>
      <w:proofErr w:type="spellStart"/>
      <w:r w:rsidRPr="00F95D92">
        <w:rPr>
          <w:rFonts w:ascii="Times New Roman" w:hAnsi="Times New Roman" w:cs="Times New Roman"/>
          <w:szCs w:val="22"/>
        </w:rPr>
        <w:t>неустранения</w:t>
      </w:r>
      <w:proofErr w:type="spellEnd"/>
      <w:r w:rsidRPr="00F95D92">
        <w:rPr>
          <w:rFonts w:ascii="Times New Roman" w:hAnsi="Times New Roman" w:cs="Times New Roman"/>
          <w:szCs w:val="22"/>
        </w:rPr>
        <w:t xml:space="preserve"> заказчиком несоответствия, указанного в уведомлении, такому заказчику выдается заключение о несоответствии (отрицательное заключение) в отношении </w:t>
      </w:r>
      <w:r w:rsidRPr="00F95D92">
        <w:rPr>
          <w:rFonts w:ascii="Times New Roman" w:hAnsi="Times New Roman" w:cs="Times New Roman"/>
          <w:szCs w:val="22"/>
        </w:rPr>
        <w:lastRenderedPageBreak/>
        <w:t>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16. Уведомления и заключения, предусмотренные </w:t>
      </w:r>
      <w:hyperlink w:anchor="P324" w:history="1">
        <w:r w:rsidRPr="00F95D92">
          <w:rPr>
            <w:rFonts w:ascii="Times New Roman" w:hAnsi="Times New Roman" w:cs="Times New Roman"/>
            <w:szCs w:val="22"/>
          </w:rPr>
          <w:t>частями 10</w:t>
        </w:r>
      </w:hyperlink>
      <w:r w:rsidRPr="00F95D92">
        <w:rPr>
          <w:rFonts w:ascii="Times New Roman" w:hAnsi="Times New Roman" w:cs="Times New Roman"/>
          <w:szCs w:val="22"/>
        </w:rPr>
        <w:t xml:space="preserve"> - </w:t>
      </w:r>
      <w:hyperlink w:anchor="P329" w:history="1">
        <w:r w:rsidRPr="00F95D92">
          <w:rPr>
            <w:rFonts w:ascii="Times New Roman" w:hAnsi="Times New Roman" w:cs="Times New Roman"/>
            <w:szCs w:val="22"/>
          </w:rPr>
          <w:t>15</w:t>
        </w:r>
      </w:hyperlink>
      <w:r w:rsidRPr="00F95D92">
        <w:rPr>
          <w:rFonts w:ascii="Times New Roman" w:hAnsi="Times New Roman" w:cs="Times New Roman"/>
          <w:szCs w:val="22"/>
        </w:rPr>
        <w:t xml:space="preserve"> настоящей статьи, подлежат размещению заказчиками, определенными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 в единой информационной системе в течение пяти дней со дня их выдачи.</w:t>
      </w:r>
    </w:p>
    <w:p w:rsidR="0026628B" w:rsidRPr="00F95D92" w:rsidRDefault="0026628B" w:rsidP="00CA2CE0">
      <w:pPr>
        <w:pStyle w:val="ConsPlusNormal"/>
        <w:ind w:firstLine="540"/>
        <w:jc w:val="both"/>
        <w:rPr>
          <w:rFonts w:ascii="Times New Roman" w:hAnsi="Times New Roman" w:cs="Times New Roman"/>
          <w:szCs w:val="22"/>
        </w:rPr>
      </w:pPr>
      <w:bookmarkStart w:id="38" w:name="P331"/>
      <w:bookmarkEnd w:id="38"/>
      <w:r w:rsidRPr="00F95D92">
        <w:rPr>
          <w:rFonts w:ascii="Times New Roman" w:hAnsi="Times New Roman" w:cs="Times New Roman"/>
          <w:szCs w:val="22"/>
        </w:rPr>
        <w:t>17. После выдачи корпорацией развития малого и среднего предпринимательства, органом исполнительной власти субъекта Российской Федерации или созданной им организацией отрицательного заключения: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 в случае проведения оценки соответствия в отношении проектов планов закупки товаров, работ, услуг, проектов планов закупки инновационной продукции, высокотехнологичной продукции, лекарственных средств заказчик вправе утвердить план закупки товаров, работ, услуг, план закупки инновационной продукции, высокотехнологичной продукции, лекарственных средств, проекты которых представлялись для проведения оценки соответствия. При этом реализация утвержденных плана закупки товаров, работ, услуг, плана закупки инновационной продукции, высокотехнологичной продукции, лекарственных средств (за исключением планов закупки товаров, работ, услуг, планов закупки инновационной продукции, высокотехнологичной продукции, лекарственных средств заказчиков в соответствии с отдельными решениями Президента Российской Федерации, решениями Правительства Российской Федерации) приостанавливается по решению антимонопольного органа в порядке и на условиях, которые определяются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 в планируемом годовом объеме закупки, участниками которой согласно указанным утвержденным планам являются только субъекты малого и среднего предпринимательства, по перечню товаров, работ, услуг, выбираемых заказчиком;</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2) в случае проведения мониторинга соответствия в отношении утвержденных планов закупки товаров, работ, услуг, планов закупки инновационной продукции, высокотехнологичной продукции, лекарственных средств реализация утвержденных плана закупки товаров, работ, услуг, плана закупки инновационной продукции, высокотехнологичной продукции, лекарственных средств (за исключением планов закупки товаров, работ, услуг, планов закупки инновационной продукции, высокотехнологичной продукции, лекарственных средств заказчиков в соответствии с отдельными решениями Президента Российской Федерации, решениями Правительства Российской Федерации) приостанавливается по решению антимонопольного органа в порядке и на условиях, которые определяются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 в планируемом годовом объеме закупки, участниками которой согласно указанным утвержденным планам являются только субъекты малого и среднего предпринимательства, по перечню товаров, работ, услуг, выбираемых заказчиком;</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3) в случае проведения оценки соответствия или мониторинга соответствия в отношении проектов изменений, вносимых в план закупки товаров, работ, услуг, план закупки инновационной продукции, высокотехнологичной продукции, лекарственных средств, либо утвержденных изменений, внесенных в такие планы, указанные проекты изменений не подлежат утверждению и размещению в единой информационной системе, а утвержденные изменения, внесенные в такие планы, считаются не размещенными в единой информационной системе до даты выдачи положительного заключения, предусмотренного </w:t>
      </w:r>
      <w:hyperlink w:anchor="P328" w:history="1">
        <w:r w:rsidRPr="00F95D92">
          <w:rPr>
            <w:rFonts w:ascii="Times New Roman" w:hAnsi="Times New Roman" w:cs="Times New Roman"/>
            <w:szCs w:val="22"/>
          </w:rPr>
          <w:t>частью 14</w:t>
        </w:r>
      </w:hyperlink>
      <w:r w:rsidRPr="00F95D92">
        <w:rPr>
          <w:rFonts w:ascii="Times New Roman" w:hAnsi="Times New Roman" w:cs="Times New Roman"/>
          <w:szCs w:val="22"/>
        </w:rPr>
        <w:t xml:space="preserve"> настоящей статьи.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18. В течение срока, установленного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 планы, изменения, внесенные в планы, проекты планов, проекты изменений, вносимых в планы, указанные в </w:t>
      </w:r>
      <w:hyperlink w:anchor="P331" w:history="1">
        <w:r w:rsidRPr="00F95D92">
          <w:rPr>
            <w:rFonts w:ascii="Times New Roman" w:hAnsi="Times New Roman" w:cs="Times New Roman"/>
            <w:szCs w:val="22"/>
          </w:rPr>
          <w:t>части 17</w:t>
        </w:r>
      </w:hyperlink>
      <w:r w:rsidRPr="00F95D92">
        <w:rPr>
          <w:rFonts w:ascii="Times New Roman" w:hAnsi="Times New Roman" w:cs="Times New Roman"/>
          <w:szCs w:val="22"/>
        </w:rPr>
        <w:t xml:space="preserve"> настоящей статьи, могут быть размещены заказчиками, определяемыми Правительством Российской Федерации в соответствии с </w:t>
      </w:r>
      <w:hyperlink w:anchor="P139" w:history="1">
        <w:r w:rsidRPr="00F95D92">
          <w:rPr>
            <w:rFonts w:ascii="Times New Roman" w:hAnsi="Times New Roman" w:cs="Times New Roman"/>
            <w:szCs w:val="22"/>
          </w:rPr>
          <w:t>пунктом 2 части 8.2 статьи 3</w:t>
        </w:r>
      </w:hyperlink>
      <w:r w:rsidRPr="00F95D92">
        <w:rPr>
          <w:rFonts w:ascii="Times New Roman" w:hAnsi="Times New Roman" w:cs="Times New Roman"/>
          <w:szCs w:val="22"/>
        </w:rPr>
        <w:t xml:space="preserve"> настоящего Федерального закона, в единой информационной системе повторно для осуществления оценки соответствия или мониторинга соответствия.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19. В случае выдачи отрицательного заключения, предусмотренного </w:t>
      </w:r>
      <w:hyperlink w:anchor="P329" w:history="1">
        <w:r w:rsidRPr="00F95D92">
          <w:rPr>
            <w:rFonts w:ascii="Times New Roman" w:hAnsi="Times New Roman" w:cs="Times New Roman"/>
            <w:szCs w:val="22"/>
          </w:rPr>
          <w:t>частью 15</w:t>
        </w:r>
      </w:hyperlink>
      <w:r w:rsidRPr="00F95D92">
        <w:rPr>
          <w:rFonts w:ascii="Times New Roman" w:hAnsi="Times New Roman" w:cs="Times New Roman"/>
          <w:szCs w:val="22"/>
        </w:rPr>
        <w:t xml:space="preserve"> настоящей статьи, не допускается размещение в единой информационной системе информации о закупке, подлежащей в соответствии с настоящим Федеральным законом размещению в единой информационной системе, в планируемом годовом объеме закупки, участниками которой согласно утвержденным планам закупки являются только субъекты малого и среднего предпринимательства, по перечню товаров, работ, услуг, </w:t>
      </w:r>
      <w:r w:rsidRPr="00F95D92">
        <w:rPr>
          <w:rFonts w:ascii="Times New Roman" w:hAnsi="Times New Roman" w:cs="Times New Roman"/>
          <w:szCs w:val="22"/>
        </w:rPr>
        <w:lastRenderedPageBreak/>
        <w:t>выбираемых заказчиком.</w:t>
      </w:r>
    </w:p>
    <w:p w:rsidR="0026628B" w:rsidRPr="00F95D92" w:rsidRDefault="0026628B" w:rsidP="00CA2CE0">
      <w:pPr>
        <w:pStyle w:val="ConsPlusNormal"/>
        <w:spacing w:before="360" w:after="120"/>
        <w:ind w:firstLine="539"/>
        <w:jc w:val="both"/>
        <w:rPr>
          <w:rFonts w:ascii="Times New Roman" w:hAnsi="Times New Roman" w:cs="Times New Roman"/>
          <w:b/>
          <w:szCs w:val="22"/>
        </w:rPr>
      </w:pPr>
      <w:r w:rsidRPr="00F95D92">
        <w:rPr>
          <w:rFonts w:ascii="Times New Roman" w:hAnsi="Times New Roman" w:cs="Times New Roman"/>
          <w:b/>
          <w:szCs w:val="22"/>
        </w:rPr>
        <w:t>Статья 6. Контроль за соблюдением требований настоящего Федерального закона</w:t>
      </w:r>
    </w:p>
    <w:p w:rsidR="0026628B"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Контроль за соблюдением требований настоящего Федерального закона осуществляется в порядке, установленном законодательством Российской Федерации.</w:t>
      </w:r>
    </w:p>
    <w:p w:rsidR="001275DD" w:rsidRDefault="001275DD" w:rsidP="00CA2CE0">
      <w:pPr>
        <w:pStyle w:val="ConsPlusNormal"/>
        <w:ind w:firstLine="540"/>
        <w:jc w:val="both"/>
        <w:rPr>
          <w:rFonts w:ascii="Times New Roman" w:hAnsi="Times New Roman" w:cs="Times New Roman"/>
          <w:szCs w:val="22"/>
        </w:rPr>
      </w:pPr>
    </w:p>
    <w:p w:rsidR="001275DD" w:rsidRPr="004D15E2" w:rsidRDefault="001275DD" w:rsidP="001275DD">
      <w:pPr>
        <w:pStyle w:val="ConsPlusNormal"/>
        <w:ind w:firstLine="540"/>
        <w:rPr>
          <w:rFonts w:ascii="Times New Roman" w:hAnsi="Times New Roman" w:cs="Times New Roman"/>
          <w:b/>
          <w:szCs w:val="22"/>
          <w:highlight w:val="green"/>
        </w:rPr>
      </w:pPr>
      <w:r w:rsidRPr="004D15E2">
        <w:rPr>
          <w:rFonts w:ascii="Times New Roman" w:hAnsi="Times New Roman" w:cs="Times New Roman"/>
          <w:b/>
          <w:szCs w:val="22"/>
          <w:highlight w:val="green"/>
        </w:rPr>
        <w:t>Статья 6.1. Ведомственный контроль закупочной деятельности</w:t>
      </w:r>
    </w:p>
    <w:p w:rsidR="001275DD" w:rsidRPr="004D15E2" w:rsidRDefault="001275DD" w:rsidP="001275DD">
      <w:pPr>
        <w:pStyle w:val="ConsPlusNormal"/>
        <w:ind w:firstLine="540"/>
        <w:rPr>
          <w:rFonts w:ascii="Times New Roman" w:hAnsi="Times New Roman" w:cs="Times New Roman"/>
          <w:b/>
          <w:szCs w:val="22"/>
          <w:highlight w:val="green"/>
        </w:rPr>
      </w:pPr>
    </w:p>
    <w:p w:rsidR="001275DD" w:rsidRPr="00F95D92" w:rsidRDefault="001275DD" w:rsidP="001275DD">
      <w:pPr>
        <w:pStyle w:val="ConsPlusNormal"/>
        <w:ind w:firstLine="540"/>
        <w:jc w:val="both"/>
        <w:rPr>
          <w:rFonts w:ascii="Times New Roman" w:hAnsi="Times New Roman" w:cs="Times New Roman"/>
          <w:szCs w:val="22"/>
        </w:rPr>
      </w:pPr>
      <w:r w:rsidRPr="004D15E2">
        <w:rPr>
          <w:rFonts w:ascii="Times New Roman" w:hAnsi="Times New Roman" w:cs="Times New Roman"/>
          <w:szCs w:val="22"/>
          <w:highlight w:val="green"/>
        </w:rPr>
        <w:t>Федеральные органы исполнительной власти, органы государственной власти субъектов Российской Федерации, муниципальные органы, осуществляющие функции и полномочия учредителя в отношении соответственно федеральных государственных учреждений, государственных учреждений субъекта Российской Федерации, муниципальных учреждений, права собственника имущества соответственно федеральных государственных унитарных предприятий, государственных унитарных предприятий субъекта Российской Федерации, муниципальных унитарных предприятий, уполномоченные органы исполнительной власти субъектов Российской Федерации осуществляют ведомственный контроль за соблюдением требований настоящего Федерального закона и иных принятых в соответствии с ним нормативных правовых актов Российской Федерации в порядке, установленном соответственно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w:t>
      </w:r>
    </w:p>
    <w:p w:rsidR="0026628B" w:rsidRPr="00F95D92" w:rsidRDefault="0026628B" w:rsidP="00CA2CE0">
      <w:pPr>
        <w:pStyle w:val="ConsPlusNormal"/>
        <w:spacing w:before="360" w:after="120"/>
        <w:ind w:firstLine="539"/>
        <w:jc w:val="both"/>
        <w:rPr>
          <w:rFonts w:ascii="Times New Roman" w:hAnsi="Times New Roman" w:cs="Times New Roman"/>
          <w:b/>
          <w:szCs w:val="22"/>
        </w:rPr>
      </w:pPr>
      <w:r w:rsidRPr="00F95D92">
        <w:rPr>
          <w:rFonts w:ascii="Times New Roman" w:hAnsi="Times New Roman" w:cs="Times New Roman"/>
          <w:b/>
          <w:szCs w:val="22"/>
        </w:rPr>
        <w:t>Статья 7. Ответственность за нарушение требований настоящего Федерального закона и иных принятых в соответствии с ним нормативных правовых актов Российской Федерации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За нарушение требований настоящего Федерального закона и иных принятых в соответствии с ним нормативных правовых актов Российской Федерации виновные лица несут ответственность в соответствии с законодательством Российской Федерации.</w:t>
      </w:r>
    </w:p>
    <w:p w:rsidR="0026628B" w:rsidRPr="00F95D92" w:rsidRDefault="0026628B" w:rsidP="00CA2CE0">
      <w:pPr>
        <w:pStyle w:val="ConsPlusNormal"/>
        <w:spacing w:before="360" w:after="120"/>
        <w:ind w:firstLine="539"/>
        <w:jc w:val="both"/>
        <w:rPr>
          <w:rFonts w:ascii="Times New Roman" w:hAnsi="Times New Roman" w:cs="Times New Roman"/>
          <w:b/>
          <w:szCs w:val="22"/>
        </w:rPr>
      </w:pPr>
      <w:r w:rsidRPr="00F95D92">
        <w:rPr>
          <w:rFonts w:ascii="Times New Roman" w:hAnsi="Times New Roman" w:cs="Times New Roman"/>
          <w:b/>
          <w:szCs w:val="22"/>
        </w:rPr>
        <w:t>Статья 8. Порядок вступления в силу настоящего Федерального закона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 Настоящий Федеральный закон вступает в силу с 1 января 2012 года, за исключением </w:t>
      </w:r>
      <w:hyperlink w:anchor="P206" w:history="1">
        <w:r w:rsidRPr="00F95D92">
          <w:rPr>
            <w:rFonts w:ascii="Times New Roman" w:hAnsi="Times New Roman" w:cs="Times New Roman"/>
            <w:szCs w:val="22"/>
          </w:rPr>
          <w:t>части 3 статьи 4</w:t>
        </w:r>
      </w:hyperlink>
      <w:r w:rsidRPr="00F95D92">
        <w:rPr>
          <w:rFonts w:ascii="Times New Roman" w:hAnsi="Times New Roman" w:cs="Times New Roman"/>
          <w:szCs w:val="22"/>
        </w:rPr>
        <w:t xml:space="preserve"> настоящего Федерального закона.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2. </w:t>
      </w:r>
      <w:hyperlink w:anchor="P206" w:history="1">
        <w:r w:rsidRPr="00F95D92">
          <w:rPr>
            <w:rFonts w:ascii="Times New Roman" w:hAnsi="Times New Roman" w:cs="Times New Roman"/>
            <w:szCs w:val="22"/>
          </w:rPr>
          <w:t>Часть 3 статьи 4</w:t>
        </w:r>
      </w:hyperlink>
      <w:r w:rsidRPr="00F95D92">
        <w:rPr>
          <w:rFonts w:ascii="Times New Roman" w:hAnsi="Times New Roman" w:cs="Times New Roman"/>
          <w:szCs w:val="22"/>
        </w:rPr>
        <w:t xml:space="preserve"> настоящего Федерального закона вступает в силу с 1 января 2015 года.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3. До 1 июля 2012 года, если иной срок не предусмотрен решением Правительства Российской Федерации, положение о закупке, изменения, вносимые в такое положение, планы закупки, иная информация о закупке, подлежащая в соответствии с настоящим Федеральным законом и положением о закупке размещению в единой информационной системе, размещаются на сайте заказчика. После 1 июля 2012 года, если иной срок не предусмотрен решением Правительства Российской Федерации, положение о закупке, изменения, вносимые в такое положение, планы закупки, иная информация о закупке, подлежащая в соответствии с настоящим Федеральным законом и положением о закупке размещению в единой информационной системе, размещаются в единой информационной системе.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4. В случае, если в течение трех месяцев со дня вступления в силу настоящего Федерального закона заказчики, указанные в </w:t>
      </w:r>
      <w:hyperlink w:anchor="P39" w:history="1">
        <w:r w:rsidRPr="00F95D92">
          <w:rPr>
            <w:rFonts w:ascii="Times New Roman" w:hAnsi="Times New Roman" w:cs="Times New Roman"/>
            <w:szCs w:val="22"/>
          </w:rPr>
          <w:t>пунктах 1</w:t>
        </w:r>
      </w:hyperlink>
      <w:r w:rsidRPr="00F95D92">
        <w:rPr>
          <w:rFonts w:ascii="Times New Roman" w:hAnsi="Times New Roman" w:cs="Times New Roman"/>
          <w:szCs w:val="22"/>
        </w:rPr>
        <w:t xml:space="preserve"> - </w:t>
      </w:r>
      <w:hyperlink w:anchor="P42" w:history="1">
        <w:r w:rsidRPr="00F95D92">
          <w:rPr>
            <w:rFonts w:ascii="Times New Roman" w:hAnsi="Times New Roman" w:cs="Times New Roman"/>
            <w:szCs w:val="22"/>
          </w:rPr>
          <w:t>3 части 2 статьи 1</w:t>
        </w:r>
      </w:hyperlink>
      <w:r w:rsidRPr="00F95D92">
        <w:rPr>
          <w:rFonts w:ascii="Times New Roman" w:hAnsi="Times New Roman" w:cs="Times New Roman"/>
          <w:szCs w:val="22"/>
        </w:rPr>
        <w:t xml:space="preserve"> настоящего Федерального закона (за исключением заказчиков, указанных в </w:t>
      </w:r>
      <w:hyperlink w:anchor="P354" w:history="1">
        <w:r w:rsidRPr="00F95D92">
          <w:rPr>
            <w:rFonts w:ascii="Times New Roman" w:hAnsi="Times New Roman" w:cs="Times New Roman"/>
            <w:szCs w:val="22"/>
          </w:rPr>
          <w:t>частях 5</w:t>
        </w:r>
      </w:hyperlink>
      <w:r w:rsidRPr="00F95D92">
        <w:rPr>
          <w:rFonts w:ascii="Times New Roman" w:hAnsi="Times New Roman" w:cs="Times New Roman"/>
          <w:szCs w:val="22"/>
        </w:rPr>
        <w:t xml:space="preserve"> - </w:t>
      </w:r>
      <w:hyperlink w:anchor="P360" w:history="1">
        <w:r w:rsidRPr="00F95D92">
          <w:rPr>
            <w:rFonts w:ascii="Times New Roman" w:hAnsi="Times New Roman" w:cs="Times New Roman"/>
            <w:szCs w:val="22"/>
          </w:rPr>
          <w:t>8</w:t>
        </w:r>
      </w:hyperlink>
      <w:r w:rsidRPr="00F95D92">
        <w:rPr>
          <w:rFonts w:ascii="Times New Roman" w:hAnsi="Times New Roman" w:cs="Times New Roman"/>
          <w:szCs w:val="22"/>
        </w:rPr>
        <w:t xml:space="preserve"> настоящей статьи), не разместили в порядке, установленном настоящим Федеральным законом, утвержденное положение о закупке, такие заказчики при закупке руководствуются положениями Федерального </w:t>
      </w:r>
      <w:hyperlink r:id="rId60" w:history="1">
        <w:r w:rsidRPr="00F95D92">
          <w:rPr>
            <w:rFonts w:ascii="Times New Roman" w:hAnsi="Times New Roman" w:cs="Times New Roman"/>
            <w:szCs w:val="22"/>
          </w:rPr>
          <w:t>закона</w:t>
        </w:r>
      </w:hyperlink>
      <w:r w:rsidRPr="00F95D92">
        <w:rPr>
          <w:rFonts w:ascii="Times New Roman" w:hAnsi="Times New Roman" w:cs="Times New Roman"/>
          <w:szCs w:val="22"/>
        </w:rPr>
        <w:t xml:space="preserve"> от 5 апреля 2013 года </w:t>
      </w:r>
      <w:r w:rsidR="00FF1CAE" w:rsidRPr="00F95D92">
        <w:rPr>
          <w:rFonts w:ascii="Times New Roman" w:hAnsi="Times New Roman" w:cs="Times New Roman"/>
          <w:szCs w:val="22"/>
        </w:rPr>
        <w:t>№</w:t>
      </w:r>
      <w:r w:rsidRPr="00F95D92">
        <w:rPr>
          <w:rFonts w:ascii="Times New Roman" w:hAnsi="Times New Roman" w:cs="Times New Roman"/>
          <w:szCs w:val="22"/>
        </w:rPr>
        <w:t xml:space="preserve"> 44-ФЗ "О контрактной системе в сфере закупок товаров, работ, услуг для обеспечения государственных и муниципальных нужд" в части определения поставщика (подрядчика, исполнителя) до дня размещения утвержденного положения о закупке.</w:t>
      </w:r>
    </w:p>
    <w:p w:rsidR="0026628B" w:rsidRPr="004D15E2" w:rsidRDefault="0026628B" w:rsidP="00CA2CE0">
      <w:pPr>
        <w:pStyle w:val="ConsPlusNormal"/>
        <w:ind w:firstLine="540"/>
        <w:jc w:val="both"/>
        <w:rPr>
          <w:rFonts w:ascii="Times New Roman" w:hAnsi="Times New Roman" w:cs="Times New Roman"/>
          <w:szCs w:val="22"/>
          <w:highlight w:val="green"/>
        </w:rPr>
      </w:pPr>
      <w:bookmarkStart w:id="39" w:name="P354"/>
      <w:bookmarkEnd w:id="39"/>
      <w:r w:rsidRPr="00F95D92">
        <w:rPr>
          <w:rFonts w:ascii="Times New Roman" w:hAnsi="Times New Roman" w:cs="Times New Roman"/>
          <w:szCs w:val="22"/>
        </w:rPr>
        <w:t xml:space="preserve">5. Заказчики, указанные в </w:t>
      </w:r>
      <w:hyperlink w:anchor="P39" w:history="1">
        <w:r w:rsidRPr="00F95D92">
          <w:rPr>
            <w:rFonts w:ascii="Times New Roman" w:hAnsi="Times New Roman" w:cs="Times New Roman"/>
            <w:szCs w:val="22"/>
          </w:rPr>
          <w:t>пунктах 1</w:t>
        </w:r>
      </w:hyperlink>
      <w:r w:rsidRPr="00F95D92">
        <w:rPr>
          <w:rFonts w:ascii="Times New Roman" w:hAnsi="Times New Roman" w:cs="Times New Roman"/>
          <w:szCs w:val="22"/>
        </w:rPr>
        <w:t xml:space="preserve"> - </w:t>
      </w:r>
      <w:hyperlink w:anchor="P42" w:history="1">
        <w:r w:rsidRPr="00F95D92">
          <w:rPr>
            <w:rFonts w:ascii="Times New Roman" w:hAnsi="Times New Roman" w:cs="Times New Roman"/>
            <w:szCs w:val="22"/>
          </w:rPr>
          <w:t>3 части 2 статьи 1</w:t>
        </w:r>
      </w:hyperlink>
      <w:r w:rsidRPr="00F95D92">
        <w:rPr>
          <w:rFonts w:ascii="Times New Roman" w:hAnsi="Times New Roman" w:cs="Times New Roman"/>
          <w:szCs w:val="22"/>
        </w:rPr>
        <w:t xml:space="preserve"> настоящего Федерального закона и созданные после дня вступления в силу настоящего Федерального закона, утверждают в течение трех месяцев с даты их регистрации в едином государственном реестре юридических лиц положение о закупке. </w:t>
      </w:r>
      <w:r w:rsidRPr="004D15E2">
        <w:rPr>
          <w:rFonts w:ascii="Times New Roman" w:hAnsi="Times New Roman" w:cs="Times New Roman"/>
          <w:strike/>
          <w:szCs w:val="22"/>
          <w:highlight w:val="green"/>
        </w:rPr>
        <w:t xml:space="preserve">В случае, если в течение указанного срока такими заказчиками не размещено в соответствии с требованиями настоящего Федерального закона утвержденное положение о закупке, заказчики при закупке руководствуются положениями Федерального </w:t>
      </w:r>
      <w:hyperlink r:id="rId61" w:history="1">
        <w:r w:rsidRPr="004D15E2">
          <w:rPr>
            <w:rFonts w:ascii="Times New Roman" w:hAnsi="Times New Roman" w:cs="Times New Roman"/>
            <w:strike/>
            <w:szCs w:val="22"/>
            <w:highlight w:val="green"/>
          </w:rPr>
          <w:t>закона</w:t>
        </w:r>
      </w:hyperlink>
      <w:r w:rsidRPr="004D15E2">
        <w:rPr>
          <w:rFonts w:ascii="Times New Roman" w:hAnsi="Times New Roman" w:cs="Times New Roman"/>
          <w:strike/>
          <w:szCs w:val="22"/>
          <w:highlight w:val="green"/>
        </w:rPr>
        <w:t xml:space="preserve"> от 5 апреля 2013 года </w:t>
      </w:r>
      <w:r w:rsidR="00FF1CAE" w:rsidRPr="004D15E2">
        <w:rPr>
          <w:rFonts w:ascii="Times New Roman" w:hAnsi="Times New Roman" w:cs="Times New Roman"/>
          <w:strike/>
          <w:szCs w:val="22"/>
          <w:highlight w:val="green"/>
        </w:rPr>
        <w:t>№</w:t>
      </w:r>
      <w:r w:rsidRPr="004D15E2">
        <w:rPr>
          <w:rFonts w:ascii="Times New Roman" w:hAnsi="Times New Roman" w:cs="Times New Roman"/>
          <w:strike/>
          <w:szCs w:val="22"/>
          <w:highlight w:val="green"/>
        </w:rPr>
        <w:t xml:space="preserve"> 44-ФЗ "О контрактной системе в сфере закупок товаров, работ, услуг для обеспечения государственных и муниципальных нужд" в части определения поставщика (подрядчика, исполнителя) до дня размещения в </w:t>
      </w:r>
      <w:r w:rsidRPr="004D15E2">
        <w:rPr>
          <w:rFonts w:ascii="Times New Roman" w:hAnsi="Times New Roman" w:cs="Times New Roman"/>
          <w:strike/>
          <w:szCs w:val="22"/>
          <w:highlight w:val="green"/>
        </w:rPr>
        <w:lastRenderedPageBreak/>
        <w:t>соответствии с требованиями настоящего Федерального закона утвержденного положения о закупке.</w:t>
      </w:r>
      <w:r w:rsidR="001275DD" w:rsidRPr="004D15E2">
        <w:rPr>
          <w:rFonts w:ascii="Times New Roman" w:hAnsi="Times New Roman" w:cs="Times New Roman"/>
          <w:szCs w:val="22"/>
          <w:highlight w:val="green"/>
        </w:rPr>
        <w:t>Заказчики, указанные в пунктах 2 и 3 части 2 статьи 1 настоящего Федерального закона и созданные после 1 февраля 2018 года, в течение трех месяцев с даты их регистрации в едином государственном реестре юридических лиц утверждают положения о закупке или принимают решения о присоединении к положению о закупке в соответствии с частями 3 - 5 статьи 2 настоящего Федерального закона.</w:t>
      </w:r>
    </w:p>
    <w:p w:rsidR="001275DD" w:rsidRPr="004D15E2" w:rsidRDefault="001275DD" w:rsidP="001275DD">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5.1. Если в течение срока, предусмотренного настоящим Федеральным законом, заказчик в соответствии с требованиями настоящего Федерального закона не разместил утвержденное им положение о закупке или принятое им решение о присоединении   к положению о закупке, на такого заказчика до дня размещения им в соответствии с требованиями настоящего Федерального закона утвержденного положения о закупке или решения о присоединении  к положению о закупке распространяются положения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в части:</w:t>
      </w:r>
    </w:p>
    <w:p w:rsidR="001275DD" w:rsidRPr="004D15E2" w:rsidRDefault="001275DD" w:rsidP="001275DD">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1) обоснования начальной (максимальной) цены контракта, цены контракта, заключаемого с единственным поставщиком (исполнителем, подрядчиком);</w:t>
      </w:r>
    </w:p>
    <w:p w:rsidR="001275DD" w:rsidRPr="004D15E2" w:rsidRDefault="001275DD" w:rsidP="001275DD">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2) выбора способа определения поставщика (исполнителя, подрядчика);</w:t>
      </w:r>
    </w:p>
    <w:p w:rsidR="001275DD" w:rsidRPr="004D15E2" w:rsidRDefault="001275DD" w:rsidP="001275DD">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3) осуществления закупок у субъектов малого предпринимательства, социально ориентированных некоммерческих организаций в соответствии с частями 1 - 3, 5 - 8 статьи 30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При этом для целей настоящей части под совокупным годовым объемом закупок заказчика понимается совокупный объем цен договоров, заключенных заказчиком с 1 февраля до окончания календарного года;</w:t>
      </w:r>
    </w:p>
    <w:p w:rsidR="001275DD" w:rsidRPr="004D15E2" w:rsidRDefault="001275DD" w:rsidP="001275DD">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4) применения требований к участникам закупок;</w:t>
      </w:r>
    </w:p>
    <w:p w:rsidR="001275DD" w:rsidRPr="004D15E2" w:rsidRDefault="001275DD" w:rsidP="001275DD">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5) оценки заявок, окончательных предложений участников закупки;</w:t>
      </w:r>
    </w:p>
    <w:p w:rsidR="001275DD" w:rsidRPr="004D15E2" w:rsidRDefault="001275DD" w:rsidP="001275DD">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6) создания и функционирования комиссии по осуществлению закупок;</w:t>
      </w:r>
    </w:p>
    <w:p w:rsidR="001275DD" w:rsidRPr="004D15E2" w:rsidRDefault="001275DD" w:rsidP="001275DD">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7) определения поставщика (исполнителя, подрядчика)  в соответствии с параграфами 2 - 5 главы 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При этом заказчики:</w:t>
      </w:r>
    </w:p>
    <w:p w:rsidR="001275DD" w:rsidRPr="004D15E2" w:rsidRDefault="001275DD" w:rsidP="001275DD">
      <w:pPr>
        <w:pStyle w:val="ConsPlusNormal"/>
        <w:ind w:firstLine="540"/>
        <w:jc w:val="both"/>
        <w:rPr>
          <w:rFonts w:ascii="Times New Roman" w:hAnsi="Times New Roman" w:cs="Times New Roman"/>
          <w:szCs w:val="22"/>
          <w:highlight w:val="green"/>
        </w:rPr>
      </w:pPr>
      <w:proofErr w:type="gramStart"/>
      <w:r w:rsidRPr="004D15E2">
        <w:rPr>
          <w:rFonts w:ascii="Times New Roman" w:hAnsi="Times New Roman" w:cs="Times New Roman"/>
          <w:szCs w:val="22"/>
          <w:highlight w:val="green"/>
        </w:rPr>
        <w:t>а) направляют в федеральный орган исполнительной власти, уполномоченный на осуществление контроля в сфере закупок и осуществляющий ведение реестра недобросовестных поставщиков (исполнителей, подрядчиков) сведения об участниках закупки, уклонившихся от заключения договоров, а также о поставщиках (исполнителях, подрядчиках), с которыми договоры расторгнуты  по решению суда в связи с существенным нарушением ими условий договоров в соответствии с настоящим Федеральным законом;</w:t>
      </w:r>
      <w:proofErr w:type="gramEnd"/>
    </w:p>
    <w:p w:rsidR="001275DD" w:rsidRPr="004D15E2" w:rsidRDefault="001275DD" w:rsidP="001275DD">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б) не проводят согласование применения закрытого конкурса, закрытого конкурса с ограниченным участием, закрытого двухэтапного конкурса, закрытого аукциона с федеральным органом исполнительной власти, уполномоченным Правительством Российской Федерации  на осуществление такого согласования;</w:t>
      </w:r>
    </w:p>
    <w:p w:rsidR="001275DD" w:rsidRPr="004D15E2" w:rsidRDefault="001275DD" w:rsidP="001275DD">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8) осуществления закупки у единственного поставщика (исполнителя, подрядчика) в случаях, предусмотренных частью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При этом заказчики:</w:t>
      </w:r>
    </w:p>
    <w:p w:rsidR="001275DD" w:rsidRPr="004D15E2" w:rsidRDefault="001275DD" w:rsidP="001275DD">
      <w:pPr>
        <w:pStyle w:val="ConsPlusNormal"/>
        <w:ind w:firstLine="540"/>
        <w:jc w:val="both"/>
        <w:rPr>
          <w:rFonts w:ascii="Times New Roman" w:hAnsi="Times New Roman" w:cs="Times New Roman"/>
          <w:szCs w:val="22"/>
          <w:highlight w:val="green"/>
        </w:rPr>
      </w:pPr>
      <w:r w:rsidRPr="004D15E2">
        <w:rPr>
          <w:rFonts w:ascii="Times New Roman" w:hAnsi="Times New Roman" w:cs="Times New Roman"/>
          <w:szCs w:val="22"/>
          <w:highlight w:val="green"/>
        </w:rPr>
        <w:t>а) не проводят согласование с контрольным органом в сфере закупок заключения контракта с единственным поставщиком (исполнителем, подрядчиком) в случае признания открытого конкурса, конкурса с ограниченным участием, двухэтапного конкурса, повторного конкурса или запроса предложений несостоявшимися;</w:t>
      </w:r>
    </w:p>
    <w:p w:rsidR="001275DD" w:rsidRPr="001275DD" w:rsidRDefault="001275DD" w:rsidP="001275DD">
      <w:pPr>
        <w:pStyle w:val="ConsPlusNormal"/>
        <w:ind w:firstLine="540"/>
        <w:jc w:val="both"/>
        <w:rPr>
          <w:rFonts w:ascii="Times New Roman" w:hAnsi="Times New Roman" w:cs="Times New Roman"/>
          <w:szCs w:val="22"/>
        </w:rPr>
      </w:pPr>
      <w:r w:rsidRPr="004D15E2">
        <w:rPr>
          <w:rFonts w:ascii="Times New Roman" w:hAnsi="Times New Roman" w:cs="Times New Roman"/>
          <w:szCs w:val="22"/>
          <w:highlight w:val="green"/>
        </w:rPr>
        <w:t>б) не направляют в контрольный орган в сфере закупок уведомление об осуществлении закупки у единственного поставщика (исполнителя, подрядчика).</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6. В случае изменения совокупной доли участия Российской Федерации, субъекта Российской Федерации, муниципального образования в уставном капитале хозяйственных обществ, совокупной доли участия указанных </w:t>
      </w:r>
      <w:r w:rsidRPr="004D15E2">
        <w:rPr>
          <w:rFonts w:ascii="Times New Roman" w:hAnsi="Times New Roman" w:cs="Times New Roman"/>
          <w:strike/>
          <w:szCs w:val="22"/>
          <w:highlight w:val="green"/>
        </w:rPr>
        <w:t xml:space="preserve">в </w:t>
      </w:r>
      <w:hyperlink w:anchor="P39" w:history="1">
        <w:r w:rsidRPr="004D15E2">
          <w:rPr>
            <w:rFonts w:ascii="Times New Roman" w:hAnsi="Times New Roman" w:cs="Times New Roman"/>
            <w:strike/>
            <w:szCs w:val="22"/>
            <w:highlight w:val="green"/>
          </w:rPr>
          <w:t>пункте 1 части 2 статьи 1</w:t>
        </w:r>
      </w:hyperlink>
      <w:r w:rsidR="001275DD" w:rsidRPr="004D15E2">
        <w:rPr>
          <w:rFonts w:ascii="Times New Roman" w:hAnsi="Times New Roman"/>
          <w:szCs w:val="28"/>
          <w:highlight w:val="green"/>
        </w:rPr>
        <w:t>в пунктах 1 и 2 части 2 статьи 1</w:t>
      </w:r>
      <w:r w:rsidRPr="00F95D92">
        <w:rPr>
          <w:rFonts w:ascii="Times New Roman" w:hAnsi="Times New Roman" w:cs="Times New Roman"/>
          <w:szCs w:val="22"/>
        </w:rPr>
        <w:t xml:space="preserve"> настоящего Федерального закона юридических лиц в уставном капитале дочерних хозяйственных обществ, совокупной доли указанных дочерних хозяйственных обществ в уставном капитале их дочерних хозяйственных обществ, в результате которого на отношения, возникающие в связи с закупкой товаров, работ, услуг заказчиком, распространяются положения настоящего Федерального закона, заказчик в течение трех месяцев с даты получения уведомления об изменении совокупной доли в соответствии с </w:t>
      </w:r>
      <w:hyperlink w:anchor="P61" w:history="1">
        <w:r w:rsidRPr="00F95D92">
          <w:rPr>
            <w:rFonts w:ascii="Times New Roman" w:hAnsi="Times New Roman" w:cs="Times New Roman"/>
            <w:szCs w:val="22"/>
          </w:rPr>
          <w:t>частью 3 статьи 1</w:t>
        </w:r>
      </w:hyperlink>
      <w:r w:rsidRPr="00F95D92">
        <w:rPr>
          <w:rFonts w:ascii="Times New Roman" w:hAnsi="Times New Roman" w:cs="Times New Roman"/>
          <w:szCs w:val="22"/>
        </w:rPr>
        <w:t xml:space="preserve"> настоящего Федерального закона размещает в соответствии с требованиями настоящего Федерального закона утвержденное положение о закупке. В случае, если таким заказчиком в течение этого срока не размещено утвержденное положение о закупке, заказчик при закупке руководствуется положениями Федерального </w:t>
      </w:r>
      <w:hyperlink r:id="rId62" w:history="1">
        <w:r w:rsidRPr="00F95D92">
          <w:rPr>
            <w:rFonts w:ascii="Times New Roman" w:hAnsi="Times New Roman" w:cs="Times New Roman"/>
            <w:szCs w:val="22"/>
          </w:rPr>
          <w:t>закона</w:t>
        </w:r>
      </w:hyperlink>
      <w:r w:rsidRPr="00F95D92">
        <w:rPr>
          <w:rFonts w:ascii="Times New Roman" w:hAnsi="Times New Roman" w:cs="Times New Roman"/>
          <w:szCs w:val="22"/>
        </w:rPr>
        <w:t xml:space="preserve"> от 5 апреля 2013 года </w:t>
      </w:r>
      <w:r w:rsidR="00FF1CAE" w:rsidRPr="00F95D92">
        <w:rPr>
          <w:rFonts w:ascii="Times New Roman" w:hAnsi="Times New Roman" w:cs="Times New Roman"/>
          <w:szCs w:val="22"/>
        </w:rPr>
        <w:t>№</w:t>
      </w:r>
      <w:r w:rsidRPr="00F95D92">
        <w:rPr>
          <w:rFonts w:ascii="Times New Roman" w:hAnsi="Times New Roman" w:cs="Times New Roman"/>
          <w:szCs w:val="22"/>
        </w:rPr>
        <w:t xml:space="preserve"> 44-ФЗ "О контрактной системе в сфере закупок товаров, работ, услуг для обеспечения государственных и муниципальных нужд" до дня размещения в соответствии с требованиями настоящего Федерального закона утвержденного положения о закупке.</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7. Организации, осуществляющие виды деятельности, относящиеся к сфере деятельности естественных монополий, и (или) регулируемые виды деятельности в сфере электроснабжения, газоснабжения, теплоснабжения, водоснабжения, водоотведения и очистки сточных вод, обработки, утилизации, обезвреживания и захоронения твердых коммунальных отходов, в случае, если общая выручка от указанных видов деятельности составляет не более чем десять процентов общей суммы выручки за 2011 год от всех видов деятельности, осуществляемых такими организациями, а также дочерние хозяйственные общества, более пятидесяти процентов уставного капитала которых в совокупности принадлежит государственным корпорациям, государственным компаниям, субъектам естественных монополий, организациям, осуществляющим регулируемые виды деятельности в сфере электроснабжения, газоснабжения, теплоснабжения, водоснабжения, водоотведения, очистки сточных вод, обработки, утилизации, обезвреживания и захоронения твердых коммунальных отходов, государственным унитарным предприятиям, государственным автономным учреждениям, хозяйственным обществам, в уставном капитале которых доля участия Российской Федерации, субъекта Российской Федерации превышает пятьдесят процентов, дочерним хозяйственным обществам этих дочерних хозяйственных обществ, в уставном капитале которых доля этих дочерних хозяйственных обществ в совокупности превышает пятьдесят процентов, за исключением организаций, которые указаны в </w:t>
      </w:r>
      <w:hyperlink w:anchor="P52" w:history="1">
        <w:r w:rsidRPr="00F95D92">
          <w:rPr>
            <w:rFonts w:ascii="Times New Roman" w:hAnsi="Times New Roman" w:cs="Times New Roman"/>
            <w:szCs w:val="22"/>
          </w:rPr>
          <w:t>части 2.1 статьи 1</w:t>
        </w:r>
      </w:hyperlink>
      <w:r w:rsidRPr="00F95D92">
        <w:rPr>
          <w:rFonts w:ascii="Times New Roman" w:hAnsi="Times New Roman" w:cs="Times New Roman"/>
          <w:szCs w:val="22"/>
        </w:rPr>
        <w:t xml:space="preserve"> настоящего Федерального закона и разместили в порядке, установленном настоящим Федеральным законом, информацию, предусмотренную </w:t>
      </w:r>
      <w:hyperlink w:anchor="P52" w:history="1">
        <w:r w:rsidRPr="00F95D92">
          <w:rPr>
            <w:rFonts w:ascii="Times New Roman" w:hAnsi="Times New Roman" w:cs="Times New Roman"/>
            <w:szCs w:val="22"/>
          </w:rPr>
          <w:t>частью 2.1 статьи 1</w:t>
        </w:r>
      </w:hyperlink>
      <w:r w:rsidRPr="00F95D92">
        <w:rPr>
          <w:rFonts w:ascii="Times New Roman" w:hAnsi="Times New Roman" w:cs="Times New Roman"/>
          <w:szCs w:val="22"/>
        </w:rPr>
        <w:t xml:space="preserve"> настоящего Федерального закона, применяют положения настоящего Федерального закона с 1 января 2013 года.</w:t>
      </w:r>
    </w:p>
    <w:p w:rsidR="0026628B" w:rsidRPr="00F95D92" w:rsidRDefault="0026628B" w:rsidP="00CA2CE0">
      <w:pPr>
        <w:pStyle w:val="ConsPlusNormal"/>
        <w:ind w:firstLine="540"/>
        <w:jc w:val="both"/>
        <w:rPr>
          <w:rFonts w:ascii="Times New Roman" w:hAnsi="Times New Roman" w:cs="Times New Roman"/>
          <w:szCs w:val="22"/>
        </w:rPr>
      </w:pPr>
      <w:bookmarkStart w:id="40" w:name="P360"/>
      <w:bookmarkEnd w:id="40"/>
      <w:r w:rsidRPr="00F95D92">
        <w:rPr>
          <w:rFonts w:ascii="Times New Roman" w:hAnsi="Times New Roman" w:cs="Times New Roman"/>
          <w:szCs w:val="22"/>
        </w:rPr>
        <w:t>8. Муниципальные унитарные предприятия, автономные учреждения, созданные муниципальными образованиями, хозяйственные общества, в уставном капитале которых доля участия муниципального образования в совокупности превышает пятьдесят процентов, дочерние хозяйственные общества, более пятидесяти процентов уставного капитала которых в совокупности принадлежит муниципальным унитарным предприятиям, хозяйственным обществам, в уставном капитале которых доля участия муниципального образования в совокупности превышает пятьдесят процентов, дочерние хозяйственные общества указанных дочерних хозяйственных обществ, в уставном капитале которых доля участия указанных дочерних хозяйственных обществ в совокупности превышает пятьдесят процентов, применяют положения настоящего Федерального закона с 1 января 2014 года, если более ранний срок не предусмотрен представительным органом муниципального образования.</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9. С 1 января 2013 года до 1 января 2015 года планы закупки инновационной продукции, высокотехнологичной продукции, лекарственных средств размещаются заказчиками в единой информационной системе на трехлетний срок.</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10. До ввода в эксплуатацию единой информационной системы информация и документы, предусмотренные настоящим Федеральным законом, размещаются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в </w:t>
      </w:r>
      <w:hyperlink r:id="rId63" w:history="1">
        <w:r w:rsidRPr="00F95D92">
          <w:rPr>
            <w:rFonts w:ascii="Times New Roman" w:hAnsi="Times New Roman" w:cs="Times New Roman"/>
            <w:szCs w:val="22"/>
          </w:rPr>
          <w:t>порядке</w:t>
        </w:r>
      </w:hyperlink>
      <w:r w:rsidRPr="00F95D92">
        <w:rPr>
          <w:rFonts w:ascii="Times New Roman" w:hAnsi="Times New Roman" w:cs="Times New Roman"/>
          <w:szCs w:val="22"/>
        </w:rPr>
        <w:t>, установленном Правительством Российской Федерации.</w:t>
      </w:r>
    </w:p>
    <w:p w:rsidR="0026628B" w:rsidRPr="00F95D92" w:rsidRDefault="0026628B" w:rsidP="00CA2CE0">
      <w:pPr>
        <w:pStyle w:val="ConsPlusNormal"/>
        <w:ind w:firstLine="540"/>
        <w:jc w:val="both"/>
        <w:rPr>
          <w:rFonts w:ascii="Times New Roman" w:hAnsi="Times New Roman" w:cs="Times New Roman"/>
          <w:szCs w:val="22"/>
        </w:rPr>
      </w:pPr>
      <w:r w:rsidRPr="00F95D92">
        <w:rPr>
          <w:rFonts w:ascii="Times New Roman" w:hAnsi="Times New Roman" w:cs="Times New Roman"/>
          <w:szCs w:val="22"/>
        </w:rPr>
        <w:t xml:space="preserve">11. Положения </w:t>
      </w:r>
      <w:hyperlink w:anchor="P157" w:history="1">
        <w:r w:rsidRPr="00F95D92">
          <w:rPr>
            <w:rFonts w:ascii="Times New Roman" w:hAnsi="Times New Roman" w:cs="Times New Roman"/>
            <w:szCs w:val="22"/>
          </w:rPr>
          <w:t>статьи 3.1</w:t>
        </w:r>
      </w:hyperlink>
      <w:r w:rsidRPr="00F95D92">
        <w:rPr>
          <w:rFonts w:ascii="Times New Roman" w:hAnsi="Times New Roman" w:cs="Times New Roman"/>
          <w:szCs w:val="22"/>
        </w:rPr>
        <w:t xml:space="preserve"> настоящего Федерального закона распространяются на реализуемые инвестиционные проекты, за исключением инвестиционных проектов, в рамках которых на день вступления в силу указанных положений требования к закупаемой продукции машиностроения, подлежащей включению в перечни, установлены утвержденной заказчиком или юридическим лицом, указанным в </w:t>
      </w:r>
      <w:hyperlink w:anchor="P81" w:history="1">
        <w:r w:rsidRPr="00F95D92">
          <w:rPr>
            <w:rFonts w:ascii="Times New Roman" w:hAnsi="Times New Roman" w:cs="Times New Roman"/>
            <w:szCs w:val="22"/>
          </w:rPr>
          <w:t>части 5 статьи 1</w:t>
        </w:r>
      </w:hyperlink>
      <w:r w:rsidRPr="00F95D92">
        <w:rPr>
          <w:rFonts w:ascii="Times New Roman" w:hAnsi="Times New Roman" w:cs="Times New Roman"/>
          <w:szCs w:val="22"/>
        </w:rPr>
        <w:t xml:space="preserve"> настоящего Федерального закона, проектной документацией и (или) заключены договоры в отношении конкретной продукции машиностроения, подлежащей включению в перечни.</w:t>
      </w:r>
    </w:p>
    <w:p w:rsidR="006E3822" w:rsidRPr="001275DD" w:rsidRDefault="006E3822" w:rsidP="00CA2CE0">
      <w:pPr>
        <w:autoSpaceDE w:val="0"/>
        <w:autoSpaceDN w:val="0"/>
        <w:adjustRightInd w:val="0"/>
        <w:ind w:firstLine="540"/>
        <w:rPr>
          <w:sz w:val="22"/>
        </w:rPr>
      </w:pPr>
      <w:r w:rsidRPr="001275DD">
        <w:rPr>
          <w:sz w:val="22"/>
        </w:rPr>
        <w:t>12. До 1 сентября 2017 года государственные, муниципальные унитарные предприятия, являющиеся аптечными организациями, вправе изменить и (или) утвердить положение о закупке и план закупки для осуществления закупок, предусмотренных подпунктом "в" пункта 5 части 2 статьи 1 настоящего Федерального закона, в 2017 году.</w:t>
      </w:r>
    </w:p>
    <w:p w:rsidR="006E3822" w:rsidRDefault="006E3822" w:rsidP="00CA2CE0">
      <w:pPr>
        <w:autoSpaceDE w:val="0"/>
        <w:autoSpaceDN w:val="0"/>
        <w:adjustRightInd w:val="0"/>
        <w:ind w:firstLine="540"/>
        <w:rPr>
          <w:sz w:val="22"/>
        </w:rPr>
      </w:pPr>
      <w:r w:rsidRPr="001275DD">
        <w:rPr>
          <w:sz w:val="22"/>
        </w:rPr>
        <w:lastRenderedPageBreak/>
        <w:t>13. Государственные, муниципальные унитарные предприятия, являющиеся аптечными организациями, вправе осуществлять закупки в соответствии с настоящим Федеральным законом после размещения положения о закупке и плана закупки в единой информационной системе.</w:t>
      </w:r>
    </w:p>
    <w:p w:rsidR="00870B09" w:rsidRDefault="00870B09" w:rsidP="00CA2CE0">
      <w:pPr>
        <w:pStyle w:val="ConsPlusNormal"/>
        <w:jc w:val="both"/>
        <w:rPr>
          <w:rFonts w:ascii="Times New Roman" w:hAnsi="Times New Roman" w:cs="Times New Roman"/>
          <w:szCs w:val="22"/>
        </w:rPr>
      </w:pPr>
    </w:p>
    <w:p w:rsidR="0026628B" w:rsidRPr="00870B09" w:rsidRDefault="0026628B" w:rsidP="00CA2CE0">
      <w:pPr>
        <w:pStyle w:val="ConsPlusNormal"/>
        <w:jc w:val="both"/>
        <w:rPr>
          <w:rFonts w:ascii="Times New Roman" w:hAnsi="Times New Roman" w:cs="Times New Roman"/>
          <w:szCs w:val="22"/>
        </w:rPr>
      </w:pPr>
      <w:r w:rsidRPr="00870B09">
        <w:rPr>
          <w:rFonts w:ascii="Times New Roman" w:hAnsi="Times New Roman" w:cs="Times New Roman"/>
          <w:szCs w:val="22"/>
        </w:rPr>
        <w:t>Президент</w:t>
      </w:r>
    </w:p>
    <w:p w:rsidR="0026628B" w:rsidRPr="00870B09" w:rsidRDefault="0026628B" w:rsidP="00CA2CE0">
      <w:pPr>
        <w:pStyle w:val="ConsPlusNormal"/>
        <w:jc w:val="both"/>
        <w:rPr>
          <w:rFonts w:ascii="Times New Roman" w:hAnsi="Times New Roman" w:cs="Times New Roman"/>
          <w:szCs w:val="22"/>
        </w:rPr>
      </w:pPr>
      <w:r w:rsidRPr="00870B09">
        <w:rPr>
          <w:rFonts w:ascii="Times New Roman" w:hAnsi="Times New Roman" w:cs="Times New Roman"/>
          <w:szCs w:val="22"/>
        </w:rPr>
        <w:t>Российской Федерации</w:t>
      </w:r>
    </w:p>
    <w:p w:rsidR="0026628B" w:rsidRPr="00870B09" w:rsidRDefault="0026628B" w:rsidP="00CA2CE0">
      <w:pPr>
        <w:pStyle w:val="ConsPlusNormal"/>
        <w:jc w:val="both"/>
        <w:rPr>
          <w:rFonts w:ascii="Times New Roman" w:hAnsi="Times New Roman" w:cs="Times New Roman"/>
          <w:szCs w:val="22"/>
        </w:rPr>
      </w:pPr>
      <w:r w:rsidRPr="00870B09">
        <w:rPr>
          <w:rFonts w:ascii="Times New Roman" w:hAnsi="Times New Roman" w:cs="Times New Roman"/>
          <w:szCs w:val="22"/>
        </w:rPr>
        <w:t>Д.МЕДВЕДЕВ</w:t>
      </w:r>
    </w:p>
    <w:p w:rsidR="0026628B" w:rsidRPr="00870B09" w:rsidRDefault="0026628B" w:rsidP="00CA2CE0">
      <w:pPr>
        <w:pStyle w:val="ConsPlusNormal"/>
        <w:jc w:val="both"/>
        <w:rPr>
          <w:rFonts w:ascii="Times New Roman" w:hAnsi="Times New Roman" w:cs="Times New Roman"/>
          <w:szCs w:val="22"/>
        </w:rPr>
      </w:pPr>
      <w:r w:rsidRPr="00870B09">
        <w:rPr>
          <w:rFonts w:ascii="Times New Roman" w:hAnsi="Times New Roman" w:cs="Times New Roman"/>
          <w:szCs w:val="22"/>
        </w:rPr>
        <w:t>Москва, Кремль</w:t>
      </w:r>
    </w:p>
    <w:p w:rsidR="0026628B" w:rsidRPr="00870B09" w:rsidRDefault="0026628B" w:rsidP="00CA2CE0">
      <w:pPr>
        <w:pStyle w:val="ConsPlusNormal"/>
        <w:jc w:val="both"/>
        <w:rPr>
          <w:rFonts w:ascii="Times New Roman" w:hAnsi="Times New Roman" w:cs="Times New Roman"/>
          <w:szCs w:val="22"/>
        </w:rPr>
      </w:pPr>
      <w:r w:rsidRPr="00870B09">
        <w:rPr>
          <w:rFonts w:ascii="Times New Roman" w:hAnsi="Times New Roman" w:cs="Times New Roman"/>
          <w:szCs w:val="22"/>
        </w:rPr>
        <w:t>18 июля 2011 года</w:t>
      </w:r>
    </w:p>
    <w:p w:rsidR="0026628B" w:rsidRPr="00870B09" w:rsidRDefault="00FF1CAE" w:rsidP="00CA2CE0">
      <w:pPr>
        <w:pStyle w:val="ConsPlusNormal"/>
        <w:jc w:val="both"/>
        <w:rPr>
          <w:rFonts w:ascii="Times New Roman" w:hAnsi="Times New Roman" w:cs="Times New Roman"/>
          <w:szCs w:val="22"/>
        </w:rPr>
      </w:pPr>
      <w:r w:rsidRPr="00870B09">
        <w:rPr>
          <w:rFonts w:ascii="Times New Roman" w:hAnsi="Times New Roman" w:cs="Times New Roman"/>
          <w:szCs w:val="22"/>
        </w:rPr>
        <w:t>№</w:t>
      </w:r>
      <w:r w:rsidR="0026628B" w:rsidRPr="00870B09">
        <w:rPr>
          <w:rFonts w:ascii="Times New Roman" w:hAnsi="Times New Roman" w:cs="Times New Roman"/>
          <w:szCs w:val="22"/>
        </w:rPr>
        <w:t xml:space="preserve"> 223-ФЗ</w:t>
      </w:r>
    </w:p>
    <w:sectPr w:rsidR="0026628B" w:rsidRPr="00870B09" w:rsidSect="009C62F8">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26628B"/>
    <w:rsid w:val="00003065"/>
    <w:rsid w:val="00032AB9"/>
    <w:rsid w:val="00081BB1"/>
    <w:rsid w:val="000833E8"/>
    <w:rsid w:val="000934BD"/>
    <w:rsid w:val="000935D6"/>
    <w:rsid w:val="000C24C6"/>
    <w:rsid w:val="000C5D95"/>
    <w:rsid w:val="001275DD"/>
    <w:rsid w:val="00150E70"/>
    <w:rsid w:val="001C4211"/>
    <w:rsid w:val="00233C5E"/>
    <w:rsid w:val="0023647D"/>
    <w:rsid w:val="002366CE"/>
    <w:rsid w:val="00240C34"/>
    <w:rsid w:val="00246654"/>
    <w:rsid w:val="002608E4"/>
    <w:rsid w:val="0026628B"/>
    <w:rsid w:val="00286A4B"/>
    <w:rsid w:val="002B26E3"/>
    <w:rsid w:val="002B27BA"/>
    <w:rsid w:val="002D2D8C"/>
    <w:rsid w:val="002D390D"/>
    <w:rsid w:val="002E2B90"/>
    <w:rsid w:val="003B51BF"/>
    <w:rsid w:val="003C3AD6"/>
    <w:rsid w:val="003E2872"/>
    <w:rsid w:val="003E5610"/>
    <w:rsid w:val="00425BCD"/>
    <w:rsid w:val="004D15E2"/>
    <w:rsid w:val="005209B6"/>
    <w:rsid w:val="00526EC9"/>
    <w:rsid w:val="00542FA2"/>
    <w:rsid w:val="0058725D"/>
    <w:rsid w:val="00597271"/>
    <w:rsid w:val="005A55F9"/>
    <w:rsid w:val="005B06D1"/>
    <w:rsid w:val="00611803"/>
    <w:rsid w:val="0062100E"/>
    <w:rsid w:val="00624AA7"/>
    <w:rsid w:val="006E3822"/>
    <w:rsid w:val="006E4D94"/>
    <w:rsid w:val="00732ECA"/>
    <w:rsid w:val="0074248B"/>
    <w:rsid w:val="0075314E"/>
    <w:rsid w:val="00756C63"/>
    <w:rsid w:val="00757CB9"/>
    <w:rsid w:val="00761811"/>
    <w:rsid w:val="00771B36"/>
    <w:rsid w:val="007D6F44"/>
    <w:rsid w:val="007D7F57"/>
    <w:rsid w:val="00801787"/>
    <w:rsid w:val="0083177B"/>
    <w:rsid w:val="00836B88"/>
    <w:rsid w:val="008559CA"/>
    <w:rsid w:val="00870B09"/>
    <w:rsid w:val="008A29A3"/>
    <w:rsid w:val="008E2997"/>
    <w:rsid w:val="00902386"/>
    <w:rsid w:val="009818C3"/>
    <w:rsid w:val="009C00FA"/>
    <w:rsid w:val="009C62F8"/>
    <w:rsid w:val="009F25AF"/>
    <w:rsid w:val="009F6737"/>
    <w:rsid w:val="00A03274"/>
    <w:rsid w:val="00A45201"/>
    <w:rsid w:val="00A45894"/>
    <w:rsid w:val="00A937C5"/>
    <w:rsid w:val="00AB2C27"/>
    <w:rsid w:val="00AC506A"/>
    <w:rsid w:val="00B01F36"/>
    <w:rsid w:val="00B11907"/>
    <w:rsid w:val="00B50439"/>
    <w:rsid w:val="00B57F26"/>
    <w:rsid w:val="00B60F02"/>
    <w:rsid w:val="00BC7661"/>
    <w:rsid w:val="00CA2CE0"/>
    <w:rsid w:val="00CC3A67"/>
    <w:rsid w:val="00CF5A0F"/>
    <w:rsid w:val="00D509AF"/>
    <w:rsid w:val="00D53AF8"/>
    <w:rsid w:val="00D66F1E"/>
    <w:rsid w:val="00D97FA7"/>
    <w:rsid w:val="00DA32B6"/>
    <w:rsid w:val="00DC7C56"/>
    <w:rsid w:val="00E120F9"/>
    <w:rsid w:val="00E40602"/>
    <w:rsid w:val="00E51AFF"/>
    <w:rsid w:val="00EB7950"/>
    <w:rsid w:val="00F13C7D"/>
    <w:rsid w:val="00F167A3"/>
    <w:rsid w:val="00F36791"/>
    <w:rsid w:val="00F44565"/>
    <w:rsid w:val="00F95D92"/>
    <w:rsid w:val="00FE49B4"/>
    <w:rsid w:val="00FF1C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248B"/>
    <w:pPr>
      <w:spacing w:after="0" w:line="240" w:lineRule="auto"/>
      <w:ind w:firstLine="709"/>
      <w:jc w:val="both"/>
    </w:pPr>
    <w:rPr>
      <w:rFonts w:ascii="Times New Roman" w:hAnsi="Times New Roman" w:cs="Times New Roman"/>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6628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6628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6628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6628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6628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6628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6628B"/>
    <w:pPr>
      <w:widowControl w:val="0"/>
      <w:autoSpaceDE w:val="0"/>
      <w:autoSpaceDN w:val="0"/>
      <w:spacing w:after="0" w:line="240" w:lineRule="auto"/>
    </w:pPr>
    <w:rPr>
      <w:rFonts w:ascii="Tahoma" w:eastAsia="Times New Roman" w:hAnsi="Tahoma" w:cs="Tahoma"/>
      <w:sz w:val="26"/>
      <w:szCs w:val="20"/>
      <w:lang w:eastAsia="ru-RU"/>
    </w:rPr>
  </w:style>
  <w:style w:type="character" w:styleId="a3">
    <w:name w:val="Hyperlink"/>
    <w:basedOn w:val="a0"/>
    <w:uiPriority w:val="99"/>
    <w:unhideWhenUsed/>
    <w:rsid w:val="0074248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B08D29957AE33A77506E392FCA3C6FB56163567646A415D31895B6112oAVEN" TargetMode="External"/><Relationship Id="rId18" Type="http://schemas.openxmlformats.org/officeDocument/2006/relationships/hyperlink" Target="consultantplus://offline/ref=5B08D29957AE33A77506E392FCA3C6FB56163566696D415D31895B6112oAVEN" TargetMode="External"/><Relationship Id="rId26" Type="http://schemas.openxmlformats.org/officeDocument/2006/relationships/hyperlink" Target="consultantplus://offline/ref=5B08D29957AE33A77506E392FCA3C6FB551F346A646E415D31895B6112AEEA089E50089550281C80oEV7N" TargetMode="External"/><Relationship Id="rId39" Type="http://schemas.openxmlformats.org/officeDocument/2006/relationships/hyperlink" Target="consultantplus://offline/ref=5B08D29957AE33A77506E392FCA3C6FB551F376F6461415D31895B6112AEEA089E50089550281C83oEV9N" TargetMode="External"/><Relationship Id="rId21" Type="http://schemas.openxmlformats.org/officeDocument/2006/relationships/hyperlink" Target="consultantplus://offline/ref=5B08D29957AE33A77506E392FCA3C6FB551F326C606D415D31895B6112AEEA089E50089550281D83oEV7N" TargetMode="External"/><Relationship Id="rId34" Type="http://schemas.openxmlformats.org/officeDocument/2006/relationships/hyperlink" Target="consultantplus://offline/ref=5B08D29957AE33A77506E392FCA3C6FB56163566696D415D31895B6112oAVEN" TargetMode="External"/><Relationship Id="rId42" Type="http://schemas.openxmlformats.org/officeDocument/2006/relationships/hyperlink" Target="consultantplus://offline/ref=5B08D29957AE33A77506E392FCA3C6FB551F376F646D415D31895B6112AEEA089E50089550281C83oEV8N" TargetMode="External"/><Relationship Id="rId47" Type="http://schemas.openxmlformats.org/officeDocument/2006/relationships/hyperlink" Target="consultantplus://offline/ref=5B08D29957AE33A77506E392FCA3C6FB551F3569646E415D31895B6112AEEA089E50089550281C81oEVAN" TargetMode="External"/><Relationship Id="rId50" Type="http://schemas.openxmlformats.org/officeDocument/2006/relationships/hyperlink" Target="consultantplus://offline/ref=5B08D29957AE33A77506E392FCA3C6FB551F3466656C415D31895B6112AEEA089E50089550281C83oEV7N" TargetMode="External"/><Relationship Id="rId55" Type="http://schemas.openxmlformats.org/officeDocument/2006/relationships/hyperlink" Target="consultantplus://offline/ref=5B08D29957AE33A77506E392FCA3C6FB551F3069616D415D31895B6112AEEA089E50089550281C82oEVBN" TargetMode="External"/><Relationship Id="rId63" Type="http://schemas.openxmlformats.org/officeDocument/2006/relationships/hyperlink" Target="consultantplus://offline/ref=5B08D29957AE33A77506E392FCA3C6FB551F3666666E415D31895B6112AEEA089E50089550281C82oEVFN" TargetMode="External"/><Relationship Id="rId7" Type="http://schemas.openxmlformats.org/officeDocument/2006/relationships/hyperlink" Target="consultantplus://offline/ref=5B08D29957AE33A77506E392FCA3C6FB55103C69676A415D31895B6112AEEA089E50089550281C80oEVBN" TargetMode="External"/><Relationship Id="rId2" Type="http://schemas.openxmlformats.org/officeDocument/2006/relationships/settings" Target="settings.xml"/><Relationship Id="rId16" Type="http://schemas.openxmlformats.org/officeDocument/2006/relationships/hyperlink" Target="consultantplus://offline/ref=5B08D29957AE33A77506E392FCA3C6FB551E3169606D415D31895B6112AEEA089E50089550281D80oEVFN" TargetMode="External"/><Relationship Id="rId20" Type="http://schemas.openxmlformats.org/officeDocument/2006/relationships/hyperlink" Target="consultantplus://offline/ref=5B08D29957AE33A77506E392FCA3C6FB551F326C606D415D31895B6112AEEA089E50089550281C81oEVDN" TargetMode="External"/><Relationship Id="rId29" Type="http://schemas.openxmlformats.org/officeDocument/2006/relationships/hyperlink" Target="consultantplus://offline/ref=5B08D29957AE33A77506E392FCA3C6FB551F376F6068415D31895B6112AEEA089E50089550281C87oEV8N" TargetMode="External"/><Relationship Id="rId41" Type="http://schemas.openxmlformats.org/officeDocument/2006/relationships/hyperlink" Target="consultantplus://offline/ref=5B08D29957AE33A77506E392FCA3C6FB551F376F646F415D31895B6112AEEA089E50089550281C83oEV6N" TargetMode="External"/><Relationship Id="rId54" Type="http://schemas.openxmlformats.org/officeDocument/2006/relationships/hyperlink" Target="consultantplus://offline/ref=5B08D29957AE33A77506E392FCA3C6FB5511356A6261415D31895B6112oAVEN" TargetMode="External"/><Relationship Id="rId62" Type="http://schemas.openxmlformats.org/officeDocument/2006/relationships/hyperlink" Target="consultantplus://offline/ref=5B08D29957AE33A77506E392FCA3C6FB56163566696D415D31895B6112oAVEN" TargetMode="External"/><Relationship Id="rId1" Type="http://schemas.openxmlformats.org/officeDocument/2006/relationships/styles" Target="styles.xml"/><Relationship Id="rId6" Type="http://schemas.openxmlformats.org/officeDocument/2006/relationships/hyperlink" Target="http://www.roszakupki.ru" TargetMode="External"/><Relationship Id="rId11" Type="http://schemas.openxmlformats.org/officeDocument/2006/relationships/hyperlink" Target="consultantplus://offline/ref=5B08D29957AE33A77506E392FCA3C6FB5616376C606A415D31895B6112AEEA089E50089550281D83oEVAN" TargetMode="External"/><Relationship Id="rId24" Type="http://schemas.openxmlformats.org/officeDocument/2006/relationships/hyperlink" Target="consultantplus://offline/ref=5B08D29957AE33A77506E392FCA3C6FB5616376F616F415D31895B6112AEEA089E50089550281C83oEV9N" TargetMode="External"/><Relationship Id="rId32" Type="http://schemas.openxmlformats.org/officeDocument/2006/relationships/hyperlink" Target="consultantplus://offline/ref=5B08D29957AE33A77506E392FCA3C6FB551F376F6068415D31895B6112AEEA089E50089550281E86oEV6N" TargetMode="External"/><Relationship Id="rId37" Type="http://schemas.openxmlformats.org/officeDocument/2006/relationships/hyperlink" Target="consultantplus://offline/ref=5B08D29957AE33A77506E392FCA3C6FB551F306D6669415D31895B6112AEEA089E50089550281F82oEVAN" TargetMode="External"/><Relationship Id="rId40" Type="http://schemas.openxmlformats.org/officeDocument/2006/relationships/hyperlink" Target="consultantplus://offline/ref=5B08D29957AE33A77506E392FCA3C6FB551F376F6461415D31895B6112AEEA089E50089550281C82oEVBN" TargetMode="External"/><Relationship Id="rId45" Type="http://schemas.openxmlformats.org/officeDocument/2006/relationships/hyperlink" Target="consultantplus://offline/ref=5B08D29957AE33A77506E392FCA3C6FB551E3D6C6761415D31895B6112AEEA089E50089550281C80oEVEN" TargetMode="External"/><Relationship Id="rId53" Type="http://schemas.openxmlformats.org/officeDocument/2006/relationships/hyperlink" Target="consultantplus://offline/ref=5B08D29957AE33A77506E392FCA3C6FB551F36676660415D31895B6112AEEA089E50089550281C83oEV7N" TargetMode="External"/><Relationship Id="rId58" Type="http://schemas.openxmlformats.org/officeDocument/2006/relationships/hyperlink" Target="consultantplus://offline/ref=5B08D29957AE33A77506E392FCA3C6FB551E3D686969415D31895B6112AEEA089E50089550281C83oEV9N" TargetMode="External"/><Relationship Id="rId5" Type="http://schemas.openxmlformats.org/officeDocument/2006/relationships/hyperlink" Target="consultantplus://offline/ref=C71B54ECC40D7234ADF3E171ED6D05AEB60CB5865647CF973FFF48A02D24A5F6C9AA88C5EBDFC469W755L" TargetMode="External"/><Relationship Id="rId15" Type="http://schemas.openxmlformats.org/officeDocument/2006/relationships/hyperlink" Target="consultantplus://offline/ref=5B08D29957AE33A77506E392FCA3C6FB56163567656C415D31895B6112oAVEN" TargetMode="External"/><Relationship Id="rId23" Type="http://schemas.openxmlformats.org/officeDocument/2006/relationships/hyperlink" Target="consultantplus://offline/ref=5B08D29957AE33A77506E392FCA3C6FB56163566696D415D31895B6112oAVEN" TargetMode="External"/><Relationship Id="rId28" Type="http://schemas.openxmlformats.org/officeDocument/2006/relationships/hyperlink" Target="consultantplus://offline/ref=5B08D29957AE33A77506E392FCA3C6FB5616346D626A415D31895B6112oAVEN" TargetMode="External"/><Relationship Id="rId36" Type="http://schemas.openxmlformats.org/officeDocument/2006/relationships/hyperlink" Target="consultantplus://offline/ref=5B08D29957AE33A77506E392FCA3C6FB551F376F646E415D31895B6112AEEA089E50089550281C82oEV8N" TargetMode="External"/><Relationship Id="rId49" Type="http://schemas.openxmlformats.org/officeDocument/2006/relationships/hyperlink" Target="consultantplus://offline/ref=5B08D29957AE33A77506E392FCA3C6FB5D153C6760621C5739D0576315A1B51F9919049450281Co8V0N" TargetMode="External"/><Relationship Id="rId57" Type="http://schemas.openxmlformats.org/officeDocument/2006/relationships/hyperlink" Target="consultantplus://offline/ref=5B08D29957AE33A77506E392FCA3C6FB551F376F6068415D31895B6112AEEA089E50089550281C87oEV8N" TargetMode="External"/><Relationship Id="rId61" Type="http://schemas.openxmlformats.org/officeDocument/2006/relationships/hyperlink" Target="consultantplus://offline/ref=5B08D29957AE33A77506E392FCA3C6FB56163566696D415D31895B6112oAVEN" TargetMode="External"/><Relationship Id="rId10" Type="http://schemas.openxmlformats.org/officeDocument/2006/relationships/hyperlink" Target="consultantplus://offline/ref=5B08D29957AE33A77506E392FCA3C6FB561635666960415D31895B6112AEEA089E50089550281C80oEV7N" TargetMode="External"/><Relationship Id="rId19" Type="http://schemas.openxmlformats.org/officeDocument/2006/relationships/hyperlink" Target="consultantplus://offline/ref=5B08D29957AE33A77506E392FCA3C6FB551F326C606D415D31895B6112AEEA089E50089550281C82oEVCN" TargetMode="External"/><Relationship Id="rId31" Type="http://schemas.openxmlformats.org/officeDocument/2006/relationships/hyperlink" Target="consultantplus://offline/ref=5B08D29957AE33A77506E392FCA3C6FB551F376F6068415D31895B6112AEEA089E50089550281D85oEVFN" TargetMode="External"/><Relationship Id="rId44" Type="http://schemas.openxmlformats.org/officeDocument/2006/relationships/hyperlink" Target="consultantplus://offline/ref=5B08D29957AE33A77506E392FCA3C6FB551E3D6C6761415D31895B6112AEEA089E50089550281C82oEVEN" TargetMode="External"/><Relationship Id="rId52" Type="http://schemas.openxmlformats.org/officeDocument/2006/relationships/hyperlink" Target="consultantplus://offline/ref=5B08D29957AE33A77506E392FCA3C6FB55103C66606E415D31895B6112AEEA089E50089550281C82oEVEN" TargetMode="External"/><Relationship Id="rId60" Type="http://schemas.openxmlformats.org/officeDocument/2006/relationships/hyperlink" Target="consultantplus://offline/ref=5B08D29957AE33A77506E392FCA3C6FB56163566696D415D31895B6112oAVEN" TargetMode="External"/><Relationship Id="rId65" Type="http://schemas.openxmlformats.org/officeDocument/2006/relationships/theme" Target="theme/theme1.xml"/><Relationship Id="rId4" Type="http://schemas.openxmlformats.org/officeDocument/2006/relationships/hyperlink" Target="consultantplus://offline/ref=FA5D1BE540CDD27A57DEA1543EE9A730649BB327DA82A20DBDF15F831F7B6A960F90796E1DC9CDD2b3a7N" TargetMode="External"/><Relationship Id="rId9" Type="http://schemas.openxmlformats.org/officeDocument/2006/relationships/hyperlink" Target="consultantplus://offline/ref=5B08D29957AE33A77506E392FCA3C6FB56163566696D415D31895B6112oAVEN" TargetMode="External"/><Relationship Id="rId14" Type="http://schemas.openxmlformats.org/officeDocument/2006/relationships/hyperlink" Target="consultantplus://offline/ref=5B08D29957AE33A77506E392FCA3C6FB561E326A6B3F165F60DC55o6V4N" TargetMode="External"/><Relationship Id="rId22" Type="http://schemas.openxmlformats.org/officeDocument/2006/relationships/hyperlink" Target="consultantplus://offline/ref=5B08D29957AE33A77506E392FCA3C6FB551F326C606D415D31895B6112AEEA089E50089550281C8AoEVCN" TargetMode="External"/><Relationship Id="rId27" Type="http://schemas.openxmlformats.org/officeDocument/2006/relationships/hyperlink" Target="consultantplus://offline/ref=5B08D29957AE33A77506E392FCA3C6FB551F346A646E415D31895B6112AEEA089E50089550281C81oEVEN" TargetMode="External"/><Relationship Id="rId30" Type="http://schemas.openxmlformats.org/officeDocument/2006/relationships/hyperlink" Target="consultantplus://offline/ref=5B08D29957AE33A77506E392FCA3C6FB551F376F6068415D31895B6112AEEA089E50089550281E86oEV6N" TargetMode="External"/><Relationship Id="rId35" Type="http://schemas.openxmlformats.org/officeDocument/2006/relationships/hyperlink" Target="consultantplus://offline/ref=5B08D29957AE33A77506E392FCA3C6FB56163567646F415D31895B6112AEEA089E5008965928o1V8N" TargetMode="External"/><Relationship Id="rId43" Type="http://schemas.openxmlformats.org/officeDocument/2006/relationships/hyperlink" Target="consultantplus://offline/ref=5B08D29957AE33A77506E392FCA3C6FB551F3467646A415D31895B6112AEEA089E50089550281C83oEV8N" TargetMode="External"/><Relationship Id="rId48" Type="http://schemas.openxmlformats.org/officeDocument/2006/relationships/hyperlink" Target="consultantplus://offline/ref=5B08D29957AE33A77506E392FCA3C6FB551E3169606D415D31895B6112AEEA089E50089550281C86oEVEN" TargetMode="External"/><Relationship Id="rId56" Type="http://schemas.openxmlformats.org/officeDocument/2006/relationships/hyperlink" Target="consultantplus://offline/ref=5B08D29957AE33A77506E392FCA3C6FB551F376F6068415D31895B6112AEEA089E50089550281D85oEVFN" TargetMode="External"/><Relationship Id="rId64" Type="http://schemas.openxmlformats.org/officeDocument/2006/relationships/fontTable" Target="fontTable.xml"/><Relationship Id="rId8" Type="http://schemas.openxmlformats.org/officeDocument/2006/relationships/hyperlink" Target="consultantplus://offline/ref=5B08D29957AE33A77506E392FCA3C6FB561635666669415D31895B6112oAVEN" TargetMode="External"/><Relationship Id="rId51" Type="http://schemas.openxmlformats.org/officeDocument/2006/relationships/hyperlink" Target="consultantplus://offline/ref=5B08D29957AE33A77506E392FCA3C6FB551F3666666E415D31895B6112AEEA089E50089550281C82oEVFN" TargetMode="External"/><Relationship Id="rId3" Type="http://schemas.openxmlformats.org/officeDocument/2006/relationships/webSettings" Target="webSettings.xml"/><Relationship Id="rId12" Type="http://schemas.openxmlformats.org/officeDocument/2006/relationships/hyperlink" Target="consultantplus://offline/ref=5B08D29957AE33A77506E392FCA3C6FB561635666660415D31895B6112AEEA089E500895542Ao1VBN" TargetMode="External"/><Relationship Id="rId17" Type="http://schemas.openxmlformats.org/officeDocument/2006/relationships/hyperlink" Target="consultantplus://offline/ref=5B08D29957AE33A77506E392FCA3C6FB551E3D666368415D31895B6112AEEA089E50089550281C82oEVCN" TargetMode="External"/><Relationship Id="rId25" Type="http://schemas.openxmlformats.org/officeDocument/2006/relationships/hyperlink" Target="consultantplus://offline/ref=5B08D29957AE33A77506E392FCA3C6FB551F346A646E415D31895B6112AEEA089E50089550281C82oEV9N" TargetMode="External"/><Relationship Id="rId33" Type="http://schemas.openxmlformats.org/officeDocument/2006/relationships/hyperlink" Target="consultantplus://offline/ref=5B08D29957AE33A77506E392FCA3C6FB56163566696D415D31895B6112oAVEN" TargetMode="External"/><Relationship Id="rId38" Type="http://schemas.openxmlformats.org/officeDocument/2006/relationships/hyperlink" Target="consultantplus://offline/ref=5B08D29957AE33A77506E392FCA3C6FB551F376F646E415D31895B6112AEEA089E50089550281C83oEV9N" TargetMode="External"/><Relationship Id="rId46" Type="http://schemas.openxmlformats.org/officeDocument/2006/relationships/hyperlink" Target="consultantplus://offline/ref=5B08D29957AE33A77506E392FCA3C6FB551F3569646E415D31895B6112AEEA089E50089550281C82oEVAN" TargetMode="External"/><Relationship Id="rId59" Type="http://schemas.openxmlformats.org/officeDocument/2006/relationships/hyperlink" Target="consultantplus://offline/ref=5B08D29957AE33A77506E392FCA3C6FB551F326F686C415D31895B6112AEEA089E50089550281C83oEV9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29016</Words>
  <Characters>165397</Characters>
  <Application>Microsoft Office Word</Application>
  <DocSecurity>0</DocSecurity>
  <Lines>1378</Lines>
  <Paragraphs>388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Институт госзакупок (www.roszakupki.ru)</dc:creator>
  <cp:lastModifiedBy>Серенко Надежда Петровна</cp:lastModifiedBy>
  <cp:revision>2</cp:revision>
  <dcterms:created xsi:type="dcterms:W3CDTF">2018-01-10T02:31:00Z</dcterms:created>
  <dcterms:modified xsi:type="dcterms:W3CDTF">2018-01-10T02:31:00Z</dcterms:modified>
</cp:coreProperties>
</file>