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811"/>
        <w:tblW w:w="10320" w:type="dxa"/>
        <w:tblLayout w:type="fixed"/>
        <w:tblLook w:val="01E0" w:firstRow="1" w:lastRow="1" w:firstColumn="1" w:lastColumn="1" w:noHBand="0" w:noVBand="0"/>
      </w:tblPr>
      <w:tblGrid>
        <w:gridCol w:w="10320"/>
      </w:tblGrid>
      <w:tr w:rsidR="008C2C38" w:rsidRPr="00D42DC4" w:rsidTr="00342A2A">
        <w:tc>
          <w:tcPr>
            <w:tcW w:w="10314" w:type="dxa"/>
          </w:tcPr>
          <w:p w:rsidR="008C2C38" w:rsidRPr="00D42DC4" w:rsidRDefault="008C2C38" w:rsidP="00342A2A">
            <w:pPr>
              <w:jc w:val="center"/>
              <w:rPr>
                <w:rFonts w:ascii="Times New Roman" w:hAnsi="Times New Roman" w:cs="Times New Roman"/>
                <w:b/>
                <w:sz w:val="24"/>
                <w:szCs w:val="24"/>
              </w:rPr>
            </w:pPr>
            <w:r>
              <w:rPr>
                <w:rFonts w:ascii="Times New Roman" w:hAnsi="Times New Roman" w:cs="Times New Roman"/>
                <w:b/>
                <w:sz w:val="24"/>
                <w:szCs w:val="24"/>
              </w:rPr>
              <w:t>Государственное унитарное предприятие Брянской области «</w:t>
            </w:r>
            <w:proofErr w:type="spellStart"/>
            <w:r>
              <w:rPr>
                <w:rFonts w:ascii="Times New Roman" w:hAnsi="Times New Roman" w:cs="Times New Roman"/>
                <w:b/>
                <w:sz w:val="24"/>
                <w:szCs w:val="24"/>
              </w:rPr>
              <w:t>Брянсккоммунэнерго</w:t>
            </w:r>
            <w:proofErr w:type="spellEnd"/>
            <w:r>
              <w:rPr>
                <w:rFonts w:ascii="Times New Roman" w:hAnsi="Times New Roman" w:cs="Times New Roman"/>
                <w:b/>
                <w:sz w:val="24"/>
                <w:szCs w:val="24"/>
              </w:rPr>
              <w:t>»</w:t>
            </w:r>
          </w:p>
          <w:p w:rsidR="008C2C38" w:rsidRDefault="008C2C38" w:rsidP="00342A2A">
            <w:pPr>
              <w:jc w:val="right"/>
              <w:rPr>
                <w:rFonts w:ascii="Times New Roman" w:hAnsi="Times New Roman" w:cs="Times New Roman"/>
                <w:b/>
                <w:sz w:val="24"/>
                <w:szCs w:val="24"/>
              </w:rPr>
            </w:pPr>
          </w:p>
          <w:p w:rsidR="008C2C38" w:rsidRPr="00D42DC4" w:rsidRDefault="008C2C38" w:rsidP="00342A2A">
            <w:pPr>
              <w:jc w:val="right"/>
              <w:rPr>
                <w:rFonts w:ascii="Times New Roman" w:hAnsi="Times New Roman" w:cs="Times New Roman"/>
                <w:b/>
                <w:sz w:val="24"/>
                <w:szCs w:val="24"/>
              </w:rPr>
            </w:pPr>
            <w:r w:rsidRPr="00D42DC4">
              <w:rPr>
                <w:rFonts w:ascii="Times New Roman" w:hAnsi="Times New Roman" w:cs="Times New Roman"/>
                <w:b/>
                <w:sz w:val="24"/>
                <w:szCs w:val="24"/>
              </w:rPr>
              <w:t>УТВЕРЖДАЮ</w:t>
            </w:r>
          </w:p>
        </w:tc>
      </w:tr>
      <w:tr w:rsidR="008C2C38" w:rsidRPr="00D42DC4" w:rsidTr="00342A2A">
        <w:tc>
          <w:tcPr>
            <w:tcW w:w="10314" w:type="dxa"/>
            <w:hideMark/>
          </w:tcPr>
          <w:p w:rsidR="008C2C38" w:rsidRDefault="00285448" w:rsidP="00342A2A">
            <w:pPr>
              <w:jc w:val="right"/>
              <w:rPr>
                <w:rFonts w:ascii="Times New Roman" w:hAnsi="Times New Roman" w:cs="Times New Roman"/>
                <w:b/>
                <w:bCs/>
                <w:sz w:val="24"/>
                <w:szCs w:val="24"/>
              </w:rPr>
            </w:pPr>
            <w:r>
              <w:rPr>
                <w:rFonts w:ascii="Times New Roman" w:hAnsi="Times New Roman" w:cs="Times New Roman"/>
                <w:b/>
                <w:bCs/>
                <w:sz w:val="24"/>
                <w:szCs w:val="24"/>
              </w:rPr>
              <w:t>Первый заместитель Генерального директора</w:t>
            </w:r>
          </w:p>
          <w:p w:rsidR="003F75B8" w:rsidRPr="00D42DC4" w:rsidRDefault="00285448" w:rsidP="00342A2A">
            <w:pPr>
              <w:jc w:val="right"/>
              <w:rPr>
                <w:rFonts w:ascii="Times New Roman" w:hAnsi="Times New Roman" w:cs="Times New Roman"/>
                <w:b/>
                <w:bCs/>
                <w:sz w:val="24"/>
                <w:szCs w:val="24"/>
              </w:rPr>
            </w:pPr>
            <w:r>
              <w:rPr>
                <w:rFonts w:ascii="Times New Roman" w:hAnsi="Times New Roman" w:cs="Times New Roman"/>
                <w:b/>
                <w:bCs/>
                <w:sz w:val="24"/>
                <w:szCs w:val="24"/>
              </w:rPr>
              <w:t>ГУП Брянской области «</w:t>
            </w:r>
            <w:proofErr w:type="spellStart"/>
            <w:r>
              <w:rPr>
                <w:rFonts w:ascii="Times New Roman" w:hAnsi="Times New Roman" w:cs="Times New Roman"/>
                <w:b/>
                <w:bCs/>
                <w:sz w:val="24"/>
                <w:szCs w:val="24"/>
              </w:rPr>
              <w:t>Брянсккоммунэнерго</w:t>
            </w:r>
            <w:proofErr w:type="spellEnd"/>
            <w:r>
              <w:rPr>
                <w:rFonts w:ascii="Times New Roman" w:hAnsi="Times New Roman" w:cs="Times New Roman"/>
                <w:b/>
                <w:bCs/>
                <w:sz w:val="24"/>
                <w:szCs w:val="24"/>
              </w:rPr>
              <w:t>»</w:t>
            </w:r>
          </w:p>
        </w:tc>
      </w:tr>
      <w:tr w:rsidR="008C2C38" w:rsidRPr="000D1671" w:rsidTr="00342A2A">
        <w:tc>
          <w:tcPr>
            <w:tcW w:w="10314" w:type="dxa"/>
          </w:tcPr>
          <w:p w:rsidR="008C2C38" w:rsidRDefault="008C2C38" w:rsidP="00342A2A">
            <w:pPr>
              <w:jc w:val="right"/>
              <w:rPr>
                <w:rFonts w:ascii="Times New Roman" w:hAnsi="Times New Roman" w:cs="Times New Roman"/>
                <w:b/>
                <w:bCs/>
                <w:sz w:val="24"/>
                <w:szCs w:val="24"/>
              </w:rPr>
            </w:pPr>
            <w:r w:rsidRPr="00D42DC4">
              <w:rPr>
                <w:rFonts w:ascii="Times New Roman" w:hAnsi="Times New Roman" w:cs="Times New Roman"/>
                <w:b/>
                <w:bCs/>
                <w:sz w:val="24"/>
                <w:szCs w:val="24"/>
              </w:rPr>
              <w:t xml:space="preserve">______________  </w:t>
            </w:r>
            <w:r>
              <w:rPr>
                <w:rFonts w:ascii="Times New Roman" w:hAnsi="Times New Roman" w:cs="Times New Roman"/>
                <w:b/>
                <w:bCs/>
                <w:sz w:val="24"/>
                <w:szCs w:val="24"/>
              </w:rPr>
              <w:t>С.</w:t>
            </w:r>
            <w:r w:rsidR="00285448">
              <w:rPr>
                <w:rFonts w:ascii="Times New Roman" w:hAnsi="Times New Roman" w:cs="Times New Roman"/>
                <w:b/>
                <w:bCs/>
                <w:sz w:val="24"/>
                <w:szCs w:val="24"/>
              </w:rPr>
              <w:t>Ф.</w:t>
            </w:r>
            <w:r>
              <w:rPr>
                <w:rFonts w:ascii="Times New Roman" w:hAnsi="Times New Roman" w:cs="Times New Roman"/>
                <w:b/>
                <w:bCs/>
                <w:sz w:val="24"/>
                <w:szCs w:val="24"/>
              </w:rPr>
              <w:t xml:space="preserve"> </w:t>
            </w:r>
            <w:r w:rsidR="00285448">
              <w:rPr>
                <w:rFonts w:ascii="Times New Roman" w:hAnsi="Times New Roman" w:cs="Times New Roman"/>
                <w:b/>
                <w:bCs/>
                <w:sz w:val="24"/>
                <w:szCs w:val="24"/>
              </w:rPr>
              <w:t>Коростелев</w:t>
            </w:r>
          </w:p>
          <w:p w:rsidR="008C2C38" w:rsidRPr="000D1671" w:rsidRDefault="008C2C38" w:rsidP="00342A2A">
            <w:pPr>
              <w:pStyle w:val="FORMATTEXT"/>
              <w:jc w:val="both"/>
            </w:pPr>
            <w:r>
              <w:t xml:space="preserve">                                                                                                                      </w:t>
            </w:r>
            <w:r w:rsidRPr="00D42DC4">
              <w:t>«____»_____________201</w:t>
            </w:r>
            <w:r>
              <w:t>7</w:t>
            </w:r>
            <w:r w:rsidRPr="00D42DC4">
              <w:t xml:space="preserve"> г.</w:t>
            </w:r>
          </w:p>
        </w:tc>
      </w:tr>
    </w:tbl>
    <w:p w:rsidR="00D1754E" w:rsidRDefault="00D1754E" w:rsidP="00BC6A18">
      <w:pPr>
        <w:rPr>
          <w:rFonts w:ascii="Times New Roman" w:hAnsi="Times New Roman" w:cs="Times New Roman"/>
          <w:b/>
          <w:sz w:val="24"/>
          <w:szCs w:val="24"/>
        </w:rPr>
      </w:pPr>
    </w:p>
    <w:p w:rsidR="00BA4AB1" w:rsidRPr="00D42DC4" w:rsidRDefault="00BA4AB1" w:rsidP="00D1754E">
      <w:pPr>
        <w:jc w:val="center"/>
        <w:rPr>
          <w:rFonts w:ascii="Times New Roman" w:hAnsi="Times New Roman" w:cs="Times New Roman"/>
          <w:b/>
          <w:sz w:val="24"/>
          <w:szCs w:val="24"/>
        </w:rPr>
      </w:pPr>
    </w:p>
    <w:p w:rsidR="00D1754E" w:rsidRDefault="00D1754E" w:rsidP="00D1754E">
      <w:pPr>
        <w:jc w:val="center"/>
        <w:rPr>
          <w:rFonts w:ascii="Times New Roman" w:hAnsi="Times New Roman" w:cs="Times New Roman"/>
          <w:b/>
          <w:sz w:val="24"/>
          <w:szCs w:val="24"/>
        </w:rPr>
      </w:pPr>
      <w:r w:rsidRPr="00D42DC4">
        <w:rPr>
          <w:rFonts w:ascii="Times New Roman" w:hAnsi="Times New Roman" w:cs="Times New Roman"/>
          <w:b/>
          <w:sz w:val="24"/>
          <w:szCs w:val="24"/>
        </w:rPr>
        <w:t xml:space="preserve">ДОКУМЕНТАЦИЯ </w:t>
      </w:r>
    </w:p>
    <w:p w:rsidR="00D1754E" w:rsidRPr="00D42DC4" w:rsidRDefault="00D1754E" w:rsidP="00D1754E">
      <w:pPr>
        <w:jc w:val="center"/>
        <w:rPr>
          <w:rFonts w:ascii="Times New Roman" w:hAnsi="Times New Roman" w:cs="Times New Roman"/>
          <w:b/>
          <w:sz w:val="24"/>
          <w:szCs w:val="24"/>
        </w:rPr>
      </w:pPr>
    </w:p>
    <w:p w:rsidR="00D1754E" w:rsidRPr="00D42DC4" w:rsidRDefault="00D1754E" w:rsidP="00D1754E">
      <w:pPr>
        <w:jc w:val="center"/>
        <w:rPr>
          <w:rFonts w:ascii="Times New Roman" w:hAnsi="Times New Roman" w:cs="Times New Roman"/>
          <w:b/>
          <w:sz w:val="24"/>
          <w:szCs w:val="24"/>
        </w:rPr>
      </w:pPr>
      <w:r>
        <w:rPr>
          <w:rFonts w:ascii="Times New Roman" w:hAnsi="Times New Roman" w:cs="Times New Roman"/>
          <w:b/>
          <w:sz w:val="24"/>
          <w:szCs w:val="24"/>
        </w:rPr>
        <w:t>ОБ ЭЛЕКТРОННОМ АУКЦИОНЕ</w:t>
      </w:r>
      <w:r w:rsidRPr="00D42DC4">
        <w:rPr>
          <w:rFonts w:ascii="Times New Roman" w:hAnsi="Times New Roman" w:cs="Times New Roman"/>
          <w:b/>
          <w:sz w:val="24"/>
          <w:szCs w:val="24"/>
        </w:rPr>
        <w:t xml:space="preserve"> </w:t>
      </w:r>
      <w:r w:rsidRPr="00D42DC4">
        <w:rPr>
          <w:rFonts w:ascii="Times New Roman" w:hAnsi="Times New Roman" w:cs="Times New Roman"/>
          <w:b/>
          <w:sz w:val="24"/>
          <w:szCs w:val="24"/>
        </w:rPr>
        <w:br/>
        <w:t>(аукцион</w:t>
      </w:r>
      <w:r>
        <w:rPr>
          <w:rFonts w:ascii="Times New Roman" w:hAnsi="Times New Roman" w:cs="Times New Roman"/>
          <w:b/>
          <w:sz w:val="24"/>
          <w:szCs w:val="24"/>
        </w:rPr>
        <w:t>е</w:t>
      </w:r>
      <w:r w:rsidRPr="00D42DC4">
        <w:rPr>
          <w:rFonts w:ascii="Times New Roman" w:hAnsi="Times New Roman" w:cs="Times New Roman"/>
          <w:b/>
          <w:sz w:val="24"/>
          <w:szCs w:val="24"/>
        </w:rPr>
        <w:t xml:space="preserve"> в электронной форме)</w:t>
      </w:r>
    </w:p>
    <w:p w:rsidR="008E1FD4" w:rsidRPr="008E1FD4" w:rsidRDefault="00D1754E" w:rsidP="008E1FD4">
      <w:pPr>
        <w:jc w:val="center"/>
        <w:rPr>
          <w:rFonts w:ascii="Times New Roman" w:hAnsi="Times New Roman" w:cs="Times New Roman"/>
          <w:b/>
          <w:sz w:val="24"/>
          <w:szCs w:val="24"/>
        </w:rPr>
      </w:pPr>
      <w:r w:rsidRPr="00D42DC4">
        <w:rPr>
          <w:rFonts w:ascii="Times New Roman" w:hAnsi="Times New Roman" w:cs="Times New Roman"/>
          <w:b/>
          <w:sz w:val="24"/>
          <w:szCs w:val="24"/>
        </w:rPr>
        <w:t>на право заключить договор</w:t>
      </w:r>
      <w:r>
        <w:rPr>
          <w:rFonts w:ascii="Times New Roman" w:hAnsi="Times New Roman" w:cs="Times New Roman"/>
          <w:b/>
          <w:sz w:val="24"/>
          <w:szCs w:val="24"/>
        </w:rPr>
        <w:t xml:space="preserve"> </w:t>
      </w:r>
    </w:p>
    <w:p w:rsidR="00F43532" w:rsidRDefault="008E1FD4" w:rsidP="008E1FD4">
      <w:pPr>
        <w:jc w:val="center"/>
        <w:rPr>
          <w:rFonts w:ascii="Times New Roman" w:hAnsi="Times New Roman" w:cs="Times New Roman"/>
          <w:b/>
          <w:sz w:val="24"/>
          <w:szCs w:val="24"/>
        </w:rPr>
      </w:pPr>
      <w:r w:rsidRPr="008E1FD4">
        <w:rPr>
          <w:rFonts w:ascii="Times New Roman" w:hAnsi="Times New Roman" w:cs="Times New Roman"/>
          <w:b/>
          <w:sz w:val="24"/>
          <w:szCs w:val="24"/>
        </w:rPr>
        <w:t xml:space="preserve">поставки </w:t>
      </w:r>
      <w:r w:rsidR="00285448" w:rsidRPr="00285448">
        <w:rPr>
          <w:rFonts w:ascii="Times New Roman" w:hAnsi="Times New Roman" w:cs="Times New Roman"/>
          <w:b/>
          <w:sz w:val="24"/>
          <w:szCs w:val="24"/>
        </w:rPr>
        <w:t>водоподготовительной установки номинальной производительностью 5м3/час</w:t>
      </w:r>
    </w:p>
    <w:p w:rsidR="008E1FD4" w:rsidRPr="008E1FD4" w:rsidRDefault="00EE4378" w:rsidP="008E1FD4">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8E1FD4" w:rsidRPr="008E1FD4">
        <w:rPr>
          <w:rFonts w:ascii="Times New Roman" w:hAnsi="Times New Roman" w:cs="Times New Roman"/>
          <w:b/>
          <w:sz w:val="24"/>
          <w:szCs w:val="24"/>
        </w:rPr>
        <w:t>для нужд ГУП Брянской области «</w:t>
      </w:r>
      <w:proofErr w:type="spellStart"/>
      <w:r w:rsidR="008E1FD4" w:rsidRPr="008E1FD4">
        <w:rPr>
          <w:rFonts w:ascii="Times New Roman" w:hAnsi="Times New Roman" w:cs="Times New Roman"/>
          <w:b/>
          <w:sz w:val="24"/>
          <w:szCs w:val="24"/>
        </w:rPr>
        <w:t>Брянсккоммунэнерго</w:t>
      </w:r>
      <w:proofErr w:type="spellEnd"/>
      <w:r w:rsidR="008E1FD4" w:rsidRPr="008E1FD4">
        <w:rPr>
          <w:rFonts w:ascii="Times New Roman" w:hAnsi="Times New Roman" w:cs="Times New Roman"/>
          <w:b/>
          <w:sz w:val="24"/>
          <w:szCs w:val="24"/>
        </w:rPr>
        <w:t>»</w:t>
      </w:r>
    </w:p>
    <w:p w:rsidR="008E1FD4" w:rsidRPr="00F43532" w:rsidRDefault="008E1FD4" w:rsidP="008E1FD4">
      <w:pPr>
        <w:jc w:val="center"/>
        <w:rPr>
          <w:rFonts w:ascii="Times New Roman" w:hAnsi="Times New Roman" w:cs="Times New Roman"/>
          <w:sz w:val="24"/>
          <w:szCs w:val="24"/>
        </w:rPr>
      </w:pPr>
      <w:r w:rsidRPr="00F43532">
        <w:rPr>
          <w:rFonts w:ascii="Times New Roman" w:hAnsi="Times New Roman" w:cs="Times New Roman"/>
          <w:sz w:val="24"/>
          <w:szCs w:val="24"/>
        </w:rPr>
        <w:t xml:space="preserve">Идентификационный код закупки в плане-графике – </w:t>
      </w:r>
      <w:r w:rsidR="00285448" w:rsidRPr="00285448">
        <w:rPr>
          <w:rFonts w:ascii="Times New Roman" w:hAnsi="Times New Roman" w:cs="Times New Roman"/>
          <w:sz w:val="24"/>
          <w:szCs w:val="24"/>
        </w:rPr>
        <w:t>172325005410032570100101071772530000</w:t>
      </w:r>
    </w:p>
    <w:p w:rsidR="00BC6A18" w:rsidRPr="00F43532" w:rsidRDefault="00BC6A18" w:rsidP="008E1FD4">
      <w:pPr>
        <w:jc w:val="center"/>
        <w:rPr>
          <w:rFonts w:ascii="Times New Roman" w:hAnsi="Times New Roman" w:cs="Times New Roman"/>
          <w:sz w:val="24"/>
          <w:szCs w:val="24"/>
        </w:rPr>
      </w:pPr>
      <w:r w:rsidRPr="00F43532">
        <w:rPr>
          <w:rFonts w:ascii="Times New Roman" w:eastAsia="Times New Roman" w:hAnsi="Times New Roman" w:cs="Times New Roman"/>
          <w:lang w:eastAsia="ru-RU"/>
        </w:rPr>
        <w:t>Участниками закупки могут быть только субъекты малого предпринимательства или социально ориентированные некоммерческие организации (в соответствии с частью 3 статьи 30 Федерального закона № 44-ФЗ</w:t>
      </w:r>
      <w:r w:rsidR="003E22EB" w:rsidRPr="00F43532">
        <w:rPr>
          <w:rFonts w:ascii="Times New Roman" w:eastAsia="Times New Roman" w:hAnsi="Times New Roman" w:cs="Times New Roman"/>
          <w:lang w:eastAsia="ru-RU"/>
        </w:rPr>
        <w:t>)</w:t>
      </w:r>
    </w:p>
    <w:p w:rsidR="00D1754E" w:rsidRDefault="00D1754E" w:rsidP="00D1754E">
      <w:pPr>
        <w:jc w:val="center"/>
        <w:rPr>
          <w:rFonts w:ascii="Times New Roman" w:hAnsi="Times New Roman" w:cs="Times New Roman"/>
          <w:b/>
          <w:sz w:val="24"/>
          <w:szCs w:val="24"/>
        </w:rPr>
      </w:pPr>
    </w:p>
    <w:p w:rsidR="0016328D" w:rsidRDefault="0016328D" w:rsidP="0016328D">
      <w:pPr>
        <w:pStyle w:val="FORMATTEXT"/>
        <w:jc w:val="both"/>
      </w:pPr>
    </w:p>
    <w:p w:rsidR="00964C3B" w:rsidRDefault="00964C3B" w:rsidP="0016328D">
      <w:pPr>
        <w:pStyle w:val="FORMATTEXT"/>
        <w:jc w:val="both"/>
      </w:pPr>
    </w:p>
    <w:p w:rsidR="0016328D" w:rsidRDefault="0016328D" w:rsidP="0016328D">
      <w:pPr>
        <w:pStyle w:val="FORMATTEXT"/>
        <w:jc w:val="both"/>
      </w:pPr>
      <w:r>
        <w:t>Исполнитель аукционной документации:</w:t>
      </w:r>
    </w:p>
    <w:p w:rsidR="00D1754E" w:rsidRPr="003B05C0" w:rsidRDefault="00F43532" w:rsidP="0016328D">
      <w:pPr>
        <w:pStyle w:val="FORMATTEXT"/>
        <w:jc w:val="both"/>
      </w:pPr>
      <w:r>
        <w:t>Начальник сектора закупок</w:t>
      </w:r>
      <w:r w:rsidR="00EE4378">
        <w:t xml:space="preserve"> – </w:t>
      </w:r>
      <w:r>
        <w:t>Пащенко Н.В.</w:t>
      </w:r>
    </w:p>
    <w:p w:rsidR="00D1754E" w:rsidRPr="00D42DC4" w:rsidRDefault="00D1754E" w:rsidP="00D1754E">
      <w:pPr>
        <w:pStyle w:val="FORMATTEXT"/>
        <w:jc w:val="both"/>
      </w:pPr>
    </w:p>
    <w:p w:rsidR="00D1754E" w:rsidRDefault="00D1754E" w:rsidP="00D1754E">
      <w:pPr>
        <w:jc w:val="center"/>
        <w:rPr>
          <w:rFonts w:ascii="Times New Roman" w:hAnsi="Times New Roman" w:cs="Times New Roman"/>
          <w:b/>
          <w:sz w:val="24"/>
          <w:szCs w:val="24"/>
        </w:rPr>
      </w:pPr>
    </w:p>
    <w:p w:rsidR="00D6046A" w:rsidRDefault="00D6046A" w:rsidP="00D1754E">
      <w:pPr>
        <w:jc w:val="center"/>
        <w:rPr>
          <w:rFonts w:ascii="Times New Roman" w:hAnsi="Times New Roman" w:cs="Times New Roman"/>
          <w:b/>
          <w:sz w:val="24"/>
          <w:szCs w:val="24"/>
        </w:rPr>
      </w:pPr>
    </w:p>
    <w:p w:rsidR="00EE4378" w:rsidRDefault="00EE4378" w:rsidP="00D1754E">
      <w:pPr>
        <w:jc w:val="center"/>
        <w:rPr>
          <w:rFonts w:ascii="Times New Roman" w:hAnsi="Times New Roman" w:cs="Times New Roman"/>
          <w:b/>
          <w:sz w:val="24"/>
          <w:szCs w:val="24"/>
        </w:rPr>
      </w:pPr>
    </w:p>
    <w:p w:rsidR="00F43532" w:rsidRPr="00D42DC4" w:rsidRDefault="00F43532" w:rsidP="00D1754E">
      <w:pPr>
        <w:jc w:val="center"/>
        <w:rPr>
          <w:rFonts w:ascii="Times New Roman" w:hAnsi="Times New Roman" w:cs="Times New Roman"/>
          <w:b/>
          <w:sz w:val="24"/>
          <w:szCs w:val="24"/>
        </w:rPr>
      </w:pPr>
    </w:p>
    <w:p w:rsidR="00D1754E" w:rsidRPr="00D42DC4" w:rsidRDefault="00D1754E" w:rsidP="00D1754E">
      <w:pPr>
        <w:jc w:val="center"/>
        <w:rPr>
          <w:rFonts w:ascii="Times New Roman" w:hAnsi="Times New Roman" w:cs="Times New Roman"/>
          <w:b/>
          <w:sz w:val="24"/>
          <w:szCs w:val="24"/>
        </w:rPr>
      </w:pPr>
      <w:r>
        <w:rPr>
          <w:rFonts w:ascii="Times New Roman" w:hAnsi="Times New Roman" w:cs="Times New Roman"/>
          <w:b/>
          <w:sz w:val="24"/>
          <w:szCs w:val="24"/>
        </w:rPr>
        <w:t>Брянск</w:t>
      </w:r>
    </w:p>
    <w:p w:rsidR="00D1754E" w:rsidRPr="00D42DC4" w:rsidRDefault="00D1754E" w:rsidP="00D1754E">
      <w:pPr>
        <w:jc w:val="center"/>
        <w:rPr>
          <w:rFonts w:ascii="Times New Roman" w:hAnsi="Times New Roman" w:cs="Times New Roman"/>
          <w:b/>
          <w:sz w:val="24"/>
          <w:szCs w:val="24"/>
        </w:rPr>
      </w:pPr>
      <w:r w:rsidRPr="00D42DC4">
        <w:rPr>
          <w:rFonts w:ascii="Times New Roman" w:hAnsi="Times New Roman" w:cs="Times New Roman"/>
          <w:b/>
          <w:sz w:val="24"/>
          <w:szCs w:val="24"/>
        </w:rPr>
        <w:t>201</w:t>
      </w:r>
      <w:r>
        <w:rPr>
          <w:rFonts w:ascii="Times New Roman" w:hAnsi="Times New Roman" w:cs="Times New Roman"/>
          <w:b/>
          <w:sz w:val="24"/>
          <w:szCs w:val="24"/>
        </w:rPr>
        <w:t>7</w:t>
      </w:r>
    </w:p>
    <w:p w:rsidR="00D1754E" w:rsidRPr="00ED6456" w:rsidRDefault="00D1754E" w:rsidP="00D1754E">
      <w:pPr>
        <w:pStyle w:val="ConsPlusNormal"/>
        <w:ind w:firstLine="0"/>
        <w:jc w:val="center"/>
        <w:rPr>
          <w:rFonts w:ascii="Times New Roman" w:hAnsi="Times New Roman" w:cs="Times New Roman"/>
          <w:b/>
          <w:sz w:val="24"/>
          <w:szCs w:val="24"/>
        </w:rPr>
      </w:pPr>
      <w:r w:rsidRPr="00ED6456">
        <w:rPr>
          <w:rFonts w:ascii="Times New Roman" w:hAnsi="Times New Roman" w:cs="Times New Roman"/>
          <w:b/>
          <w:sz w:val="24"/>
          <w:szCs w:val="24"/>
        </w:rPr>
        <w:lastRenderedPageBreak/>
        <w:t>СОДЕРЖАНИЕ</w:t>
      </w:r>
    </w:p>
    <w:p w:rsidR="00D1754E" w:rsidRPr="00933B6F" w:rsidRDefault="00D1754E" w:rsidP="00D1754E">
      <w:pPr>
        <w:pStyle w:val="ConsPlusNormal"/>
        <w:ind w:firstLine="0"/>
        <w:jc w:val="center"/>
        <w:rPr>
          <w:rFonts w:ascii="Times New Roman" w:hAnsi="Times New Roman" w:cs="Times New Roman"/>
          <w:sz w:val="22"/>
          <w:szCs w:val="22"/>
        </w:rPr>
      </w:pPr>
    </w:p>
    <w:p w:rsidR="00D1754E" w:rsidRPr="000E17A6" w:rsidRDefault="00D1754E" w:rsidP="00D1754E">
      <w:pPr>
        <w:rPr>
          <w:rFonts w:ascii="Times New Roman" w:eastAsia="Times New Roman" w:hAnsi="Times New Roman" w:cs="Times New Roman"/>
          <w:sz w:val="24"/>
          <w:szCs w:val="24"/>
          <w:lang w:eastAsia="ru-RU"/>
        </w:rPr>
      </w:pPr>
      <w:r w:rsidRPr="000E17A6">
        <w:rPr>
          <w:rFonts w:ascii="Times New Roman" w:eastAsia="Times New Roman" w:hAnsi="Times New Roman" w:cs="Times New Roman"/>
          <w:sz w:val="24"/>
          <w:szCs w:val="24"/>
          <w:lang w:eastAsia="ru-RU"/>
        </w:rPr>
        <w:t xml:space="preserve">ЧАСТЬ I. </w:t>
      </w:r>
      <w:r w:rsidR="008F255C">
        <w:rPr>
          <w:rFonts w:ascii="Times New Roman" w:eastAsia="Times New Roman" w:hAnsi="Times New Roman" w:cs="Times New Roman"/>
          <w:sz w:val="24"/>
          <w:szCs w:val="24"/>
          <w:lang w:eastAsia="ru-RU"/>
        </w:rPr>
        <w:t>ОБЩИЕ УСЛОВИЯ ПРОВЕДЕНИЯ ЭЛЕКТРОННОГО АУКЦИОНА</w:t>
      </w:r>
      <w:r w:rsidRPr="000E17A6">
        <w:rPr>
          <w:rFonts w:ascii="Times New Roman" w:eastAsia="Times New Roman" w:hAnsi="Times New Roman" w:cs="Times New Roman"/>
          <w:sz w:val="24"/>
          <w:szCs w:val="24"/>
          <w:lang w:eastAsia="ru-RU"/>
        </w:rPr>
        <w:t xml:space="preserve"> </w:t>
      </w:r>
    </w:p>
    <w:p w:rsidR="00D1754E" w:rsidRPr="000E17A6" w:rsidRDefault="00D1754E" w:rsidP="00D1754E">
      <w:pPr>
        <w:rPr>
          <w:rFonts w:ascii="Times New Roman" w:hAnsi="Times New Roman" w:cs="Times New Roman"/>
        </w:rPr>
      </w:pPr>
      <w:r w:rsidRPr="000E17A6">
        <w:rPr>
          <w:rFonts w:ascii="Times New Roman" w:hAnsi="Times New Roman" w:cs="Times New Roman"/>
        </w:rPr>
        <w:t xml:space="preserve">ЧАСТЬ II. ИНФОРМАЦИОННАЯ КАРТА </w:t>
      </w:r>
      <w:r>
        <w:rPr>
          <w:rFonts w:ascii="Times New Roman" w:hAnsi="Times New Roman" w:cs="Times New Roman"/>
        </w:rPr>
        <w:t xml:space="preserve"> ЭЛЕКТРОННОГО </w:t>
      </w:r>
      <w:r w:rsidRPr="000E17A6">
        <w:rPr>
          <w:rFonts w:ascii="Times New Roman" w:hAnsi="Times New Roman" w:cs="Times New Roman"/>
        </w:rPr>
        <w:t xml:space="preserve">АУКЦИОНА </w:t>
      </w:r>
    </w:p>
    <w:p w:rsidR="00D1754E" w:rsidRDefault="00D1754E" w:rsidP="00D1754E">
      <w:r w:rsidRPr="000E17A6">
        <w:rPr>
          <w:rFonts w:ascii="Times New Roman" w:hAnsi="Times New Roman" w:cs="Times New Roman"/>
        </w:rPr>
        <w:t>ЧАСТЬ III. ТЕХНИЧЕСКОЕ ЗАДАНИЕ</w:t>
      </w:r>
    </w:p>
    <w:p w:rsidR="00D1754E" w:rsidRDefault="00D1754E" w:rsidP="00D1754E">
      <w:pPr>
        <w:rPr>
          <w:rFonts w:ascii="Times New Roman" w:hAnsi="Times New Roman" w:cs="Times New Roman"/>
        </w:rPr>
      </w:pPr>
      <w:r w:rsidRPr="000E17A6">
        <w:rPr>
          <w:rFonts w:ascii="Times New Roman" w:hAnsi="Times New Roman" w:cs="Times New Roman"/>
        </w:rPr>
        <w:t xml:space="preserve">ЧАСТЬ </w:t>
      </w:r>
      <w:r>
        <w:rPr>
          <w:rFonts w:ascii="Times New Roman" w:hAnsi="Times New Roman" w:cs="Times New Roman"/>
          <w:lang w:val="en-US"/>
        </w:rPr>
        <w:t>I</w:t>
      </w:r>
      <w:r w:rsidRPr="000E17A6">
        <w:rPr>
          <w:rFonts w:ascii="Times New Roman" w:hAnsi="Times New Roman" w:cs="Times New Roman"/>
        </w:rPr>
        <w:t xml:space="preserve">V. </w:t>
      </w:r>
      <w:r w:rsidR="007A4591">
        <w:rPr>
          <w:rFonts w:ascii="Times New Roman" w:hAnsi="Times New Roman" w:cs="Times New Roman"/>
        </w:rPr>
        <w:t>ИНСТРУКЦИЯ ПО ЗАПОЛНЕНИЮ ЗАЯВКИ НА УЧАСТИЕ В ЭЛЕКТРОННОМ АУКЦИОНЕ</w:t>
      </w:r>
    </w:p>
    <w:p w:rsidR="007A4591" w:rsidRPr="000E17A6" w:rsidRDefault="007A4591" w:rsidP="007A4591">
      <w:pPr>
        <w:rPr>
          <w:rFonts w:ascii="Times New Roman" w:hAnsi="Times New Roman" w:cs="Times New Roman"/>
        </w:rPr>
      </w:pPr>
      <w:r w:rsidRPr="000E17A6">
        <w:rPr>
          <w:rFonts w:ascii="Times New Roman" w:hAnsi="Times New Roman" w:cs="Times New Roman"/>
        </w:rPr>
        <w:t xml:space="preserve">ЧАСТЬ V. ПРОЕКТ </w:t>
      </w:r>
      <w:r>
        <w:rPr>
          <w:rFonts w:ascii="Times New Roman" w:hAnsi="Times New Roman" w:cs="Times New Roman"/>
        </w:rPr>
        <w:t>ДОГОВОРА</w:t>
      </w:r>
    </w:p>
    <w:p w:rsidR="007A4591" w:rsidRPr="000E17A6" w:rsidRDefault="007A4591" w:rsidP="00D1754E">
      <w:pPr>
        <w:rPr>
          <w:rFonts w:ascii="Times New Roman" w:hAnsi="Times New Roman" w:cs="Times New Roman"/>
        </w:rPr>
      </w:pPr>
    </w:p>
    <w:p w:rsidR="00F87B3B" w:rsidRPr="007A4591" w:rsidRDefault="00F87B3B"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Pr="007A4591" w:rsidRDefault="00ED6456" w:rsidP="00D1754E"/>
    <w:p w:rsidR="00ED6456" w:rsidRDefault="00ED6456" w:rsidP="00D1754E"/>
    <w:p w:rsidR="0015480F" w:rsidRDefault="0015480F" w:rsidP="00D1754E"/>
    <w:p w:rsidR="00ED6456" w:rsidRDefault="00ED6456" w:rsidP="00D1754E"/>
    <w:p w:rsidR="00BC6A18" w:rsidRPr="007A4591" w:rsidRDefault="00BC6A18" w:rsidP="00D1754E"/>
    <w:p w:rsidR="00E41CD2" w:rsidRPr="00D96D9D" w:rsidRDefault="00E41CD2" w:rsidP="00E41CD2">
      <w:pPr>
        <w:jc w:val="center"/>
        <w:rPr>
          <w:rFonts w:ascii="Times New Roman" w:eastAsia="Times New Roman" w:hAnsi="Times New Roman" w:cs="Times New Roman"/>
          <w:b/>
          <w:sz w:val="24"/>
          <w:szCs w:val="24"/>
          <w:lang w:eastAsia="ru-RU"/>
        </w:rPr>
      </w:pPr>
      <w:r w:rsidRPr="00D96D9D">
        <w:rPr>
          <w:rFonts w:ascii="Times New Roman" w:eastAsia="Times New Roman" w:hAnsi="Times New Roman" w:cs="Times New Roman"/>
          <w:b/>
          <w:sz w:val="24"/>
          <w:szCs w:val="24"/>
          <w:lang w:eastAsia="ru-RU"/>
        </w:rPr>
        <w:lastRenderedPageBreak/>
        <w:t xml:space="preserve">ЧАСТЬ I. </w:t>
      </w:r>
      <w:r w:rsidR="008F255C" w:rsidRPr="00D96D9D">
        <w:rPr>
          <w:rFonts w:ascii="Times New Roman" w:eastAsia="Times New Roman" w:hAnsi="Times New Roman" w:cs="Times New Roman"/>
          <w:b/>
          <w:sz w:val="24"/>
          <w:szCs w:val="24"/>
          <w:lang w:eastAsia="ru-RU"/>
        </w:rPr>
        <w:t>ОБЩИЕ УСЛОВИЯ ПРОВЕДЕНИЯ ЭЛЕКТРОННОГО АУКЦИОНА</w:t>
      </w:r>
    </w:p>
    <w:p w:rsidR="00F263A9" w:rsidRPr="00D96D9D" w:rsidRDefault="00F263A9" w:rsidP="00F263A9">
      <w:pPr>
        <w:spacing w:before="100" w:beforeAutospacing="1" w:after="100" w:afterAutospacing="1" w:line="240" w:lineRule="auto"/>
        <w:ind w:firstLine="708"/>
        <w:contextualSpacing/>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Настоящая процедура определения поставщика (подрядчика, исполнителя) проводится </w:t>
      </w:r>
      <w:r w:rsidR="00137C60" w:rsidRPr="00D96D9D">
        <w:rPr>
          <w:rFonts w:ascii="Times New Roman" w:hAnsi="Times New Roman" w:cs="Times New Roman"/>
          <w:sz w:val="24"/>
          <w:szCs w:val="24"/>
        </w:rPr>
        <w:t>посредствам электронного аукциона (аукциона в электронной форме)</w:t>
      </w:r>
      <w:r w:rsidRPr="00D96D9D">
        <w:rPr>
          <w:rFonts w:ascii="Times New Roman" w:hAnsi="Times New Roman" w:cs="Times New Roman"/>
          <w:sz w:val="24"/>
          <w:szCs w:val="24"/>
        </w:rPr>
        <w:t xml:space="preserve"> в соответствии с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Конституции Российской Федерации, Гражданского кодекса Российской Федерации, Федеральным законом от  26.07.2006 г. № 135-ФЗ «О защите конкуренции» и иными нормативными</w:t>
      </w:r>
      <w:proofErr w:type="gramEnd"/>
      <w:r w:rsidRPr="00D96D9D">
        <w:rPr>
          <w:rFonts w:ascii="Times New Roman" w:hAnsi="Times New Roman" w:cs="Times New Roman"/>
          <w:sz w:val="24"/>
          <w:szCs w:val="24"/>
        </w:rPr>
        <w:t xml:space="preserve"> актами Российской Федерации, регулирующими размещение государственного заказа.</w:t>
      </w:r>
    </w:p>
    <w:p w:rsidR="00E41CD2" w:rsidRPr="00D96D9D" w:rsidRDefault="00F263A9" w:rsidP="009D23A2">
      <w:pPr>
        <w:spacing w:before="100" w:beforeAutospacing="1" w:after="100" w:afterAutospacing="1" w:line="240" w:lineRule="auto"/>
        <w:ind w:firstLine="708"/>
        <w:contextualSpacing/>
        <w:jc w:val="both"/>
        <w:rPr>
          <w:rFonts w:ascii="Times New Roman" w:hAnsi="Times New Roman" w:cs="Times New Roman"/>
          <w:sz w:val="24"/>
          <w:szCs w:val="24"/>
        </w:rPr>
      </w:pPr>
      <w:r w:rsidRPr="00D96D9D">
        <w:rPr>
          <w:rFonts w:ascii="Times New Roman" w:hAnsi="Times New Roman" w:cs="Times New Roman"/>
          <w:sz w:val="24"/>
          <w:szCs w:val="24"/>
        </w:rPr>
        <w:t>В части, прямо не урегулированной законодательством Российской Федерации, проведение аукциона регулируется настоящей документацией об электронном аукционе (далее – документация об электронном аукционе).</w:t>
      </w:r>
    </w:p>
    <w:p w:rsidR="006C30B4" w:rsidRPr="00D96D9D" w:rsidRDefault="006C30B4" w:rsidP="009D23A2">
      <w:pPr>
        <w:spacing w:before="100" w:beforeAutospacing="1" w:after="100" w:afterAutospacing="1" w:line="240" w:lineRule="auto"/>
        <w:ind w:firstLine="708"/>
        <w:contextualSpacing/>
        <w:jc w:val="both"/>
        <w:rPr>
          <w:rFonts w:ascii="Times New Roman" w:hAnsi="Times New Roman" w:cs="Times New Roman"/>
          <w:sz w:val="24"/>
          <w:szCs w:val="24"/>
        </w:rPr>
      </w:pPr>
      <w:proofErr w:type="gramStart"/>
      <w:r w:rsidRPr="00D96D9D">
        <w:rPr>
          <w:rFonts w:ascii="Times New Roman" w:hAnsi="Times New Roman" w:cs="Times New Roman"/>
          <w:sz w:val="24"/>
          <w:szCs w:val="24"/>
        </w:rPr>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w:t>
      </w:r>
      <w:proofErr w:type="gramEnd"/>
      <w:r w:rsidRPr="00D96D9D">
        <w:rPr>
          <w:rFonts w:ascii="Times New Roman" w:hAnsi="Times New Roman" w:cs="Times New Roman"/>
          <w:sz w:val="24"/>
          <w:szCs w:val="24"/>
        </w:rPr>
        <w:t xml:space="preserve">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FA55F3" w:rsidRPr="00D96D9D" w:rsidRDefault="00FA55F3" w:rsidP="00FA55F3">
      <w:pPr>
        <w:spacing w:before="100" w:beforeAutospacing="1" w:after="100" w:afterAutospacing="1" w:line="240" w:lineRule="auto"/>
        <w:ind w:firstLine="708"/>
        <w:contextualSpacing/>
        <w:jc w:val="both"/>
        <w:rPr>
          <w:rFonts w:ascii="Times New Roman" w:hAnsi="Times New Roman" w:cs="Times New Roman"/>
          <w:sz w:val="24"/>
          <w:szCs w:val="24"/>
        </w:rPr>
      </w:pPr>
      <w:r w:rsidRPr="00D96D9D">
        <w:rPr>
          <w:rFonts w:ascii="Times New Roman" w:hAnsi="Times New Roman" w:cs="Times New Roman"/>
          <w:sz w:val="24"/>
          <w:szCs w:val="24"/>
        </w:rPr>
        <w:t>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начальная (максимальная) цена договора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FA55F3" w:rsidRPr="00D96D9D" w:rsidRDefault="00FA55F3" w:rsidP="00FA55F3">
      <w:pPr>
        <w:spacing w:before="100" w:beforeAutospacing="1" w:after="100" w:afterAutospacing="1" w:line="240" w:lineRule="auto"/>
        <w:ind w:firstLine="708"/>
        <w:contextualSpacing/>
        <w:jc w:val="both"/>
        <w:rPr>
          <w:rFonts w:ascii="Times New Roman" w:hAnsi="Times New Roman" w:cs="Times New Roman"/>
          <w:sz w:val="24"/>
          <w:szCs w:val="24"/>
        </w:rPr>
      </w:pPr>
      <w:r w:rsidRPr="00D96D9D">
        <w:rPr>
          <w:rFonts w:ascii="Times New Roman" w:hAnsi="Times New Roman" w:cs="Times New Roman"/>
          <w:sz w:val="24"/>
          <w:szCs w:val="24"/>
        </w:rPr>
        <w:t>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начальная (максимальная) цена </w:t>
      </w:r>
      <w:r w:rsidR="0011242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9D23A2" w:rsidRPr="00D96D9D" w:rsidRDefault="009D23A2" w:rsidP="009D23A2">
      <w:pPr>
        <w:spacing w:before="100" w:beforeAutospacing="1" w:after="100" w:afterAutospacing="1" w:line="240" w:lineRule="auto"/>
        <w:ind w:firstLine="708"/>
        <w:contextualSpacing/>
        <w:jc w:val="both"/>
        <w:rPr>
          <w:rFonts w:ascii="Times New Roman" w:hAnsi="Times New Roman" w:cs="Times New Roman"/>
          <w:sz w:val="24"/>
          <w:szCs w:val="24"/>
        </w:rPr>
      </w:pPr>
    </w:p>
    <w:p w:rsidR="0065408A" w:rsidRPr="00D96D9D" w:rsidRDefault="009D23A2" w:rsidP="009D23A2">
      <w:pPr>
        <w:autoSpaceDE w:val="0"/>
        <w:autoSpaceDN w:val="0"/>
        <w:adjustRightInd w:val="0"/>
        <w:spacing w:after="0" w:line="240" w:lineRule="auto"/>
        <w:ind w:firstLine="540"/>
        <w:jc w:val="center"/>
        <w:outlineLvl w:val="0"/>
        <w:rPr>
          <w:rFonts w:ascii="Times New Roman" w:hAnsi="Times New Roman" w:cs="Times New Roman"/>
          <w:b/>
          <w:sz w:val="24"/>
          <w:szCs w:val="24"/>
        </w:rPr>
      </w:pPr>
      <w:r w:rsidRPr="00D96D9D">
        <w:rPr>
          <w:rFonts w:ascii="Times New Roman" w:hAnsi="Times New Roman" w:cs="Times New Roman"/>
          <w:b/>
          <w:sz w:val="24"/>
          <w:szCs w:val="24"/>
        </w:rPr>
        <w:t xml:space="preserve">Раздел 1. </w:t>
      </w:r>
      <w:r w:rsidR="0065408A" w:rsidRPr="00D96D9D">
        <w:rPr>
          <w:rFonts w:ascii="Times New Roman" w:hAnsi="Times New Roman" w:cs="Times New Roman"/>
          <w:b/>
          <w:sz w:val="24"/>
          <w:szCs w:val="24"/>
        </w:rPr>
        <w:t>Порядок подачи заявок на участие в электронном аукционе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1. Подача заявок на участие в электронном аукционе осуществляется только лицами, получившими аккредитацию на электронной площадке.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2. Заявка на участие в электронном аукционе состоит из двух частей.</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bookmarkStart w:id="0" w:name="Par2"/>
      <w:bookmarkEnd w:id="0"/>
      <w:r w:rsidRPr="00D96D9D">
        <w:rPr>
          <w:rFonts w:ascii="Times New Roman" w:hAnsi="Times New Roman" w:cs="Times New Roman"/>
          <w:sz w:val="24"/>
          <w:szCs w:val="24"/>
        </w:rPr>
        <w:t>3. Первая часть заявки на участие в электронном аукционе должна содержать указанную в одном из следующих подпунктов информацию:</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1) при заключении договора на поставку товара:</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а) согласие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D96D9D">
        <w:rPr>
          <w:rFonts w:ascii="Times New Roman" w:hAnsi="Times New Roman" w:cs="Times New Roman"/>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w:t>
      </w:r>
      <w:r w:rsidRPr="00D96D9D">
        <w:rPr>
          <w:rFonts w:ascii="Times New Roman" w:hAnsi="Times New Roman" w:cs="Times New Roman"/>
          <w:sz w:val="24"/>
          <w:szCs w:val="24"/>
        </w:rPr>
        <w:lastRenderedPageBreak/>
        <w:t>(при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bookmarkStart w:id="1" w:name="Par8"/>
      <w:bookmarkEnd w:id="1"/>
      <w:r w:rsidRPr="00D96D9D">
        <w:rPr>
          <w:rFonts w:ascii="Times New Roman" w:hAnsi="Times New Roman" w:cs="Times New Roman"/>
          <w:sz w:val="24"/>
          <w:szCs w:val="24"/>
        </w:rPr>
        <w:t xml:space="preserve">2) согласие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на выполнение работы или оказание услуги на условиях, предусмотренных документацией о таком аукционе, при проведении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на выполнение работы или оказание услуги;</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3) при заключении </w:t>
      </w:r>
      <w:r w:rsidR="00434AD9"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на выполнение работы или оказание услуги, для выполнения или оказания которых используется товар:</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а) согласие, предусмотренное </w:t>
      </w:r>
      <w:hyperlink w:anchor="Par8" w:history="1">
        <w:r w:rsidRPr="00D96D9D">
          <w:rPr>
            <w:rFonts w:ascii="Times New Roman" w:hAnsi="Times New Roman" w:cs="Times New Roman"/>
            <w:color w:val="0000FF"/>
            <w:sz w:val="24"/>
            <w:szCs w:val="24"/>
          </w:rPr>
          <w:t>пунктом 2</w:t>
        </w:r>
      </w:hyperlink>
      <w:r w:rsidRPr="00D96D9D">
        <w:rPr>
          <w:rFonts w:ascii="Times New Roman" w:hAnsi="Times New Roman" w:cs="Times New Roman"/>
          <w:sz w:val="24"/>
          <w:szCs w:val="24"/>
        </w:rPr>
        <w:t xml:space="preserve"> части</w:t>
      </w:r>
      <w:r w:rsidR="00434AD9" w:rsidRPr="00D96D9D">
        <w:rPr>
          <w:rFonts w:ascii="Times New Roman" w:hAnsi="Times New Roman" w:cs="Times New Roman"/>
          <w:sz w:val="24"/>
          <w:szCs w:val="24"/>
        </w:rPr>
        <w:t xml:space="preserve"> 3 статьи 66 Федерального закона № 44-ФЗ</w:t>
      </w:r>
      <w:r w:rsidRPr="00D96D9D">
        <w:rPr>
          <w:rFonts w:ascii="Times New Roman" w:hAnsi="Times New Roman" w:cs="Times New Roman"/>
          <w:sz w:val="24"/>
          <w:szCs w:val="24"/>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 xml:space="preserve">либо согласие, предусмотренное </w:t>
      </w:r>
      <w:hyperlink w:anchor="Par8" w:history="1">
        <w:r w:rsidRPr="00D96D9D">
          <w:rPr>
            <w:rFonts w:ascii="Times New Roman" w:hAnsi="Times New Roman" w:cs="Times New Roman"/>
            <w:color w:val="0000FF"/>
            <w:sz w:val="24"/>
            <w:szCs w:val="24"/>
          </w:rPr>
          <w:t>пунктом 2</w:t>
        </w:r>
      </w:hyperlink>
      <w:r w:rsidRPr="00D96D9D">
        <w:rPr>
          <w:rFonts w:ascii="Times New Roman" w:hAnsi="Times New Roman" w:cs="Times New Roman"/>
          <w:sz w:val="24"/>
          <w:szCs w:val="24"/>
        </w:rPr>
        <w:t xml:space="preserve"> </w:t>
      </w:r>
      <w:r w:rsidR="00434AD9" w:rsidRPr="00D96D9D">
        <w:rPr>
          <w:rFonts w:ascii="Times New Roman" w:hAnsi="Times New Roman" w:cs="Times New Roman"/>
          <w:sz w:val="24"/>
          <w:szCs w:val="24"/>
        </w:rPr>
        <w:t>части 3 статьи 66 Федерального закона № 44-ФЗ</w:t>
      </w:r>
      <w:r w:rsidRPr="00D96D9D">
        <w:rPr>
          <w:rFonts w:ascii="Times New Roman" w:hAnsi="Times New Roman" w:cs="Times New Roman"/>
          <w:sz w:val="24"/>
          <w:szCs w:val="24"/>
        </w:rPr>
        <w:t xml:space="preserve">,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предлагает для использования товар, который является эквивалентным товару, указанному в данной</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б) согласие, предусмотренное </w:t>
      </w:r>
      <w:hyperlink w:anchor="Par8" w:history="1">
        <w:r w:rsidRPr="00D96D9D">
          <w:rPr>
            <w:rFonts w:ascii="Times New Roman" w:hAnsi="Times New Roman" w:cs="Times New Roman"/>
            <w:color w:val="0000FF"/>
            <w:sz w:val="24"/>
            <w:szCs w:val="24"/>
          </w:rPr>
          <w:t>пунктом 2</w:t>
        </w:r>
      </w:hyperlink>
      <w:r w:rsidRPr="00D96D9D">
        <w:rPr>
          <w:rFonts w:ascii="Times New Roman" w:hAnsi="Times New Roman" w:cs="Times New Roman"/>
          <w:sz w:val="24"/>
          <w:szCs w:val="24"/>
        </w:rPr>
        <w:t xml:space="preserve"> </w:t>
      </w:r>
      <w:r w:rsidR="00434AD9" w:rsidRPr="00D96D9D">
        <w:rPr>
          <w:rFonts w:ascii="Times New Roman" w:hAnsi="Times New Roman" w:cs="Times New Roman"/>
          <w:sz w:val="24"/>
          <w:szCs w:val="24"/>
        </w:rPr>
        <w:t>части 3 статьи 66 Федерального закона № 44-ФЗ</w:t>
      </w:r>
      <w:r w:rsidRPr="00D96D9D">
        <w:rPr>
          <w:rFonts w:ascii="Times New Roman" w:hAnsi="Times New Roman" w:cs="Times New Roman"/>
          <w:sz w:val="24"/>
          <w:szCs w:val="24"/>
        </w:rPr>
        <w:t xml:space="preserve">, а также конкретные показатели используемого товара, соответствующие значениям, установленным документацией </w:t>
      </w:r>
      <w:proofErr w:type="gramStart"/>
      <w:r w:rsidRPr="00D96D9D">
        <w:rPr>
          <w:rFonts w:ascii="Times New Roman" w:hAnsi="Times New Roman" w:cs="Times New Roman"/>
          <w:sz w:val="24"/>
          <w:szCs w:val="24"/>
        </w:rPr>
        <w:t>о</w:t>
      </w:r>
      <w:proofErr w:type="gramEnd"/>
      <w:r w:rsidRPr="00D96D9D">
        <w:rPr>
          <w:rFonts w:ascii="Times New Roman" w:hAnsi="Times New Roman" w:cs="Times New Roman"/>
          <w:sz w:val="24"/>
          <w:szCs w:val="24"/>
        </w:rPr>
        <w:t xml:space="preserve"> </w:t>
      </w:r>
      <w:r w:rsidR="008F255C" w:rsidRPr="00D96D9D">
        <w:rPr>
          <w:rFonts w:ascii="Times New Roman" w:hAnsi="Times New Roman" w:cs="Times New Roman"/>
          <w:sz w:val="24"/>
          <w:szCs w:val="24"/>
        </w:rPr>
        <w:t xml:space="preserve">электронном </w:t>
      </w:r>
      <w:r w:rsidRPr="00D96D9D">
        <w:rPr>
          <w:rFonts w:ascii="Times New Roman" w:hAnsi="Times New Roman" w:cs="Times New Roman"/>
          <w:sz w:val="24"/>
          <w:szCs w:val="24"/>
        </w:rPr>
        <w:t>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4. Первая часть заявки на участие в электронном аукционе, предусмотренная </w:t>
      </w:r>
      <w:hyperlink w:anchor="Par2" w:history="1">
        <w:r w:rsidRPr="00D96D9D">
          <w:rPr>
            <w:rFonts w:ascii="Times New Roman" w:hAnsi="Times New Roman" w:cs="Times New Roman"/>
            <w:color w:val="0000FF"/>
            <w:sz w:val="24"/>
            <w:szCs w:val="24"/>
          </w:rPr>
          <w:t>частью 3</w:t>
        </w:r>
      </w:hyperlink>
      <w:r w:rsidRPr="00D96D9D">
        <w:rPr>
          <w:rFonts w:ascii="Times New Roman" w:hAnsi="Times New Roman" w:cs="Times New Roman"/>
          <w:sz w:val="24"/>
          <w:szCs w:val="24"/>
        </w:rPr>
        <w:t xml:space="preserve"> статьи 66 Федерального закона № 44-ФЗ, может содержать эскиз, рисунок, чертеж, фотографию, иное изображение товара, на поставку которого заключается договор.</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bookmarkStart w:id="2" w:name="Par15"/>
      <w:bookmarkEnd w:id="2"/>
      <w:r w:rsidRPr="00D96D9D">
        <w:rPr>
          <w:rFonts w:ascii="Times New Roman" w:hAnsi="Times New Roman" w:cs="Times New Roman"/>
          <w:sz w:val="24"/>
          <w:szCs w:val="24"/>
        </w:rPr>
        <w:t>5. Вторая часть заявки на участие в электронном аукционе должна содержать следующие документы и информацию:</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или в соответствии с законодательством соответствующего иностранного государства аналог идентификационного номера налогоплательщика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(для иностранного лица), идентификационный номер налогоплательщика (при наличии) учредителей, членов коллегиального</w:t>
      </w:r>
      <w:proofErr w:type="gramEnd"/>
      <w:r w:rsidRPr="00D96D9D">
        <w:rPr>
          <w:rFonts w:ascii="Times New Roman" w:hAnsi="Times New Roman" w:cs="Times New Roman"/>
          <w:sz w:val="24"/>
          <w:szCs w:val="24"/>
        </w:rPr>
        <w:t xml:space="preserve"> исполнительного органа, лица, исполняющего функции единоличного исполнительного органа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lastRenderedPageBreak/>
        <w:t xml:space="preserve">2) документы, подтверждающие соответствие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требованиям, установленным </w:t>
      </w:r>
      <w:hyperlink r:id="rId9" w:history="1">
        <w:r w:rsidRPr="00D96D9D">
          <w:rPr>
            <w:rFonts w:ascii="Times New Roman" w:hAnsi="Times New Roman" w:cs="Times New Roman"/>
            <w:color w:val="0000FF"/>
            <w:sz w:val="24"/>
            <w:szCs w:val="24"/>
          </w:rPr>
          <w:t>пунктом 1 части 1</w:t>
        </w:r>
      </w:hyperlink>
      <w:r w:rsidRPr="00D96D9D">
        <w:rPr>
          <w:rFonts w:ascii="Times New Roman" w:hAnsi="Times New Roman" w:cs="Times New Roman"/>
          <w:sz w:val="24"/>
          <w:szCs w:val="24"/>
        </w:rPr>
        <w:t xml:space="preserve">, </w:t>
      </w:r>
      <w:hyperlink r:id="rId10" w:history="1">
        <w:r w:rsidRPr="00D96D9D">
          <w:rPr>
            <w:rFonts w:ascii="Times New Roman" w:hAnsi="Times New Roman" w:cs="Times New Roman"/>
            <w:color w:val="0000FF"/>
            <w:sz w:val="24"/>
            <w:szCs w:val="24"/>
          </w:rPr>
          <w:t>частями 2</w:t>
        </w:r>
      </w:hyperlink>
      <w:r w:rsidRPr="00D96D9D">
        <w:rPr>
          <w:rFonts w:ascii="Times New Roman" w:hAnsi="Times New Roman" w:cs="Times New Roman"/>
          <w:sz w:val="24"/>
          <w:szCs w:val="24"/>
        </w:rPr>
        <w:t xml:space="preserve"> и </w:t>
      </w:r>
      <w:hyperlink r:id="rId11" w:history="1">
        <w:r w:rsidRPr="00D96D9D">
          <w:rPr>
            <w:rFonts w:ascii="Times New Roman" w:hAnsi="Times New Roman" w:cs="Times New Roman"/>
            <w:color w:val="0000FF"/>
            <w:sz w:val="24"/>
            <w:szCs w:val="24"/>
          </w:rPr>
          <w:t>2.1</w:t>
        </w:r>
      </w:hyperlink>
      <w:r w:rsidRPr="00D96D9D">
        <w:rPr>
          <w:rFonts w:ascii="Times New Roman" w:hAnsi="Times New Roman" w:cs="Times New Roman"/>
          <w:sz w:val="24"/>
          <w:szCs w:val="24"/>
        </w:rPr>
        <w:t xml:space="preserve"> статьи 31 (при наличии таких требований) </w:t>
      </w:r>
      <w:r w:rsidR="00434AD9"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или копии этих документов, а также декларация о соответствии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требованиям, установленным </w:t>
      </w:r>
      <w:hyperlink r:id="rId12" w:history="1">
        <w:r w:rsidRPr="00D96D9D">
          <w:rPr>
            <w:rFonts w:ascii="Times New Roman" w:hAnsi="Times New Roman" w:cs="Times New Roman"/>
            <w:color w:val="0000FF"/>
            <w:sz w:val="24"/>
            <w:szCs w:val="24"/>
          </w:rPr>
          <w:t>пунктами 3</w:t>
        </w:r>
      </w:hyperlink>
      <w:r w:rsidRPr="00D96D9D">
        <w:rPr>
          <w:rFonts w:ascii="Times New Roman" w:hAnsi="Times New Roman" w:cs="Times New Roman"/>
          <w:sz w:val="24"/>
          <w:szCs w:val="24"/>
        </w:rPr>
        <w:t xml:space="preserve"> - </w:t>
      </w:r>
      <w:hyperlink r:id="rId13" w:history="1">
        <w:r w:rsidRPr="00D96D9D">
          <w:rPr>
            <w:rFonts w:ascii="Times New Roman" w:hAnsi="Times New Roman" w:cs="Times New Roman"/>
            <w:color w:val="0000FF"/>
            <w:sz w:val="24"/>
            <w:szCs w:val="24"/>
          </w:rPr>
          <w:t>9 части 1 статьи 31</w:t>
        </w:r>
      </w:hyperlink>
      <w:r w:rsidRPr="00D96D9D">
        <w:rPr>
          <w:rFonts w:ascii="Times New Roman" w:hAnsi="Times New Roman" w:cs="Times New Roman"/>
          <w:sz w:val="24"/>
          <w:szCs w:val="24"/>
        </w:rPr>
        <w:t xml:space="preserve"> </w:t>
      </w:r>
      <w:r w:rsidR="00434AD9"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roofErr w:type="gramEnd"/>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r w:rsidRPr="00D96D9D">
        <w:rPr>
          <w:rFonts w:ascii="Times New Roman" w:hAnsi="Times New Roman" w:cs="Times New Roman"/>
          <w:sz w:val="24"/>
          <w:szCs w:val="24"/>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заключаемый договор или предоставление обеспечения заявки на участие в таком аукционе, обеспечения исполнения</w:t>
      </w:r>
      <w:proofErr w:type="gramEnd"/>
      <w:r w:rsidRPr="00D96D9D">
        <w:rPr>
          <w:rFonts w:ascii="Times New Roman" w:hAnsi="Times New Roman" w:cs="Times New Roman"/>
          <w:sz w:val="24"/>
          <w:szCs w:val="24"/>
        </w:rPr>
        <w:t xml:space="preserve"> договора является крупной сделкой;</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5) документы, подтверждающие право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на получение преимущества в соответствии со </w:t>
      </w:r>
      <w:hyperlink r:id="rId14" w:history="1">
        <w:r w:rsidRPr="00D96D9D">
          <w:rPr>
            <w:rFonts w:ascii="Times New Roman" w:hAnsi="Times New Roman" w:cs="Times New Roman"/>
            <w:color w:val="0000FF"/>
            <w:sz w:val="24"/>
            <w:szCs w:val="24"/>
          </w:rPr>
          <w:t>статьями 28</w:t>
        </w:r>
      </w:hyperlink>
      <w:r w:rsidRPr="00D96D9D">
        <w:rPr>
          <w:rFonts w:ascii="Times New Roman" w:hAnsi="Times New Roman" w:cs="Times New Roman"/>
          <w:sz w:val="24"/>
          <w:szCs w:val="24"/>
        </w:rPr>
        <w:t xml:space="preserve"> и </w:t>
      </w:r>
      <w:hyperlink r:id="rId15" w:history="1">
        <w:r w:rsidRPr="00D96D9D">
          <w:rPr>
            <w:rFonts w:ascii="Times New Roman" w:hAnsi="Times New Roman" w:cs="Times New Roman"/>
            <w:color w:val="0000FF"/>
            <w:sz w:val="24"/>
            <w:szCs w:val="24"/>
          </w:rPr>
          <w:t>29</w:t>
        </w:r>
      </w:hyperlink>
      <w:r w:rsidRPr="00D96D9D">
        <w:rPr>
          <w:rFonts w:ascii="Times New Roman" w:hAnsi="Times New Roman" w:cs="Times New Roman"/>
          <w:sz w:val="24"/>
          <w:szCs w:val="24"/>
        </w:rPr>
        <w:t xml:space="preserve"> </w:t>
      </w:r>
      <w:r w:rsidR="00434AD9" w:rsidRPr="00D96D9D">
        <w:rPr>
          <w:rFonts w:ascii="Times New Roman" w:hAnsi="Times New Roman" w:cs="Times New Roman"/>
          <w:sz w:val="24"/>
          <w:szCs w:val="24"/>
        </w:rPr>
        <w:t xml:space="preserve"> Федерального закона № 44-ФЗ</w:t>
      </w:r>
      <w:r w:rsidRPr="00D96D9D">
        <w:rPr>
          <w:rFonts w:ascii="Times New Roman" w:hAnsi="Times New Roman" w:cs="Times New Roman"/>
          <w:sz w:val="24"/>
          <w:szCs w:val="24"/>
        </w:rPr>
        <w:t>, или копии этих документов;</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6) документы, подтверждающие соответствие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и (или) предлагаемых им товара, работы или услуги условиям, запретам и ограничениям, установленным заказчиком в соответствии со </w:t>
      </w:r>
      <w:hyperlink r:id="rId16" w:history="1">
        <w:r w:rsidRPr="00D96D9D">
          <w:rPr>
            <w:rFonts w:ascii="Times New Roman" w:hAnsi="Times New Roman" w:cs="Times New Roman"/>
            <w:color w:val="0000FF"/>
            <w:sz w:val="24"/>
            <w:szCs w:val="24"/>
          </w:rPr>
          <w:t>статьей 14</w:t>
        </w:r>
      </w:hyperlink>
      <w:r w:rsidRPr="00D96D9D">
        <w:rPr>
          <w:rFonts w:ascii="Times New Roman" w:hAnsi="Times New Roman" w:cs="Times New Roman"/>
          <w:sz w:val="24"/>
          <w:szCs w:val="24"/>
        </w:rPr>
        <w:t xml:space="preserve"> </w:t>
      </w:r>
      <w:r w:rsidR="00434AD9"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или копии этих документов;</w:t>
      </w:r>
    </w:p>
    <w:p w:rsidR="00434AD9" w:rsidRPr="00D96D9D" w:rsidRDefault="009D23A2" w:rsidP="00434AD9">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7) декларация о принадлежности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r w:rsidR="00434AD9" w:rsidRPr="00D96D9D">
        <w:rPr>
          <w:rFonts w:ascii="Times New Roman" w:hAnsi="Times New Roman" w:cs="Times New Roman"/>
          <w:sz w:val="24"/>
          <w:szCs w:val="24"/>
        </w:rPr>
        <w:t>Федерального закона № 44-ФЗ.</w:t>
      </w:r>
    </w:p>
    <w:p w:rsidR="009D23A2" w:rsidRPr="00D96D9D" w:rsidRDefault="009D23A2" w:rsidP="00434AD9">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6. Требовать от участника электронного аукциона предоставления иных документов и информации, за исключением предусмотренных </w:t>
      </w:r>
      <w:hyperlink w:anchor="Par2" w:history="1">
        <w:r w:rsidRPr="00D96D9D">
          <w:rPr>
            <w:rFonts w:ascii="Times New Roman" w:hAnsi="Times New Roman" w:cs="Times New Roman"/>
            <w:color w:val="0000FF"/>
            <w:sz w:val="24"/>
            <w:szCs w:val="24"/>
          </w:rPr>
          <w:t>частями 3</w:t>
        </w:r>
      </w:hyperlink>
      <w:r w:rsidRPr="00D96D9D">
        <w:rPr>
          <w:rFonts w:ascii="Times New Roman" w:hAnsi="Times New Roman" w:cs="Times New Roman"/>
          <w:sz w:val="24"/>
          <w:szCs w:val="24"/>
        </w:rPr>
        <w:t xml:space="preserve"> и </w:t>
      </w:r>
      <w:hyperlink w:anchor="Par15" w:history="1">
        <w:r w:rsidRPr="00D96D9D">
          <w:rPr>
            <w:rFonts w:ascii="Times New Roman" w:hAnsi="Times New Roman" w:cs="Times New Roman"/>
            <w:color w:val="0000FF"/>
            <w:sz w:val="24"/>
            <w:szCs w:val="24"/>
          </w:rPr>
          <w:t>5</w:t>
        </w:r>
      </w:hyperlink>
      <w:r w:rsidRPr="00D96D9D">
        <w:rPr>
          <w:rFonts w:ascii="Times New Roman" w:hAnsi="Times New Roman" w:cs="Times New Roman"/>
          <w:sz w:val="24"/>
          <w:szCs w:val="24"/>
        </w:rPr>
        <w:t xml:space="preserve"> статьи 66 Федерального закона № 44-ФЗ документов и информации, не допускается.</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ar2" w:history="1">
        <w:r w:rsidRPr="00D96D9D">
          <w:rPr>
            <w:rFonts w:ascii="Times New Roman" w:hAnsi="Times New Roman" w:cs="Times New Roman"/>
            <w:color w:val="0000FF"/>
            <w:sz w:val="24"/>
            <w:szCs w:val="24"/>
          </w:rPr>
          <w:t>частями 3</w:t>
        </w:r>
      </w:hyperlink>
      <w:r w:rsidRPr="00D96D9D">
        <w:rPr>
          <w:rFonts w:ascii="Times New Roman" w:hAnsi="Times New Roman" w:cs="Times New Roman"/>
          <w:sz w:val="24"/>
          <w:szCs w:val="24"/>
        </w:rPr>
        <w:t xml:space="preserve"> и </w:t>
      </w:r>
      <w:hyperlink w:anchor="Par15" w:history="1">
        <w:r w:rsidRPr="00D96D9D">
          <w:rPr>
            <w:rFonts w:ascii="Times New Roman" w:hAnsi="Times New Roman" w:cs="Times New Roman"/>
            <w:color w:val="0000FF"/>
            <w:sz w:val="24"/>
            <w:szCs w:val="24"/>
          </w:rPr>
          <w:t>5</w:t>
        </w:r>
      </w:hyperlink>
      <w:r w:rsidRPr="00D96D9D">
        <w:rPr>
          <w:rFonts w:ascii="Times New Roman" w:hAnsi="Times New Roman" w:cs="Times New Roman"/>
          <w:sz w:val="24"/>
          <w:szCs w:val="24"/>
        </w:rPr>
        <w:t xml:space="preserve"> статьи 66 Федерального закона № 44-ФЗ, </w:t>
      </w:r>
      <w:r w:rsidR="00295360" w:rsidRPr="00D96D9D">
        <w:rPr>
          <w:rFonts w:ascii="Times New Roman" w:hAnsi="Times New Roman" w:cs="Times New Roman"/>
          <w:sz w:val="24"/>
          <w:szCs w:val="24"/>
        </w:rPr>
        <w:t>комиссия по осуществлению закупок</w:t>
      </w:r>
      <w:r w:rsidRPr="00D96D9D">
        <w:rPr>
          <w:rFonts w:ascii="Times New Roman" w:hAnsi="Times New Roman" w:cs="Times New Roman"/>
          <w:sz w:val="24"/>
          <w:szCs w:val="24"/>
        </w:rPr>
        <w:t xml:space="preserve"> обязана отстранить такого участника от участия в электронном аукционе на любом этапе его проведения.</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7. Участник электронного аукциона вправе подать заявку </w:t>
      </w:r>
      <w:proofErr w:type="gramStart"/>
      <w:r w:rsidRPr="00D96D9D">
        <w:rPr>
          <w:rFonts w:ascii="Times New Roman" w:hAnsi="Times New Roman" w:cs="Times New Roman"/>
          <w:sz w:val="24"/>
          <w:szCs w:val="24"/>
        </w:rPr>
        <w:t>на участие в таком аукционе в любое время с момента размещения извещения о его проведении</w:t>
      </w:r>
      <w:proofErr w:type="gramEnd"/>
      <w:r w:rsidRPr="00D96D9D">
        <w:rPr>
          <w:rFonts w:ascii="Times New Roman" w:hAnsi="Times New Roman" w:cs="Times New Roman"/>
          <w:sz w:val="24"/>
          <w:szCs w:val="24"/>
        </w:rPr>
        <w:t xml:space="preserve"> до предусмотренных документацией о таком аукционе даты и времени окончания срока подачи на участие в таком аукционе заявок.</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8. Заявка на участие в электронном аукционе направляется участником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оператору электронной площадки в форме двух электронных документов, содержащих части заявки, предусмотренные </w:t>
      </w:r>
      <w:hyperlink w:anchor="Par2" w:history="1">
        <w:r w:rsidRPr="00D96D9D">
          <w:rPr>
            <w:rFonts w:ascii="Times New Roman" w:hAnsi="Times New Roman" w:cs="Times New Roman"/>
            <w:color w:val="0000FF"/>
            <w:sz w:val="24"/>
            <w:szCs w:val="24"/>
          </w:rPr>
          <w:t>частями 3</w:t>
        </w:r>
      </w:hyperlink>
      <w:r w:rsidRPr="00D96D9D">
        <w:rPr>
          <w:rFonts w:ascii="Times New Roman" w:hAnsi="Times New Roman" w:cs="Times New Roman"/>
          <w:sz w:val="24"/>
          <w:szCs w:val="24"/>
        </w:rPr>
        <w:t xml:space="preserve"> и </w:t>
      </w:r>
      <w:hyperlink w:anchor="Par15" w:history="1">
        <w:r w:rsidRPr="00D96D9D">
          <w:rPr>
            <w:rFonts w:ascii="Times New Roman" w:hAnsi="Times New Roman" w:cs="Times New Roman"/>
            <w:color w:val="0000FF"/>
            <w:sz w:val="24"/>
            <w:szCs w:val="24"/>
          </w:rPr>
          <w:t>5</w:t>
        </w:r>
      </w:hyperlink>
      <w:r w:rsidRPr="00D96D9D">
        <w:rPr>
          <w:rFonts w:ascii="Times New Roman" w:hAnsi="Times New Roman" w:cs="Times New Roman"/>
          <w:sz w:val="24"/>
          <w:szCs w:val="24"/>
        </w:rPr>
        <w:t xml:space="preserve"> статьи 66 Федерального закона № 44-ФЗ. Указанные электронные документы подаются одновременно.</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подавшему указанную заявку, ее получение с указанием присвоенного ей порядкового номера.</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10. Участник электронного аукциона вправе подать только одну заявку на участие в таком аукционе в отношении каждого объекта закупки.</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bookmarkStart w:id="3" w:name="Par35"/>
      <w:bookmarkEnd w:id="3"/>
      <w:r w:rsidRPr="00D96D9D">
        <w:rPr>
          <w:rFonts w:ascii="Times New Roman" w:hAnsi="Times New Roman" w:cs="Times New Roman"/>
          <w:sz w:val="24"/>
          <w:szCs w:val="24"/>
        </w:rPr>
        <w:t xml:space="preserve">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в случае: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подачи данной заявки с нарушением требований, предусмотренных </w:t>
      </w:r>
      <w:hyperlink r:id="rId17" w:history="1">
        <w:r w:rsidRPr="00D96D9D">
          <w:rPr>
            <w:rFonts w:ascii="Times New Roman" w:hAnsi="Times New Roman" w:cs="Times New Roman"/>
            <w:color w:val="0000FF"/>
            <w:sz w:val="24"/>
            <w:szCs w:val="24"/>
          </w:rPr>
          <w:t>частью 2 статьи 60</w:t>
        </w:r>
      </w:hyperlink>
      <w:r w:rsidRPr="00D96D9D">
        <w:rPr>
          <w:rFonts w:ascii="Times New Roman" w:hAnsi="Times New Roman" w:cs="Times New Roman"/>
          <w:sz w:val="24"/>
          <w:szCs w:val="24"/>
        </w:rPr>
        <w:t xml:space="preserve"> </w:t>
      </w:r>
      <w:r w:rsidR="00295360"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2) подачи одним участником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3) получения данной заявки после даты или времени окончания срока подачи заявок на участие в таком аукционе;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4) получения данной заявки от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с нарушением положений </w:t>
      </w:r>
      <w:hyperlink r:id="rId18" w:history="1">
        <w:r w:rsidRPr="00D96D9D">
          <w:rPr>
            <w:rFonts w:ascii="Times New Roman" w:hAnsi="Times New Roman" w:cs="Times New Roman"/>
            <w:color w:val="0000FF"/>
            <w:sz w:val="24"/>
            <w:szCs w:val="24"/>
          </w:rPr>
          <w:t>части 14 статьи 61</w:t>
        </w:r>
      </w:hyperlink>
      <w:r w:rsidRPr="00D96D9D">
        <w:rPr>
          <w:rFonts w:ascii="Times New Roman" w:hAnsi="Times New Roman" w:cs="Times New Roman"/>
          <w:sz w:val="24"/>
          <w:szCs w:val="24"/>
        </w:rPr>
        <w:t xml:space="preserve"> </w:t>
      </w:r>
      <w:r w:rsidR="00295360"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sidRPr="00D96D9D">
        <w:rPr>
          <w:rFonts w:ascii="Times New Roman" w:hAnsi="Times New Roman" w:cs="Times New Roman"/>
          <w:sz w:val="24"/>
          <w:szCs w:val="24"/>
        </w:rPr>
        <w:t>дств в р</w:t>
      </w:r>
      <w:proofErr w:type="gramEnd"/>
      <w:r w:rsidRPr="00D96D9D">
        <w:rPr>
          <w:rFonts w:ascii="Times New Roman" w:hAnsi="Times New Roman" w:cs="Times New Roman"/>
          <w:sz w:val="24"/>
          <w:szCs w:val="24"/>
        </w:rPr>
        <w:t xml:space="preserve">азмере обеспечения данной заявки, в отношении которых не осуществлено блокирование в соответствии с </w:t>
      </w:r>
      <w:r w:rsidR="00295360" w:rsidRPr="00D96D9D">
        <w:rPr>
          <w:rFonts w:ascii="Times New Roman" w:hAnsi="Times New Roman" w:cs="Times New Roman"/>
          <w:sz w:val="24"/>
          <w:szCs w:val="24"/>
        </w:rPr>
        <w:t>Федеральным законом № 44-ФЗ</w:t>
      </w:r>
      <w:r w:rsidRPr="00D96D9D">
        <w:rPr>
          <w:rFonts w:ascii="Times New Roman" w:hAnsi="Times New Roman" w:cs="Times New Roman"/>
          <w:sz w:val="24"/>
          <w:szCs w:val="24"/>
        </w:rPr>
        <w:t>.</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12. Одновременно </w:t>
      </w:r>
      <w:proofErr w:type="gramStart"/>
      <w:r w:rsidRPr="00D96D9D">
        <w:rPr>
          <w:rFonts w:ascii="Times New Roman" w:hAnsi="Times New Roman" w:cs="Times New Roman"/>
          <w:sz w:val="24"/>
          <w:szCs w:val="24"/>
        </w:rPr>
        <w:t xml:space="preserve">с возвратом заявки на участие в электронном аукционе в соответствии с </w:t>
      </w:r>
      <w:hyperlink w:anchor="Par35" w:history="1">
        <w:r w:rsidRPr="00D96D9D">
          <w:rPr>
            <w:rFonts w:ascii="Times New Roman" w:hAnsi="Times New Roman" w:cs="Times New Roman"/>
            <w:color w:val="0000FF"/>
            <w:sz w:val="24"/>
            <w:szCs w:val="24"/>
          </w:rPr>
          <w:t>частью</w:t>
        </w:r>
        <w:proofErr w:type="gramEnd"/>
        <w:r w:rsidRPr="00D96D9D">
          <w:rPr>
            <w:rFonts w:ascii="Times New Roman" w:hAnsi="Times New Roman" w:cs="Times New Roman"/>
            <w:color w:val="0000FF"/>
            <w:sz w:val="24"/>
            <w:szCs w:val="24"/>
          </w:rPr>
          <w:t xml:space="preserve"> 11</w:t>
        </w:r>
      </w:hyperlink>
      <w:r w:rsidRPr="00D96D9D">
        <w:rPr>
          <w:rFonts w:ascii="Times New Roman" w:hAnsi="Times New Roman" w:cs="Times New Roman"/>
          <w:sz w:val="24"/>
          <w:szCs w:val="24"/>
        </w:rPr>
        <w:t xml:space="preserve"> статьи 66 Федерального закона № 44-ФЗ оператор электронной площадки обязан уведомить в форме электронного документа участника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 xml:space="preserve">, подавшего данную заявку, об основаниях ее возврата с указанием положений </w:t>
      </w:r>
      <w:r w:rsidR="00295360"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которые были нарушены. Возврат заявок на участие в таком аукционе оператором электронной площадки по иным основаниям не допускается.</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2" w:history="1">
        <w:r w:rsidRPr="00D96D9D">
          <w:rPr>
            <w:rFonts w:ascii="Times New Roman" w:hAnsi="Times New Roman" w:cs="Times New Roman"/>
            <w:color w:val="0000FF"/>
            <w:sz w:val="24"/>
            <w:szCs w:val="24"/>
          </w:rPr>
          <w:t>частью 3</w:t>
        </w:r>
      </w:hyperlink>
      <w:r w:rsidRPr="00D96D9D">
        <w:rPr>
          <w:rFonts w:ascii="Times New Roman" w:hAnsi="Times New Roman" w:cs="Times New Roman"/>
          <w:sz w:val="24"/>
          <w:szCs w:val="24"/>
        </w:rPr>
        <w:t xml:space="preserve"> статьи 66 Федерального закона № 44-ФЗ первую часть заявки на участие в таком аукционе.</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15. </w:t>
      </w:r>
      <w:proofErr w:type="gramStart"/>
      <w:r w:rsidRPr="00D96D9D">
        <w:rPr>
          <w:rFonts w:ascii="Times New Roman" w:hAnsi="Times New Roman" w:cs="Times New Roman"/>
          <w:sz w:val="24"/>
          <w:szCs w:val="24"/>
        </w:rPr>
        <w:t xml:space="preserve">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2" w:history="1">
        <w:r w:rsidRPr="00D96D9D">
          <w:rPr>
            <w:rFonts w:ascii="Times New Roman" w:hAnsi="Times New Roman" w:cs="Times New Roman"/>
            <w:color w:val="0000FF"/>
            <w:sz w:val="24"/>
            <w:szCs w:val="24"/>
          </w:rPr>
          <w:t>частями 3</w:t>
        </w:r>
      </w:hyperlink>
      <w:r w:rsidRPr="00D96D9D">
        <w:rPr>
          <w:rFonts w:ascii="Times New Roman" w:hAnsi="Times New Roman" w:cs="Times New Roman"/>
          <w:sz w:val="24"/>
          <w:szCs w:val="24"/>
        </w:rPr>
        <w:t xml:space="preserve"> - </w:t>
      </w:r>
      <w:hyperlink w:anchor="Par15" w:history="1">
        <w:r w:rsidRPr="00D96D9D">
          <w:rPr>
            <w:rFonts w:ascii="Times New Roman" w:hAnsi="Times New Roman" w:cs="Times New Roman"/>
            <w:color w:val="0000FF"/>
            <w:sz w:val="24"/>
            <w:szCs w:val="24"/>
          </w:rPr>
          <w:t>5</w:t>
        </w:r>
      </w:hyperlink>
      <w:r w:rsidRPr="00D96D9D">
        <w:rPr>
          <w:rFonts w:ascii="Times New Roman" w:hAnsi="Times New Roman" w:cs="Times New Roman"/>
          <w:sz w:val="24"/>
          <w:szCs w:val="24"/>
        </w:rPr>
        <w:t xml:space="preserve"> статьи 66 Федерального закона № 44-ФЗ, до размещения на электронной площадке протокола проведения </w:t>
      </w:r>
      <w:r w:rsidR="00D61653" w:rsidRPr="00D96D9D">
        <w:rPr>
          <w:rFonts w:ascii="Times New Roman" w:hAnsi="Times New Roman" w:cs="Times New Roman"/>
          <w:sz w:val="24"/>
          <w:szCs w:val="24"/>
        </w:rPr>
        <w:t>электронного аукциона</w:t>
      </w:r>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За нарушение указанного требования оператор электронной площадки несет </w:t>
      </w:r>
      <w:hyperlink r:id="rId19" w:history="1">
        <w:r w:rsidRPr="00D96D9D">
          <w:rPr>
            <w:rFonts w:ascii="Times New Roman" w:hAnsi="Times New Roman" w:cs="Times New Roman"/>
            <w:color w:val="0000FF"/>
            <w:sz w:val="24"/>
            <w:szCs w:val="24"/>
          </w:rPr>
          <w:t>ответственность</w:t>
        </w:r>
      </w:hyperlink>
      <w:r w:rsidRPr="00D96D9D">
        <w:rPr>
          <w:rFonts w:ascii="Times New Roman" w:hAnsi="Times New Roman" w:cs="Times New Roman"/>
          <w:sz w:val="24"/>
          <w:szCs w:val="24"/>
        </w:rPr>
        <w:t xml:space="preserve"> в соответствии с законодательством Российской Федерации.</w:t>
      </w:r>
    </w:p>
    <w:p w:rsidR="009D23A2" w:rsidRPr="00D96D9D" w:rsidRDefault="009D23A2" w:rsidP="009D23A2">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16.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w:t>
      </w:r>
      <w:r w:rsidR="0095164E" w:rsidRPr="00D96D9D">
        <w:rPr>
          <w:rFonts w:ascii="Times New Roman" w:hAnsi="Times New Roman" w:cs="Times New Roman"/>
          <w:sz w:val="24"/>
          <w:szCs w:val="24"/>
        </w:rPr>
        <w:t>я</w:t>
      </w:r>
      <w:r w:rsidRPr="00D96D9D">
        <w:rPr>
          <w:rFonts w:ascii="Times New Roman" w:hAnsi="Times New Roman" w:cs="Times New Roman"/>
          <w:sz w:val="24"/>
          <w:szCs w:val="24"/>
        </w:rPr>
        <w:t>.</w:t>
      </w:r>
    </w:p>
    <w:p w:rsidR="001F5762" w:rsidRPr="00D96D9D" w:rsidRDefault="001F5762" w:rsidP="009D23A2">
      <w:pPr>
        <w:autoSpaceDE w:val="0"/>
        <w:autoSpaceDN w:val="0"/>
        <w:adjustRightInd w:val="0"/>
        <w:spacing w:after="0" w:line="240" w:lineRule="auto"/>
        <w:ind w:firstLine="540"/>
        <w:jc w:val="both"/>
        <w:rPr>
          <w:rFonts w:ascii="Times New Roman" w:hAnsi="Times New Roman" w:cs="Times New Roman"/>
          <w:sz w:val="24"/>
          <w:szCs w:val="24"/>
        </w:rPr>
      </w:pPr>
    </w:p>
    <w:p w:rsidR="001F5762" w:rsidRPr="00D96D9D" w:rsidRDefault="001F5762" w:rsidP="001F5762">
      <w:pPr>
        <w:autoSpaceDE w:val="0"/>
        <w:autoSpaceDN w:val="0"/>
        <w:adjustRightInd w:val="0"/>
        <w:spacing w:after="0" w:line="240" w:lineRule="auto"/>
        <w:jc w:val="center"/>
        <w:rPr>
          <w:rFonts w:ascii="Times New Roman" w:hAnsi="Times New Roman" w:cs="Times New Roman"/>
          <w:b/>
          <w:sz w:val="24"/>
          <w:szCs w:val="24"/>
        </w:rPr>
      </w:pPr>
      <w:r w:rsidRPr="00D96D9D">
        <w:rPr>
          <w:rFonts w:ascii="Times New Roman" w:hAnsi="Times New Roman" w:cs="Times New Roman"/>
          <w:b/>
          <w:sz w:val="24"/>
          <w:szCs w:val="24"/>
        </w:rPr>
        <w:t>Раздел 2. Обеспечени</w:t>
      </w:r>
      <w:r w:rsidR="009722CD" w:rsidRPr="00D96D9D">
        <w:rPr>
          <w:rFonts w:ascii="Times New Roman" w:hAnsi="Times New Roman" w:cs="Times New Roman"/>
          <w:b/>
          <w:sz w:val="24"/>
          <w:szCs w:val="24"/>
        </w:rPr>
        <w:t>е</w:t>
      </w:r>
      <w:r w:rsidRPr="00D96D9D">
        <w:rPr>
          <w:rFonts w:ascii="Times New Roman" w:hAnsi="Times New Roman" w:cs="Times New Roman"/>
          <w:b/>
          <w:sz w:val="24"/>
          <w:szCs w:val="24"/>
        </w:rPr>
        <w:t xml:space="preserve"> заявки на участие в электронном аукционе</w:t>
      </w:r>
    </w:p>
    <w:p w:rsidR="009D23A2" w:rsidRPr="00D96D9D" w:rsidRDefault="009D23A2" w:rsidP="009D23A2">
      <w:pPr>
        <w:autoSpaceDE w:val="0"/>
        <w:autoSpaceDN w:val="0"/>
        <w:adjustRightInd w:val="0"/>
        <w:spacing w:after="0" w:line="240" w:lineRule="auto"/>
        <w:ind w:firstLine="540"/>
        <w:jc w:val="center"/>
        <w:outlineLvl w:val="0"/>
        <w:rPr>
          <w:rFonts w:ascii="Times New Roman" w:hAnsi="Times New Roman" w:cs="Times New Roman"/>
          <w:b/>
          <w:sz w:val="24"/>
          <w:szCs w:val="24"/>
        </w:rPr>
      </w:pPr>
    </w:p>
    <w:p w:rsidR="00784CC8" w:rsidRPr="00D96D9D" w:rsidRDefault="00784CC8" w:rsidP="00784CC8">
      <w:pPr>
        <w:pStyle w:val="a4"/>
        <w:numPr>
          <w:ilvl w:val="0"/>
          <w:numId w:val="1"/>
        </w:numPr>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Требование об обеспечении заявки на участие в определении поставщика (подрядчика, исполнителя) в равной мере относится ко всем участникам электронного аукциона.</w:t>
      </w:r>
      <w:r w:rsidR="006C42FF" w:rsidRPr="00D96D9D">
        <w:rPr>
          <w:rFonts w:ascii="Times New Roman" w:hAnsi="Times New Roman" w:cs="Times New Roman"/>
          <w:sz w:val="24"/>
          <w:szCs w:val="24"/>
        </w:rPr>
        <w:t xml:space="preserve"> </w:t>
      </w:r>
    </w:p>
    <w:p w:rsidR="0084516E" w:rsidRPr="00D96D9D" w:rsidRDefault="0084516E" w:rsidP="0084516E">
      <w:pPr>
        <w:pStyle w:val="a4"/>
        <w:numPr>
          <w:ilvl w:val="0"/>
          <w:numId w:val="1"/>
        </w:numPr>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Обеспечение заявки на участие в электронном аукционе может предоставляться участником закупки только путем внесения денежных средств.</w:t>
      </w:r>
    </w:p>
    <w:p w:rsidR="0084516E" w:rsidRPr="00D96D9D" w:rsidRDefault="0084516E" w:rsidP="0084516E">
      <w:pPr>
        <w:pStyle w:val="a4"/>
        <w:numPr>
          <w:ilvl w:val="0"/>
          <w:numId w:val="1"/>
        </w:numPr>
        <w:tabs>
          <w:tab w:val="left" w:pos="993"/>
        </w:tabs>
        <w:ind w:left="0" w:firstLine="426"/>
        <w:jc w:val="both"/>
        <w:rPr>
          <w:rFonts w:ascii="Times New Roman" w:hAnsi="Times New Roman" w:cs="Times New Roman"/>
          <w:sz w:val="24"/>
          <w:szCs w:val="24"/>
        </w:rPr>
      </w:pPr>
      <w:r w:rsidRPr="00D96D9D">
        <w:rPr>
          <w:rFonts w:ascii="Times New Roman" w:hAnsi="Times New Roman" w:cs="Times New Roman"/>
          <w:sz w:val="24"/>
          <w:szCs w:val="24"/>
        </w:rPr>
        <w:lastRenderedPageBreak/>
        <w:t>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9F5DC1" w:rsidRPr="00D96D9D" w:rsidRDefault="00401F2E" w:rsidP="00401F2E">
      <w:pPr>
        <w:pStyle w:val="a4"/>
        <w:numPr>
          <w:ilvl w:val="0"/>
          <w:numId w:val="1"/>
        </w:numPr>
        <w:tabs>
          <w:tab w:val="left" w:pos="993"/>
        </w:tabs>
        <w:ind w:left="0"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При проведении электронного аукциона блокирование денежных средств, внесенных участником электронного аукциона в качестве обеспечения заявки на счет оператора электронной площадки, прекращается оператором электронной </w:t>
      </w:r>
      <w:r w:rsidR="00784CC8" w:rsidRPr="00D96D9D">
        <w:rPr>
          <w:rFonts w:ascii="Times New Roman" w:hAnsi="Times New Roman" w:cs="Times New Roman"/>
          <w:sz w:val="24"/>
          <w:szCs w:val="24"/>
        </w:rPr>
        <w:t xml:space="preserve">в течение не более чем одного рабочего дня </w:t>
      </w:r>
      <w:proofErr w:type="gramStart"/>
      <w:r w:rsidR="00784CC8" w:rsidRPr="00D96D9D">
        <w:rPr>
          <w:rFonts w:ascii="Times New Roman" w:hAnsi="Times New Roman" w:cs="Times New Roman"/>
          <w:sz w:val="24"/>
          <w:szCs w:val="24"/>
        </w:rPr>
        <w:t>с даты наступления</w:t>
      </w:r>
      <w:proofErr w:type="gramEnd"/>
      <w:r w:rsidR="00784CC8" w:rsidRPr="00D96D9D">
        <w:rPr>
          <w:rFonts w:ascii="Times New Roman" w:hAnsi="Times New Roman" w:cs="Times New Roman"/>
          <w:sz w:val="24"/>
          <w:szCs w:val="24"/>
        </w:rPr>
        <w:t xml:space="preserve"> одного из следующих случаев:</w:t>
      </w:r>
      <w:r w:rsidR="006C42FF" w:rsidRPr="00D96D9D">
        <w:rPr>
          <w:rFonts w:ascii="Times New Roman" w:hAnsi="Times New Roman" w:cs="Times New Roman"/>
          <w:sz w:val="24"/>
          <w:szCs w:val="24"/>
        </w:rPr>
        <w:t xml:space="preserve"> </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1) подписание протокола подведени</w:t>
      </w:r>
      <w:r w:rsidR="009F5DC1" w:rsidRPr="00D96D9D">
        <w:rPr>
          <w:rFonts w:ascii="Times New Roman" w:hAnsi="Times New Roman" w:cs="Times New Roman"/>
          <w:sz w:val="24"/>
          <w:szCs w:val="24"/>
        </w:rPr>
        <w:t xml:space="preserve">я итогов электронного аукциона. </w:t>
      </w:r>
      <w:r w:rsidRPr="00D96D9D">
        <w:rPr>
          <w:rFonts w:ascii="Times New Roman" w:hAnsi="Times New Roman" w:cs="Times New Roman"/>
          <w:sz w:val="24"/>
          <w:szCs w:val="24"/>
        </w:rPr>
        <w:t>При этом прекращение блокирования осуществляется в отношении денежных сре</w:t>
      </w:r>
      <w:proofErr w:type="gramStart"/>
      <w:r w:rsidRPr="00D96D9D">
        <w:rPr>
          <w:rFonts w:ascii="Times New Roman" w:hAnsi="Times New Roman" w:cs="Times New Roman"/>
          <w:sz w:val="24"/>
          <w:szCs w:val="24"/>
        </w:rPr>
        <w:t>дств вс</w:t>
      </w:r>
      <w:proofErr w:type="gramEnd"/>
      <w:r w:rsidRPr="00D96D9D">
        <w:rPr>
          <w:rFonts w:ascii="Times New Roman" w:hAnsi="Times New Roman" w:cs="Times New Roman"/>
          <w:sz w:val="24"/>
          <w:szCs w:val="24"/>
        </w:rPr>
        <w:t xml:space="preserve">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w:t>
      </w:r>
      <w:r w:rsidR="009F5DC1" w:rsidRPr="00D96D9D">
        <w:rPr>
          <w:rFonts w:ascii="Times New Roman" w:hAnsi="Times New Roman" w:cs="Times New Roman"/>
          <w:sz w:val="24"/>
          <w:szCs w:val="24"/>
        </w:rPr>
        <w:t>договор</w:t>
      </w:r>
      <w:r w:rsidRPr="00D96D9D">
        <w:rPr>
          <w:rFonts w:ascii="Times New Roman" w:hAnsi="Times New Roman" w:cs="Times New Roman"/>
          <w:sz w:val="24"/>
          <w:szCs w:val="24"/>
        </w:rPr>
        <w:t>а;</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2) отмена определения поставщика (подрядчика, исполнителя);</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3) отклонение заявки участника закупки;</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4) отзыв заявки участником закупки до окончания срока подачи заявок;</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5) получение заявки на участие в определении поставщика (подрядчика, исполнителя) после окончания срока подачи заявок;</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 xml:space="preserve">6) отстранение участника закупки от участия в определении поставщика (подрядчика, исполнителя) или отказ от заключения </w:t>
      </w:r>
      <w:r w:rsidR="009F5DC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 победителем определения поставщика (подрядчика, исполнителя) в соответствии с частями 9 и 10 статьи 31 Федерального закона</w:t>
      </w:r>
      <w:r w:rsidR="009F5DC1" w:rsidRPr="00D96D9D">
        <w:rPr>
          <w:rFonts w:ascii="Times New Roman" w:hAnsi="Times New Roman" w:cs="Times New Roman"/>
          <w:sz w:val="24"/>
          <w:szCs w:val="24"/>
        </w:rPr>
        <w:t xml:space="preserve"> № 44-ФЗ</w:t>
      </w:r>
      <w:r w:rsidRPr="00D96D9D">
        <w:rPr>
          <w:rFonts w:ascii="Times New Roman" w:hAnsi="Times New Roman" w:cs="Times New Roman"/>
          <w:sz w:val="24"/>
          <w:szCs w:val="24"/>
        </w:rPr>
        <w:t>;</w:t>
      </w:r>
    </w:p>
    <w:p w:rsidR="00784CC8" w:rsidRPr="00D96D9D" w:rsidRDefault="00784CC8" w:rsidP="00E8219B">
      <w:pPr>
        <w:pStyle w:val="a4"/>
        <w:tabs>
          <w:tab w:val="left" w:pos="993"/>
        </w:tabs>
        <w:ind w:left="0" w:firstLine="567"/>
        <w:jc w:val="both"/>
        <w:rPr>
          <w:rFonts w:ascii="Times New Roman" w:hAnsi="Times New Roman" w:cs="Times New Roman"/>
          <w:sz w:val="24"/>
          <w:szCs w:val="24"/>
        </w:rPr>
      </w:pPr>
      <w:r w:rsidRPr="00D96D9D">
        <w:rPr>
          <w:rFonts w:ascii="Times New Roman" w:hAnsi="Times New Roman" w:cs="Times New Roman"/>
          <w:sz w:val="24"/>
          <w:szCs w:val="24"/>
        </w:rPr>
        <w:t xml:space="preserve">7) получение оператором электронной площадки от заказчика </w:t>
      </w:r>
      <w:r w:rsidR="009F5DC1" w:rsidRPr="00D96D9D">
        <w:rPr>
          <w:rFonts w:ascii="Times New Roman" w:hAnsi="Times New Roman" w:cs="Times New Roman"/>
          <w:sz w:val="24"/>
          <w:szCs w:val="24"/>
        </w:rPr>
        <w:t>решения контрольного органа в сфере закупок об отказе в согласовании заключения договора с единственным поставщиком (подрядчиком, исполнителем)</w:t>
      </w:r>
      <w:r w:rsidRPr="00D96D9D">
        <w:rPr>
          <w:rFonts w:ascii="Times New Roman" w:hAnsi="Times New Roman" w:cs="Times New Roman"/>
          <w:sz w:val="24"/>
          <w:szCs w:val="24"/>
        </w:rPr>
        <w:t>, направляемого не позднее рабочего дня, следующего после даты получения заказчиком указанного решения.</w:t>
      </w:r>
    </w:p>
    <w:p w:rsidR="00A93A3F" w:rsidRPr="00D96D9D" w:rsidRDefault="0084516E" w:rsidP="00D1754E">
      <w:pPr>
        <w:pStyle w:val="a4"/>
        <w:numPr>
          <w:ilvl w:val="0"/>
          <w:numId w:val="1"/>
        </w:numPr>
        <w:tabs>
          <w:tab w:val="left" w:pos="993"/>
        </w:tabs>
        <w:ind w:left="0"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roofErr w:type="gramStart"/>
      <w:r w:rsidRPr="00D96D9D">
        <w:rPr>
          <w:rFonts w:ascii="Times New Roman" w:hAnsi="Times New Roman" w:cs="Times New Roman"/>
          <w:sz w:val="24"/>
          <w:szCs w:val="24"/>
        </w:rPr>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w:t>
      </w:r>
      <w:proofErr w:type="gramEnd"/>
      <w:r w:rsidRPr="00D96D9D">
        <w:rPr>
          <w:rFonts w:ascii="Times New Roman" w:hAnsi="Times New Roman" w:cs="Times New Roman"/>
          <w:sz w:val="24"/>
          <w:szCs w:val="24"/>
        </w:rPr>
        <w:t xml:space="preserve"> аккредитации на электронной площадке.</w:t>
      </w:r>
    </w:p>
    <w:p w:rsidR="00D63E30" w:rsidRPr="00D96D9D" w:rsidRDefault="00D63E30" w:rsidP="00D63E30">
      <w:pPr>
        <w:pStyle w:val="a4"/>
        <w:numPr>
          <w:ilvl w:val="0"/>
          <w:numId w:val="1"/>
        </w:numPr>
        <w:tabs>
          <w:tab w:val="left" w:pos="993"/>
        </w:tabs>
        <w:spacing w:after="0"/>
        <w:ind w:left="0" w:firstLine="426"/>
        <w:jc w:val="both"/>
        <w:rPr>
          <w:rFonts w:ascii="Times New Roman" w:hAnsi="Times New Roman" w:cs="Times New Roman"/>
          <w:sz w:val="24"/>
          <w:szCs w:val="24"/>
        </w:rPr>
      </w:pPr>
      <w:r w:rsidRPr="00D96D9D">
        <w:rPr>
          <w:rFonts w:ascii="Times New Roman" w:hAnsi="Times New Roman" w:cs="Times New Roman"/>
          <w:sz w:val="24"/>
          <w:szCs w:val="24"/>
        </w:rPr>
        <w:t>При проведении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D63E30" w:rsidRPr="00D96D9D" w:rsidRDefault="00D63E30" w:rsidP="00D63E30">
      <w:pPr>
        <w:tabs>
          <w:tab w:val="left" w:pos="993"/>
        </w:tabs>
        <w:spacing w:after="0"/>
        <w:ind w:firstLine="426"/>
        <w:jc w:val="both"/>
        <w:rPr>
          <w:rFonts w:ascii="Times New Roman" w:hAnsi="Times New Roman" w:cs="Times New Roman"/>
          <w:sz w:val="24"/>
          <w:szCs w:val="24"/>
        </w:rPr>
      </w:pPr>
      <w:r w:rsidRPr="00D96D9D">
        <w:rPr>
          <w:rFonts w:ascii="Times New Roman" w:hAnsi="Times New Roman" w:cs="Times New Roman"/>
          <w:sz w:val="24"/>
          <w:szCs w:val="24"/>
        </w:rPr>
        <w:t>1) уклонение или отказ участника закупки заключить договор;</w:t>
      </w:r>
    </w:p>
    <w:p w:rsidR="00D63E30" w:rsidRPr="00D96D9D" w:rsidRDefault="00D63E30" w:rsidP="00D63E30">
      <w:pPr>
        <w:tabs>
          <w:tab w:val="left" w:pos="993"/>
        </w:tabs>
        <w:spacing w:after="0"/>
        <w:ind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2) </w:t>
      </w:r>
      <w:proofErr w:type="spellStart"/>
      <w:r w:rsidRPr="00D96D9D">
        <w:rPr>
          <w:rFonts w:ascii="Times New Roman" w:hAnsi="Times New Roman" w:cs="Times New Roman"/>
          <w:sz w:val="24"/>
          <w:szCs w:val="24"/>
        </w:rPr>
        <w:t>непредоставление</w:t>
      </w:r>
      <w:proofErr w:type="spellEnd"/>
      <w:r w:rsidRPr="00D96D9D">
        <w:rPr>
          <w:rFonts w:ascii="Times New Roman" w:hAnsi="Times New Roman" w:cs="Times New Roman"/>
          <w:sz w:val="24"/>
          <w:szCs w:val="24"/>
        </w:rPr>
        <w:t xml:space="preserve"> или предоставление с нарушением условий, установленных Федеральным законом № 44-ФЗ, до заключения договора заказчику обеспечения исполнения договор</w:t>
      </w:r>
      <w:r w:rsidR="00063D80" w:rsidRPr="00D96D9D">
        <w:rPr>
          <w:rFonts w:ascii="Times New Roman" w:hAnsi="Times New Roman" w:cs="Times New Roman"/>
          <w:sz w:val="24"/>
          <w:szCs w:val="24"/>
        </w:rPr>
        <w:t>а.</w:t>
      </w:r>
    </w:p>
    <w:p w:rsidR="00063D80" w:rsidRPr="00D96D9D" w:rsidRDefault="00063D80" w:rsidP="00063D80">
      <w:pPr>
        <w:pStyle w:val="a4"/>
        <w:numPr>
          <w:ilvl w:val="0"/>
          <w:numId w:val="1"/>
        </w:numPr>
        <w:tabs>
          <w:tab w:val="left" w:pos="993"/>
        </w:tabs>
        <w:spacing w:after="0"/>
        <w:ind w:left="0" w:firstLine="426"/>
        <w:jc w:val="both"/>
        <w:rPr>
          <w:rFonts w:ascii="Times New Roman" w:hAnsi="Times New Roman" w:cs="Times New Roman"/>
          <w:sz w:val="24"/>
          <w:szCs w:val="24"/>
        </w:rPr>
      </w:pPr>
      <w:r w:rsidRPr="00D96D9D">
        <w:rPr>
          <w:rFonts w:ascii="Times New Roman" w:hAnsi="Times New Roman" w:cs="Times New Roman"/>
          <w:sz w:val="24"/>
          <w:szCs w:val="24"/>
        </w:rPr>
        <w:t>Размер обеспечения заявки должен составлять от одной второй процента до пяти процентов начальной (максимальной) цены договора или, если при проведен</w:t>
      </w:r>
      <w:proofErr w:type="gramStart"/>
      <w:r w:rsidRPr="00D96D9D">
        <w:rPr>
          <w:rFonts w:ascii="Times New Roman" w:hAnsi="Times New Roman" w:cs="Times New Roman"/>
          <w:sz w:val="24"/>
          <w:szCs w:val="24"/>
        </w:rPr>
        <w:t>ии ау</w:t>
      </w:r>
      <w:proofErr w:type="gramEnd"/>
      <w:r w:rsidRPr="00D96D9D">
        <w:rPr>
          <w:rFonts w:ascii="Times New Roman" w:hAnsi="Times New Roman" w:cs="Times New Roman"/>
          <w:sz w:val="24"/>
          <w:szCs w:val="24"/>
        </w:rPr>
        <w:t xml:space="preserve">кционов </w:t>
      </w:r>
      <w:r w:rsidRPr="00D96D9D">
        <w:rPr>
          <w:rFonts w:ascii="Times New Roman" w:hAnsi="Times New Roman" w:cs="Times New Roman"/>
          <w:sz w:val="24"/>
          <w:szCs w:val="24"/>
        </w:rPr>
        <w:lastRenderedPageBreak/>
        <w:t>начальная (максимальная) цена договора не превышает три миллиона рублей, один процент начальной (максимальной) цены договора.</w:t>
      </w:r>
    </w:p>
    <w:p w:rsidR="00FB3869" w:rsidRPr="00044698" w:rsidRDefault="00063D80" w:rsidP="00FB3869">
      <w:pPr>
        <w:pStyle w:val="a4"/>
        <w:numPr>
          <w:ilvl w:val="0"/>
          <w:numId w:val="1"/>
        </w:numPr>
        <w:tabs>
          <w:tab w:val="left" w:pos="993"/>
        </w:tabs>
        <w:spacing w:after="0"/>
        <w:ind w:left="0" w:firstLine="426"/>
        <w:jc w:val="both"/>
        <w:rPr>
          <w:rFonts w:ascii="Times New Roman" w:hAnsi="Times New Roman" w:cs="Times New Roman"/>
          <w:sz w:val="24"/>
          <w:szCs w:val="24"/>
          <w:highlight w:val="yellow"/>
        </w:rPr>
      </w:pPr>
      <w:r w:rsidRPr="00D96D9D">
        <w:rPr>
          <w:rFonts w:ascii="Times New Roman" w:hAnsi="Times New Roman" w:cs="Times New Roman"/>
          <w:sz w:val="24"/>
          <w:szCs w:val="24"/>
        </w:rPr>
        <w:t xml:space="preserve"> </w:t>
      </w:r>
      <w:r w:rsidRPr="00044698">
        <w:rPr>
          <w:rFonts w:ascii="Times New Roman" w:hAnsi="Times New Roman" w:cs="Times New Roman"/>
          <w:sz w:val="24"/>
          <w:szCs w:val="24"/>
          <w:highlight w:val="yellow"/>
        </w:rPr>
        <w:t>В случае</w:t>
      </w:r>
      <w:proofErr w:type="gramStart"/>
      <w:r w:rsidRPr="00044698">
        <w:rPr>
          <w:rFonts w:ascii="Times New Roman" w:hAnsi="Times New Roman" w:cs="Times New Roman"/>
          <w:sz w:val="24"/>
          <w:szCs w:val="24"/>
          <w:highlight w:val="yellow"/>
        </w:rPr>
        <w:t>,</w:t>
      </w:r>
      <w:proofErr w:type="gramEnd"/>
      <w:r w:rsidRPr="00044698">
        <w:rPr>
          <w:rFonts w:ascii="Times New Roman" w:hAnsi="Times New Roman" w:cs="Times New Roman"/>
          <w:sz w:val="24"/>
          <w:szCs w:val="24"/>
          <w:highlight w:val="yellow"/>
        </w:rPr>
        <w:t xml:space="preserve"> если закупка осуществляется в соответствии со статьями 28 - 30 Федерального закона № 44-ФЗ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договора.</w:t>
      </w:r>
    </w:p>
    <w:p w:rsidR="00FB3869" w:rsidRPr="00D96D9D" w:rsidRDefault="00FB3869" w:rsidP="00030EA8">
      <w:pPr>
        <w:pStyle w:val="a4"/>
        <w:numPr>
          <w:ilvl w:val="0"/>
          <w:numId w:val="1"/>
        </w:numPr>
        <w:tabs>
          <w:tab w:val="left" w:pos="993"/>
        </w:tabs>
        <w:spacing w:after="0"/>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в размере не менее чем размер обеспечения заявки на участие в</w:t>
      </w:r>
      <w:proofErr w:type="gramEnd"/>
      <w:r w:rsidRPr="00D96D9D">
        <w:rPr>
          <w:rFonts w:ascii="Times New Roman" w:hAnsi="Times New Roman" w:cs="Times New Roman"/>
          <w:sz w:val="24"/>
          <w:szCs w:val="24"/>
        </w:rPr>
        <w:t xml:space="preserve"> электронном аукционе, предусмотренный документацией </w:t>
      </w:r>
      <w:proofErr w:type="gramStart"/>
      <w:r w:rsidRPr="00D96D9D">
        <w:rPr>
          <w:rFonts w:ascii="Times New Roman" w:hAnsi="Times New Roman" w:cs="Times New Roman"/>
          <w:sz w:val="24"/>
          <w:szCs w:val="24"/>
        </w:rPr>
        <w:t>о</w:t>
      </w:r>
      <w:proofErr w:type="gramEnd"/>
      <w:r w:rsidRPr="00D96D9D">
        <w:rPr>
          <w:rFonts w:ascii="Times New Roman" w:hAnsi="Times New Roman" w:cs="Times New Roman"/>
          <w:sz w:val="24"/>
          <w:szCs w:val="24"/>
        </w:rPr>
        <w:t xml:space="preserve"> электронном аукционе.</w:t>
      </w:r>
    </w:p>
    <w:p w:rsidR="00FB3869" w:rsidRPr="00D96D9D" w:rsidRDefault="00FB3869" w:rsidP="00030EA8">
      <w:pPr>
        <w:pStyle w:val="a4"/>
        <w:numPr>
          <w:ilvl w:val="0"/>
          <w:numId w:val="1"/>
        </w:numPr>
        <w:tabs>
          <w:tab w:val="left" w:pos="993"/>
        </w:tabs>
        <w:spacing w:after="0"/>
        <w:ind w:left="0" w:firstLine="426"/>
        <w:jc w:val="both"/>
        <w:rPr>
          <w:rFonts w:ascii="Times New Roman" w:hAnsi="Times New Roman" w:cs="Times New Roman"/>
          <w:sz w:val="24"/>
          <w:szCs w:val="24"/>
        </w:rPr>
      </w:pPr>
      <w:r w:rsidRPr="00D96D9D">
        <w:rPr>
          <w:rFonts w:ascii="Times New Roman" w:hAnsi="Times New Roman" w:cs="Times New Roman"/>
          <w:sz w:val="24"/>
          <w:szCs w:val="24"/>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D96D9D">
        <w:rPr>
          <w:rFonts w:ascii="Times New Roman" w:hAnsi="Times New Roman" w:cs="Times New Roman"/>
          <w:sz w:val="24"/>
          <w:szCs w:val="24"/>
        </w:rPr>
        <w:t>дств в р</w:t>
      </w:r>
      <w:proofErr w:type="gramEnd"/>
      <w:r w:rsidRPr="00D96D9D">
        <w:rPr>
          <w:rFonts w:ascii="Times New Roman" w:hAnsi="Times New Roman" w:cs="Times New Roman"/>
          <w:sz w:val="24"/>
          <w:szCs w:val="24"/>
        </w:rPr>
        <w:t>азмере обеспечения указанной заявки.</w:t>
      </w:r>
    </w:p>
    <w:p w:rsidR="00FB3869" w:rsidRPr="00D96D9D" w:rsidRDefault="00FB3869" w:rsidP="00030EA8">
      <w:pPr>
        <w:pStyle w:val="a4"/>
        <w:numPr>
          <w:ilvl w:val="0"/>
          <w:numId w:val="1"/>
        </w:numPr>
        <w:tabs>
          <w:tab w:val="left" w:pos="993"/>
        </w:tabs>
        <w:spacing w:after="0"/>
        <w:ind w:left="0" w:firstLine="426"/>
        <w:jc w:val="both"/>
        <w:rPr>
          <w:rFonts w:ascii="Times New Roman" w:hAnsi="Times New Roman" w:cs="Times New Roman"/>
          <w:sz w:val="24"/>
          <w:szCs w:val="24"/>
        </w:rPr>
      </w:pPr>
      <w:r w:rsidRPr="00D96D9D">
        <w:rPr>
          <w:rFonts w:ascii="Times New Roman" w:hAnsi="Times New Roman" w:cs="Times New Roman"/>
          <w:sz w:val="24"/>
          <w:szCs w:val="24"/>
        </w:rPr>
        <w:t>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D96D9D">
        <w:rPr>
          <w:rFonts w:ascii="Times New Roman" w:hAnsi="Times New Roman" w:cs="Times New Roman"/>
          <w:sz w:val="24"/>
          <w:szCs w:val="24"/>
        </w:rPr>
        <w:t>дств в р</w:t>
      </w:r>
      <w:proofErr w:type="gramEnd"/>
      <w:r w:rsidRPr="00D96D9D">
        <w:rPr>
          <w:rFonts w:ascii="Times New Roman" w:hAnsi="Times New Roman" w:cs="Times New Roman"/>
          <w:sz w:val="24"/>
          <w:szCs w:val="24"/>
        </w:rPr>
        <w:t xml:space="preserve">азмере обеспечения указанной заявки. При этом в случае, предусмотренном </w:t>
      </w:r>
      <w:hyperlink r:id="rId20" w:history="1">
        <w:r w:rsidRPr="00D96D9D">
          <w:rPr>
            <w:rFonts w:ascii="Times New Roman" w:hAnsi="Times New Roman" w:cs="Times New Roman"/>
            <w:color w:val="0000FF"/>
            <w:sz w:val="24"/>
            <w:szCs w:val="24"/>
          </w:rPr>
          <w:t>пунктом 5 части 11 статьи 66</w:t>
        </w:r>
      </w:hyperlink>
      <w:r w:rsidRPr="00D96D9D">
        <w:rPr>
          <w:rFonts w:ascii="Times New Roman" w:hAnsi="Times New Roman" w:cs="Times New Roman"/>
          <w:sz w:val="24"/>
          <w:szCs w:val="24"/>
        </w:rPr>
        <w:t xml:space="preserve"> Федерального закона № 44-ФЗ, блокирование не осуществляется.</w:t>
      </w:r>
    </w:p>
    <w:p w:rsidR="00FB3869" w:rsidRPr="00D96D9D" w:rsidRDefault="00FB3869" w:rsidP="00030EA8">
      <w:pPr>
        <w:pStyle w:val="a4"/>
        <w:numPr>
          <w:ilvl w:val="0"/>
          <w:numId w:val="1"/>
        </w:numPr>
        <w:tabs>
          <w:tab w:val="left" w:pos="993"/>
        </w:tabs>
        <w:spacing w:after="0"/>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Федеральным законом № 44-ФЗ, оператор электронной площадки возвращает указанную заявку в течение одного часа с момента ее получения данному участнику</w:t>
      </w:r>
      <w:proofErr w:type="gramEnd"/>
      <w:r w:rsidRPr="00D96D9D">
        <w:rPr>
          <w:rFonts w:ascii="Times New Roman" w:hAnsi="Times New Roman" w:cs="Times New Roman"/>
          <w:sz w:val="24"/>
          <w:szCs w:val="24"/>
        </w:rPr>
        <w:t xml:space="preserve"> закупки.</w:t>
      </w:r>
    </w:p>
    <w:p w:rsidR="00FB3869" w:rsidRPr="00D96D9D" w:rsidRDefault="00FB3869" w:rsidP="00030EA8">
      <w:pPr>
        <w:pStyle w:val="a4"/>
        <w:numPr>
          <w:ilvl w:val="0"/>
          <w:numId w:val="1"/>
        </w:numPr>
        <w:tabs>
          <w:tab w:val="left" w:pos="993"/>
        </w:tabs>
        <w:spacing w:after="0"/>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В течение одного рабочего дня с даты возврата заявки на участие в электронном аукционе в случаях, предусмотренных </w:t>
      </w:r>
      <w:hyperlink r:id="rId21" w:history="1">
        <w:r w:rsidRPr="00D96D9D">
          <w:rPr>
            <w:rFonts w:ascii="Times New Roman" w:hAnsi="Times New Roman" w:cs="Times New Roman"/>
            <w:color w:val="0000FF"/>
            <w:sz w:val="24"/>
            <w:szCs w:val="24"/>
          </w:rPr>
          <w:t>пунктами 1</w:t>
        </w:r>
      </w:hyperlink>
      <w:r w:rsidRPr="00D96D9D">
        <w:rPr>
          <w:rFonts w:ascii="Times New Roman" w:hAnsi="Times New Roman" w:cs="Times New Roman"/>
          <w:sz w:val="24"/>
          <w:szCs w:val="24"/>
        </w:rPr>
        <w:t xml:space="preserve"> - </w:t>
      </w:r>
      <w:hyperlink r:id="rId22" w:history="1">
        <w:r w:rsidRPr="00D96D9D">
          <w:rPr>
            <w:rFonts w:ascii="Times New Roman" w:hAnsi="Times New Roman" w:cs="Times New Roman"/>
            <w:color w:val="0000FF"/>
            <w:sz w:val="24"/>
            <w:szCs w:val="24"/>
          </w:rPr>
          <w:t>4 части 11 статьи 66</w:t>
        </w:r>
      </w:hyperlink>
      <w:r w:rsidRPr="00D96D9D">
        <w:rPr>
          <w:rFonts w:ascii="Times New Roman" w:hAnsi="Times New Roman" w:cs="Times New Roman"/>
          <w:sz w:val="24"/>
          <w:szCs w:val="24"/>
        </w:rPr>
        <w:t xml:space="preserve"> Федерального закона № 44-ФЗ, оператор электронной площадки прекращает осуществленное при получении указанной заявки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блокирование операций по лицевому счету участника закупки, открытому для проведения операций по обеспечению участия</w:t>
      </w:r>
      <w:proofErr w:type="gramEnd"/>
      <w:r w:rsidRPr="00D96D9D">
        <w:rPr>
          <w:rFonts w:ascii="Times New Roman" w:hAnsi="Times New Roman" w:cs="Times New Roman"/>
          <w:sz w:val="24"/>
          <w:szCs w:val="24"/>
        </w:rPr>
        <w:t xml:space="preserve"> в таких аукционах, в отношении денежных сре</w:t>
      </w:r>
      <w:proofErr w:type="gramStart"/>
      <w:r w:rsidRPr="00D96D9D">
        <w:rPr>
          <w:rFonts w:ascii="Times New Roman" w:hAnsi="Times New Roman" w:cs="Times New Roman"/>
          <w:sz w:val="24"/>
          <w:szCs w:val="24"/>
        </w:rPr>
        <w:t>дств в р</w:t>
      </w:r>
      <w:proofErr w:type="gramEnd"/>
      <w:r w:rsidRPr="00D96D9D">
        <w:rPr>
          <w:rFonts w:ascii="Times New Roman" w:hAnsi="Times New Roman" w:cs="Times New Roman"/>
          <w:sz w:val="24"/>
          <w:szCs w:val="24"/>
        </w:rPr>
        <w:t>азмере обеспечения указанной заявки.</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В случае отзыва заявки на участие в электронном аукционе в порядке, установленном </w:t>
      </w:r>
      <w:hyperlink r:id="rId23" w:history="1">
        <w:r w:rsidRPr="00D96D9D">
          <w:rPr>
            <w:rFonts w:ascii="Times New Roman" w:hAnsi="Times New Roman" w:cs="Times New Roman"/>
            <w:color w:val="0000FF"/>
            <w:sz w:val="24"/>
            <w:szCs w:val="24"/>
          </w:rPr>
          <w:t>частью 14 статьи 66</w:t>
        </w:r>
      </w:hyperlink>
      <w:r w:rsidRPr="00D96D9D">
        <w:rPr>
          <w:rFonts w:ascii="Times New Roman" w:hAnsi="Times New Roman" w:cs="Times New Roman"/>
          <w:sz w:val="24"/>
          <w:szCs w:val="24"/>
        </w:rPr>
        <w:t xml:space="preserve"> и </w:t>
      </w:r>
      <w:hyperlink r:id="rId24" w:history="1">
        <w:r w:rsidRPr="00D96D9D">
          <w:rPr>
            <w:rFonts w:ascii="Times New Roman" w:hAnsi="Times New Roman" w:cs="Times New Roman"/>
            <w:color w:val="0000FF"/>
            <w:sz w:val="24"/>
            <w:szCs w:val="24"/>
          </w:rPr>
          <w:t>частью 9 статьи 69</w:t>
        </w:r>
      </w:hyperlink>
      <w:r w:rsidRPr="00D96D9D">
        <w:rPr>
          <w:rFonts w:ascii="Times New Roman" w:hAnsi="Times New Roman" w:cs="Times New Roman"/>
          <w:sz w:val="24"/>
          <w:szCs w:val="24"/>
        </w:rPr>
        <w:t xml:space="preserve"> Федерального закона № 44-ФЗ, оператор электронной площадки прекращает осуществленное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w:t>
      </w:r>
      <w:proofErr w:type="gramEnd"/>
      <w:r w:rsidRPr="00D96D9D">
        <w:rPr>
          <w:rFonts w:ascii="Times New Roman" w:hAnsi="Times New Roman" w:cs="Times New Roman"/>
          <w:sz w:val="24"/>
          <w:szCs w:val="24"/>
        </w:rPr>
        <w:t xml:space="preserve"> в размере обеспечения указанной заявки в </w:t>
      </w:r>
      <w:r w:rsidRPr="00D96D9D">
        <w:rPr>
          <w:rFonts w:ascii="Times New Roman" w:hAnsi="Times New Roman" w:cs="Times New Roman"/>
          <w:sz w:val="24"/>
          <w:szCs w:val="24"/>
        </w:rPr>
        <w:lastRenderedPageBreak/>
        <w:t xml:space="preserve">течение одного рабочего дня </w:t>
      </w:r>
      <w:proofErr w:type="gramStart"/>
      <w:r w:rsidRPr="00D96D9D">
        <w:rPr>
          <w:rFonts w:ascii="Times New Roman" w:hAnsi="Times New Roman" w:cs="Times New Roman"/>
          <w:sz w:val="24"/>
          <w:szCs w:val="24"/>
        </w:rPr>
        <w:t>с даты поступления</w:t>
      </w:r>
      <w:proofErr w:type="gramEnd"/>
      <w:r w:rsidRPr="00D96D9D">
        <w:rPr>
          <w:rFonts w:ascii="Times New Roman" w:hAnsi="Times New Roman" w:cs="Times New Roman"/>
          <w:sz w:val="24"/>
          <w:szCs w:val="24"/>
        </w:rPr>
        <w:t xml:space="preserve"> уведомления об отзыве указанной заявки.</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В течение одного рабочего дня, следующего после даты поступления оператору электронной площадки указанного в </w:t>
      </w:r>
      <w:hyperlink r:id="rId25" w:history="1">
        <w:r w:rsidRPr="00D96D9D">
          <w:rPr>
            <w:rFonts w:ascii="Times New Roman" w:hAnsi="Times New Roman" w:cs="Times New Roman"/>
            <w:color w:val="0000FF"/>
            <w:sz w:val="24"/>
            <w:szCs w:val="24"/>
          </w:rPr>
          <w:t>части 6 статьи 67</w:t>
        </w:r>
      </w:hyperlink>
      <w:r w:rsidRPr="00D96D9D">
        <w:rPr>
          <w:rFonts w:ascii="Times New Roman" w:hAnsi="Times New Roman" w:cs="Times New Roman"/>
          <w:sz w:val="24"/>
          <w:szCs w:val="24"/>
        </w:rPr>
        <w:t xml:space="preserve"> Федерального закона № 44-ФЗ протокола, оператор электронной площадки прекращает осуществленное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аукционе</w:t>
      </w:r>
      <w:proofErr w:type="gramEnd"/>
      <w:r w:rsidRPr="00D96D9D">
        <w:rPr>
          <w:rFonts w:ascii="Times New Roman" w:hAnsi="Times New Roman" w:cs="Times New Roman"/>
          <w:sz w:val="24"/>
          <w:szCs w:val="24"/>
        </w:rPr>
        <w:t>, в отношении денежных средств в размере обеспечения заявки на участие в таком аукционе.</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Оператор электронной площадки прекращает осуществленное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w:t>
      </w:r>
      <w:proofErr w:type="gramEnd"/>
      <w:r w:rsidRPr="00D96D9D">
        <w:rPr>
          <w:rFonts w:ascii="Times New Roman" w:hAnsi="Times New Roman" w:cs="Times New Roman"/>
          <w:sz w:val="24"/>
          <w:szCs w:val="24"/>
        </w:rPr>
        <w:t xml:space="preserve"> электронной площадке протокола проведения такого аукциона.</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В течение одного рабочего дня с даты размещения на электронной площадке указанного в </w:t>
      </w:r>
      <w:hyperlink r:id="rId26" w:history="1">
        <w:r w:rsidRPr="00D96D9D">
          <w:rPr>
            <w:rFonts w:ascii="Times New Roman" w:hAnsi="Times New Roman" w:cs="Times New Roman"/>
            <w:color w:val="0000FF"/>
            <w:sz w:val="24"/>
            <w:szCs w:val="24"/>
          </w:rPr>
          <w:t>части 8 статьи 69</w:t>
        </w:r>
      </w:hyperlink>
      <w:r w:rsidRPr="00D96D9D">
        <w:rPr>
          <w:rFonts w:ascii="Times New Roman" w:hAnsi="Times New Roman" w:cs="Times New Roman"/>
          <w:sz w:val="24"/>
          <w:szCs w:val="24"/>
        </w:rPr>
        <w:t xml:space="preserve"> Федерального закона № 44-ФЗ протокола оператор электронной площадки прекращает осуществленное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статьи 44 Федерального закона № 44-ФЗ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признанную</w:t>
      </w:r>
      <w:proofErr w:type="gramEnd"/>
      <w:r w:rsidRPr="00D96D9D">
        <w:rPr>
          <w:rFonts w:ascii="Times New Roman" w:hAnsi="Times New Roman" w:cs="Times New Roman"/>
          <w:sz w:val="24"/>
          <w:szCs w:val="24"/>
        </w:rPr>
        <w:t xml:space="preserve">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11" w:history="1">
        <w:r w:rsidRPr="00D96D9D">
          <w:rPr>
            <w:rFonts w:ascii="Times New Roman" w:hAnsi="Times New Roman" w:cs="Times New Roman"/>
            <w:color w:val="0000FF"/>
            <w:sz w:val="24"/>
            <w:szCs w:val="24"/>
          </w:rPr>
          <w:t>частью 27</w:t>
        </w:r>
      </w:hyperlink>
      <w:r w:rsidRPr="00D96D9D">
        <w:rPr>
          <w:rFonts w:ascii="Times New Roman" w:hAnsi="Times New Roman" w:cs="Times New Roman"/>
          <w:sz w:val="24"/>
          <w:szCs w:val="24"/>
        </w:rPr>
        <w:t xml:space="preserve"> </w:t>
      </w:r>
      <w:r w:rsidR="000C0671" w:rsidRPr="00D96D9D">
        <w:rPr>
          <w:rFonts w:ascii="Times New Roman" w:hAnsi="Times New Roman" w:cs="Times New Roman"/>
          <w:sz w:val="24"/>
          <w:szCs w:val="24"/>
        </w:rPr>
        <w:t>статьи 44 Федерального закона № 44-ФЗ</w:t>
      </w:r>
      <w:r w:rsidRPr="00D96D9D">
        <w:rPr>
          <w:rFonts w:ascii="Times New Roman" w:hAnsi="Times New Roman" w:cs="Times New Roman"/>
          <w:sz w:val="24"/>
          <w:szCs w:val="24"/>
        </w:rPr>
        <w:t>.</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25. </w:t>
      </w:r>
      <w:proofErr w:type="gramStart"/>
      <w:r w:rsidRPr="00D96D9D">
        <w:rPr>
          <w:rFonts w:ascii="Times New Roman" w:hAnsi="Times New Roman" w:cs="Times New Roman"/>
          <w:sz w:val="24"/>
          <w:szCs w:val="24"/>
        </w:rPr>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в соответствии с </w:t>
      </w:r>
      <w:hyperlink r:id="rId27" w:history="1">
        <w:r w:rsidRPr="00D96D9D">
          <w:rPr>
            <w:rFonts w:ascii="Times New Roman" w:hAnsi="Times New Roman" w:cs="Times New Roman"/>
            <w:color w:val="0000FF"/>
            <w:sz w:val="24"/>
            <w:szCs w:val="24"/>
          </w:rPr>
          <w:t>частью 6 статьи 59</w:t>
        </w:r>
      </w:hyperlink>
      <w:r w:rsidRPr="00D96D9D">
        <w:rPr>
          <w:rFonts w:ascii="Times New Roman" w:hAnsi="Times New Roman" w:cs="Times New Roman"/>
          <w:sz w:val="24"/>
          <w:szCs w:val="24"/>
        </w:rPr>
        <w:t xml:space="preserve"> </w:t>
      </w:r>
      <w:r w:rsidR="000C067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roofErr w:type="gramEnd"/>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w:t>
      </w:r>
      <w:proofErr w:type="gramStart"/>
      <w:r w:rsidRPr="00D96D9D">
        <w:rPr>
          <w:rFonts w:ascii="Times New Roman" w:hAnsi="Times New Roman" w:cs="Times New Roman"/>
          <w:sz w:val="24"/>
          <w:szCs w:val="24"/>
        </w:rPr>
        <w:t>по этому</w:t>
      </w:r>
      <w:proofErr w:type="gramEnd"/>
      <w:r w:rsidRPr="00D96D9D">
        <w:rPr>
          <w:rFonts w:ascii="Times New Roman" w:hAnsi="Times New Roman" w:cs="Times New Roman"/>
          <w:sz w:val="24"/>
          <w:szCs w:val="24"/>
        </w:rPr>
        <w:t xml:space="preserve"> лицевому счету не осуществлено в соответствии с </w:t>
      </w:r>
      <w:hyperlink w:anchor="Par2" w:history="1">
        <w:r w:rsidRPr="00D96D9D">
          <w:rPr>
            <w:rFonts w:ascii="Times New Roman" w:hAnsi="Times New Roman" w:cs="Times New Roman"/>
            <w:color w:val="0000FF"/>
            <w:sz w:val="24"/>
            <w:szCs w:val="24"/>
          </w:rPr>
          <w:t>частью 18</w:t>
        </w:r>
      </w:hyperlink>
      <w:r w:rsidRPr="00D96D9D">
        <w:rPr>
          <w:rFonts w:ascii="Times New Roman" w:hAnsi="Times New Roman" w:cs="Times New Roman"/>
          <w:sz w:val="24"/>
          <w:szCs w:val="24"/>
        </w:rPr>
        <w:t xml:space="preserve"> </w:t>
      </w:r>
      <w:r w:rsidR="000C0671" w:rsidRPr="00D96D9D">
        <w:rPr>
          <w:rFonts w:ascii="Times New Roman" w:hAnsi="Times New Roman" w:cs="Times New Roman"/>
          <w:sz w:val="24"/>
          <w:szCs w:val="24"/>
        </w:rPr>
        <w:t>статьи 44 Федерального закона № 44-ФЗ</w:t>
      </w:r>
      <w:r w:rsidRPr="00D96D9D">
        <w:rPr>
          <w:rFonts w:ascii="Times New Roman" w:hAnsi="Times New Roman" w:cs="Times New Roman"/>
          <w:sz w:val="24"/>
          <w:szCs w:val="24"/>
        </w:rPr>
        <w:t>.</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bookmarkStart w:id="4" w:name="Par11"/>
      <w:bookmarkEnd w:id="4"/>
      <w:r w:rsidRPr="00D96D9D">
        <w:rPr>
          <w:rFonts w:ascii="Times New Roman" w:hAnsi="Times New Roman" w:cs="Times New Roman"/>
          <w:sz w:val="24"/>
          <w:szCs w:val="24"/>
        </w:rPr>
        <w:t>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r:id="rId28" w:history="1">
        <w:r w:rsidRPr="00D96D9D">
          <w:rPr>
            <w:rFonts w:ascii="Times New Roman" w:hAnsi="Times New Roman" w:cs="Times New Roman"/>
            <w:color w:val="0000FF"/>
            <w:sz w:val="24"/>
            <w:szCs w:val="24"/>
          </w:rPr>
          <w:t>пунктом 1 части 6 статьи 69</w:t>
        </w:r>
      </w:hyperlink>
      <w:r w:rsidRPr="00D96D9D">
        <w:rPr>
          <w:rFonts w:ascii="Times New Roman" w:hAnsi="Times New Roman" w:cs="Times New Roman"/>
          <w:sz w:val="24"/>
          <w:szCs w:val="24"/>
        </w:rPr>
        <w:t xml:space="preserve"> </w:t>
      </w:r>
      <w:r w:rsidR="000C067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(за исключением случаев, если этот участник обжаловал </w:t>
      </w:r>
      <w:proofErr w:type="gramStart"/>
      <w:r w:rsidRPr="00D96D9D">
        <w:rPr>
          <w:rFonts w:ascii="Times New Roman" w:hAnsi="Times New Roman" w:cs="Times New Roman"/>
          <w:sz w:val="24"/>
          <w:szCs w:val="24"/>
        </w:rPr>
        <w:t xml:space="preserve">данные решения в соответствии </w:t>
      </w:r>
      <w:r w:rsidR="000C0671" w:rsidRPr="00D96D9D">
        <w:rPr>
          <w:rFonts w:ascii="Times New Roman" w:hAnsi="Times New Roman" w:cs="Times New Roman"/>
          <w:sz w:val="24"/>
          <w:szCs w:val="24"/>
        </w:rPr>
        <w:t xml:space="preserve">Федеральным законом № 44-ФЗ </w:t>
      </w:r>
      <w:r w:rsidRPr="00D96D9D">
        <w:rPr>
          <w:rFonts w:ascii="Times New Roman" w:hAnsi="Times New Roman" w:cs="Times New Roman"/>
          <w:sz w:val="24"/>
          <w:szCs w:val="24"/>
        </w:rPr>
        <w:t>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w:t>
      </w:r>
      <w:proofErr w:type="gramEnd"/>
      <w:r w:rsidRPr="00D96D9D">
        <w:rPr>
          <w:rFonts w:ascii="Times New Roman" w:hAnsi="Times New Roman" w:cs="Times New Roman"/>
          <w:sz w:val="24"/>
          <w:szCs w:val="24"/>
        </w:rPr>
        <w:t xml:space="preserve"> средствами, поступающими заказчику.</w:t>
      </w:r>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w:t>
      </w:r>
      <w:r w:rsidR="000C0671" w:rsidRPr="00D96D9D">
        <w:rPr>
          <w:rFonts w:ascii="Times New Roman" w:hAnsi="Times New Roman" w:cs="Times New Roman"/>
          <w:sz w:val="24"/>
          <w:szCs w:val="24"/>
        </w:rPr>
        <w:t>статьи 44 Федерального закона № 44-ФЗ</w:t>
      </w:r>
      <w:r w:rsidRPr="00D96D9D">
        <w:rPr>
          <w:rFonts w:ascii="Times New Roman" w:hAnsi="Times New Roman" w:cs="Times New Roman"/>
          <w:sz w:val="24"/>
          <w:szCs w:val="24"/>
        </w:rPr>
        <w:t xml:space="preserve">, указанные денежные средства </w:t>
      </w:r>
      <w:r w:rsidRPr="00D96D9D">
        <w:rPr>
          <w:rFonts w:ascii="Times New Roman" w:hAnsi="Times New Roman" w:cs="Times New Roman"/>
          <w:sz w:val="24"/>
          <w:szCs w:val="24"/>
        </w:rPr>
        <w:lastRenderedPageBreak/>
        <w:t>возвращаются на счет участника закупки в течение трех рабочих дней с даты поступления оператору электронной площадки данного требования.</w:t>
      </w:r>
      <w:proofErr w:type="gramEnd"/>
    </w:p>
    <w:p w:rsidR="00FB3869" w:rsidRPr="00D96D9D" w:rsidRDefault="00FB3869" w:rsidP="00030EA8">
      <w:pPr>
        <w:pStyle w:val="a4"/>
        <w:numPr>
          <w:ilvl w:val="0"/>
          <w:numId w:val="1"/>
        </w:numPr>
        <w:tabs>
          <w:tab w:val="left" w:pos="993"/>
        </w:tabs>
        <w:autoSpaceDE w:val="0"/>
        <w:autoSpaceDN w:val="0"/>
        <w:adjustRightInd w:val="0"/>
        <w:spacing w:after="0" w:line="240" w:lineRule="auto"/>
        <w:ind w:left="0" w:firstLine="426"/>
        <w:jc w:val="both"/>
        <w:rPr>
          <w:rFonts w:ascii="Times New Roman" w:hAnsi="Times New Roman" w:cs="Times New Roman"/>
          <w:sz w:val="24"/>
          <w:szCs w:val="24"/>
        </w:rPr>
      </w:pPr>
      <w:r w:rsidRPr="00D96D9D">
        <w:rPr>
          <w:rFonts w:ascii="Times New Roman" w:hAnsi="Times New Roman" w:cs="Times New Roman"/>
          <w:sz w:val="24"/>
          <w:szCs w:val="24"/>
        </w:rPr>
        <w:t xml:space="preserve">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w:t>
      </w:r>
      <w:proofErr w:type="gramStart"/>
      <w:r w:rsidRPr="00D96D9D">
        <w:rPr>
          <w:rFonts w:ascii="Times New Roman" w:hAnsi="Times New Roman" w:cs="Times New Roman"/>
          <w:sz w:val="24"/>
          <w:szCs w:val="24"/>
        </w:rPr>
        <w:t>начисляется за каждый день просрочки исполнения обязательства начиная</w:t>
      </w:r>
      <w:proofErr w:type="gramEnd"/>
      <w:r w:rsidRPr="00D96D9D">
        <w:rPr>
          <w:rFonts w:ascii="Times New Roman" w:hAnsi="Times New Roman" w:cs="Times New Roman"/>
          <w:sz w:val="24"/>
          <w:szCs w:val="24"/>
        </w:rPr>
        <w:t xml:space="preserve">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561BE9" w:rsidRPr="00D96D9D" w:rsidRDefault="00561BE9" w:rsidP="00561BE9">
      <w:pPr>
        <w:pStyle w:val="a4"/>
        <w:autoSpaceDE w:val="0"/>
        <w:autoSpaceDN w:val="0"/>
        <w:adjustRightInd w:val="0"/>
        <w:spacing w:after="0" w:line="240" w:lineRule="auto"/>
        <w:ind w:left="786"/>
        <w:rPr>
          <w:rFonts w:ascii="Times New Roman" w:hAnsi="Times New Roman" w:cs="Times New Roman"/>
          <w:b/>
          <w:sz w:val="24"/>
          <w:szCs w:val="24"/>
        </w:rPr>
      </w:pPr>
    </w:p>
    <w:p w:rsidR="00561BE9" w:rsidRPr="00D96D9D" w:rsidRDefault="00561BE9" w:rsidP="00561BE9">
      <w:pPr>
        <w:pStyle w:val="a4"/>
        <w:autoSpaceDE w:val="0"/>
        <w:autoSpaceDN w:val="0"/>
        <w:adjustRightInd w:val="0"/>
        <w:spacing w:after="0" w:line="240" w:lineRule="auto"/>
        <w:ind w:left="786"/>
        <w:jc w:val="center"/>
        <w:rPr>
          <w:rFonts w:ascii="Times New Roman" w:hAnsi="Times New Roman" w:cs="Times New Roman"/>
          <w:b/>
          <w:sz w:val="24"/>
          <w:szCs w:val="24"/>
        </w:rPr>
      </w:pPr>
      <w:r w:rsidRPr="00D96D9D">
        <w:rPr>
          <w:rFonts w:ascii="Times New Roman" w:hAnsi="Times New Roman" w:cs="Times New Roman"/>
          <w:b/>
          <w:sz w:val="24"/>
          <w:szCs w:val="24"/>
        </w:rPr>
        <w:t>Раздел 3. Обеспечение исполнения договора</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Исполнение договора может обеспечиваться предоставлением банковской гарантии, выданной банком и соответствующей требованиям </w:t>
      </w:r>
      <w:hyperlink r:id="rId29" w:history="1">
        <w:r w:rsidRPr="00D96D9D">
          <w:rPr>
            <w:rFonts w:ascii="Times New Roman" w:hAnsi="Times New Roman" w:cs="Times New Roman"/>
            <w:color w:val="0000FF"/>
            <w:sz w:val="24"/>
            <w:szCs w:val="24"/>
          </w:rPr>
          <w:t>статьи 45</w:t>
        </w:r>
      </w:hyperlink>
      <w:r w:rsidRPr="00D96D9D">
        <w:rPr>
          <w:rFonts w:ascii="Times New Roman" w:hAnsi="Times New Roman" w:cs="Times New Roman"/>
          <w:sz w:val="24"/>
          <w:szCs w:val="24"/>
        </w:rPr>
        <w:t xml:space="preserve">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Срок действия банковской гарантии должен превышать срок действия договора не менее чем на один месяц.</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4. Договор заключается после предоставления участником закупки, с которым заключается договор, обеспечения исполнения договора в соответствии с требованиями Федерального закона № 44-ФЗ.</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5. В случае </w:t>
      </w:r>
      <w:proofErr w:type="spellStart"/>
      <w:r w:rsidRPr="00D96D9D">
        <w:rPr>
          <w:rFonts w:ascii="Times New Roman" w:hAnsi="Times New Roman" w:cs="Times New Roman"/>
          <w:sz w:val="24"/>
          <w:szCs w:val="24"/>
        </w:rPr>
        <w:t>непредоставления</w:t>
      </w:r>
      <w:proofErr w:type="spellEnd"/>
      <w:r w:rsidRPr="00D96D9D">
        <w:rPr>
          <w:rFonts w:ascii="Times New Roman" w:hAnsi="Times New Roman" w:cs="Times New Roman"/>
          <w:sz w:val="24"/>
          <w:szCs w:val="24"/>
        </w:rPr>
        <w:t xml:space="preserve"> участником закупки, с которым заключается договор, обеспечения исполнения договора в срок, установленный для заключения договора, такой участник считается уклонившимся от заключения договора.</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6. Размер обеспечения исполнения договора должен составлять от пяти до тридцати процентов начальной (максимальной) цены договора, указанной в извещении об осуществлении закупки.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начальная (максимальная) цена договора превышает пятьдесят миллионов рублей, заказчик обязан установить требование обеспечения исполнения договора в размере от десяти до тридцати процентов начальной (максимальной) цены договора, но не менее чем в размере аванса (если договором предусмотрена выплата аванса).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предложенная в заявке участника закупки цена снижена на двадцать пять и более процентов по отношению к начальной (максимальной) цене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участник закупки, с которым заключается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предоставляет обеспечение исполнения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 учетом положений </w:t>
      </w:r>
      <w:hyperlink r:id="rId30" w:history="1">
        <w:r w:rsidRPr="00D96D9D">
          <w:rPr>
            <w:rFonts w:ascii="Times New Roman" w:hAnsi="Times New Roman" w:cs="Times New Roman"/>
            <w:color w:val="0000FF"/>
            <w:sz w:val="24"/>
            <w:szCs w:val="24"/>
          </w:rPr>
          <w:t>статьи 37</w:t>
        </w:r>
      </w:hyperlink>
      <w:r w:rsidRPr="00D96D9D">
        <w:rPr>
          <w:rFonts w:ascii="Times New Roman" w:hAnsi="Times New Roman" w:cs="Times New Roman"/>
          <w:sz w:val="24"/>
          <w:szCs w:val="24"/>
        </w:rPr>
        <w:t xml:space="preserve"> </w:t>
      </w:r>
      <w:r w:rsidR="00A07548" w:rsidRPr="00D96D9D">
        <w:rPr>
          <w:rFonts w:ascii="Times New Roman" w:hAnsi="Times New Roman" w:cs="Times New Roman"/>
          <w:sz w:val="24"/>
          <w:szCs w:val="24"/>
        </w:rPr>
        <w:t>Федерального закон</w:t>
      </w:r>
      <w:r w:rsidRPr="00D96D9D">
        <w:rPr>
          <w:rFonts w:ascii="Times New Roman" w:hAnsi="Times New Roman" w:cs="Times New Roman"/>
          <w:sz w:val="24"/>
          <w:szCs w:val="24"/>
        </w:rPr>
        <w:t>а</w:t>
      </w:r>
      <w:r w:rsidR="00A07548" w:rsidRPr="00D96D9D">
        <w:rPr>
          <w:rFonts w:ascii="Times New Roman" w:hAnsi="Times New Roman" w:cs="Times New Roman"/>
          <w:sz w:val="24"/>
          <w:szCs w:val="24"/>
        </w:rPr>
        <w:t xml:space="preserve"> № 44-ФЗ</w:t>
      </w:r>
      <w:r w:rsidR="0009235F" w:rsidRPr="00D96D9D">
        <w:rPr>
          <w:rFonts w:ascii="Times New Roman" w:hAnsi="Times New Roman" w:cs="Times New Roman"/>
          <w:sz w:val="24"/>
          <w:szCs w:val="24"/>
        </w:rPr>
        <w:t xml:space="preserve"> изложенных в разделе 4 настоящей документации</w:t>
      </w:r>
      <w:r w:rsidRPr="00D96D9D">
        <w:rPr>
          <w:rFonts w:ascii="Times New Roman" w:hAnsi="Times New Roman" w:cs="Times New Roman"/>
          <w:sz w:val="24"/>
          <w:szCs w:val="24"/>
        </w:rPr>
        <w:t>.</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7. В ходе исполнения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поставщик (подрядчик, исполнитель) вправе предоставить заказчику обеспечение исполнения </w:t>
      </w:r>
      <w:proofErr w:type="gramStart"/>
      <w:r w:rsidR="00A07548" w:rsidRPr="00D96D9D">
        <w:rPr>
          <w:rFonts w:ascii="Times New Roman" w:hAnsi="Times New Roman" w:cs="Times New Roman"/>
          <w:sz w:val="24"/>
          <w:szCs w:val="24"/>
        </w:rPr>
        <w:t>договора</w:t>
      </w:r>
      <w:proofErr w:type="gramEnd"/>
      <w:r w:rsidRPr="00D96D9D">
        <w:rPr>
          <w:rFonts w:ascii="Times New Roman" w:hAnsi="Times New Roman" w:cs="Times New Roman"/>
          <w:sz w:val="24"/>
          <w:szCs w:val="24"/>
        </w:rPr>
        <w:t xml:space="preserve"> уменьшенное на размер выполненных обязательств, предусмотренных </w:t>
      </w:r>
      <w:r w:rsidR="00A07548" w:rsidRPr="00D96D9D">
        <w:rPr>
          <w:rFonts w:ascii="Times New Roman" w:hAnsi="Times New Roman" w:cs="Times New Roman"/>
          <w:sz w:val="24"/>
          <w:szCs w:val="24"/>
        </w:rPr>
        <w:t>договоро</w:t>
      </w:r>
      <w:r w:rsidRPr="00D96D9D">
        <w:rPr>
          <w:rFonts w:ascii="Times New Roman" w:hAnsi="Times New Roman" w:cs="Times New Roman"/>
          <w:sz w:val="24"/>
          <w:szCs w:val="24"/>
        </w:rPr>
        <w:t xml:space="preserve">м, взамен ранее предоставленного обеспечения исполнения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При этом может быть изменен способ обеспечения исполнения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8. Положения Федерального закона </w:t>
      </w:r>
      <w:r w:rsidR="00A07548" w:rsidRPr="00D96D9D">
        <w:rPr>
          <w:rFonts w:ascii="Times New Roman" w:hAnsi="Times New Roman" w:cs="Times New Roman"/>
          <w:sz w:val="24"/>
          <w:szCs w:val="24"/>
        </w:rPr>
        <w:t>№ 44-ФЗ об обеспечении исполнения договора</w:t>
      </w:r>
      <w:r w:rsidRPr="00D96D9D">
        <w:rPr>
          <w:rFonts w:ascii="Times New Roman" w:hAnsi="Times New Roman" w:cs="Times New Roman"/>
          <w:sz w:val="24"/>
          <w:szCs w:val="24"/>
        </w:rPr>
        <w:t xml:space="preserve"> не применяются в случае:</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заключения </w:t>
      </w:r>
      <w:r w:rsidR="00A07548" w:rsidRPr="00D96D9D">
        <w:rPr>
          <w:rFonts w:ascii="Times New Roman" w:hAnsi="Times New Roman" w:cs="Times New Roman"/>
          <w:sz w:val="24"/>
          <w:szCs w:val="24"/>
        </w:rPr>
        <w:t xml:space="preserve">договора </w:t>
      </w:r>
      <w:r w:rsidRPr="00D96D9D">
        <w:rPr>
          <w:rFonts w:ascii="Times New Roman" w:hAnsi="Times New Roman" w:cs="Times New Roman"/>
          <w:sz w:val="24"/>
          <w:szCs w:val="24"/>
        </w:rPr>
        <w:t>с участником закупки, который является государственным или муниципальным казенным учреждением;</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2) осуществления закупки услуги по предоставлению кредита;</w:t>
      </w:r>
    </w:p>
    <w:p w:rsidR="000D2F3D" w:rsidRPr="00D96D9D" w:rsidRDefault="000D2F3D" w:rsidP="000D2F3D">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 xml:space="preserve">3) заключения бюджетным учреждением, государственным, муниципальным унитарными предприятиями </w:t>
      </w:r>
      <w:r w:rsidR="00A07548" w:rsidRPr="00D96D9D">
        <w:rPr>
          <w:rFonts w:ascii="Times New Roman" w:hAnsi="Times New Roman" w:cs="Times New Roman"/>
          <w:sz w:val="24"/>
          <w:szCs w:val="24"/>
        </w:rPr>
        <w:t>договора</w:t>
      </w:r>
      <w:r w:rsidRPr="00D96D9D">
        <w:rPr>
          <w:rFonts w:ascii="Times New Roman" w:hAnsi="Times New Roman" w:cs="Times New Roman"/>
          <w:sz w:val="24"/>
          <w:szCs w:val="24"/>
        </w:rPr>
        <w:t>, предметом которого является выдача банковской гарантии.</w:t>
      </w:r>
    </w:p>
    <w:p w:rsidR="0009235F" w:rsidRPr="00D96D9D" w:rsidRDefault="0009235F" w:rsidP="0009235F">
      <w:pPr>
        <w:pStyle w:val="a4"/>
        <w:autoSpaceDE w:val="0"/>
        <w:autoSpaceDN w:val="0"/>
        <w:adjustRightInd w:val="0"/>
        <w:spacing w:after="0" w:line="240" w:lineRule="auto"/>
        <w:ind w:left="786"/>
        <w:jc w:val="center"/>
        <w:rPr>
          <w:rFonts w:ascii="Times New Roman" w:hAnsi="Times New Roman" w:cs="Times New Roman"/>
          <w:b/>
          <w:sz w:val="24"/>
          <w:szCs w:val="24"/>
        </w:rPr>
      </w:pPr>
      <w:r w:rsidRPr="00D96D9D">
        <w:rPr>
          <w:rFonts w:ascii="Times New Roman" w:hAnsi="Times New Roman" w:cs="Times New Roman"/>
          <w:b/>
          <w:sz w:val="24"/>
          <w:szCs w:val="24"/>
        </w:rPr>
        <w:t xml:space="preserve">Раздел 4. </w:t>
      </w:r>
      <w:r w:rsidR="00BD2904" w:rsidRPr="00D96D9D">
        <w:rPr>
          <w:rFonts w:ascii="Times New Roman" w:hAnsi="Times New Roman" w:cs="Times New Roman"/>
          <w:b/>
          <w:sz w:val="24"/>
          <w:szCs w:val="24"/>
        </w:rPr>
        <w:t>Антидемпинговые меры при проведении электронного аукциона</w:t>
      </w:r>
    </w:p>
    <w:p w:rsidR="0009235F" w:rsidRPr="00D96D9D" w:rsidRDefault="0009235F" w:rsidP="0009235F">
      <w:pPr>
        <w:autoSpaceDE w:val="0"/>
        <w:autoSpaceDN w:val="0"/>
        <w:adjustRightInd w:val="0"/>
        <w:spacing w:after="0" w:line="240" w:lineRule="auto"/>
        <w:ind w:firstLine="540"/>
        <w:jc w:val="both"/>
        <w:rPr>
          <w:rFonts w:ascii="Times New Roman" w:hAnsi="Times New Roman" w:cs="Times New Roman"/>
          <w:sz w:val="24"/>
          <w:szCs w:val="24"/>
        </w:rPr>
      </w:pPr>
      <w:bookmarkStart w:id="5" w:name="Par0"/>
      <w:bookmarkEnd w:id="5"/>
      <w:r w:rsidRPr="00D96D9D">
        <w:rPr>
          <w:rFonts w:ascii="Times New Roman" w:hAnsi="Times New Roman" w:cs="Times New Roman"/>
          <w:sz w:val="24"/>
          <w:szCs w:val="24"/>
        </w:rPr>
        <w:t xml:space="preserve">1. </w:t>
      </w:r>
      <w:proofErr w:type="gramStart"/>
      <w:r w:rsidRPr="00D96D9D">
        <w:rPr>
          <w:rFonts w:ascii="Times New Roman" w:hAnsi="Times New Roman" w:cs="Times New Roman"/>
          <w:sz w:val="24"/>
          <w:szCs w:val="24"/>
        </w:rPr>
        <w:t xml:space="preserve">Если при проведении </w:t>
      </w:r>
      <w:r w:rsidR="000E2271" w:rsidRPr="00D96D9D">
        <w:rPr>
          <w:rFonts w:ascii="Times New Roman" w:hAnsi="Times New Roman" w:cs="Times New Roman"/>
          <w:sz w:val="24"/>
          <w:szCs w:val="24"/>
        </w:rPr>
        <w:t xml:space="preserve">электронного </w:t>
      </w:r>
      <w:r w:rsidRPr="00D96D9D">
        <w:rPr>
          <w:rFonts w:ascii="Times New Roman" w:hAnsi="Times New Roman" w:cs="Times New Roman"/>
          <w:sz w:val="24"/>
          <w:szCs w:val="24"/>
        </w:rPr>
        <w:t xml:space="preserve">аукциона начальная (максимальная) цена договора составляет более чем пятнадцать миллионов рублей 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w:t>
      </w:r>
      <w:r w:rsidR="000E22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заключается только после предоставления таким участником обеспечения исполнения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размере, превышающем в полтора раза размер обеспечения исполнения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указанный в документации</w:t>
      </w:r>
      <w:proofErr w:type="gramEnd"/>
      <w:r w:rsidRPr="00D96D9D">
        <w:rPr>
          <w:rFonts w:ascii="Times New Roman" w:hAnsi="Times New Roman" w:cs="Times New Roman"/>
          <w:sz w:val="24"/>
          <w:szCs w:val="24"/>
        </w:rPr>
        <w:t xml:space="preserve"> о проведен</w:t>
      </w:r>
      <w:proofErr w:type="gramStart"/>
      <w:r w:rsidRPr="00D96D9D">
        <w:rPr>
          <w:rFonts w:ascii="Times New Roman" w:hAnsi="Times New Roman" w:cs="Times New Roman"/>
          <w:sz w:val="24"/>
          <w:szCs w:val="24"/>
        </w:rPr>
        <w:t>ии ау</w:t>
      </w:r>
      <w:proofErr w:type="gramEnd"/>
      <w:r w:rsidRPr="00D96D9D">
        <w:rPr>
          <w:rFonts w:ascii="Times New Roman" w:hAnsi="Times New Roman" w:cs="Times New Roman"/>
          <w:sz w:val="24"/>
          <w:szCs w:val="24"/>
        </w:rPr>
        <w:t xml:space="preserve">кциона, но не менее чем в размере аванса (если </w:t>
      </w:r>
      <w:r w:rsidR="000E2271"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предусмотрена выплата аванса).</w:t>
      </w:r>
    </w:p>
    <w:p w:rsidR="0009235F" w:rsidRPr="00D96D9D" w:rsidRDefault="0009235F" w:rsidP="0009235F">
      <w:pPr>
        <w:autoSpaceDE w:val="0"/>
        <w:autoSpaceDN w:val="0"/>
        <w:adjustRightInd w:val="0"/>
        <w:spacing w:after="0" w:line="240" w:lineRule="auto"/>
        <w:ind w:firstLine="540"/>
        <w:jc w:val="both"/>
        <w:rPr>
          <w:rFonts w:ascii="Times New Roman" w:hAnsi="Times New Roman" w:cs="Times New Roman"/>
          <w:sz w:val="24"/>
          <w:szCs w:val="24"/>
        </w:rPr>
      </w:pPr>
      <w:bookmarkStart w:id="6" w:name="Par1"/>
      <w:bookmarkEnd w:id="6"/>
      <w:r w:rsidRPr="00D96D9D">
        <w:rPr>
          <w:rFonts w:ascii="Times New Roman" w:hAnsi="Times New Roman" w:cs="Times New Roman"/>
          <w:sz w:val="24"/>
          <w:szCs w:val="24"/>
        </w:rPr>
        <w:t>2. Если при проведении</w:t>
      </w:r>
      <w:r w:rsidR="000E2271" w:rsidRPr="00D96D9D">
        <w:rPr>
          <w:rFonts w:ascii="Times New Roman" w:hAnsi="Times New Roman" w:cs="Times New Roman"/>
          <w:sz w:val="24"/>
          <w:szCs w:val="24"/>
        </w:rPr>
        <w:t xml:space="preserve"> электронного а</w:t>
      </w:r>
      <w:r w:rsidRPr="00D96D9D">
        <w:rPr>
          <w:rFonts w:ascii="Times New Roman" w:hAnsi="Times New Roman" w:cs="Times New Roman"/>
          <w:sz w:val="24"/>
          <w:szCs w:val="24"/>
        </w:rPr>
        <w:t xml:space="preserve">укциона начальная (максимальная) цена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составляет пятнадцать миллионов рублей и менее и участником закупки, с которым заключается </w:t>
      </w:r>
      <w:r w:rsidR="000E22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предложена цена </w:t>
      </w:r>
      <w:r w:rsidR="000E22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которая на двадцать пять и более процентов ниже начальной (максимальной) цены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w:t>
      </w:r>
      <w:r w:rsidR="000E22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заключается только после предоставления таким участником обеспечения исполнения </w:t>
      </w:r>
      <w:r w:rsidR="000E22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w:t>
      </w:r>
      <w:proofErr w:type="gramStart"/>
      <w:r w:rsidRPr="00D96D9D">
        <w:rPr>
          <w:rFonts w:ascii="Times New Roman" w:hAnsi="Times New Roman" w:cs="Times New Roman"/>
          <w:sz w:val="24"/>
          <w:szCs w:val="24"/>
        </w:rPr>
        <w:t>размере</w:t>
      </w:r>
      <w:proofErr w:type="gramEnd"/>
      <w:r w:rsidR="000E2271" w:rsidRPr="00D96D9D">
        <w:rPr>
          <w:rFonts w:ascii="Times New Roman" w:hAnsi="Times New Roman" w:cs="Times New Roman"/>
          <w:sz w:val="24"/>
          <w:szCs w:val="24"/>
        </w:rPr>
        <w:t xml:space="preserve"> превышающем в полтора раза размер обеспечения исполнения договора, указанный в документации о проведен</w:t>
      </w:r>
      <w:proofErr w:type="gramStart"/>
      <w:r w:rsidR="000E2271" w:rsidRPr="00D96D9D">
        <w:rPr>
          <w:rFonts w:ascii="Times New Roman" w:hAnsi="Times New Roman" w:cs="Times New Roman"/>
          <w:sz w:val="24"/>
          <w:szCs w:val="24"/>
        </w:rPr>
        <w:t>ии ау</w:t>
      </w:r>
      <w:proofErr w:type="gramEnd"/>
      <w:r w:rsidR="000E2271" w:rsidRPr="00D96D9D">
        <w:rPr>
          <w:rFonts w:ascii="Times New Roman" w:hAnsi="Times New Roman" w:cs="Times New Roman"/>
          <w:sz w:val="24"/>
          <w:szCs w:val="24"/>
        </w:rPr>
        <w:t xml:space="preserve">кциона, но не менее чем в размере аванса (если договором предусмотрена выплата аванса) </w:t>
      </w:r>
      <w:r w:rsidRPr="00D96D9D">
        <w:rPr>
          <w:rFonts w:ascii="Times New Roman" w:hAnsi="Times New Roman" w:cs="Times New Roman"/>
          <w:sz w:val="24"/>
          <w:szCs w:val="24"/>
        </w:rPr>
        <w:t xml:space="preserve">или информации, подтверждающей добросовестность такого участника на дату подачи заявки в соответствии с </w:t>
      </w:r>
      <w:hyperlink w:anchor="Par2" w:history="1">
        <w:r w:rsidR="000E2271" w:rsidRPr="00D96D9D">
          <w:rPr>
            <w:rFonts w:ascii="Times New Roman" w:hAnsi="Times New Roman" w:cs="Times New Roman"/>
            <w:color w:val="0000FF"/>
            <w:sz w:val="24"/>
            <w:szCs w:val="24"/>
          </w:rPr>
          <w:t>пунктом</w:t>
        </w:r>
      </w:hyperlink>
      <w:r w:rsidR="000E2271" w:rsidRPr="00D96D9D">
        <w:rPr>
          <w:rFonts w:ascii="Times New Roman" w:hAnsi="Times New Roman" w:cs="Times New Roman"/>
          <w:sz w:val="24"/>
          <w:szCs w:val="24"/>
        </w:rPr>
        <w:t xml:space="preserve"> 3</w:t>
      </w:r>
      <w:r w:rsidRPr="00D96D9D">
        <w:rPr>
          <w:rFonts w:ascii="Times New Roman" w:hAnsi="Times New Roman" w:cs="Times New Roman"/>
          <w:sz w:val="24"/>
          <w:szCs w:val="24"/>
        </w:rPr>
        <w:t xml:space="preserve"> настоящ</w:t>
      </w:r>
      <w:r w:rsidR="000E2271" w:rsidRPr="00D96D9D">
        <w:rPr>
          <w:rFonts w:ascii="Times New Roman" w:hAnsi="Times New Roman" w:cs="Times New Roman"/>
          <w:sz w:val="24"/>
          <w:szCs w:val="24"/>
        </w:rPr>
        <w:t>его раздела</w:t>
      </w:r>
      <w:r w:rsidRPr="00D96D9D">
        <w:rPr>
          <w:rFonts w:ascii="Times New Roman" w:hAnsi="Times New Roman" w:cs="Times New Roman"/>
          <w:sz w:val="24"/>
          <w:szCs w:val="24"/>
        </w:rPr>
        <w:t>.</w:t>
      </w:r>
    </w:p>
    <w:p w:rsidR="0009235F" w:rsidRPr="00D96D9D" w:rsidRDefault="0009235F" w:rsidP="0009235F">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3. </w:t>
      </w:r>
      <w:proofErr w:type="gramStart"/>
      <w:r w:rsidRPr="00D96D9D">
        <w:rPr>
          <w:rFonts w:ascii="Times New Roman" w:hAnsi="Times New Roman" w:cs="Times New Roman"/>
          <w:sz w:val="24"/>
          <w:szCs w:val="24"/>
        </w:rPr>
        <w:t xml:space="preserve">К информации, подтверждающей добросовестность участника закупки, относится информация, содержащаяся в реестре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ов, заключенных заказчиками, и подтверждающая исполнение таким участником в течение одного года до даты подачи заявки на участие в </w:t>
      </w:r>
      <w:r w:rsidR="000E2271" w:rsidRPr="00D96D9D">
        <w:rPr>
          <w:rFonts w:ascii="Times New Roman" w:hAnsi="Times New Roman" w:cs="Times New Roman"/>
          <w:sz w:val="24"/>
          <w:szCs w:val="24"/>
        </w:rPr>
        <w:t xml:space="preserve">электронном </w:t>
      </w:r>
      <w:r w:rsidRPr="00D96D9D">
        <w:rPr>
          <w:rFonts w:ascii="Times New Roman" w:hAnsi="Times New Roman" w:cs="Times New Roman"/>
          <w:sz w:val="24"/>
          <w:szCs w:val="24"/>
        </w:rPr>
        <w:t xml:space="preserve">аукционе трех и более </w:t>
      </w:r>
      <w:r w:rsidR="000E2271" w:rsidRPr="00D96D9D">
        <w:rPr>
          <w:rFonts w:ascii="Times New Roman" w:hAnsi="Times New Roman" w:cs="Times New Roman"/>
          <w:sz w:val="24"/>
          <w:szCs w:val="24"/>
        </w:rPr>
        <w:t>договоров</w:t>
      </w:r>
      <w:r w:rsidRPr="00D96D9D">
        <w:rPr>
          <w:rFonts w:ascii="Times New Roman" w:hAnsi="Times New Roman" w:cs="Times New Roman"/>
          <w:sz w:val="24"/>
          <w:szCs w:val="24"/>
        </w:rPr>
        <w:t xml:space="preserve"> (при этом все </w:t>
      </w:r>
      <w:r w:rsidR="000E2271" w:rsidRPr="00D96D9D">
        <w:rPr>
          <w:rFonts w:ascii="Times New Roman" w:hAnsi="Times New Roman" w:cs="Times New Roman"/>
          <w:sz w:val="24"/>
          <w:szCs w:val="24"/>
        </w:rPr>
        <w:t>договоры</w:t>
      </w:r>
      <w:r w:rsidRPr="00D96D9D">
        <w:rPr>
          <w:rFonts w:ascii="Times New Roman" w:hAnsi="Times New Roman" w:cs="Times New Roman"/>
          <w:sz w:val="24"/>
          <w:szCs w:val="24"/>
        </w:rPr>
        <w:t xml:space="preserve"> должны быть исполнены без применения к такому участнику неустоек (штрафов, пеней), либо в течение двух лет до даты подачи заявки</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 xml:space="preserve">на участие </w:t>
      </w:r>
      <w:r w:rsidR="000E2271" w:rsidRPr="00D96D9D">
        <w:rPr>
          <w:rFonts w:ascii="Times New Roman" w:hAnsi="Times New Roman" w:cs="Times New Roman"/>
          <w:sz w:val="24"/>
          <w:szCs w:val="24"/>
        </w:rPr>
        <w:t xml:space="preserve">в </w:t>
      </w:r>
      <w:r w:rsidRPr="00D96D9D">
        <w:rPr>
          <w:rFonts w:ascii="Times New Roman" w:hAnsi="Times New Roman" w:cs="Times New Roman"/>
          <w:sz w:val="24"/>
          <w:szCs w:val="24"/>
        </w:rPr>
        <w:t xml:space="preserve">аукционе четырех и более </w:t>
      </w:r>
      <w:r w:rsidR="000E2271" w:rsidRPr="00D96D9D">
        <w:rPr>
          <w:rFonts w:ascii="Times New Roman" w:hAnsi="Times New Roman" w:cs="Times New Roman"/>
          <w:sz w:val="24"/>
          <w:szCs w:val="24"/>
        </w:rPr>
        <w:t xml:space="preserve">договоров </w:t>
      </w:r>
      <w:r w:rsidRPr="00D96D9D">
        <w:rPr>
          <w:rFonts w:ascii="Times New Roman" w:hAnsi="Times New Roman" w:cs="Times New Roman"/>
          <w:sz w:val="24"/>
          <w:szCs w:val="24"/>
        </w:rPr>
        <w:t>(при этом не мене</w:t>
      </w:r>
      <w:r w:rsidR="000E2271" w:rsidRPr="00D96D9D">
        <w:rPr>
          <w:rFonts w:ascii="Times New Roman" w:hAnsi="Times New Roman" w:cs="Times New Roman"/>
          <w:sz w:val="24"/>
          <w:szCs w:val="24"/>
        </w:rPr>
        <w:t>е чем семьдесят пять процентов договоров</w:t>
      </w:r>
      <w:r w:rsidRPr="00D96D9D">
        <w:rPr>
          <w:rFonts w:ascii="Times New Roman" w:hAnsi="Times New Roman" w:cs="Times New Roman"/>
          <w:sz w:val="24"/>
          <w:szCs w:val="24"/>
        </w:rPr>
        <w:t xml:space="preserve"> должны быть исполнены без применения к такому участнику неустоек (штрафов, пеней), либо в течение трех лет до даты подачи заявки на участие в </w:t>
      </w:r>
      <w:r w:rsidR="000E2271" w:rsidRPr="00D96D9D">
        <w:rPr>
          <w:rFonts w:ascii="Times New Roman" w:hAnsi="Times New Roman" w:cs="Times New Roman"/>
          <w:sz w:val="24"/>
          <w:szCs w:val="24"/>
        </w:rPr>
        <w:t xml:space="preserve">электронном </w:t>
      </w:r>
      <w:r w:rsidRPr="00D96D9D">
        <w:rPr>
          <w:rFonts w:ascii="Times New Roman" w:hAnsi="Times New Roman" w:cs="Times New Roman"/>
          <w:sz w:val="24"/>
          <w:szCs w:val="24"/>
        </w:rPr>
        <w:t xml:space="preserve">аукционе трех и более </w:t>
      </w:r>
      <w:r w:rsidR="000E2271" w:rsidRPr="00D96D9D">
        <w:rPr>
          <w:rFonts w:ascii="Times New Roman" w:hAnsi="Times New Roman" w:cs="Times New Roman"/>
          <w:sz w:val="24"/>
          <w:szCs w:val="24"/>
        </w:rPr>
        <w:t>договоров</w:t>
      </w:r>
      <w:r w:rsidRPr="00D96D9D">
        <w:rPr>
          <w:rFonts w:ascii="Times New Roman" w:hAnsi="Times New Roman" w:cs="Times New Roman"/>
          <w:sz w:val="24"/>
          <w:szCs w:val="24"/>
        </w:rPr>
        <w:t xml:space="preserve"> (при этом все </w:t>
      </w:r>
      <w:r w:rsidR="000E2271" w:rsidRPr="00D96D9D">
        <w:rPr>
          <w:rFonts w:ascii="Times New Roman" w:hAnsi="Times New Roman" w:cs="Times New Roman"/>
          <w:sz w:val="24"/>
          <w:szCs w:val="24"/>
        </w:rPr>
        <w:t>договоры</w:t>
      </w:r>
      <w:r w:rsidRPr="00D96D9D">
        <w:rPr>
          <w:rFonts w:ascii="Times New Roman" w:hAnsi="Times New Roman" w:cs="Times New Roman"/>
          <w:sz w:val="24"/>
          <w:szCs w:val="24"/>
        </w:rPr>
        <w:t xml:space="preserve"> должны быть исполнены без применения к такому участнику неустоек (штрафов</w:t>
      </w:r>
      <w:proofErr w:type="gramEnd"/>
      <w:r w:rsidRPr="00D96D9D">
        <w:rPr>
          <w:rFonts w:ascii="Times New Roman" w:hAnsi="Times New Roman" w:cs="Times New Roman"/>
          <w:sz w:val="24"/>
          <w:szCs w:val="24"/>
        </w:rPr>
        <w:t xml:space="preserve">, пеней). В этих случаях цена одного из </w:t>
      </w:r>
      <w:r w:rsidR="000E2271" w:rsidRPr="00D96D9D">
        <w:rPr>
          <w:rFonts w:ascii="Times New Roman" w:hAnsi="Times New Roman" w:cs="Times New Roman"/>
          <w:sz w:val="24"/>
          <w:szCs w:val="24"/>
        </w:rPr>
        <w:t>договоров</w:t>
      </w:r>
      <w:r w:rsidRPr="00D96D9D">
        <w:rPr>
          <w:rFonts w:ascii="Times New Roman" w:hAnsi="Times New Roman" w:cs="Times New Roman"/>
          <w:sz w:val="24"/>
          <w:szCs w:val="24"/>
        </w:rPr>
        <w:t xml:space="preserve"> должна составлять не менее чем двадцать процентов цены, по которой участником закупки предложено заключить </w:t>
      </w:r>
      <w:r w:rsidR="000E22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в соответствии </w:t>
      </w:r>
      <w:r w:rsidR="000E2271" w:rsidRPr="00D96D9D">
        <w:rPr>
          <w:rFonts w:ascii="Times New Roman" w:hAnsi="Times New Roman" w:cs="Times New Roman"/>
          <w:sz w:val="24"/>
          <w:szCs w:val="24"/>
        </w:rPr>
        <w:t xml:space="preserve">с </w:t>
      </w:r>
      <w:hyperlink w:anchor="Par2" w:history="1">
        <w:r w:rsidR="000E2271" w:rsidRPr="00D96D9D">
          <w:rPr>
            <w:rFonts w:ascii="Times New Roman" w:hAnsi="Times New Roman" w:cs="Times New Roman"/>
            <w:color w:val="0000FF"/>
            <w:sz w:val="24"/>
            <w:szCs w:val="24"/>
          </w:rPr>
          <w:t>пунктом</w:t>
        </w:r>
      </w:hyperlink>
      <w:r w:rsidR="000E2271" w:rsidRPr="00D96D9D">
        <w:rPr>
          <w:rFonts w:ascii="Times New Roman" w:hAnsi="Times New Roman" w:cs="Times New Roman"/>
          <w:sz w:val="24"/>
          <w:szCs w:val="24"/>
        </w:rPr>
        <w:t xml:space="preserve"> 2 настоящего раздела.</w:t>
      </w:r>
    </w:p>
    <w:p w:rsidR="0009235F" w:rsidRPr="00D96D9D" w:rsidRDefault="000E2271" w:rsidP="0009235F">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4</w:t>
      </w:r>
      <w:r w:rsidR="0009235F" w:rsidRPr="00D96D9D">
        <w:rPr>
          <w:rFonts w:ascii="Times New Roman" w:hAnsi="Times New Roman" w:cs="Times New Roman"/>
          <w:sz w:val="24"/>
          <w:szCs w:val="24"/>
        </w:rPr>
        <w:t xml:space="preserve">. В случае проведения аукциона информация, предусмотренная </w:t>
      </w:r>
      <w:hyperlink w:anchor="Par2" w:history="1">
        <w:r w:rsidRPr="00D96D9D">
          <w:rPr>
            <w:rFonts w:ascii="Times New Roman" w:hAnsi="Times New Roman" w:cs="Times New Roman"/>
            <w:color w:val="0000FF"/>
            <w:sz w:val="24"/>
            <w:szCs w:val="24"/>
          </w:rPr>
          <w:t>пунктом</w:t>
        </w:r>
      </w:hyperlink>
      <w:r w:rsidRPr="00D96D9D">
        <w:rPr>
          <w:rFonts w:ascii="Times New Roman" w:hAnsi="Times New Roman" w:cs="Times New Roman"/>
          <w:sz w:val="24"/>
          <w:szCs w:val="24"/>
        </w:rPr>
        <w:t xml:space="preserve"> 3 настоящего раздела</w:t>
      </w:r>
      <w:r w:rsidR="0009235F" w:rsidRPr="00D96D9D">
        <w:rPr>
          <w:rFonts w:ascii="Times New Roman" w:hAnsi="Times New Roman" w:cs="Times New Roman"/>
          <w:sz w:val="24"/>
          <w:szCs w:val="24"/>
        </w:rPr>
        <w:t xml:space="preserve">, предоставляется участником закупки при направлении заказчику подписанного проекта </w:t>
      </w:r>
      <w:r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2" w:history="1">
        <w:r w:rsidRPr="00D96D9D">
          <w:rPr>
            <w:rFonts w:ascii="Times New Roman" w:hAnsi="Times New Roman" w:cs="Times New Roman"/>
            <w:color w:val="0000FF"/>
            <w:sz w:val="24"/>
            <w:szCs w:val="24"/>
          </w:rPr>
          <w:t>пунктом</w:t>
        </w:r>
      </w:hyperlink>
      <w:r w:rsidRPr="00D96D9D">
        <w:rPr>
          <w:rFonts w:ascii="Times New Roman" w:hAnsi="Times New Roman" w:cs="Times New Roman"/>
          <w:sz w:val="24"/>
          <w:szCs w:val="24"/>
        </w:rPr>
        <w:t xml:space="preserve"> 3 настоящего раздела</w:t>
      </w:r>
      <w:r w:rsidR="0009235F" w:rsidRPr="00D96D9D">
        <w:rPr>
          <w:rFonts w:ascii="Times New Roman" w:hAnsi="Times New Roman" w:cs="Times New Roman"/>
          <w:sz w:val="24"/>
          <w:szCs w:val="24"/>
        </w:rPr>
        <w:t xml:space="preserve">, недостоверной </w:t>
      </w:r>
      <w:r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 с таким участником не </w:t>
      </w:r>
      <w:proofErr w:type="gramStart"/>
      <w:r w:rsidR="0009235F" w:rsidRPr="00D96D9D">
        <w:rPr>
          <w:rFonts w:ascii="Times New Roman" w:hAnsi="Times New Roman" w:cs="Times New Roman"/>
          <w:sz w:val="24"/>
          <w:szCs w:val="24"/>
        </w:rPr>
        <w:t>заключается</w:t>
      </w:r>
      <w:proofErr w:type="gramEnd"/>
      <w:r w:rsidR="0009235F" w:rsidRPr="00D96D9D">
        <w:rPr>
          <w:rFonts w:ascii="Times New Roman" w:hAnsi="Times New Roman" w:cs="Times New Roman"/>
          <w:sz w:val="24"/>
          <w:szCs w:val="24"/>
        </w:rPr>
        <w:t xml:space="preserve"> и он признается уклонившимся от заключения </w:t>
      </w:r>
      <w:r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09235F" w:rsidRPr="00D96D9D" w:rsidRDefault="000E2271" w:rsidP="0009235F">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5</w:t>
      </w:r>
      <w:r w:rsidR="0009235F" w:rsidRPr="00D96D9D">
        <w:rPr>
          <w:rFonts w:ascii="Times New Roman" w:hAnsi="Times New Roman" w:cs="Times New Roman"/>
          <w:sz w:val="24"/>
          <w:szCs w:val="24"/>
        </w:rPr>
        <w:t xml:space="preserve">. Обеспечение, указанное в </w:t>
      </w:r>
      <w:hyperlink w:anchor="Par0" w:history="1">
        <w:r w:rsidRPr="00D96D9D">
          <w:rPr>
            <w:rFonts w:ascii="Times New Roman" w:hAnsi="Times New Roman" w:cs="Times New Roman"/>
            <w:color w:val="0000FF"/>
            <w:sz w:val="24"/>
            <w:szCs w:val="24"/>
          </w:rPr>
          <w:t>пунктах</w:t>
        </w:r>
        <w:r w:rsidR="0009235F" w:rsidRPr="00D96D9D">
          <w:rPr>
            <w:rFonts w:ascii="Times New Roman" w:hAnsi="Times New Roman" w:cs="Times New Roman"/>
            <w:color w:val="0000FF"/>
            <w:sz w:val="24"/>
            <w:szCs w:val="24"/>
          </w:rPr>
          <w:t xml:space="preserve"> 1</w:t>
        </w:r>
      </w:hyperlink>
      <w:r w:rsidR="0009235F" w:rsidRPr="00D96D9D">
        <w:rPr>
          <w:rFonts w:ascii="Times New Roman" w:hAnsi="Times New Roman" w:cs="Times New Roman"/>
          <w:sz w:val="24"/>
          <w:szCs w:val="24"/>
        </w:rPr>
        <w:t xml:space="preserve"> и </w:t>
      </w:r>
      <w:hyperlink w:anchor="Par1" w:history="1">
        <w:r w:rsidR="0009235F" w:rsidRPr="00D96D9D">
          <w:rPr>
            <w:rFonts w:ascii="Times New Roman" w:hAnsi="Times New Roman" w:cs="Times New Roman"/>
            <w:color w:val="0000FF"/>
            <w:sz w:val="24"/>
            <w:szCs w:val="24"/>
          </w:rPr>
          <w:t>2</w:t>
        </w:r>
      </w:hyperlink>
      <w:r w:rsidR="0009235F" w:rsidRPr="00D96D9D">
        <w:rPr>
          <w:rFonts w:ascii="Times New Roman" w:hAnsi="Times New Roman" w:cs="Times New Roman"/>
          <w:sz w:val="24"/>
          <w:szCs w:val="24"/>
        </w:rPr>
        <w:t xml:space="preserve"> </w:t>
      </w:r>
      <w:r w:rsidRPr="00D96D9D">
        <w:rPr>
          <w:rFonts w:ascii="Times New Roman" w:hAnsi="Times New Roman" w:cs="Times New Roman"/>
          <w:sz w:val="24"/>
          <w:szCs w:val="24"/>
        </w:rPr>
        <w:t>настоящего раздела</w:t>
      </w:r>
      <w:r w:rsidR="0009235F" w:rsidRPr="00D96D9D">
        <w:rPr>
          <w:rFonts w:ascii="Times New Roman" w:hAnsi="Times New Roman" w:cs="Times New Roman"/>
          <w:sz w:val="24"/>
          <w:szCs w:val="24"/>
        </w:rPr>
        <w:t xml:space="preserve">, предоставляется участником закупки, с которым заключается </w:t>
      </w:r>
      <w:r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 до его заключения. Участник закупки, не выполнивший данного требования, признается уклонившимся от заключения </w:t>
      </w:r>
      <w:r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В этом случае уклонение участника закупки от заключения </w:t>
      </w:r>
      <w:r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CB2916" w:rsidRPr="00D96D9D" w:rsidRDefault="000E2271" w:rsidP="00CB2916">
      <w:pPr>
        <w:autoSpaceDE w:val="0"/>
        <w:autoSpaceDN w:val="0"/>
        <w:adjustRightInd w:val="0"/>
        <w:spacing w:after="0" w:line="240" w:lineRule="auto"/>
        <w:ind w:firstLine="540"/>
        <w:jc w:val="both"/>
        <w:rPr>
          <w:rFonts w:ascii="Times New Roman" w:hAnsi="Times New Roman" w:cs="Times New Roman"/>
          <w:sz w:val="24"/>
          <w:szCs w:val="24"/>
        </w:rPr>
      </w:pPr>
      <w:bookmarkStart w:id="7" w:name="Par12"/>
      <w:bookmarkEnd w:id="7"/>
      <w:r w:rsidRPr="00D96D9D">
        <w:rPr>
          <w:rFonts w:ascii="Times New Roman" w:hAnsi="Times New Roman" w:cs="Times New Roman"/>
          <w:sz w:val="24"/>
          <w:szCs w:val="24"/>
        </w:rPr>
        <w:lastRenderedPageBreak/>
        <w:t>6</w:t>
      </w:r>
      <w:r w:rsidR="0009235F" w:rsidRPr="00D96D9D">
        <w:rPr>
          <w:rFonts w:ascii="Times New Roman" w:hAnsi="Times New Roman" w:cs="Times New Roman"/>
          <w:sz w:val="24"/>
          <w:szCs w:val="24"/>
        </w:rPr>
        <w:t xml:space="preserve">. Если предметом </w:t>
      </w:r>
      <w:r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которая на двадцать пять и более процентов ниже начальной (</w:t>
      </w:r>
      <w:proofErr w:type="gramStart"/>
      <w:r w:rsidR="0009235F" w:rsidRPr="00D96D9D">
        <w:rPr>
          <w:rFonts w:ascii="Times New Roman" w:hAnsi="Times New Roman" w:cs="Times New Roman"/>
          <w:sz w:val="24"/>
          <w:szCs w:val="24"/>
        </w:rPr>
        <w:t xml:space="preserve">максимальной) </w:t>
      </w:r>
      <w:proofErr w:type="gramEnd"/>
      <w:r w:rsidR="0009235F" w:rsidRPr="00D96D9D">
        <w:rPr>
          <w:rFonts w:ascii="Times New Roman" w:hAnsi="Times New Roman" w:cs="Times New Roman"/>
          <w:sz w:val="24"/>
          <w:szCs w:val="24"/>
        </w:rPr>
        <w:t xml:space="preserve">цены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а, обязан представить заказчику обоснование предлагаемой цены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w:t>
      </w:r>
      <w:r w:rsidR="00CB2916" w:rsidRPr="00D96D9D">
        <w:rPr>
          <w:rFonts w:ascii="Times New Roman" w:hAnsi="Times New Roman" w:cs="Times New Roman"/>
          <w:sz w:val="24"/>
          <w:szCs w:val="24"/>
        </w:rPr>
        <w:t>ку товара по предлагаемой цене.</w:t>
      </w:r>
    </w:p>
    <w:p w:rsidR="0009235F" w:rsidRPr="00D96D9D" w:rsidRDefault="00CB2916" w:rsidP="00CB2916">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7</w:t>
      </w:r>
      <w:r w:rsidR="0009235F" w:rsidRPr="00D96D9D">
        <w:rPr>
          <w:rFonts w:ascii="Times New Roman" w:hAnsi="Times New Roman" w:cs="Times New Roman"/>
          <w:sz w:val="24"/>
          <w:szCs w:val="24"/>
        </w:rPr>
        <w:t xml:space="preserve">. Обоснование, указанное в </w:t>
      </w:r>
      <w:r w:rsidR="00EE49FC" w:rsidRPr="00D96D9D">
        <w:rPr>
          <w:rFonts w:ascii="Times New Roman" w:hAnsi="Times New Roman" w:cs="Times New Roman"/>
          <w:sz w:val="24"/>
          <w:szCs w:val="24"/>
        </w:rPr>
        <w:t xml:space="preserve">пункте 6 настоящего раздела, представляется </w:t>
      </w:r>
      <w:r w:rsidR="0009235F" w:rsidRPr="00D96D9D">
        <w:rPr>
          <w:rFonts w:ascii="Times New Roman" w:hAnsi="Times New Roman" w:cs="Times New Roman"/>
          <w:sz w:val="24"/>
          <w:szCs w:val="24"/>
        </w:rPr>
        <w:t xml:space="preserve">участником закупки, с которым заключается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 при направлении заказчику подписанного проекта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при проведен</w:t>
      </w:r>
      <w:proofErr w:type="gramStart"/>
      <w:r w:rsidR="0009235F" w:rsidRPr="00D96D9D">
        <w:rPr>
          <w:rFonts w:ascii="Times New Roman" w:hAnsi="Times New Roman" w:cs="Times New Roman"/>
          <w:sz w:val="24"/>
          <w:szCs w:val="24"/>
        </w:rPr>
        <w:t>ии ау</w:t>
      </w:r>
      <w:proofErr w:type="gramEnd"/>
      <w:r w:rsidR="0009235F" w:rsidRPr="00D96D9D">
        <w:rPr>
          <w:rFonts w:ascii="Times New Roman" w:hAnsi="Times New Roman" w:cs="Times New Roman"/>
          <w:sz w:val="24"/>
          <w:szCs w:val="24"/>
        </w:rPr>
        <w:t xml:space="preserve">кциона. В случае невыполнения таким участником данного требования он признается уклонившимся от заключения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а. При признании комиссией по осуществлению закупок предложенной цены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необоснованной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 с таким участником не заключается и право заключения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переходит к участнику аукциона, который предложил такую же, как и победитель аукциона, цену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или </w:t>
      </w:r>
      <w:proofErr w:type="gramStart"/>
      <w:r w:rsidR="0009235F" w:rsidRPr="00D96D9D">
        <w:rPr>
          <w:rFonts w:ascii="Times New Roman" w:hAnsi="Times New Roman" w:cs="Times New Roman"/>
          <w:sz w:val="24"/>
          <w:szCs w:val="24"/>
        </w:rPr>
        <w:t>предложение</w:t>
      </w:r>
      <w:proofErr w:type="gramEnd"/>
      <w:r w:rsidR="0009235F" w:rsidRPr="00D96D9D">
        <w:rPr>
          <w:rFonts w:ascii="Times New Roman" w:hAnsi="Times New Roman" w:cs="Times New Roman"/>
          <w:sz w:val="24"/>
          <w:szCs w:val="24"/>
        </w:rPr>
        <w:t xml:space="preserve"> о цене </w:t>
      </w:r>
      <w:r w:rsidR="00112424"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а которого содержит лучшие условия по цене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09235F" w:rsidRPr="00D96D9D" w:rsidRDefault="00CB2916" w:rsidP="0009235F">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8</w:t>
      </w:r>
      <w:r w:rsidR="0009235F" w:rsidRPr="00D96D9D">
        <w:rPr>
          <w:rFonts w:ascii="Times New Roman" w:hAnsi="Times New Roman" w:cs="Times New Roman"/>
          <w:sz w:val="24"/>
          <w:szCs w:val="24"/>
        </w:rPr>
        <w:t xml:space="preserve">. </w:t>
      </w:r>
      <w:proofErr w:type="gramStart"/>
      <w:r w:rsidR="0009235F" w:rsidRPr="00D96D9D">
        <w:rPr>
          <w:rFonts w:ascii="Times New Roman" w:hAnsi="Times New Roman" w:cs="Times New Roman"/>
          <w:sz w:val="24"/>
          <w:szCs w:val="24"/>
        </w:rPr>
        <w:t xml:space="preserve">В случае признания победителя аукциона уклонившимся от заключения </w:t>
      </w:r>
      <w:r w:rsidR="00EE49FC" w:rsidRPr="00D96D9D">
        <w:rPr>
          <w:rFonts w:ascii="Times New Roman" w:hAnsi="Times New Roman" w:cs="Times New Roman"/>
          <w:sz w:val="24"/>
          <w:szCs w:val="24"/>
        </w:rPr>
        <w:t>договора</w:t>
      </w:r>
      <w:r w:rsidR="0009235F" w:rsidRPr="00D96D9D">
        <w:rPr>
          <w:rFonts w:ascii="Times New Roman" w:hAnsi="Times New Roman" w:cs="Times New Roman"/>
          <w:sz w:val="24"/>
          <w:szCs w:val="24"/>
        </w:rPr>
        <w:t xml:space="preserve"> на участника закупки, с которым в соответствии с положениями Федерального закона </w:t>
      </w:r>
      <w:r w:rsidR="00EE49FC" w:rsidRPr="00D96D9D">
        <w:rPr>
          <w:rFonts w:ascii="Times New Roman" w:hAnsi="Times New Roman" w:cs="Times New Roman"/>
          <w:sz w:val="24"/>
          <w:szCs w:val="24"/>
        </w:rPr>
        <w:t xml:space="preserve">№ 44-ФЗ </w:t>
      </w:r>
      <w:r w:rsidR="0009235F" w:rsidRPr="00D96D9D">
        <w:rPr>
          <w:rFonts w:ascii="Times New Roman" w:hAnsi="Times New Roman" w:cs="Times New Roman"/>
          <w:sz w:val="24"/>
          <w:szCs w:val="24"/>
        </w:rPr>
        <w:t xml:space="preserve">заключается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распространяются требования настоящ</w:t>
      </w:r>
      <w:r w:rsidR="00EE49FC" w:rsidRPr="00D96D9D">
        <w:rPr>
          <w:rFonts w:ascii="Times New Roman" w:hAnsi="Times New Roman" w:cs="Times New Roman"/>
          <w:sz w:val="24"/>
          <w:szCs w:val="24"/>
        </w:rPr>
        <w:t>его</w:t>
      </w:r>
      <w:r w:rsidR="0009235F" w:rsidRPr="00D96D9D">
        <w:rPr>
          <w:rFonts w:ascii="Times New Roman" w:hAnsi="Times New Roman" w:cs="Times New Roman"/>
          <w:sz w:val="24"/>
          <w:szCs w:val="24"/>
        </w:rPr>
        <w:t xml:space="preserve"> </w:t>
      </w:r>
      <w:r w:rsidR="00EE49FC" w:rsidRPr="00D96D9D">
        <w:rPr>
          <w:rFonts w:ascii="Times New Roman" w:hAnsi="Times New Roman" w:cs="Times New Roman"/>
          <w:sz w:val="24"/>
          <w:szCs w:val="24"/>
        </w:rPr>
        <w:t>раздела</w:t>
      </w:r>
      <w:r w:rsidR="0009235F" w:rsidRPr="00D96D9D">
        <w:rPr>
          <w:rFonts w:ascii="Times New Roman" w:hAnsi="Times New Roman" w:cs="Times New Roman"/>
          <w:sz w:val="24"/>
          <w:szCs w:val="24"/>
        </w:rPr>
        <w:t xml:space="preserve"> в полном объеме.</w:t>
      </w:r>
      <w:proofErr w:type="gramEnd"/>
    </w:p>
    <w:p w:rsidR="00A93A3F" w:rsidRDefault="00CB2916" w:rsidP="00FF35FC">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9</w:t>
      </w:r>
      <w:r w:rsidR="0009235F" w:rsidRPr="00D96D9D">
        <w:rPr>
          <w:rFonts w:ascii="Times New Roman" w:hAnsi="Times New Roman" w:cs="Times New Roman"/>
          <w:sz w:val="24"/>
          <w:szCs w:val="24"/>
        </w:rPr>
        <w:t xml:space="preserve">. </w:t>
      </w:r>
      <w:proofErr w:type="gramStart"/>
      <w:r w:rsidR="0009235F" w:rsidRPr="00D96D9D">
        <w:rPr>
          <w:rFonts w:ascii="Times New Roman" w:hAnsi="Times New Roman" w:cs="Times New Roman"/>
          <w:sz w:val="24"/>
          <w:szCs w:val="24"/>
        </w:rPr>
        <w:t xml:space="preserve">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31" w:history="1">
        <w:r w:rsidR="0009235F" w:rsidRPr="00D96D9D">
          <w:rPr>
            <w:rFonts w:ascii="Times New Roman" w:hAnsi="Times New Roman" w:cs="Times New Roman"/>
            <w:color w:val="0000FF"/>
            <w:sz w:val="24"/>
            <w:szCs w:val="24"/>
          </w:rPr>
          <w:t>перечень</w:t>
        </w:r>
      </w:hyperlink>
      <w:r w:rsidR="0009235F" w:rsidRPr="00D96D9D">
        <w:rPr>
          <w:rFonts w:ascii="Times New Roman" w:hAnsi="Times New Roman" w:cs="Times New Roman"/>
          <w:sz w:val="24"/>
          <w:szCs w:val="24"/>
        </w:rPr>
        <w:t xml:space="preserve"> жизненно необходимых и важнейших лекарственных препаратов, участником закупки, с которым заключается </w:t>
      </w:r>
      <w:r w:rsidR="00EE49FC" w:rsidRPr="00D96D9D">
        <w:rPr>
          <w:rFonts w:ascii="Times New Roman" w:hAnsi="Times New Roman" w:cs="Times New Roman"/>
          <w:sz w:val="24"/>
          <w:szCs w:val="24"/>
        </w:rPr>
        <w:t>договор</w:t>
      </w:r>
      <w:r w:rsidR="0009235F" w:rsidRPr="00D96D9D">
        <w:rPr>
          <w:rFonts w:ascii="Times New Roman" w:hAnsi="Times New Roman" w:cs="Times New Roman"/>
          <w:sz w:val="24"/>
          <w:szCs w:val="24"/>
        </w:rPr>
        <w:t xml:space="preserve">,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32" w:history="1">
        <w:r w:rsidR="0009235F" w:rsidRPr="00D96D9D">
          <w:rPr>
            <w:rFonts w:ascii="Times New Roman" w:hAnsi="Times New Roman" w:cs="Times New Roman"/>
            <w:color w:val="0000FF"/>
            <w:sz w:val="24"/>
            <w:szCs w:val="24"/>
          </w:rPr>
          <w:t>законодательством</w:t>
        </w:r>
      </w:hyperlink>
      <w:r w:rsidR="0009235F" w:rsidRPr="00D96D9D">
        <w:rPr>
          <w:rFonts w:ascii="Times New Roman" w:hAnsi="Times New Roman" w:cs="Times New Roman"/>
          <w:sz w:val="24"/>
          <w:szCs w:val="24"/>
        </w:rPr>
        <w:t xml:space="preserve"> об обращении лекарственных сре</w:t>
      </w:r>
      <w:r w:rsidR="00FF35FC">
        <w:rPr>
          <w:rFonts w:ascii="Times New Roman" w:hAnsi="Times New Roman" w:cs="Times New Roman"/>
          <w:sz w:val="24"/>
          <w:szCs w:val="24"/>
        </w:rPr>
        <w:t>дств предельной отпускной</w:t>
      </w:r>
      <w:proofErr w:type="gramEnd"/>
      <w:r w:rsidR="00FF35FC">
        <w:rPr>
          <w:rFonts w:ascii="Times New Roman" w:hAnsi="Times New Roman" w:cs="Times New Roman"/>
          <w:sz w:val="24"/>
          <w:szCs w:val="24"/>
        </w:rPr>
        <w:t xml:space="preserve"> цены.</w:t>
      </w:r>
    </w:p>
    <w:p w:rsidR="00FF35FC" w:rsidRPr="00D96D9D" w:rsidRDefault="00FF35FC" w:rsidP="00FF35FC">
      <w:pPr>
        <w:autoSpaceDE w:val="0"/>
        <w:autoSpaceDN w:val="0"/>
        <w:adjustRightInd w:val="0"/>
        <w:spacing w:after="0" w:line="240" w:lineRule="auto"/>
        <w:ind w:firstLine="540"/>
        <w:jc w:val="both"/>
        <w:rPr>
          <w:rFonts w:ascii="Times New Roman" w:hAnsi="Times New Roman" w:cs="Times New Roman"/>
          <w:sz w:val="24"/>
          <w:szCs w:val="24"/>
        </w:rPr>
      </w:pPr>
    </w:p>
    <w:p w:rsidR="00C74EA5" w:rsidRPr="00D96D9D" w:rsidRDefault="00C74EA5" w:rsidP="000A2D43">
      <w:pPr>
        <w:jc w:val="center"/>
        <w:rPr>
          <w:rFonts w:ascii="Times New Roman" w:hAnsi="Times New Roman" w:cs="Times New Roman"/>
          <w:b/>
          <w:sz w:val="24"/>
          <w:szCs w:val="24"/>
        </w:rPr>
      </w:pPr>
      <w:r w:rsidRPr="00D96D9D">
        <w:rPr>
          <w:rFonts w:ascii="Times New Roman" w:hAnsi="Times New Roman" w:cs="Times New Roman"/>
          <w:b/>
          <w:sz w:val="24"/>
          <w:szCs w:val="24"/>
        </w:rPr>
        <w:t xml:space="preserve">Раздел 5. </w:t>
      </w:r>
      <w:r w:rsidR="000A2D43" w:rsidRPr="00D96D9D">
        <w:rPr>
          <w:rFonts w:ascii="Times New Roman" w:hAnsi="Times New Roman" w:cs="Times New Roman"/>
          <w:b/>
          <w:sz w:val="24"/>
          <w:szCs w:val="24"/>
        </w:rPr>
        <w:t>Заключение договора по результатам электронного аукциона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По результатам электронного аукциона договор заключается с победителем такого аукциона, а в случаях, предусмотренных статьей 70 Федерального закона № 44-ФЗ, с иным участником такого аукциона, заявка которого на участие в таком аукционе в соответствии со </w:t>
      </w:r>
      <w:hyperlink r:id="rId33" w:history="1">
        <w:r w:rsidRPr="00D96D9D">
          <w:rPr>
            <w:rFonts w:ascii="Times New Roman" w:hAnsi="Times New Roman" w:cs="Times New Roman"/>
            <w:color w:val="0000FF"/>
            <w:sz w:val="24"/>
            <w:szCs w:val="24"/>
          </w:rPr>
          <w:t>статьей 69</w:t>
        </w:r>
      </w:hyperlink>
      <w:r w:rsidRPr="00D96D9D">
        <w:rPr>
          <w:rFonts w:ascii="Times New Roman" w:hAnsi="Times New Roman" w:cs="Times New Roman"/>
          <w:sz w:val="24"/>
          <w:szCs w:val="24"/>
        </w:rPr>
        <w:t xml:space="preserve"> Федерального закона № 44-ФЗ признана соответствующей требованиям, установленным документацией о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2. </w:t>
      </w:r>
      <w:proofErr w:type="gramStart"/>
      <w:r w:rsidRPr="00D96D9D">
        <w:rPr>
          <w:rFonts w:ascii="Times New Roman" w:hAnsi="Times New Roman" w:cs="Times New Roman"/>
          <w:sz w:val="24"/>
          <w:szCs w:val="24"/>
        </w:rPr>
        <w:t>В течение пяти дней с даты размещения в единой информационной системе протокола</w:t>
      </w:r>
      <w:r w:rsidR="00126BD2" w:rsidRPr="00D96D9D">
        <w:rPr>
          <w:rFonts w:ascii="Times New Roman" w:hAnsi="Times New Roman" w:cs="Times New Roman"/>
          <w:sz w:val="24"/>
          <w:szCs w:val="24"/>
        </w:rPr>
        <w:t xml:space="preserve"> подведения итогов электронного аукциона,</w:t>
      </w:r>
      <w:r w:rsidRPr="00D96D9D">
        <w:rPr>
          <w:rFonts w:ascii="Times New Roman" w:hAnsi="Times New Roman" w:cs="Times New Roman"/>
          <w:sz w:val="24"/>
          <w:szCs w:val="24"/>
        </w:rPr>
        <w:t xml:space="preserve"> заказчик размещает в единой информационной системе без своей подписи проект </w:t>
      </w:r>
      <w:r w:rsidR="00126BD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который составляется путем включения цены </w:t>
      </w:r>
      <w:r w:rsidR="00126BD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предложенной участником электронного аукциона, с которым заключается </w:t>
      </w:r>
      <w:r w:rsidR="00126BD2" w:rsidRPr="00D96D9D">
        <w:rPr>
          <w:rFonts w:ascii="Times New Roman" w:hAnsi="Times New Roman" w:cs="Times New Roman"/>
          <w:sz w:val="24"/>
          <w:szCs w:val="24"/>
        </w:rPr>
        <w:t xml:space="preserve">договор, </w:t>
      </w:r>
      <w:r w:rsidRPr="00D96D9D">
        <w:rPr>
          <w:rFonts w:ascii="Times New Roman" w:hAnsi="Times New Roman" w:cs="Times New Roman"/>
          <w:sz w:val="24"/>
          <w:szCs w:val="24"/>
        </w:rPr>
        <w:t>информации о товаре (товарном знаке и (или) конкретных показателях товара), указанной в заявке на участие в таком аукционе его</w:t>
      </w:r>
      <w:proofErr w:type="gramEnd"/>
      <w:r w:rsidRPr="00D96D9D">
        <w:rPr>
          <w:rFonts w:ascii="Times New Roman" w:hAnsi="Times New Roman" w:cs="Times New Roman"/>
          <w:sz w:val="24"/>
          <w:szCs w:val="24"/>
        </w:rPr>
        <w:t xml:space="preserve"> участника, в проект </w:t>
      </w:r>
      <w:r w:rsidR="00126BD2" w:rsidRPr="00D96D9D">
        <w:rPr>
          <w:rFonts w:ascii="Times New Roman" w:hAnsi="Times New Roman" w:cs="Times New Roman"/>
          <w:sz w:val="24"/>
          <w:szCs w:val="24"/>
        </w:rPr>
        <w:t>договор</w:t>
      </w:r>
      <w:r w:rsidRPr="00D96D9D">
        <w:rPr>
          <w:rFonts w:ascii="Times New Roman" w:hAnsi="Times New Roman" w:cs="Times New Roman"/>
          <w:sz w:val="24"/>
          <w:szCs w:val="24"/>
        </w:rPr>
        <w:t>а, прилагаемый к документации о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3. В течение пяти дней </w:t>
      </w:r>
      <w:proofErr w:type="gramStart"/>
      <w:r w:rsidRPr="00D96D9D">
        <w:rPr>
          <w:rFonts w:ascii="Times New Roman" w:hAnsi="Times New Roman" w:cs="Times New Roman"/>
          <w:sz w:val="24"/>
          <w:szCs w:val="24"/>
        </w:rPr>
        <w:t>с даты размещения</w:t>
      </w:r>
      <w:proofErr w:type="gramEnd"/>
      <w:r w:rsidRPr="00D96D9D">
        <w:rPr>
          <w:rFonts w:ascii="Times New Roman" w:hAnsi="Times New Roman" w:cs="Times New Roman"/>
          <w:sz w:val="24"/>
          <w:szCs w:val="24"/>
        </w:rPr>
        <w:t xml:space="preserve"> заказчиком в единой информационной системе проекта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победитель электронного аукциона размещает в единой </w:t>
      </w:r>
      <w:r w:rsidRPr="00D96D9D">
        <w:rPr>
          <w:rFonts w:ascii="Times New Roman" w:hAnsi="Times New Roman" w:cs="Times New Roman"/>
          <w:sz w:val="24"/>
          <w:szCs w:val="24"/>
        </w:rPr>
        <w:lastRenderedPageBreak/>
        <w:t xml:space="preserve">информационной системе проект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и подписанный усиленной электронной подписью указанного лица.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при проведении аукциона цена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снижена на двадцать пять процентов и более от начальной (максималь</w:t>
      </w:r>
      <w:r w:rsidR="009E6C1A" w:rsidRPr="00D96D9D">
        <w:rPr>
          <w:rFonts w:ascii="Times New Roman" w:hAnsi="Times New Roman" w:cs="Times New Roman"/>
          <w:sz w:val="24"/>
          <w:szCs w:val="24"/>
        </w:rPr>
        <w:t>ной) цены договора</w:t>
      </w:r>
      <w:r w:rsidRPr="00D96D9D">
        <w:rPr>
          <w:rFonts w:ascii="Times New Roman" w:hAnsi="Times New Roman" w:cs="Times New Roman"/>
          <w:sz w:val="24"/>
          <w:szCs w:val="24"/>
        </w:rPr>
        <w:t xml:space="preserve">, победитель такого аукциона предоставляет обеспечение исполнения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соответствии с </w:t>
      </w:r>
      <w:hyperlink r:id="rId34" w:history="1">
        <w:r w:rsidRPr="00D96D9D">
          <w:rPr>
            <w:rFonts w:ascii="Times New Roman" w:hAnsi="Times New Roman" w:cs="Times New Roman"/>
            <w:color w:val="0000FF"/>
            <w:sz w:val="24"/>
            <w:szCs w:val="24"/>
          </w:rPr>
          <w:t>частью 1 статьи 37</w:t>
        </w:r>
      </w:hyperlink>
      <w:r w:rsidRPr="00D96D9D">
        <w:rPr>
          <w:rFonts w:ascii="Times New Roman" w:hAnsi="Times New Roman" w:cs="Times New Roman"/>
          <w:sz w:val="24"/>
          <w:szCs w:val="24"/>
        </w:rPr>
        <w:t xml:space="preserve"> Федерального закона</w:t>
      </w:r>
      <w:r w:rsidR="004A70CD" w:rsidRPr="00D96D9D">
        <w:rPr>
          <w:rFonts w:ascii="Times New Roman" w:hAnsi="Times New Roman" w:cs="Times New Roman"/>
          <w:sz w:val="24"/>
          <w:szCs w:val="24"/>
        </w:rPr>
        <w:t xml:space="preserve"> № 44-ФЗ</w:t>
      </w:r>
      <w:r w:rsidRPr="00D96D9D">
        <w:rPr>
          <w:rFonts w:ascii="Times New Roman" w:hAnsi="Times New Roman" w:cs="Times New Roman"/>
          <w:sz w:val="24"/>
          <w:szCs w:val="24"/>
        </w:rPr>
        <w:t xml:space="preserve">, обеспечение исполнения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или информацию, предусмотренные </w:t>
      </w:r>
      <w:hyperlink r:id="rId35" w:history="1">
        <w:r w:rsidRPr="00D96D9D">
          <w:rPr>
            <w:rFonts w:ascii="Times New Roman" w:hAnsi="Times New Roman" w:cs="Times New Roman"/>
            <w:color w:val="0000FF"/>
            <w:sz w:val="24"/>
            <w:szCs w:val="24"/>
          </w:rPr>
          <w:t>частью 2 статьи 37</w:t>
        </w:r>
      </w:hyperlink>
      <w:r w:rsidRPr="00D96D9D">
        <w:rPr>
          <w:rFonts w:ascii="Times New Roman" w:hAnsi="Times New Roman" w:cs="Times New Roman"/>
          <w:sz w:val="24"/>
          <w:szCs w:val="24"/>
        </w:rPr>
        <w:t xml:space="preserve"> </w:t>
      </w:r>
      <w:r w:rsidR="004A70CD"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а также обоснование цены </w:t>
      </w:r>
      <w:r w:rsidR="004A70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соответствии с </w:t>
      </w:r>
      <w:hyperlink r:id="rId36" w:history="1">
        <w:r w:rsidRPr="00D96D9D">
          <w:rPr>
            <w:rFonts w:ascii="Times New Roman" w:hAnsi="Times New Roman" w:cs="Times New Roman"/>
            <w:color w:val="0000FF"/>
            <w:sz w:val="24"/>
            <w:szCs w:val="24"/>
          </w:rPr>
          <w:t>частью 9 статьи 37</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при заключении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на поставку товара, необходимого для нормального жизнеобеспечения (продовольствия, сре</w:t>
      </w:r>
      <w:proofErr w:type="gramStart"/>
      <w:r w:rsidRPr="00D96D9D">
        <w:rPr>
          <w:rFonts w:ascii="Times New Roman" w:hAnsi="Times New Roman" w:cs="Times New Roman"/>
          <w:sz w:val="24"/>
          <w:szCs w:val="24"/>
        </w:rPr>
        <w:t>дств дл</w:t>
      </w:r>
      <w:proofErr w:type="gramEnd"/>
      <w:r w:rsidRPr="00D96D9D">
        <w:rPr>
          <w:rFonts w:ascii="Times New Roman" w:hAnsi="Times New Roman" w:cs="Times New Roman"/>
          <w:sz w:val="24"/>
          <w:szCs w:val="24"/>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8" w:name="Par3"/>
      <w:bookmarkEnd w:id="8"/>
      <w:r w:rsidRPr="00D96D9D">
        <w:rPr>
          <w:rFonts w:ascii="Times New Roman" w:hAnsi="Times New Roman" w:cs="Times New Roman"/>
          <w:sz w:val="24"/>
          <w:szCs w:val="24"/>
        </w:rPr>
        <w:t xml:space="preserve">4. Победитель электронного аукциона, с которым заключается </w:t>
      </w:r>
      <w:r w:rsidR="009E6C1A"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в случае наличия разногласий по проекту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размещенному в соответствии с </w:t>
      </w:r>
      <w:hyperlink w:anchor="Par1" w:history="1">
        <w:r w:rsidRPr="00D96D9D">
          <w:rPr>
            <w:rFonts w:ascii="Times New Roman" w:hAnsi="Times New Roman" w:cs="Times New Roman"/>
            <w:color w:val="0000FF"/>
            <w:sz w:val="24"/>
            <w:szCs w:val="24"/>
          </w:rPr>
          <w:t>частью 2</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xml:space="preserve">,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указывает в протоколе разногласий замечания к положениям проекта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9" w:name="Par4"/>
      <w:bookmarkEnd w:id="9"/>
      <w:r w:rsidRPr="00D96D9D">
        <w:rPr>
          <w:rFonts w:ascii="Times New Roman" w:hAnsi="Times New Roman" w:cs="Times New Roman"/>
          <w:sz w:val="24"/>
          <w:szCs w:val="24"/>
        </w:rPr>
        <w:t xml:space="preserve">5. </w:t>
      </w:r>
      <w:proofErr w:type="gramStart"/>
      <w:r w:rsidRPr="00D96D9D">
        <w:rPr>
          <w:rFonts w:ascii="Times New Roman" w:hAnsi="Times New Roman" w:cs="Times New Roman"/>
          <w:sz w:val="24"/>
          <w:szCs w:val="24"/>
        </w:rPr>
        <w:t xml:space="preserve">В течение трех рабочих дней с даты размещения победителем электронного аукциона в единой информационной системе в соответствии с </w:t>
      </w:r>
      <w:hyperlink w:anchor="Par3" w:history="1">
        <w:r w:rsidRPr="00D96D9D">
          <w:rPr>
            <w:rFonts w:ascii="Times New Roman" w:hAnsi="Times New Roman" w:cs="Times New Roman"/>
            <w:color w:val="0000FF"/>
            <w:sz w:val="24"/>
            <w:szCs w:val="24"/>
          </w:rPr>
          <w:t>частью 4</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 xml:space="preserve">статьи 70 Федерального закона № 44-ФЗ  </w:t>
      </w:r>
      <w:r w:rsidRPr="00D96D9D">
        <w:rPr>
          <w:rFonts w:ascii="Times New Roman" w:hAnsi="Times New Roman" w:cs="Times New Roman"/>
          <w:sz w:val="24"/>
          <w:szCs w:val="24"/>
        </w:rPr>
        <w:t xml:space="preserve">протокола разногласий заказчик рассматривает протокол разногласий и без своей подписи размещает в единой информационной системе доработанный проект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либо повторно размещает в единой информационной системе проект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 указанием в отдельном документе причин отказа учесть</w:t>
      </w:r>
      <w:proofErr w:type="gramEnd"/>
      <w:r w:rsidRPr="00D96D9D">
        <w:rPr>
          <w:rFonts w:ascii="Times New Roman" w:hAnsi="Times New Roman" w:cs="Times New Roman"/>
          <w:sz w:val="24"/>
          <w:szCs w:val="24"/>
        </w:rPr>
        <w:t xml:space="preserve"> полностью или частично содержащиеся в протоколе разногласий замечания победителя такого аукциона. </w:t>
      </w:r>
      <w:proofErr w:type="gramStart"/>
      <w:r w:rsidRPr="00D96D9D">
        <w:rPr>
          <w:rFonts w:ascii="Times New Roman" w:hAnsi="Times New Roman" w:cs="Times New Roman"/>
          <w:sz w:val="24"/>
          <w:szCs w:val="24"/>
        </w:rPr>
        <w:t xml:space="preserve">При этом размещение в единой информационной системе заказчиком проекта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3" w:history="1">
        <w:r w:rsidRPr="00D96D9D">
          <w:rPr>
            <w:rFonts w:ascii="Times New Roman" w:hAnsi="Times New Roman" w:cs="Times New Roman"/>
            <w:color w:val="0000FF"/>
            <w:sz w:val="24"/>
            <w:szCs w:val="24"/>
          </w:rPr>
          <w:t>частью 4</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xml:space="preserve"> не позднее чем в течение тринадцати дней</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с даты размещения</w:t>
      </w:r>
      <w:proofErr w:type="gramEnd"/>
      <w:r w:rsidRPr="00D96D9D">
        <w:rPr>
          <w:rFonts w:ascii="Times New Roman" w:hAnsi="Times New Roman" w:cs="Times New Roman"/>
          <w:sz w:val="24"/>
          <w:szCs w:val="24"/>
        </w:rPr>
        <w:t xml:space="preserve"> в единой информационной системе протокола, указанного в </w:t>
      </w:r>
      <w:hyperlink r:id="rId37" w:history="1">
        <w:r w:rsidRPr="00D96D9D">
          <w:rPr>
            <w:rFonts w:ascii="Times New Roman" w:hAnsi="Times New Roman" w:cs="Times New Roman"/>
            <w:color w:val="0000FF"/>
            <w:sz w:val="24"/>
            <w:szCs w:val="24"/>
          </w:rPr>
          <w:t>части 8 статьи 69</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6. </w:t>
      </w:r>
      <w:proofErr w:type="gramStart"/>
      <w:r w:rsidRPr="00D96D9D">
        <w:rPr>
          <w:rFonts w:ascii="Times New Roman" w:hAnsi="Times New Roman" w:cs="Times New Roman"/>
          <w:sz w:val="24"/>
          <w:szCs w:val="24"/>
        </w:rPr>
        <w:t xml:space="preserve">В течение трех рабочих дней с даты размещения заказчиком в единой информационной системе документов, предусмотренных </w:t>
      </w:r>
      <w:hyperlink w:anchor="Par4" w:history="1">
        <w:r w:rsidRPr="00D96D9D">
          <w:rPr>
            <w:rFonts w:ascii="Times New Roman" w:hAnsi="Times New Roman" w:cs="Times New Roman"/>
            <w:color w:val="0000FF"/>
            <w:sz w:val="24"/>
            <w:szCs w:val="24"/>
          </w:rPr>
          <w:t>частью 5</w:t>
        </w:r>
      </w:hyperlink>
      <w:r w:rsidRPr="00D96D9D">
        <w:rPr>
          <w:rFonts w:ascii="Times New Roman" w:hAnsi="Times New Roman" w:cs="Times New Roman"/>
          <w:sz w:val="24"/>
          <w:szCs w:val="24"/>
        </w:rPr>
        <w:t xml:space="preserve"> </w:t>
      </w:r>
      <w:r w:rsidR="009E6C1A"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xml:space="preserve">, победитель электронного аукциона размещает в единой информационной системе проект </w:t>
      </w:r>
      <w:r w:rsidR="009E6C1A"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w:t>
      </w:r>
      <w:r w:rsidR="009E6C1A" w:rsidRPr="00D96D9D">
        <w:rPr>
          <w:rFonts w:ascii="Times New Roman" w:hAnsi="Times New Roman" w:cs="Times New Roman"/>
          <w:sz w:val="24"/>
          <w:szCs w:val="24"/>
        </w:rPr>
        <w:t>договор</w:t>
      </w:r>
      <w:r w:rsidRPr="00D96D9D">
        <w:rPr>
          <w:rFonts w:ascii="Times New Roman" w:hAnsi="Times New Roman" w:cs="Times New Roman"/>
          <w:sz w:val="24"/>
          <w:szCs w:val="24"/>
        </w:rPr>
        <w:t>а и подписанный усиленной электронной подписью указанного лица</w:t>
      </w:r>
      <w:proofErr w:type="gramEnd"/>
      <w:r w:rsidRPr="00D96D9D">
        <w:rPr>
          <w:rFonts w:ascii="Times New Roman" w:hAnsi="Times New Roman" w:cs="Times New Roman"/>
          <w:sz w:val="24"/>
          <w:szCs w:val="24"/>
        </w:rPr>
        <w:t xml:space="preserve">, или предусмотренный </w:t>
      </w:r>
      <w:hyperlink w:anchor="Par3" w:history="1">
        <w:r w:rsidRPr="00D96D9D">
          <w:rPr>
            <w:rFonts w:ascii="Times New Roman" w:hAnsi="Times New Roman" w:cs="Times New Roman"/>
            <w:color w:val="0000FF"/>
            <w:sz w:val="24"/>
            <w:szCs w:val="24"/>
          </w:rPr>
          <w:t>частью 4</w:t>
        </w:r>
      </w:hyperlink>
      <w:r w:rsidRPr="00D96D9D">
        <w:rPr>
          <w:rFonts w:ascii="Times New Roman" w:hAnsi="Times New Roman" w:cs="Times New Roman"/>
          <w:sz w:val="24"/>
          <w:szCs w:val="24"/>
        </w:rPr>
        <w:t xml:space="preserve"> статьи</w:t>
      </w:r>
      <w:r w:rsidR="009E6C1A" w:rsidRPr="00D96D9D">
        <w:rPr>
          <w:rFonts w:ascii="Times New Roman" w:hAnsi="Times New Roman" w:cs="Times New Roman"/>
          <w:sz w:val="24"/>
          <w:szCs w:val="24"/>
        </w:rPr>
        <w:t xml:space="preserve"> 70 Федерального закона № 44-ФЗ</w:t>
      </w:r>
      <w:r w:rsidRPr="00D96D9D">
        <w:rPr>
          <w:rFonts w:ascii="Times New Roman" w:hAnsi="Times New Roman" w:cs="Times New Roman"/>
          <w:sz w:val="24"/>
          <w:szCs w:val="24"/>
        </w:rPr>
        <w:t xml:space="preserve"> протокол разногласий.</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10" w:name="Par6"/>
      <w:bookmarkEnd w:id="10"/>
      <w:r w:rsidRPr="00D96D9D">
        <w:rPr>
          <w:rFonts w:ascii="Times New Roman" w:hAnsi="Times New Roman" w:cs="Times New Roman"/>
          <w:sz w:val="24"/>
          <w:szCs w:val="24"/>
        </w:rPr>
        <w:t xml:space="preserve">7. </w:t>
      </w:r>
      <w:proofErr w:type="gramStart"/>
      <w:r w:rsidRPr="00D96D9D">
        <w:rPr>
          <w:rFonts w:ascii="Times New Roman" w:hAnsi="Times New Roman" w:cs="Times New Roman"/>
          <w:sz w:val="24"/>
          <w:szCs w:val="24"/>
        </w:rPr>
        <w:t xml:space="preserve">В течение трех рабочих дней с даты размещения в единой </w:t>
      </w:r>
      <w:r w:rsidR="009E6C1A" w:rsidRPr="00D96D9D">
        <w:rPr>
          <w:rFonts w:ascii="Times New Roman" w:hAnsi="Times New Roman" w:cs="Times New Roman"/>
          <w:sz w:val="24"/>
          <w:szCs w:val="24"/>
        </w:rPr>
        <w:t>информационной системе проекта договора</w:t>
      </w:r>
      <w:r w:rsidRPr="00D96D9D">
        <w:rPr>
          <w:rFonts w:ascii="Times New Roman" w:hAnsi="Times New Roman" w:cs="Times New Roman"/>
          <w:sz w:val="24"/>
          <w:szCs w:val="24"/>
        </w:rPr>
        <w:t xml:space="preserve">,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w:t>
      </w:r>
      <w:r w:rsidR="003717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заказчик обязан разместить </w:t>
      </w:r>
      <w:r w:rsidR="00371771" w:rsidRPr="00D96D9D">
        <w:rPr>
          <w:rFonts w:ascii="Times New Roman" w:hAnsi="Times New Roman" w:cs="Times New Roman"/>
          <w:sz w:val="24"/>
          <w:szCs w:val="24"/>
        </w:rPr>
        <w:t>договор</w:t>
      </w:r>
      <w:r w:rsidRPr="00D96D9D">
        <w:rPr>
          <w:rFonts w:ascii="Times New Roman" w:hAnsi="Times New Roman" w:cs="Times New Roman"/>
          <w:sz w:val="24"/>
          <w:szCs w:val="24"/>
        </w:rPr>
        <w:t>,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 xml:space="preserve">8. С момента </w:t>
      </w:r>
      <w:proofErr w:type="gramStart"/>
      <w:r w:rsidRPr="00D96D9D">
        <w:rPr>
          <w:rFonts w:ascii="Times New Roman" w:hAnsi="Times New Roman" w:cs="Times New Roman"/>
          <w:sz w:val="24"/>
          <w:szCs w:val="24"/>
        </w:rPr>
        <w:t>размещения</w:t>
      </w:r>
      <w:proofErr w:type="gramEnd"/>
      <w:r w:rsidRPr="00D96D9D">
        <w:rPr>
          <w:rFonts w:ascii="Times New Roman" w:hAnsi="Times New Roman" w:cs="Times New Roman"/>
          <w:sz w:val="24"/>
          <w:szCs w:val="24"/>
        </w:rPr>
        <w:t xml:space="preserve"> в единой информационной системе предусмотренного </w:t>
      </w:r>
      <w:hyperlink w:anchor="Par6" w:history="1">
        <w:r w:rsidRPr="00D96D9D">
          <w:rPr>
            <w:rFonts w:ascii="Times New Roman" w:hAnsi="Times New Roman" w:cs="Times New Roman"/>
            <w:color w:val="0000FF"/>
            <w:sz w:val="24"/>
            <w:szCs w:val="24"/>
          </w:rPr>
          <w:t>частью 7</w:t>
        </w:r>
      </w:hyperlink>
      <w:r w:rsidRPr="00D96D9D">
        <w:rPr>
          <w:rFonts w:ascii="Times New Roman" w:hAnsi="Times New Roman" w:cs="Times New Roman"/>
          <w:sz w:val="24"/>
          <w:szCs w:val="24"/>
        </w:rPr>
        <w:t xml:space="preserve"> </w:t>
      </w:r>
      <w:r w:rsidR="00371771" w:rsidRPr="00D96D9D">
        <w:rPr>
          <w:rFonts w:ascii="Times New Roman" w:hAnsi="Times New Roman" w:cs="Times New Roman"/>
          <w:sz w:val="24"/>
          <w:szCs w:val="24"/>
        </w:rPr>
        <w:t xml:space="preserve">статьи 70 Федерального закона № 44-ФЗ </w:t>
      </w:r>
      <w:r w:rsidRPr="00D96D9D">
        <w:rPr>
          <w:rFonts w:ascii="Times New Roman" w:hAnsi="Times New Roman" w:cs="Times New Roman"/>
          <w:sz w:val="24"/>
          <w:szCs w:val="24"/>
        </w:rPr>
        <w:t xml:space="preserve">и подписанного заказчиком </w:t>
      </w:r>
      <w:r w:rsidR="00371771"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он считается заключенным.</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9. </w:t>
      </w:r>
      <w:r w:rsidR="0037177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может быть заключен не ранее чем через десять дней </w:t>
      </w:r>
      <w:proofErr w:type="gramStart"/>
      <w:r w:rsidRPr="00D96D9D">
        <w:rPr>
          <w:rFonts w:ascii="Times New Roman" w:hAnsi="Times New Roman" w:cs="Times New Roman"/>
          <w:sz w:val="24"/>
          <w:szCs w:val="24"/>
        </w:rPr>
        <w:t>с даты размещения</w:t>
      </w:r>
      <w:proofErr w:type="gramEnd"/>
      <w:r w:rsidRPr="00D96D9D">
        <w:rPr>
          <w:rFonts w:ascii="Times New Roman" w:hAnsi="Times New Roman" w:cs="Times New Roman"/>
          <w:sz w:val="24"/>
          <w:szCs w:val="24"/>
        </w:rPr>
        <w:t xml:space="preserve"> в единой информационной системе протокола подведения итогов электронного аукциона.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10.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38" w:history="1">
        <w:r w:rsidRPr="00D96D9D">
          <w:rPr>
            <w:rFonts w:ascii="Times New Roman" w:hAnsi="Times New Roman" w:cs="Times New Roman"/>
            <w:color w:val="0000FF"/>
            <w:sz w:val="24"/>
            <w:szCs w:val="24"/>
          </w:rPr>
          <w:t>частью 6 статьи 44</w:t>
        </w:r>
      </w:hyperlink>
      <w:r w:rsidRPr="00D96D9D">
        <w:rPr>
          <w:rFonts w:ascii="Times New Roman" w:hAnsi="Times New Roman" w:cs="Times New Roman"/>
          <w:sz w:val="24"/>
          <w:szCs w:val="24"/>
        </w:rPr>
        <w:t xml:space="preserve"> </w:t>
      </w:r>
      <w:r w:rsidR="0037177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12. </w:t>
      </w:r>
      <w:proofErr w:type="gramStart"/>
      <w:r w:rsidRPr="00D96D9D">
        <w:rPr>
          <w:rFonts w:ascii="Times New Roman" w:hAnsi="Times New Roman" w:cs="Times New Roman"/>
          <w:sz w:val="24"/>
          <w:szCs w:val="24"/>
        </w:rPr>
        <w:t xml:space="preserve">В случае, предусмотренном </w:t>
      </w:r>
      <w:hyperlink r:id="rId39" w:history="1">
        <w:r w:rsidRPr="00D96D9D">
          <w:rPr>
            <w:rFonts w:ascii="Times New Roman" w:hAnsi="Times New Roman" w:cs="Times New Roman"/>
            <w:color w:val="0000FF"/>
            <w:sz w:val="24"/>
            <w:szCs w:val="24"/>
          </w:rPr>
          <w:t>частью 23 статьи 68</w:t>
        </w:r>
      </w:hyperlink>
      <w:r w:rsidRPr="00D96D9D">
        <w:rPr>
          <w:rFonts w:ascii="Times New Roman" w:hAnsi="Times New Roman" w:cs="Times New Roman"/>
          <w:sz w:val="24"/>
          <w:szCs w:val="24"/>
        </w:rPr>
        <w:t xml:space="preserve"> </w:t>
      </w:r>
      <w:r w:rsidR="002B1287" w:rsidRPr="00D96D9D">
        <w:rPr>
          <w:rFonts w:ascii="Times New Roman" w:hAnsi="Times New Roman" w:cs="Times New Roman"/>
          <w:sz w:val="24"/>
          <w:szCs w:val="24"/>
        </w:rPr>
        <w:t>Федерального закона № 44-ФЗ, договор</w:t>
      </w:r>
      <w:r w:rsidRPr="00D96D9D">
        <w:rPr>
          <w:rFonts w:ascii="Times New Roman" w:hAnsi="Times New Roman" w:cs="Times New Roman"/>
          <w:sz w:val="24"/>
          <w:szCs w:val="24"/>
        </w:rPr>
        <w:t xml:space="preserve">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w:t>
      </w:r>
      <w:r w:rsidR="002B1287"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денежных средств в размере предложенной таким участником цены за право заключения </w:t>
      </w:r>
      <w:r w:rsidR="002B1287"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а также предоставления обеспечения исполнения </w:t>
      </w:r>
      <w:r w:rsidR="002B1287" w:rsidRPr="00D96D9D">
        <w:rPr>
          <w:rFonts w:ascii="Times New Roman" w:hAnsi="Times New Roman" w:cs="Times New Roman"/>
          <w:sz w:val="24"/>
          <w:szCs w:val="24"/>
        </w:rPr>
        <w:t>договор</w:t>
      </w:r>
      <w:r w:rsidRPr="00D96D9D">
        <w:rPr>
          <w:rFonts w:ascii="Times New Roman" w:hAnsi="Times New Roman" w:cs="Times New Roman"/>
          <w:sz w:val="24"/>
          <w:szCs w:val="24"/>
        </w:rPr>
        <w:t>а.</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13. </w:t>
      </w:r>
      <w:proofErr w:type="gramStart"/>
      <w:r w:rsidRPr="00D96D9D">
        <w:rPr>
          <w:rFonts w:ascii="Times New Roman" w:hAnsi="Times New Roman" w:cs="Times New Roman"/>
          <w:sz w:val="24"/>
          <w:szCs w:val="24"/>
        </w:rPr>
        <w:t xml:space="preserve">Победитель электронного аукциона признается уклонившимся от заключения </w:t>
      </w:r>
      <w:r w:rsidR="002B1287"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случае, если в сроки, предусмотренные статьей</w:t>
      </w:r>
      <w:r w:rsidR="002B1287" w:rsidRPr="00D96D9D">
        <w:rPr>
          <w:rFonts w:ascii="Times New Roman" w:hAnsi="Times New Roman" w:cs="Times New Roman"/>
          <w:sz w:val="24"/>
          <w:szCs w:val="24"/>
        </w:rPr>
        <w:t xml:space="preserve"> 70 Федерального закона № 44-ФЗ</w:t>
      </w:r>
      <w:r w:rsidRPr="00D96D9D">
        <w:rPr>
          <w:rFonts w:ascii="Times New Roman" w:hAnsi="Times New Roman" w:cs="Times New Roman"/>
          <w:sz w:val="24"/>
          <w:szCs w:val="24"/>
        </w:rPr>
        <w:t xml:space="preserve">, он не направил заказчику проект </w:t>
      </w:r>
      <w:r w:rsidR="002B1287"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подписанный лицом, имеющим право действовать от имени победителя такого аукциона, или направил протокол разногласий, предусмотренный </w:t>
      </w:r>
      <w:hyperlink w:anchor="Par3" w:history="1">
        <w:r w:rsidRPr="00D96D9D">
          <w:rPr>
            <w:rFonts w:ascii="Times New Roman" w:hAnsi="Times New Roman" w:cs="Times New Roman"/>
            <w:color w:val="0000FF"/>
            <w:sz w:val="24"/>
            <w:szCs w:val="24"/>
          </w:rPr>
          <w:t>частью 4</w:t>
        </w:r>
      </w:hyperlink>
      <w:r w:rsidRPr="00D96D9D">
        <w:rPr>
          <w:rFonts w:ascii="Times New Roman" w:hAnsi="Times New Roman" w:cs="Times New Roman"/>
          <w:sz w:val="24"/>
          <w:szCs w:val="24"/>
        </w:rPr>
        <w:t xml:space="preserve"> </w:t>
      </w:r>
      <w:r w:rsidR="002B1287"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по истечении тринадцати дней с даты размещения в единой информационной системе протокола</w:t>
      </w:r>
      <w:r w:rsidR="00B179E2" w:rsidRPr="00D96D9D">
        <w:rPr>
          <w:rFonts w:ascii="Times New Roman" w:hAnsi="Times New Roman" w:cs="Times New Roman"/>
          <w:sz w:val="24"/>
          <w:szCs w:val="24"/>
        </w:rPr>
        <w:t xml:space="preserve"> подведения</w:t>
      </w:r>
      <w:proofErr w:type="gramEnd"/>
      <w:r w:rsidR="00B179E2" w:rsidRPr="00D96D9D">
        <w:rPr>
          <w:rFonts w:ascii="Times New Roman" w:hAnsi="Times New Roman" w:cs="Times New Roman"/>
          <w:sz w:val="24"/>
          <w:szCs w:val="24"/>
        </w:rPr>
        <w:t xml:space="preserve"> итогов электронного аукциона</w:t>
      </w:r>
      <w:r w:rsidRPr="00D96D9D">
        <w:rPr>
          <w:rFonts w:ascii="Times New Roman" w:hAnsi="Times New Roman" w:cs="Times New Roman"/>
          <w:sz w:val="24"/>
          <w:szCs w:val="24"/>
        </w:rPr>
        <w:t xml:space="preserve">, или не исполнил требования, предусмотренные </w:t>
      </w:r>
      <w:hyperlink r:id="rId40" w:history="1">
        <w:r w:rsidRPr="00D96D9D">
          <w:rPr>
            <w:rFonts w:ascii="Times New Roman" w:hAnsi="Times New Roman" w:cs="Times New Roman"/>
            <w:color w:val="0000FF"/>
            <w:sz w:val="24"/>
            <w:szCs w:val="24"/>
          </w:rPr>
          <w:t>статьей 37</w:t>
        </w:r>
      </w:hyperlink>
      <w:r w:rsidRPr="00D96D9D">
        <w:rPr>
          <w:rFonts w:ascii="Times New Roman" w:hAnsi="Times New Roman" w:cs="Times New Roman"/>
          <w:sz w:val="24"/>
          <w:szCs w:val="24"/>
        </w:rPr>
        <w:t xml:space="preserve"> </w:t>
      </w:r>
      <w:r w:rsidR="00B179E2"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случае снижения при проведении такого аукциона цены </w:t>
      </w:r>
      <w:r w:rsidR="009C0A0C">
        <w:rPr>
          <w:rFonts w:ascii="Times New Roman" w:hAnsi="Times New Roman" w:cs="Times New Roman"/>
          <w:sz w:val="24"/>
          <w:szCs w:val="24"/>
        </w:rPr>
        <w:t>договор</w:t>
      </w:r>
      <w:r w:rsidRPr="00D96D9D">
        <w:rPr>
          <w:rFonts w:ascii="Times New Roman" w:hAnsi="Times New Roman" w:cs="Times New Roman"/>
          <w:sz w:val="24"/>
          <w:szCs w:val="24"/>
        </w:rPr>
        <w:t xml:space="preserve">а на двадцать пять процентов и более от начальной (максимальной) цены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11" w:name="Par13"/>
      <w:bookmarkEnd w:id="11"/>
      <w:r w:rsidRPr="00D96D9D">
        <w:rPr>
          <w:rFonts w:ascii="Times New Roman" w:hAnsi="Times New Roman" w:cs="Times New Roman"/>
          <w:sz w:val="24"/>
          <w:szCs w:val="24"/>
        </w:rPr>
        <w:t>14.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победитель электронного аукциона признан уклонившимся от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заказчик вправе обратиться в суд с требованием о возмещении убытков, причиненных уклонением от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части, не покрытой суммой обеспечения заявки на участие в электронном аукционе, и заключить </w:t>
      </w:r>
      <w:r w:rsidR="00B179E2"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с участником такого аукциона, который предложил такую же, как и победитель такого аукциона, цену </w:t>
      </w:r>
      <w:r w:rsidR="00112424" w:rsidRPr="00D96D9D">
        <w:rPr>
          <w:rFonts w:ascii="Times New Roman" w:hAnsi="Times New Roman" w:cs="Times New Roman"/>
          <w:sz w:val="24"/>
          <w:szCs w:val="24"/>
        </w:rPr>
        <w:t>договор</w:t>
      </w:r>
      <w:r w:rsidR="00B179E2" w:rsidRPr="00D96D9D">
        <w:rPr>
          <w:rFonts w:ascii="Times New Roman" w:hAnsi="Times New Roman" w:cs="Times New Roman"/>
          <w:sz w:val="24"/>
          <w:szCs w:val="24"/>
        </w:rPr>
        <w:t xml:space="preserve">а или предложение о цене </w:t>
      </w:r>
      <w:proofErr w:type="gramStart"/>
      <w:r w:rsidR="00B179E2" w:rsidRPr="00D96D9D">
        <w:rPr>
          <w:rFonts w:ascii="Times New Roman" w:hAnsi="Times New Roman" w:cs="Times New Roman"/>
          <w:sz w:val="24"/>
          <w:szCs w:val="24"/>
        </w:rPr>
        <w:t>договора</w:t>
      </w:r>
      <w:proofErr w:type="gramEnd"/>
      <w:r w:rsidRPr="00D96D9D">
        <w:rPr>
          <w:rFonts w:ascii="Times New Roman" w:hAnsi="Times New Roman" w:cs="Times New Roman"/>
          <w:sz w:val="24"/>
          <w:szCs w:val="24"/>
        </w:rPr>
        <w:t xml:space="preserve"> которого содержит лучшие условия по цене </w:t>
      </w:r>
      <w:r w:rsidR="00B179E2"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следующие после условий, предложенных победителем такого аукциона. В случае согласия этого участника заключить </w:t>
      </w:r>
      <w:r w:rsidR="00112424"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этот участник признается победи</w:t>
      </w:r>
      <w:r w:rsidR="00B179E2" w:rsidRPr="00D96D9D">
        <w:rPr>
          <w:rFonts w:ascii="Times New Roman" w:hAnsi="Times New Roman" w:cs="Times New Roman"/>
          <w:sz w:val="24"/>
          <w:szCs w:val="24"/>
        </w:rPr>
        <w:t>телем такого аукциона и проект договор</w:t>
      </w:r>
      <w:r w:rsidRPr="00D96D9D">
        <w:rPr>
          <w:rFonts w:ascii="Times New Roman" w:hAnsi="Times New Roman" w:cs="Times New Roman"/>
          <w:sz w:val="24"/>
          <w:szCs w:val="24"/>
        </w:rPr>
        <w:t xml:space="preserve">а, прилагаемый к документации об аукционе, составляется заказчиком путем включения в проект </w:t>
      </w:r>
      <w:r w:rsidR="00B179E2"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условий его исполнения, предложенных этим участником. Проект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должен быть направлен заказчиком этому участнику в срок, не превышающий десяти дней </w:t>
      </w:r>
      <w:proofErr w:type="gramStart"/>
      <w:r w:rsidRPr="00D96D9D">
        <w:rPr>
          <w:rFonts w:ascii="Times New Roman" w:hAnsi="Times New Roman" w:cs="Times New Roman"/>
          <w:sz w:val="24"/>
          <w:szCs w:val="24"/>
        </w:rPr>
        <w:t>с даты признания</w:t>
      </w:r>
      <w:proofErr w:type="gramEnd"/>
      <w:r w:rsidRPr="00D96D9D">
        <w:rPr>
          <w:rFonts w:ascii="Times New Roman" w:hAnsi="Times New Roman" w:cs="Times New Roman"/>
          <w:sz w:val="24"/>
          <w:szCs w:val="24"/>
        </w:rPr>
        <w:t xml:space="preserve"> победителя такого аукциона уклонившимся от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0A2D43" w:rsidRPr="00D96D9D" w:rsidRDefault="000A2D43" w:rsidP="001A37C5">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15. Участник электронного аукциона, признанный победителем такого аукциона в соответствии с </w:t>
      </w:r>
      <w:hyperlink w:anchor="Par13" w:history="1">
        <w:r w:rsidRPr="00D96D9D">
          <w:rPr>
            <w:rFonts w:ascii="Times New Roman" w:hAnsi="Times New Roman" w:cs="Times New Roman"/>
            <w:color w:val="0000FF"/>
            <w:sz w:val="24"/>
            <w:szCs w:val="24"/>
          </w:rPr>
          <w:t>частью 14</w:t>
        </w:r>
      </w:hyperlink>
      <w:r w:rsidRPr="00D96D9D">
        <w:rPr>
          <w:rFonts w:ascii="Times New Roman" w:hAnsi="Times New Roman" w:cs="Times New Roman"/>
          <w:sz w:val="24"/>
          <w:szCs w:val="24"/>
        </w:rPr>
        <w:t xml:space="preserve"> </w:t>
      </w:r>
      <w:r w:rsidR="00B179E2"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xml:space="preserve">, вправе подписать </w:t>
      </w:r>
      <w:r w:rsidR="00B179E2"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и передать его заказчику в порядке и в сроки, которые предусмотрены </w:t>
      </w:r>
      <w:hyperlink w:anchor="Par2" w:history="1">
        <w:r w:rsidRPr="00D96D9D">
          <w:rPr>
            <w:rFonts w:ascii="Times New Roman" w:hAnsi="Times New Roman" w:cs="Times New Roman"/>
            <w:color w:val="0000FF"/>
            <w:sz w:val="24"/>
            <w:szCs w:val="24"/>
          </w:rPr>
          <w:t>частью 3</w:t>
        </w:r>
      </w:hyperlink>
      <w:r w:rsidRPr="00D96D9D">
        <w:rPr>
          <w:rFonts w:ascii="Times New Roman" w:hAnsi="Times New Roman" w:cs="Times New Roman"/>
          <w:sz w:val="24"/>
          <w:szCs w:val="24"/>
        </w:rPr>
        <w:t xml:space="preserve"> </w:t>
      </w:r>
      <w:r w:rsidR="00B179E2" w:rsidRPr="00D96D9D">
        <w:rPr>
          <w:rFonts w:ascii="Times New Roman" w:hAnsi="Times New Roman" w:cs="Times New Roman"/>
          <w:sz w:val="24"/>
          <w:szCs w:val="24"/>
        </w:rPr>
        <w:t>статьи 70 Федерального закона № 44-ФЗ</w:t>
      </w:r>
      <w:r w:rsidRPr="00D96D9D">
        <w:rPr>
          <w:rFonts w:ascii="Times New Roman" w:hAnsi="Times New Roman" w:cs="Times New Roman"/>
          <w:sz w:val="24"/>
          <w:szCs w:val="24"/>
        </w:rPr>
        <w:t xml:space="preserve">, или отказаться от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 xml:space="preserve">Одновременно с подписанным экземпляром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победитель такого аукциона обязан предоставить обеспечение исполнения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а в случае, предусмотренном </w:t>
      </w:r>
      <w:hyperlink r:id="rId41" w:history="1">
        <w:r w:rsidRPr="00D96D9D">
          <w:rPr>
            <w:rFonts w:ascii="Times New Roman" w:hAnsi="Times New Roman" w:cs="Times New Roman"/>
            <w:color w:val="0000FF"/>
            <w:sz w:val="24"/>
            <w:szCs w:val="24"/>
          </w:rPr>
          <w:t>частью 23 статьи 68</w:t>
        </w:r>
      </w:hyperlink>
      <w:r w:rsidRPr="00D96D9D">
        <w:rPr>
          <w:rFonts w:ascii="Times New Roman" w:hAnsi="Times New Roman" w:cs="Times New Roman"/>
          <w:sz w:val="24"/>
          <w:szCs w:val="24"/>
        </w:rPr>
        <w:t xml:space="preserve"> </w:t>
      </w:r>
      <w:r w:rsidR="00B179E2"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этот победитель уклонился от заключения </w:t>
      </w:r>
      <w:r w:rsidR="00B179E2" w:rsidRPr="00D96D9D">
        <w:rPr>
          <w:rFonts w:ascii="Times New Roman" w:hAnsi="Times New Roman" w:cs="Times New Roman"/>
          <w:sz w:val="24"/>
          <w:szCs w:val="24"/>
        </w:rPr>
        <w:t>договора</w:t>
      </w:r>
      <w:r w:rsidRPr="00D96D9D">
        <w:rPr>
          <w:rFonts w:ascii="Times New Roman" w:hAnsi="Times New Roman" w:cs="Times New Roman"/>
          <w:sz w:val="24"/>
          <w:szCs w:val="24"/>
        </w:rPr>
        <w:t>, такой аукцион признается несостоявшимся.</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w:t>
      </w:r>
      <w:r w:rsidR="007F6301" w:rsidRPr="00D96D9D">
        <w:rPr>
          <w:rFonts w:ascii="Times New Roman" w:hAnsi="Times New Roman" w:cs="Times New Roman"/>
          <w:sz w:val="24"/>
          <w:szCs w:val="24"/>
        </w:rPr>
        <w:t xml:space="preserve"> договора</w:t>
      </w:r>
      <w:r w:rsidRPr="00D96D9D">
        <w:rPr>
          <w:rFonts w:ascii="Times New Roman" w:hAnsi="Times New Roman" w:cs="Times New Roman"/>
          <w:sz w:val="24"/>
          <w:szCs w:val="24"/>
        </w:rPr>
        <w:t xml:space="preserve">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0A2D43" w:rsidRPr="00D96D9D" w:rsidRDefault="000A2D43" w:rsidP="000A2D43">
      <w:pPr>
        <w:autoSpaceDE w:val="0"/>
        <w:autoSpaceDN w:val="0"/>
        <w:adjustRightInd w:val="0"/>
        <w:spacing w:after="0" w:line="240" w:lineRule="auto"/>
        <w:ind w:firstLine="540"/>
        <w:jc w:val="both"/>
        <w:outlineLvl w:val="0"/>
        <w:rPr>
          <w:rFonts w:ascii="Times New Roman" w:hAnsi="Times New Roman" w:cs="Times New Roman"/>
          <w:sz w:val="24"/>
          <w:szCs w:val="24"/>
        </w:rPr>
      </w:pPr>
    </w:p>
    <w:p w:rsidR="000A2D43" w:rsidRPr="00D96D9D" w:rsidRDefault="007F6301" w:rsidP="007F6301">
      <w:pPr>
        <w:autoSpaceDE w:val="0"/>
        <w:autoSpaceDN w:val="0"/>
        <w:adjustRightInd w:val="0"/>
        <w:spacing w:after="0" w:line="240" w:lineRule="auto"/>
        <w:jc w:val="center"/>
        <w:outlineLvl w:val="0"/>
        <w:rPr>
          <w:rFonts w:ascii="Times New Roman" w:hAnsi="Times New Roman" w:cs="Times New Roman"/>
          <w:b/>
          <w:sz w:val="24"/>
          <w:szCs w:val="24"/>
        </w:rPr>
      </w:pPr>
      <w:r w:rsidRPr="00D96D9D">
        <w:rPr>
          <w:rFonts w:ascii="Times New Roman" w:hAnsi="Times New Roman" w:cs="Times New Roman"/>
          <w:b/>
          <w:sz w:val="24"/>
          <w:szCs w:val="24"/>
        </w:rPr>
        <w:t xml:space="preserve">Раздел 6. </w:t>
      </w:r>
      <w:r w:rsidR="000A2D43" w:rsidRPr="00D96D9D">
        <w:rPr>
          <w:rFonts w:ascii="Times New Roman" w:hAnsi="Times New Roman" w:cs="Times New Roman"/>
          <w:b/>
          <w:sz w:val="24"/>
          <w:szCs w:val="24"/>
        </w:rPr>
        <w:t xml:space="preserve">Последствия признания электронного аукциона </w:t>
      </w:r>
      <w:proofErr w:type="gramStart"/>
      <w:r w:rsidR="000A2D43" w:rsidRPr="00D96D9D">
        <w:rPr>
          <w:rFonts w:ascii="Times New Roman" w:hAnsi="Times New Roman" w:cs="Times New Roman"/>
          <w:b/>
          <w:sz w:val="24"/>
          <w:szCs w:val="24"/>
        </w:rPr>
        <w:t>несостоявшимся</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1.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электронный аукцион признан не состоявшимся по основанию, предусмотренному </w:t>
      </w:r>
      <w:hyperlink r:id="rId42" w:history="1">
        <w:r w:rsidRPr="00D96D9D">
          <w:rPr>
            <w:rFonts w:ascii="Times New Roman" w:hAnsi="Times New Roman" w:cs="Times New Roman"/>
            <w:color w:val="0000FF"/>
            <w:sz w:val="24"/>
            <w:szCs w:val="24"/>
          </w:rPr>
          <w:t>частью 16 статьи 66</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связи с тем, что по окончании срока подачи заявок на участие в таком аукционе подана только одна заявка на участие в нем:</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12" w:name="Par21"/>
      <w:bookmarkEnd w:id="12"/>
      <w:proofErr w:type="gramStart"/>
      <w:r w:rsidRPr="00D96D9D">
        <w:rPr>
          <w:rFonts w:ascii="Times New Roman" w:hAnsi="Times New Roman" w:cs="Times New Roman"/>
          <w:sz w:val="24"/>
          <w:szCs w:val="24"/>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r:id="rId43" w:history="1">
        <w:r w:rsidRPr="00D96D9D">
          <w:rPr>
            <w:rFonts w:ascii="Times New Roman" w:hAnsi="Times New Roman" w:cs="Times New Roman"/>
            <w:color w:val="0000FF"/>
            <w:sz w:val="24"/>
            <w:szCs w:val="24"/>
          </w:rPr>
          <w:t>пунктами 2</w:t>
        </w:r>
      </w:hyperlink>
      <w:r w:rsidRPr="00D96D9D">
        <w:rPr>
          <w:rFonts w:ascii="Times New Roman" w:hAnsi="Times New Roman" w:cs="Times New Roman"/>
          <w:sz w:val="24"/>
          <w:szCs w:val="24"/>
        </w:rPr>
        <w:t xml:space="preserve"> - </w:t>
      </w:r>
      <w:hyperlink r:id="rId44" w:history="1">
        <w:r w:rsidRPr="00D96D9D">
          <w:rPr>
            <w:rFonts w:ascii="Times New Roman" w:hAnsi="Times New Roman" w:cs="Times New Roman"/>
            <w:color w:val="0000FF"/>
            <w:sz w:val="24"/>
            <w:szCs w:val="24"/>
          </w:rPr>
          <w:t>6</w:t>
        </w:r>
      </w:hyperlink>
      <w:r w:rsidRPr="00D96D9D">
        <w:rPr>
          <w:rFonts w:ascii="Times New Roman" w:hAnsi="Times New Roman" w:cs="Times New Roman"/>
          <w:sz w:val="24"/>
          <w:szCs w:val="24"/>
        </w:rPr>
        <w:t xml:space="preserve"> и </w:t>
      </w:r>
      <w:hyperlink r:id="rId45" w:history="1">
        <w:r w:rsidRPr="00D96D9D">
          <w:rPr>
            <w:rFonts w:ascii="Times New Roman" w:hAnsi="Times New Roman" w:cs="Times New Roman"/>
            <w:color w:val="0000FF"/>
            <w:sz w:val="24"/>
            <w:szCs w:val="24"/>
          </w:rPr>
          <w:t>8 части 2 статьи 61</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содержащиеся на дату и время окончания срока подачи заявок на участие в</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таком</w:t>
      </w:r>
      <w:proofErr w:type="gramEnd"/>
      <w:r w:rsidRPr="00D96D9D">
        <w:rPr>
          <w:rFonts w:ascii="Times New Roman" w:hAnsi="Times New Roman" w:cs="Times New Roman"/>
          <w:sz w:val="24"/>
          <w:szCs w:val="24"/>
        </w:rPr>
        <w:t xml:space="preserve"> аукционе в реестре участников такого аукциона, получивших аккредитацию на электронной площадке;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2) оператор электронной площадки в течение срока, указанного в </w:t>
      </w:r>
      <w:hyperlink w:anchor="Par21"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статьи 71 Федерального закона № 44-ФЗ</w:t>
      </w:r>
      <w:r w:rsidRPr="00D96D9D">
        <w:rPr>
          <w:rFonts w:ascii="Times New Roman" w:hAnsi="Times New Roman" w:cs="Times New Roman"/>
          <w:sz w:val="24"/>
          <w:szCs w:val="24"/>
        </w:rPr>
        <w:t>, обязан направить уведомление участнику такого аукциона, подавшему единственную заявку на участие в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21"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 xml:space="preserve">части 1 статьи 71 Федерального закона № 44-ФЗ </w:t>
      </w:r>
      <w:r w:rsidRPr="00D96D9D">
        <w:rPr>
          <w:rFonts w:ascii="Times New Roman" w:hAnsi="Times New Roman" w:cs="Times New Roman"/>
          <w:sz w:val="24"/>
          <w:szCs w:val="24"/>
        </w:rPr>
        <w:t>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w:t>
      </w:r>
      <w:proofErr w:type="gramEnd"/>
      <w:r w:rsidRPr="00D96D9D">
        <w:rPr>
          <w:rFonts w:ascii="Times New Roman" w:hAnsi="Times New Roman" w:cs="Times New Roman"/>
          <w:sz w:val="24"/>
          <w:szCs w:val="24"/>
        </w:rPr>
        <w:t xml:space="preserve"> участие в таком аукционе, </w:t>
      </w:r>
      <w:proofErr w:type="gramStart"/>
      <w:r w:rsidRPr="00D96D9D">
        <w:rPr>
          <w:rFonts w:ascii="Times New Roman" w:hAnsi="Times New Roman" w:cs="Times New Roman"/>
          <w:sz w:val="24"/>
          <w:szCs w:val="24"/>
        </w:rPr>
        <w:t>подписанный</w:t>
      </w:r>
      <w:proofErr w:type="gramEnd"/>
      <w:r w:rsidRPr="00D96D9D">
        <w:rPr>
          <w:rFonts w:ascii="Times New Roman" w:hAnsi="Times New Roman" w:cs="Times New Roman"/>
          <w:sz w:val="24"/>
          <w:szCs w:val="24"/>
        </w:rPr>
        <w:t xml:space="preserve"> членами аукционной комиссии. Указанный протокол должен содержать следующую информацию:</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либо о несоответствии данного участника и поданной им заявки требованиям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 (или) документации о таком аукционе с обоснованием этого решения, в том числе с указанием положений </w:t>
      </w:r>
      <w:r w:rsidR="007F6301" w:rsidRPr="00D96D9D">
        <w:rPr>
          <w:rFonts w:ascii="Times New Roman" w:hAnsi="Times New Roman" w:cs="Times New Roman"/>
          <w:sz w:val="24"/>
          <w:szCs w:val="24"/>
        </w:rPr>
        <w:t>Федерального закона № 44-ФЗ</w:t>
      </w:r>
      <w:proofErr w:type="gramEnd"/>
      <w:r w:rsidRPr="00D96D9D">
        <w:rPr>
          <w:rFonts w:ascii="Times New Roman" w:hAnsi="Times New Roman" w:cs="Times New Roman"/>
          <w:sz w:val="24"/>
          <w:szCs w:val="24"/>
        </w:rPr>
        <w:t xml:space="preserve"> и (или) документации о таком аукционе, которым не соответствует единственная заявка на участие в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б) решение каждого члена комиссии</w:t>
      </w:r>
      <w:r w:rsidR="007F6301" w:rsidRPr="00D96D9D">
        <w:rPr>
          <w:rFonts w:ascii="Times New Roman" w:hAnsi="Times New Roman" w:cs="Times New Roman"/>
          <w:sz w:val="24"/>
          <w:szCs w:val="24"/>
        </w:rPr>
        <w:t xml:space="preserve"> по осуществлению закупок</w:t>
      </w:r>
      <w:r w:rsidRPr="00D96D9D">
        <w:rPr>
          <w:rFonts w:ascii="Times New Roman" w:hAnsi="Times New Roman" w:cs="Times New Roman"/>
          <w:sz w:val="24"/>
          <w:szCs w:val="24"/>
        </w:rPr>
        <w:t xml:space="preserve"> о соответствии участника такого аукциона и поданной им заявки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либо о несоответствии указанного участника и поданной им заявки на участие в таком аукционе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(или) документации о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4) </w:t>
      </w:r>
      <w:r w:rsidR="007F6301"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w:t>
      </w:r>
      <w:r w:rsidR="007F6301" w:rsidRPr="00D96D9D">
        <w:rPr>
          <w:rFonts w:ascii="Times New Roman" w:hAnsi="Times New Roman" w:cs="Times New Roman"/>
          <w:sz w:val="24"/>
          <w:szCs w:val="24"/>
        </w:rPr>
        <w:t xml:space="preserve">Федерального закона № 44-ФЗ и документации об </w:t>
      </w:r>
      <w:r w:rsidRPr="00D96D9D">
        <w:rPr>
          <w:rFonts w:ascii="Times New Roman" w:hAnsi="Times New Roman" w:cs="Times New Roman"/>
          <w:sz w:val="24"/>
          <w:szCs w:val="24"/>
        </w:rPr>
        <w:t xml:space="preserve">аукционе, в соответствии с </w:t>
      </w:r>
      <w:hyperlink r:id="rId46" w:history="1">
        <w:r w:rsidRPr="00D96D9D">
          <w:rPr>
            <w:rFonts w:ascii="Times New Roman" w:hAnsi="Times New Roman" w:cs="Times New Roman"/>
            <w:color w:val="0000FF"/>
            <w:sz w:val="24"/>
            <w:szCs w:val="24"/>
          </w:rPr>
          <w:t>пунктом 25 части 1 статьи 93</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порядке, установленном </w:t>
      </w:r>
      <w:hyperlink r:id="rId47" w:history="1">
        <w:r w:rsidRPr="00D96D9D">
          <w:rPr>
            <w:rFonts w:ascii="Times New Roman" w:hAnsi="Times New Roman" w:cs="Times New Roman"/>
            <w:color w:val="0000FF"/>
            <w:sz w:val="24"/>
            <w:szCs w:val="24"/>
          </w:rPr>
          <w:t>статьей 70</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2.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электронный аукцион признан не состоявшимся по основанию, предусмотренному </w:t>
      </w:r>
      <w:hyperlink r:id="rId48" w:history="1">
        <w:r w:rsidRPr="00D96D9D">
          <w:rPr>
            <w:rFonts w:ascii="Times New Roman" w:hAnsi="Times New Roman" w:cs="Times New Roman"/>
            <w:color w:val="0000FF"/>
            <w:sz w:val="24"/>
            <w:szCs w:val="24"/>
          </w:rPr>
          <w:t>частью 8 статьи 67</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bookmarkStart w:id="13" w:name="Par28"/>
      <w:bookmarkEnd w:id="13"/>
      <w:proofErr w:type="gramStart"/>
      <w:r w:rsidRPr="00D96D9D">
        <w:rPr>
          <w:rFonts w:ascii="Times New Roman" w:hAnsi="Times New Roman" w:cs="Times New Roman"/>
          <w:sz w:val="24"/>
          <w:szCs w:val="24"/>
        </w:rPr>
        <w:t xml:space="preserve">1) оператор электронной площадки в течение одного часа после размещения на электронной площадке протокола, указанного в </w:t>
      </w:r>
      <w:hyperlink r:id="rId49" w:history="1">
        <w:r w:rsidRPr="00D96D9D">
          <w:rPr>
            <w:rFonts w:ascii="Times New Roman" w:hAnsi="Times New Roman" w:cs="Times New Roman"/>
            <w:color w:val="0000FF"/>
            <w:sz w:val="24"/>
            <w:szCs w:val="24"/>
          </w:rPr>
          <w:t>части 6 статьи 67</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50" w:history="1">
        <w:r w:rsidRPr="00D96D9D">
          <w:rPr>
            <w:rFonts w:ascii="Times New Roman" w:hAnsi="Times New Roman" w:cs="Times New Roman"/>
            <w:color w:val="0000FF"/>
            <w:sz w:val="24"/>
            <w:szCs w:val="24"/>
          </w:rPr>
          <w:t>пунктами 2</w:t>
        </w:r>
      </w:hyperlink>
      <w:r w:rsidRPr="00D96D9D">
        <w:rPr>
          <w:rFonts w:ascii="Times New Roman" w:hAnsi="Times New Roman" w:cs="Times New Roman"/>
          <w:sz w:val="24"/>
          <w:szCs w:val="24"/>
        </w:rPr>
        <w:t xml:space="preserve"> - </w:t>
      </w:r>
      <w:hyperlink r:id="rId51" w:history="1">
        <w:r w:rsidRPr="00D96D9D">
          <w:rPr>
            <w:rFonts w:ascii="Times New Roman" w:hAnsi="Times New Roman" w:cs="Times New Roman"/>
            <w:color w:val="0000FF"/>
            <w:sz w:val="24"/>
            <w:szCs w:val="24"/>
          </w:rPr>
          <w:t>6</w:t>
        </w:r>
      </w:hyperlink>
      <w:r w:rsidRPr="00D96D9D">
        <w:rPr>
          <w:rFonts w:ascii="Times New Roman" w:hAnsi="Times New Roman" w:cs="Times New Roman"/>
          <w:sz w:val="24"/>
          <w:szCs w:val="24"/>
        </w:rPr>
        <w:t xml:space="preserve"> и </w:t>
      </w:r>
      <w:hyperlink r:id="rId52" w:history="1">
        <w:r w:rsidRPr="00D96D9D">
          <w:rPr>
            <w:rFonts w:ascii="Times New Roman" w:hAnsi="Times New Roman" w:cs="Times New Roman"/>
            <w:color w:val="0000FF"/>
            <w:sz w:val="24"/>
            <w:szCs w:val="24"/>
          </w:rPr>
          <w:t>8 части 2 статьи 61</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содержащиеся на дату и</w:t>
      </w:r>
      <w:proofErr w:type="gramEnd"/>
      <w:r w:rsidRPr="00D96D9D">
        <w:rPr>
          <w:rFonts w:ascii="Times New Roman" w:hAnsi="Times New Roman" w:cs="Times New Roman"/>
          <w:sz w:val="24"/>
          <w:szCs w:val="24"/>
        </w:rPr>
        <w:t xml:space="preserve">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2) оператор электронной площадки в течение срока, указанного в </w:t>
      </w:r>
      <w:hyperlink w:anchor="Par28"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части</w:t>
      </w:r>
      <w:r w:rsidR="007F6301" w:rsidRPr="00D96D9D">
        <w:rPr>
          <w:rFonts w:ascii="Times New Roman" w:hAnsi="Times New Roman" w:cs="Times New Roman"/>
          <w:sz w:val="24"/>
          <w:szCs w:val="24"/>
        </w:rPr>
        <w:t xml:space="preserve"> 2 статьи 71</w:t>
      </w:r>
      <w:r w:rsidRPr="00D96D9D">
        <w:rPr>
          <w:rFonts w:ascii="Times New Roman" w:hAnsi="Times New Roman" w:cs="Times New Roman"/>
          <w:sz w:val="24"/>
          <w:szCs w:val="24"/>
        </w:rPr>
        <w:t>, обязан направить уведомление единственному участнику такого аукциона;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3) </w:t>
      </w:r>
      <w:r w:rsidR="007F6301" w:rsidRPr="00D96D9D">
        <w:rPr>
          <w:rFonts w:ascii="Times New Roman" w:hAnsi="Times New Roman" w:cs="Times New Roman"/>
          <w:sz w:val="24"/>
          <w:szCs w:val="24"/>
        </w:rPr>
        <w:t>комиссия по осуществлению закупок</w:t>
      </w:r>
      <w:r w:rsidRPr="00D96D9D">
        <w:rPr>
          <w:rFonts w:ascii="Times New Roman" w:hAnsi="Times New Roman" w:cs="Times New Roman"/>
          <w:sz w:val="24"/>
          <w:szCs w:val="24"/>
        </w:rPr>
        <w:t xml:space="preserve">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28"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w:t>
      </w:r>
      <w:r w:rsidR="007F6301" w:rsidRPr="00D96D9D">
        <w:rPr>
          <w:rFonts w:ascii="Times New Roman" w:hAnsi="Times New Roman" w:cs="Times New Roman"/>
          <w:sz w:val="24"/>
          <w:szCs w:val="24"/>
        </w:rPr>
        <w:t>части 2 статьи 71 Федерального закона № 44-ФЗ</w:t>
      </w:r>
      <w:r w:rsidRPr="00D96D9D">
        <w:rPr>
          <w:rFonts w:ascii="Times New Roman" w:hAnsi="Times New Roman" w:cs="Times New Roman"/>
          <w:sz w:val="24"/>
          <w:szCs w:val="24"/>
        </w:rPr>
        <w:t>,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w:t>
      </w:r>
      <w:proofErr w:type="gramEnd"/>
      <w:r w:rsidRPr="00D96D9D">
        <w:rPr>
          <w:rFonts w:ascii="Times New Roman" w:hAnsi="Times New Roman" w:cs="Times New Roman"/>
          <w:sz w:val="24"/>
          <w:szCs w:val="24"/>
        </w:rPr>
        <w:t xml:space="preserve"> заявки единственного участника такого аукциона, </w:t>
      </w:r>
      <w:proofErr w:type="gramStart"/>
      <w:r w:rsidRPr="00D96D9D">
        <w:rPr>
          <w:rFonts w:ascii="Times New Roman" w:hAnsi="Times New Roman" w:cs="Times New Roman"/>
          <w:sz w:val="24"/>
          <w:szCs w:val="24"/>
        </w:rPr>
        <w:t>подписанный</w:t>
      </w:r>
      <w:proofErr w:type="gramEnd"/>
      <w:r w:rsidRPr="00D96D9D">
        <w:rPr>
          <w:rFonts w:ascii="Times New Roman" w:hAnsi="Times New Roman" w:cs="Times New Roman"/>
          <w:sz w:val="24"/>
          <w:szCs w:val="24"/>
        </w:rPr>
        <w:t xml:space="preserve"> членами </w:t>
      </w:r>
      <w:r w:rsidR="007F6301" w:rsidRPr="00D96D9D">
        <w:rPr>
          <w:rFonts w:ascii="Times New Roman" w:hAnsi="Times New Roman" w:cs="Times New Roman"/>
          <w:sz w:val="24"/>
          <w:szCs w:val="24"/>
        </w:rPr>
        <w:t>комиссии по осуществлению закупок</w:t>
      </w:r>
      <w:r w:rsidRPr="00D96D9D">
        <w:rPr>
          <w:rFonts w:ascii="Times New Roman" w:hAnsi="Times New Roman" w:cs="Times New Roman"/>
          <w:sz w:val="24"/>
          <w:szCs w:val="24"/>
        </w:rPr>
        <w:t>. Указанный протокол должен содержать следующую информацию:</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а) решение о соответствии единственного участника такого аукциона и поданной им заявки на участие в нем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либо о несоответствии этого участника и данной заявки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(или) документации о таком аукционе с обоснованием указанного решения, в том числе с указанием положений </w:t>
      </w:r>
      <w:r w:rsidR="007F6301"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 (или) документации о</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таком</w:t>
      </w:r>
      <w:proofErr w:type="gramEnd"/>
      <w:r w:rsidRPr="00D96D9D">
        <w:rPr>
          <w:rFonts w:ascii="Times New Roman" w:hAnsi="Times New Roman" w:cs="Times New Roman"/>
          <w:sz w:val="24"/>
          <w:szCs w:val="24"/>
        </w:rPr>
        <w:t xml:space="preserve"> аукционе, которым не соответствует эта заявка;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б) решение каждого члена </w:t>
      </w:r>
      <w:r w:rsidR="007F6301" w:rsidRPr="00D96D9D">
        <w:rPr>
          <w:rFonts w:ascii="Times New Roman" w:hAnsi="Times New Roman" w:cs="Times New Roman"/>
          <w:sz w:val="24"/>
          <w:szCs w:val="24"/>
        </w:rPr>
        <w:t>комиссии по осуществлению закупок</w:t>
      </w:r>
      <w:r w:rsidRPr="00D96D9D">
        <w:rPr>
          <w:rFonts w:ascii="Times New Roman" w:hAnsi="Times New Roman" w:cs="Times New Roman"/>
          <w:sz w:val="24"/>
          <w:szCs w:val="24"/>
        </w:rPr>
        <w:t xml:space="preserve"> о соответствии единственного участника такого аукциона и поданной им заявки на участие в нем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либо о несоответствии этого участника и поданной им заявки на участие в таком аукционе требованиям </w:t>
      </w:r>
      <w:r w:rsidR="007F6301"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(или) документации о таком аукционе;</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4) </w:t>
      </w:r>
      <w:r w:rsidR="00814627"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с единственным участником </w:t>
      </w:r>
      <w:r w:rsidR="00814627" w:rsidRPr="00D96D9D">
        <w:rPr>
          <w:rFonts w:ascii="Times New Roman" w:hAnsi="Times New Roman" w:cs="Times New Roman"/>
          <w:sz w:val="24"/>
          <w:szCs w:val="24"/>
        </w:rPr>
        <w:t>электронного</w:t>
      </w:r>
      <w:r w:rsidRPr="00D96D9D">
        <w:rPr>
          <w:rFonts w:ascii="Times New Roman" w:hAnsi="Times New Roman" w:cs="Times New Roman"/>
          <w:sz w:val="24"/>
          <w:szCs w:val="24"/>
        </w:rPr>
        <w:t xml:space="preserve"> аукциона, если этот участник и поданная им заявка на участие в таком аукционе признаны соответствующими требованиям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заключается в соответствии с </w:t>
      </w:r>
      <w:hyperlink r:id="rId53" w:history="1">
        <w:r w:rsidRPr="00D96D9D">
          <w:rPr>
            <w:rFonts w:ascii="Times New Roman" w:hAnsi="Times New Roman" w:cs="Times New Roman"/>
            <w:color w:val="0000FF"/>
            <w:sz w:val="24"/>
            <w:szCs w:val="24"/>
          </w:rPr>
          <w:t>пунктом 25 части 1 статьи 93</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порядке, установленном </w:t>
      </w:r>
      <w:hyperlink r:id="rId54" w:history="1">
        <w:r w:rsidRPr="00D96D9D">
          <w:rPr>
            <w:rFonts w:ascii="Times New Roman" w:hAnsi="Times New Roman" w:cs="Times New Roman"/>
            <w:color w:val="0000FF"/>
            <w:sz w:val="24"/>
            <w:szCs w:val="24"/>
          </w:rPr>
          <w:t>статьей 70</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3.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электронный аукцион признан не состоявшимся по основанию, предусмотренному </w:t>
      </w:r>
      <w:hyperlink r:id="rId55" w:history="1">
        <w:r w:rsidRPr="00D96D9D">
          <w:rPr>
            <w:rFonts w:ascii="Times New Roman" w:hAnsi="Times New Roman" w:cs="Times New Roman"/>
            <w:color w:val="0000FF"/>
            <w:sz w:val="24"/>
            <w:szCs w:val="24"/>
          </w:rPr>
          <w:t>частью 20 статьи 68</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в связи с тем, что в течение десяти минут после начала проведения такого аукциона ни один из его участников не подал предложение о цене </w:t>
      </w:r>
      <w:r w:rsidR="00112424"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1) оператор электронной площадки в течение одного часа после размещения на электронной площадке протокола</w:t>
      </w:r>
      <w:r w:rsidR="00814627" w:rsidRPr="00D96D9D">
        <w:rPr>
          <w:rFonts w:ascii="Times New Roman" w:hAnsi="Times New Roman" w:cs="Times New Roman"/>
          <w:sz w:val="24"/>
          <w:szCs w:val="24"/>
        </w:rPr>
        <w:t xml:space="preserve"> о признании электронного аукциона несостоявшимся</w:t>
      </w:r>
      <w:r w:rsidRPr="00D96D9D">
        <w:rPr>
          <w:rFonts w:ascii="Times New Roman" w:hAnsi="Times New Roman" w:cs="Times New Roman"/>
          <w:sz w:val="24"/>
          <w:szCs w:val="24"/>
        </w:rPr>
        <w:t xml:space="preserve">,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56" w:history="1">
        <w:r w:rsidRPr="00D96D9D">
          <w:rPr>
            <w:rFonts w:ascii="Times New Roman" w:hAnsi="Times New Roman" w:cs="Times New Roman"/>
            <w:color w:val="0000FF"/>
            <w:sz w:val="24"/>
            <w:szCs w:val="24"/>
          </w:rPr>
          <w:t>пунктами 2</w:t>
        </w:r>
      </w:hyperlink>
      <w:r w:rsidRPr="00D96D9D">
        <w:rPr>
          <w:rFonts w:ascii="Times New Roman" w:hAnsi="Times New Roman" w:cs="Times New Roman"/>
          <w:sz w:val="24"/>
          <w:szCs w:val="24"/>
        </w:rPr>
        <w:t xml:space="preserve"> - </w:t>
      </w:r>
      <w:hyperlink r:id="rId57" w:history="1">
        <w:r w:rsidRPr="00D96D9D">
          <w:rPr>
            <w:rFonts w:ascii="Times New Roman" w:hAnsi="Times New Roman" w:cs="Times New Roman"/>
            <w:color w:val="0000FF"/>
            <w:sz w:val="24"/>
            <w:szCs w:val="24"/>
          </w:rPr>
          <w:t>6</w:t>
        </w:r>
      </w:hyperlink>
      <w:r w:rsidRPr="00D96D9D">
        <w:rPr>
          <w:rFonts w:ascii="Times New Roman" w:hAnsi="Times New Roman" w:cs="Times New Roman"/>
          <w:sz w:val="24"/>
          <w:szCs w:val="24"/>
        </w:rPr>
        <w:t xml:space="preserve"> и </w:t>
      </w:r>
      <w:hyperlink r:id="rId58" w:history="1">
        <w:r w:rsidRPr="00D96D9D">
          <w:rPr>
            <w:rFonts w:ascii="Times New Roman" w:hAnsi="Times New Roman" w:cs="Times New Roman"/>
            <w:color w:val="0000FF"/>
            <w:sz w:val="24"/>
            <w:szCs w:val="24"/>
          </w:rPr>
          <w:t>8 части 2 статьи 61</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 содержащиеся на дату и</w:t>
      </w:r>
      <w:proofErr w:type="gramEnd"/>
      <w:r w:rsidRPr="00D96D9D">
        <w:rPr>
          <w:rFonts w:ascii="Times New Roman" w:hAnsi="Times New Roman" w:cs="Times New Roman"/>
          <w:sz w:val="24"/>
          <w:szCs w:val="24"/>
        </w:rPr>
        <w:t xml:space="preserve">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 xml:space="preserve">2) оператор электронной площадки в течение срока, указанного в </w:t>
      </w:r>
      <w:hyperlink w:anchor="Par35"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части 3 статьи 71 Федерального закона № 44-ФЗ</w:t>
      </w:r>
      <w:r w:rsidRPr="00D96D9D">
        <w:rPr>
          <w:rFonts w:ascii="Times New Roman" w:hAnsi="Times New Roman" w:cs="Times New Roman"/>
          <w:sz w:val="24"/>
          <w:szCs w:val="24"/>
        </w:rPr>
        <w:t>, обязан направить уведомления участникам такого аукциона;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3) </w:t>
      </w:r>
      <w:r w:rsidR="00814627" w:rsidRPr="00D96D9D">
        <w:rPr>
          <w:rFonts w:ascii="Times New Roman" w:hAnsi="Times New Roman" w:cs="Times New Roman"/>
          <w:sz w:val="24"/>
          <w:szCs w:val="24"/>
        </w:rPr>
        <w:t>комиссия по осуществлению закупок</w:t>
      </w:r>
      <w:r w:rsidRPr="00D96D9D">
        <w:rPr>
          <w:rFonts w:ascii="Times New Roman" w:hAnsi="Times New Roman" w:cs="Times New Roman"/>
          <w:sz w:val="24"/>
          <w:szCs w:val="24"/>
        </w:rPr>
        <w:t xml:space="preserve"> в течение трех рабочих дней с даты получения заказчиком вторых частей заявок на участие в аукционе его участников и документов, указанных в </w:t>
      </w:r>
      <w:hyperlink w:anchor="Par35" w:history="1">
        <w:r w:rsidRPr="00D96D9D">
          <w:rPr>
            <w:rFonts w:ascii="Times New Roman" w:hAnsi="Times New Roman" w:cs="Times New Roman"/>
            <w:color w:val="0000FF"/>
            <w:sz w:val="24"/>
            <w:szCs w:val="24"/>
          </w:rPr>
          <w:t>пункте 1</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части 3 статьи 71</w:t>
      </w:r>
      <w:r w:rsidRPr="00D96D9D">
        <w:rPr>
          <w:rFonts w:ascii="Times New Roman" w:hAnsi="Times New Roman" w:cs="Times New Roman"/>
          <w:sz w:val="24"/>
          <w:szCs w:val="24"/>
        </w:rPr>
        <w:t xml:space="preserve">, рассматривает вторые части этих заявок и указанные документы на предмет соответствия требованиям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 документации о таком аукционе и направляет оператору электронной площадки протокол подведения</w:t>
      </w:r>
      <w:proofErr w:type="gramEnd"/>
      <w:r w:rsidRPr="00D96D9D">
        <w:rPr>
          <w:rFonts w:ascii="Times New Roman" w:hAnsi="Times New Roman" w:cs="Times New Roman"/>
          <w:sz w:val="24"/>
          <w:szCs w:val="24"/>
        </w:rPr>
        <w:t xml:space="preserve"> итогов такого аукциона, </w:t>
      </w:r>
      <w:proofErr w:type="gramStart"/>
      <w:r w:rsidRPr="00D96D9D">
        <w:rPr>
          <w:rFonts w:ascii="Times New Roman" w:hAnsi="Times New Roman" w:cs="Times New Roman"/>
          <w:sz w:val="24"/>
          <w:szCs w:val="24"/>
        </w:rPr>
        <w:t>подписанный</w:t>
      </w:r>
      <w:proofErr w:type="gramEnd"/>
      <w:r w:rsidRPr="00D96D9D">
        <w:rPr>
          <w:rFonts w:ascii="Times New Roman" w:hAnsi="Times New Roman" w:cs="Times New Roman"/>
          <w:sz w:val="24"/>
          <w:szCs w:val="24"/>
        </w:rPr>
        <w:t xml:space="preserve"> членами </w:t>
      </w:r>
      <w:r w:rsidR="00814627" w:rsidRPr="00D96D9D">
        <w:rPr>
          <w:rFonts w:ascii="Times New Roman" w:hAnsi="Times New Roman" w:cs="Times New Roman"/>
          <w:sz w:val="24"/>
          <w:szCs w:val="24"/>
        </w:rPr>
        <w:t>комиссии по осуществлению закупок</w:t>
      </w:r>
      <w:r w:rsidRPr="00D96D9D">
        <w:rPr>
          <w:rFonts w:ascii="Times New Roman" w:hAnsi="Times New Roman" w:cs="Times New Roman"/>
          <w:sz w:val="24"/>
          <w:szCs w:val="24"/>
        </w:rPr>
        <w:t>. Указанный протокол должен содержать следующую информацию:</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 xml:space="preserve">а) решение о соответствии участников </w:t>
      </w:r>
      <w:r w:rsidR="00814627" w:rsidRPr="00D96D9D">
        <w:rPr>
          <w:rFonts w:ascii="Times New Roman" w:hAnsi="Times New Roman" w:cs="Times New Roman"/>
          <w:sz w:val="24"/>
          <w:szCs w:val="24"/>
        </w:rPr>
        <w:t xml:space="preserve">электронного </w:t>
      </w:r>
      <w:r w:rsidRPr="00D96D9D">
        <w:rPr>
          <w:rFonts w:ascii="Times New Roman" w:hAnsi="Times New Roman" w:cs="Times New Roman"/>
          <w:sz w:val="24"/>
          <w:szCs w:val="24"/>
        </w:rPr>
        <w:t xml:space="preserve">аукциона и поданных ими заявок на участие в нем требованиям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w:t>
      </w:r>
      <w:proofErr w:type="gramEnd"/>
      <w:r w:rsidRPr="00D96D9D">
        <w:rPr>
          <w:rFonts w:ascii="Times New Roman" w:hAnsi="Times New Roman" w:cs="Times New Roman"/>
          <w:sz w:val="24"/>
          <w:szCs w:val="24"/>
        </w:rPr>
        <w:t xml:space="preserve"> данные заявки, содержания данных заявок, которое не соответствует требованиям документации о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D9D">
        <w:rPr>
          <w:rFonts w:ascii="Times New Roman" w:hAnsi="Times New Roman" w:cs="Times New Roman"/>
          <w:sz w:val="24"/>
          <w:szCs w:val="24"/>
        </w:rPr>
        <w:t>б) решение каждого</w:t>
      </w:r>
      <w:bookmarkStart w:id="14" w:name="_GoBack"/>
      <w:bookmarkEnd w:id="14"/>
      <w:r w:rsidRPr="00D96D9D">
        <w:rPr>
          <w:rFonts w:ascii="Times New Roman" w:hAnsi="Times New Roman" w:cs="Times New Roman"/>
          <w:sz w:val="24"/>
          <w:szCs w:val="24"/>
        </w:rPr>
        <w:t xml:space="preserve"> члена </w:t>
      </w:r>
      <w:r w:rsidR="00814627" w:rsidRPr="00D96D9D">
        <w:rPr>
          <w:rFonts w:ascii="Times New Roman" w:hAnsi="Times New Roman" w:cs="Times New Roman"/>
          <w:sz w:val="24"/>
          <w:szCs w:val="24"/>
        </w:rPr>
        <w:t>комиссии по осуществлению закупок</w:t>
      </w:r>
      <w:r w:rsidRPr="00D96D9D">
        <w:rPr>
          <w:rFonts w:ascii="Times New Roman" w:hAnsi="Times New Roman" w:cs="Times New Roman"/>
          <w:sz w:val="24"/>
          <w:szCs w:val="24"/>
        </w:rPr>
        <w:t xml:space="preserve"> о соответствии участников такого аукциона и поданных ими заявок на участие в таком аукционе требованиям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и документации о таком аукционе или о несоответствии участников такого аукциона и поданных ими заявок требованиям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(или) документации о таком аукционе;</w:t>
      </w:r>
      <w:proofErr w:type="gramEnd"/>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4) </w:t>
      </w:r>
      <w:r w:rsidR="00814627"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заключается в соответствии с </w:t>
      </w:r>
      <w:hyperlink r:id="rId59" w:history="1">
        <w:r w:rsidRPr="00D96D9D">
          <w:rPr>
            <w:rFonts w:ascii="Times New Roman" w:hAnsi="Times New Roman" w:cs="Times New Roman"/>
            <w:color w:val="0000FF"/>
            <w:sz w:val="24"/>
            <w:szCs w:val="24"/>
          </w:rPr>
          <w:t>пунктом 25 части 1 статьи 93</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порядке, установленном </w:t>
      </w:r>
      <w:hyperlink r:id="rId60" w:history="1">
        <w:r w:rsidRPr="00D96D9D">
          <w:rPr>
            <w:rFonts w:ascii="Times New Roman" w:hAnsi="Times New Roman" w:cs="Times New Roman"/>
            <w:color w:val="0000FF"/>
            <w:sz w:val="24"/>
            <w:szCs w:val="24"/>
          </w:rPr>
          <w:t>статьей 70</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с участником такого аукциона, заявка на участие в котором подана:</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w:t>
      </w:r>
      <w:r w:rsidR="00814627"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и документации о таком аукционе;</w:t>
      </w:r>
    </w:p>
    <w:p w:rsidR="000A2D43" w:rsidRPr="00D96D9D" w:rsidRDefault="000A2D43" w:rsidP="000A2D4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б) единственным участником такого аукциона, если только один участник такого аукциона и поданная им заявка признаны соответствующими требованиям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и документации о таком аукционе.</w:t>
      </w:r>
    </w:p>
    <w:p w:rsidR="000A2D43" w:rsidRPr="00D96D9D" w:rsidRDefault="000A2D43" w:rsidP="00CB0753">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3.1.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электронный аукцион признан не состоявшимся по основанию, предусмотренному </w:t>
      </w:r>
      <w:hyperlink r:id="rId61" w:history="1">
        <w:r w:rsidRPr="00D96D9D">
          <w:rPr>
            <w:rFonts w:ascii="Times New Roman" w:hAnsi="Times New Roman" w:cs="Times New Roman"/>
            <w:color w:val="0000FF"/>
            <w:sz w:val="24"/>
            <w:szCs w:val="24"/>
          </w:rPr>
          <w:t>частью 13 статьи 69</w:t>
        </w:r>
      </w:hyperlink>
      <w:r w:rsidRPr="00D96D9D">
        <w:rPr>
          <w:rFonts w:ascii="Times New Roman" w:hAnsi="Times New Roman" w:cs="Times New Roman"/>
          <w:sz w:val="24"/>
          <w:szCs w:val="24"/>
        </w:rPr>
        <w:t xml:space="preserve"> </w:t>
      </w:r>
      <w:r w:rsidR="00814627"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 xml:space="preserve">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w:t>
      </w:r>
      <w:r w:rsidR="00CB0753"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 с участником такого аукциона, подавшим указанную заявку, заключается в соответствии с </w:t>
      </w:r>
      <w:hyperlink r:id="rId62" w:history="1">
        <w:r w:rsidRPr="00D96D9D">
          <w:rPr>
            <w:rFonts w:ascii="Times New Roman" w:hAnsi="Times New Roman" w:cs="Times New Roman"/>
            <w:color w:val="0000FF"/>
            <w:sz w:val="24"/>
            <w:szCs w:val="24"/>
          </w:rPr>
          <w:t>пунктом 25 части 1 статьи 93</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установленном</w:t>
      </w:r>
      <w:proofErr w:type="gramEnd"/>
      <w:r w:rsidRPr="00D96D9D">
        <w:rPr>
          <w:rFonts w:ascii="Times New Roman" w:hAnsi="Times New Roman" w:cs="Times New Roman"/>
          <w:sz w:val="24"/>
          <w:szCs w:val="24"/>
        </w:rPr>
        <w:t xml:space="preserve"> </w:t>
      </w:r>
      <w:hyperlink r:id="rId63" w:history="1">
        <w:r w:rsidRPr="00D96D9D">
          <w:rPr>
            <w:rFonts w:ascii="Times New Roman" w:hAnsi="Times New Roman" w:cs="Times New Roman"/>
            <w:color w:val="0000FF"/>
            <w:sz w:val="24"/>
            <w:szCs w:val="24"/>
          </w:rPr>
          <w:t>статьей 70</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Федерального закона № 44-ФЗ.</w:t>
      </w:r>
    </w:p>
    <w:p w:rsidR="00C74EA5" w:rsidRPr="00D96D9D" w:rsidRDefault="000A2D43" w:rsidP="000A5AA7">
      <w:pPr>
        <w:autoSpaceDE w:val="0"/>
        <w:autoSpaceDN w:val="0"/>
        <w:adjustRightInd w:val="0"/>
        <w:spacing w:after="0" w:line="240" w:lineRule="auto"/>
        <w:ind w:firstLine="540"/>
        <w:jc w:val="both"/>
        <w:rPr>
          <w:rFonts w:ascii="Times New Roman" w:hAnsi="Times New Roman" w:cs="Times New Roman"/>
          <w:sz w:val="24"/>
          <w:szCs w:val="24"/>
        </w:rPr>
      </w:pPr>
      <w:r w:rsidRPr="00D96D9D">
        <w:rPr>
          <w:rFonts w:ascii="Times New Roman" w:hAnsi="Times New Roman" w:cs="Times New Roman"/>
          <w:sz w:val="24"/>
          <w:szCs w:val="24"/>
        </w:rPr>
        <w:t>4. В случае</w:t>
      </w:r>
      <w:proofErr w:type="gramStart"/>
      <w:r w:rsidRPr="00D96D9D">
        <w:rPr>
          <w:rFonts w:ascii="Times New Roman" w:hAnsi="Times New Roman" w:cs="Times New Roman"/>
          <w:sz w:val="24"/>
          <w:szCs w:val="24"/>
        </w:rPr>
        <w:t>,</w:t>
      </w:r>
      <w:proofErr w:type="gramEnd"/>
      <w:r w:rsidRPr="00D96D9D">
        <w:rPr>
          <w:rFonts w:ascii="Times New Roman" w:hAnsi="Times New Roman" w:cs="Times New Roman"/>
          <w:sz w:val="24"/>
          <w:szCs w:val="24"/>
        </w:rPr>
        <w:t xml:space="preserve"> если электронный аукцион признан не состоявшимся по основаниям, предусмотренным </w:t>
      </w:r>
      <w:hyperlink r:id="rId64" w:history="1">
        <w:r w:rsidRPr="00D96D9D">
          <w:rPr>
            <w:rFonts w:ascii="Times New Roman" w:hAnsi="Times New Roman" w:cs="Times New Roman"/>
            <w:color w:val="0000FF"/>
            <w:sz w:val="24"/>
            <w:szCs w:val="24"/>
          </w:rPr>
          <w:t>частью 16 статьи 66</w:t>
        </w:r>
      </w:hyperlink>
      <w:r w:rsidRPr="00D96D9D">
        <w:rPr>
          <w:rFonts w:ascii="Times New Roman" w:hAnsi="Times New Roman" w:cs="Times New Roman"/>
          <w:sz w:val="24"/>
          <w:szCs w:val="24"/>
        </w:rPr>
        <w:t xml:space="preserve">, </w:t>
      </w:r>
      <w:hyperlink r:id="rId65" w:history="1">
        <w:r w:rsidRPr="00D96D9D">
          <w:rPr>
            <w:rFonts w:ascii="Times New Roman" w:hAnsi="Times New Roman" w:cs="Times New Roman"/>
            <w:color w:val="0000FF"/>
            <w:sz w:val="24"/>
            <w:szCs w:val="24"/>
          </w:rPr>
          <w:t>частью 8 статьи 67</w:t>
        </w:r>
      </w:hyperlink>
      <w:r w:rsidRPr="00D96D9D">
        <w:rPr>
          <w:rFonts w:ascii="Times New Roman" w:hAnsi="Times New Roman" w:cs="Times New Roman"/>
          <w:sz w:val="24"/>
          <w:szCs w:val="24"/>
        </w:rPr>
        <w:t xml:space="preserve"> и </w:t>
      </w:r>
      <w:hyperlink r:id="rId66" w:history="1">
        <w:r w:rsidRPr="00D96D9D">
          <w:rPr>
            <w:rFonts w:ascii="Times New Roman" w:hAnsi="Times New Roman" w:cs="Times New Roman"/>
            <w:color w:val="0000FF"/>
            <w:sz w:val="24"/>
            <w:szCs w:val="24"/>
          </w:rPr>
          <w:t>частью 13 статьи 69</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w:t>
      </w:r>
      <w:proofErr w:type="gramStart"/>
      <w:r w:rsidRPr="00D96D9D">
        <w:rPr>
          <w:rFonts w:ascii="Times New Roman" w:hAnsi="Times New Roman" w:cs="Times New Roman"/>
          <w:sz w:val="24"/>
          <w:szCs w:val="24"/>
        </w:rPr>
        <w:t xml:space="preserve">в таком аукционе </w:t>
      </w:r>
      <w:r w:rsidR="00CB0753" w:rsidRPr="00D96D9D">
        <w:rPr>
          <w:rFonts w:ascii="Times New Roman" w:hAnsi="Times New Roman" w:cs="Times New Roman"/>
          <w:sz w:val="24"/>
          <w:szCs w:val="24"/>
        </w:rPr>
        <w:t>комиссия по осуществлению закупок</w:t>
      </w:r>
      <w:r w:rsidRPr="00D96D9D">
        <w:rPr>
          <w:rFonts w:ascii="Times New Roman" w:hAnsi="Times New Roman" w:cs="Times New Roman"/>
          <w:sz w:val="24"/>
          <w:szCs w:val="24"/>
        </w:rPr>
        <w:t xml:space="preserve">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r:id="rId67" w:history="1">
        <w:r w:rsidRPr="00D96D9D">
          <w:rPr>
            <w:rFonts w:ascii="Times New Roman" w:hAnsi="Times New Roman" w:cs="Times New Roman"/>
            <w:color w:val="0000FF"/>
            <w:sz w:val="24"/>
            <w:szCs w:val="24"/>
          </w:rPr>
          <w:t>частью 13 статьи 69</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в связи с тем, что </w:t>
      </w:r>
      <w:r w:rsidR="00CB0753" w:rsidRPr="00D96D9D">
        <w:rPr>
          <w:rFonts w:ascii="Times New Roman" w:hAnsi="Times New Roman" w:cs="Times New Roman"/>
          <w:sz w:val="24"/>
          <w:szCs w:val="24"/>
        </w:rPr>
        <w:t>комиссией по осуществлению закупок</w:t>
      </w:r>
      <w:r w:rsidRPr="00D96D9D">
        <w:rPr>
          <w:rFonts w:ascii="Times New Roman" w:hAnsi="Times New Roman" w:cs="Times New Roman"/>
          <w:sz w:val="24"/>
          <w:szCs w:val="24"/>
        </w:rPr>
        <w:t xml:space="preserve"> принято решение о несоответствии требованиям, установленным документацией об электронном аукционе, всех вторых</w:t>
      </w:r>
      <w:proofErr w:type="gramEnd"/>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 xml:space="preserve">частей заявок на участие в нем, или по основаниям, предусмотренным </w:t>
      </w:r>
      <w:hyperlink w:anchor="Par15" w:history="1">
        <w:r w:rsidRPr="00D96D9D">
          <w:rPr>
            <w:rFonts w:ascii="Times New Roman" w:hAnsi="Times New Roman" w:cs="Times New Roman"/>
            <w:color w:val="0000FF"/>
            <w:sz w:val="24"/>
            <w:szCs w:val="24"/>
          </w:rPr>
          <w:t>частью 15 статьи 70</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 xml:space="preserve">, заказчик вносит изменения в план-график (при необходимости также в план закупок) и осуществляет закупку путем проведения запроса предложений в </w:t>
      </w:r>
      <w:r w:rsidRPr="00D96D9D">
        <w:rPr>
          <w:rFonts w:ascii="Times New Roman" w:hAnsi="Times New Roman" w:cs="Times New Roman"/>
          <w:sz w:val="24"/>
          <w:szCs w:val="24"/>
        </w:rPr>
        <w:lastRenderedPageBreak/>
        <w:t xml:space="preserve">соответствии с </w:t>
      </w:r>
      <w:hyperlink r:id="rId68" w:history="1">
        <w:r w:rsidRPr="00D96D9D">
          <w:rPr>
            <w:rFonts w:ascii="Times New Roman" w:hAnsi="Times New Roman" w:cs="Times New Roman"/>
            <w:color w:val="0000FF"/>
            <w:sz w:val="24"/>
            <w:szCs w:val="24"/>
          </w:rPr>
          <w:t>пунктом 8 части 2 статьи 83</w:t>
        </w:r>
      </w:hyperlink>
      <w:r w:rsidRPr="00D96D9D">
        <w:rPr>
          <w:rFonts w:ascii="Times New Roman" w:hAnsi="Times New Roman" w:cs="Times New Roman"/>
          <w:sz w:val="24"/>
          <w:szCs w:val="24"/>
        </w:rPr>
        <w:t xml:space="preserve"> </w:t>
      </w:r>
      <w:r w:rsidR="00CB0753" w:rsidRPr="00D96D9D">
        <w:rPr>
          <w:rFonts w:ascii="Times New Roman" w:hAnsi="Times New Roman" w:cs="Times New Roman"/>
          <w:sz w:val="24"/>
          <w:szCs w:val="24"/>
        </w:rPr>
        <w:t xml:space="preserve">Федерального закона № 44-ФЗ </w:t>
      </w:r>
      <w:r w:rsidRPr="00D96D9D">
        <w:rPr>
          <w:rFonts w:ascii="Times New Roman" w:hAnsi="Times New Roman" w:cs="Times New Roman"/>
          <w:sz w:val="24"/>
          <w:szCs w:val="24"/>
        </w:rPr>
        <w:t>(при этом объект закупки не может быть изменен) или иным способом в соответствии</w:t>
      </w:r>
      <w:proofErr w:type="gramEnd"/>
      <w:r w:rsidRPr="00D96D9D">
        <w:rPr>
          <w:rFonts w:ascii="Times New Roman" w:hAnsi="Times New Roman" w:cs="Times New Roman"/>
          <w:sz w:val="24"/>
          <w:szCs w:val="24"/>
        </w:rPr>
        <w:t xml:space="preserve"> с </w:t>
      </w:r>
      <w:r w:rsidR="00CB0753" w:rsidRPr="00D96D9D">
        <w:rPr>
          <w:rFonts w:ascii="Times New Roman" w:hAnsi="Times New Roman" w:cs="Times New Roman"/>
          <w:sz w:val="24"/>
          <w:szCs w:val="24"/>
        </w:rPr>
        <w:t>Федерального закона № 44-ФЗ.</w:t>
      </w:r>
    </w:p>
    <w:p w:rsidR="000A5AA7" w:rsidRPr="00D96D9D" w:rsidRDefault="000A5AA7" w:rsidP="000A5AA7">
      <w:pPr>
        <w:autoSpaceDE w:val="0"/>
        <w:autoSpaceDN w:val="0"/>
        <w:adjustRightInd w:val="0"/>
        <w:spacing w:after="0" w:line="240" w:lineRule="auto"/>
        <w:ind w:firstLine="540"/>
        <w:jc w:val="both"/>
        <w:rPr>
          <w:rFonts w:ascii="Times New Roman" w:hAnsi="Times New Roman" w:cs="Times New Roman"/>
          <w:sz w:val="24"/>
          <w:szCs w:val="24"/>
        </w:rPr>
      </w:pPr>
    </w:p>
    <w:p w:rsidR="000A5AA7" w:rsidRPr="00D96D9D" w:rsidRDefault="000A5AA7" w:rsidP="000A5AA7">
      <w:pPr>
        <w:jc w:val="center"/>
        <w:rPr>
          <w:rFonts w:ascii="Times New Roman" w:hAnsi="Times New Roman" w:cs="Times New Roman"/>
          <w:b/>
          <w:sz w:val="24"/>
          <w:szCs w:val="24"/>
        </w:rPr>
      </w:pPr>
      <w:r w:rsidRPr="00D96D9D">
        <w:rPr>
          <w:rFonts w:ascii="Times New Roman" w:hAnsi="Times New Roman" w:cs="Times New Roman"/>
          <w:b/>
          <w:sz w:val="24"/>
          <w:szCs w:val="24"/>
        </w:rPr>
        <w:t>Раздел 7. Порядок внесени</w:t>
      </w:r>
      <w:r w:rsidR="00B20169" w:rsidRPr="00D96D9D">
        <w:rPr>
          <w:rFonts w:ascii="Times New Roman" w:hAnsi="Times New Roman" w:cs="Times New Roman"/>
          <w:b/>
          <w:sz w:val="24"/>
          <w:szCs w:val="24"/>
        </w:rPr>
        <w:t>я</w:t>
      </w:r>
      <w:r w:rsidRPr="00D96D9D">
        <w:rPr>
          <w:rFonts w:ascii="Times New Roman" w:hAnsi="Times New Roman" w:cs="Times New Roman"/>
          <w:b/>
          <w:sz w:val="24"/>
          <w:szCs w:val="24"/>
        </w:rPr>
        <w:t xml:space="preserve"> изменений</w:t>
      </w:r>
      <w:r w:rsidR="00B20169" w:rsidRPr="00D96D9D">
        <w:rPr>
          <w:rFonts w:ascii="Times New Roman" w:hAnsi="Times New Roman" w:cs="Times New Roman"/>
          <w:b/>
          <w:sz w:val="24"/>
          <w:szCs w:val="24"/>
        </w:rPr>
        <w:t xml:space="preserve"> в документацию об электронном аукционе</w:t>
      </w:r>
    </w:p>
    <w:p w:rsidR="000A5AA7" w:rsidRPr="00D96D9D" w:rsidRDefault="000A5AA7" w:rsidP="000A5AA7">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D96D9D">
        <w:rPr>
          <w:rFonts w:ascii="Times New Roman" w:hAnsi="Times New Roman" w:cs="Times New Roman"/>
          <w:sz w:val="24"/>
          <w:szCs w:val="24"/>
        </w:rPr>
        <w:t>позднее</w:t>
      </w:r>
      <w:proofErr w:type="gramEnd"/>
      <w:r w:rsidRPr="00D96D9D">
        <w:rPr>
          <w:rFonts w:ascii="Times New Roman" w:hAnsi="Times New Roman" w:cs="Times New Roman"/>
          <w:sz w:val="24"/>
          <w:szCs w:val="24"/>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D96D9D">
        <w:rPr>
          <w:rFonts w:ascii="Times New Roman" w:hAnsi="Times New Roman" w:cs="Times New Roman"/>
          <w:sz w:val="24"/>
          <w:szCs w:val="24"/>
        </w:rPr>
        <w:t>с даты принятия</w:t>
      </w:r>
      <w:proofErr w:type="gramEnd"/>
      <w:r w:rsidRPr="00D96D9D">
        <w:rPr>
          <w:rFonts w:ascii="Times New Roman" w:hAnsi="Times New Roman" w:cs="Times New Roman"/>
          <w:sz w:val="24"/>
          <w:szCs w:val="24"/>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D96D9D">
        <w:rPr>
          <w:rFonts w:ascii="Times New Roman" w:hAnsi="Times New Roman" w:cs="Times New Roman"/>
          <w:sz w:val="24"/>
          <w:szCs w:val="24"/>
        </w:rPr>
        <w:t xml:space="preserve">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w:t>
      </w:r>
      <w:r w:rsidR="00B20169"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(цена лота) не превышает три миллиона рублей, не менее чем семь дней.</w:t>
      </w:r>
      <w:proofErr w:type="gramEnd"/>
    </w:p>
    <w:p w:rsidR="00687FF0" w:rsidRPr="00D96D9D" w:rsidRDefault="00687FF0" w:rsidP="000A5AA7">
      <w:pPr>
        <w:pStyle w:val="ConsPlusNormal"/>
        <w:ind w:firstLine="540"/>
        <w:jc w:val="both"/>
        <w:rPr>
          <w:rFonts w:ascii="Times New Roman" w:hAnsi="Times New Roman" w:cs="Times New Roman"/>
          <w:sz w:val="24"/>
          <w:szCs w:val="24"/>
        </w:rPr>
      </w:pPr>
    </w:p>
    <w:p w:rsidR="00687FF0" w:rsidRPr="00D96D9D" w:rsidRDefault="00687FF0" w:rsidP="00687FF0">
      <w:pPr>
        <w:pStyle w:val="ConsPlusNormal"/>
        <w:ind w:firstLine="540"/>
        <w:jc w:val="center"/>
        <w:outlineLvl w:val="2"/>
        <w:rPr>
          <w:rFonts w:ascii="Times New Roman" w:hAnsi="Times New Roman" w:cs="Times New Roman"/>
          <w:b/>
          <w:sz w:val="24"/>
          <w:szCs w:val="24"/>
        </w:rPr>
      </w:pPr>
      <w:r w:rsidRPr="00D96D9D">
        <w:rPr>
          <w:rFonts w:ascii="Times New Roman" w:hAnsi="Times New Roman" w:cs="Times New Roman"/>
          <w:b/>
          <w:sz w:val="24"/>
          <w:szCs w:val="24"/>
        </w:rPr>
        <w:t>Раздел 8. Изменение, расторжение договора</w:t>
      </w:r>
    </w:p>
    <w:p w:rsidR="00687FF0" w:rsidRPr="00D96D9D" w:rsidRDefault="00687FF0" w:rsidP="00687FF0">
      <w:pPr>
        <w:pStyle w:val="ConsPlusNormal"/>
        <w:ind w:firstLine="540"/>
        <w:jc w:val="both"/>
        <w:rPr>
          <w:rFonts w:ascii="Times New Roman" w:hAnsi="Times New Roman" w:cs="Times New Roman"/>
          <w:sz w:val="24"/>
          <w:szCs w:val="24"/>
        </w:rPr>
      </w:pP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Изменение существенных условий </w:t>
      </w:r>
      <w:r w:rsidR="00A0239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при его исполнении не допускается, за исключением их изменения по соглашению сторон в следующих случаях:</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если возможность изменения условий </w:t>
      </w:r>
      <w:r w:rsidR="00A0239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предусмотрена </w:t>
      </w:r>
      <w:r w:rsidR="00A02394" w:rsidRPr="00D96D9D">
        <w:rPr>
          <w:rFonts w:ascii="Times New Roman" w:hAnsi="Times New Roman" w:cs="Times New Roman"/>
          <w:sz w:val="24"/>
          <w:szCs w:val="24"/>
        </w:rPr>
        <w:t>договором, который является неотъемлемой частью настоящей документации</w:t>
      </w:r>
      <w:r w:rsidRPr="00D96D9D">
        <w:rPr>
          <w:rFonts w:ascii="Times New Roman" w:hAnsi="Times New Roman" w:cs="Times New Roman"/>
          <w:sz w:val="24"/>
          <w:szCs w:val="24"/>
        </w:rPr>
        <w:t>:</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а) при снижении цены </w:t>
      </w:r>
      <w:r w:rsidR="00C60AB5"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без и</w:t>
      </w:r>
      <w:r w:rsidR="00C60AB5" w:rsidRPr="00D96D9D">
        <w:rPr>
          <w:rFonts w:ascii="Times New Roman" w:hAnsi="Times New Roman" w:cs="Times New Roman"/>
          <w:sz w:val="24"/>
          <w:szCs w:val="24"/>
        </w:rPr>
        <w:t>зменения предусмотренных договором</w:t>
      </w:r>
      <w:r w:rsidRPr="00D96D9D">
        <w:rPr>
          <w:rFonts w:ascii="Times New Roman" w:hAnsi="Times New Roman" w:cs="Times New Roman"/>
          <w:sz w:val="24"/>
          <w:szCs w:val="24"/>
        </w:rPr>
        <w:t xml:space="preserve"> количества товара, объема работы или услуги, качества поставляемого товара, выполняемой работы, оказываемой услуги и иных условий </w:t>
      </w:r>
      <w:r w:rsidR="00C60AB5"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б) если по предложению заказчика увеличиваются предусмотренные </w:t>
      </w:r>
      <w:r w:rsidR="00C60AB5"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количество товара, объем работы или услуги не более чем на десять процентов или уменьшаются предусмотренные </w:t>
      </w:r>
      <w:r w:rsidR="00C60AB5"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D96D9D">
        <w:rPr>
          <w:rFonts w:ascii="Times New Roman" w:hAnsi="Times New Roman" w:cs="Times New Roman"/>
          <w:sz w:val="24"/>
          <w:szCs w:val="24"/>
        </w:rPr>
        <w:t>положений бюджетного законодатель</w:t>
      </w:r>
      <w:r w:rsidR="00C60AB5" w:rsidRPr="00D96D9D">
        <w:rPr>
          <w:rFonts w:ascii="Times New Roman" w:hAnsi="Times New Roman" w:cs="Times New Roman"/>
          <w:sz w:val="24"/>
          <w:szCs w:val="24"/>
        </w:rPr>
        <w:t>ства Российской Федерации цены договора</w:t>
      </w:r>
      <w:proofErr w:type="gramEnd"/>
      <w:r w:rsidRPr="00D96D9D">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w:t>
      </w:r>
      <w:r w:rsidR="007169EB" w:rsidRPr="00D96D9D">
        <w:rPr>
          <w:rFonts w:ascii="Times New Roman" w:hAnsi="Times New Roman" w:cs="Times New Roman"/>
          <w:sz w:val="24"/>
          <w:szCs w:val="24"/>
        </w:rPr>
        <w:t>договоре</w:t>
      </w:r>
      <w:r w:rsidRPr="00D96D9D">
        <w:rPr>
          <w:rFonts w:ascii="Times New Roman" w:hAnsi="Times New Roman" w:cs="Times New Roman"/>
          <w:sz w:val="24"/>
          <w:szCs w:val="24"/>
        </w:rPr>
        <w:t xml:space="preserve"> цены единицы товара, работы или услуги, но не более чем на десять процентов цены </w:t>
      </w:r>
      <w:r w:rsidR="007169EB" w:rsidRPr="00D96D9D">
        <w:rPr>
          <w:rFonts w:ascii="Times New Roman" w:hAnsi="Times New Roman" w:cs="Times New Roman"/>
          <w:sz w:val="24"/>
          <w:szCs w:val="24"/>
        </w:rPr>
        <w:t>договор</w:t>
      </w:r>
      <w:r w:rsidRPr="00D96D9D">
        <w:rPr>
          <w:rFonts w:ascii="Times New Roman" w:hAnsi="Times New Roman" w:cs="Times New Roman"/>
          <w:sz w:val="24"/>
          <w:szCs w:val="24"/>
        </w:rPr>
        <w:t xml:space="preserve">а. При уменьшении </w:t>
      </w:r>
      <w:proofErr w:type="gramStart"/>
      <w:r w:rsidRPr="00D96D9D">
        <w:rPr>
          <w:rFonts w:ascii="Times New Roman" w:hAnsi="Times New Roman" w:cs="Times New Roman"/>
          <w:sz w:val="24"/>
          <w:szCs w:val="24"/>
        </w:rPr>
        <w:t>предусмотренных</w:t>
      </w:r>
      <w:proofErr w:type="gramEnd"/>
      <w:r w:rsidRPr="00D96D9D">
        <w:rPr>
          <w:rFonts w:ascii="Times New Roman" w:hAnsi="Times New Roman" w:cs="Times New Roman"/>
          <w:sz w:val="24"/>
          <w:szCs w:val="24"/>
        </w:rPr>
        <w:t xml:space="preserve"> </w:t>
      </w:r>
      <w:r w:rsidR="00C60AB5"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количества товара, объема работы или услуги стороны </w:t>
      </w:r>
      <w:r w:rsidR="00C60AB5"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обязаны уменьшить цену </w:t>
      </w:r>
      <w:r w:rsidR="00C60AB5"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C60AB5"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количества поставляемого товара должна определяться как частное от деления первоначальной цены </w:t>
      </w:r>
      <w:r w:rsidR="00C60AB5"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на предусмотренное в </w:t>
      </w:r>
      <w:r w:rsidR="00C60AB5" w:rsidRPr="00D96D9D">
        <w:rPr>
          <w:rFonts w:ascii="Times New Roman" w:hAnsi="Times New Roman" w:cs="Times New Roman"/>
          <w:sz w:val="24"/>
          <w:szCs w:val="24"/>
        </w:rPr>
        <w:t>договоре</w:t>
      </w:r>
      <w:r w:rsidRPr="00D96D9D">
        <w:rPr>
          <w:rFonts w:ascii="Times New Roman" w:hAnsi="Times New Roman" w:cs="Times New Roman"/>
          <w:sz w:val="24"/>
          <w:szCs w:val="24"/>
        </w:rPr>
        <w:t xml:space="preserve"> количество такого товара;</w:t>
      </w:r>
    </w:p>
    <w:p w:rsidR="00687FF0" w:rsidRPr="00D96D9D" w:rsidRDefault="00C60AB5" w:rsidP="00C60AB5">
      <w:pPr>
        <w:pStyle w:val="ConsPlusNormal"/>
        <w:ind w:firstLine="540"/>
        <w:jc w:val="both"/>
        <w:rPr>
          <w:rFonts w:ascii="Times New Roman" w:hAnsi="Times New Roman" w:cs="Times New Roman"/>
          <w:sz w:val="24"/>
          <w:szCs w:val="24"/>
        </w:rPr>
      </w:pPr>
      <w:bookmarkStart w:id="15" w:name="P1973"/>
      <w:bookmarkEnd w:id="15"/>
      <w:r w:rsidRPr="00D96D9D">
        <w:rPr>
          <w:rFonts w:ascii="Times New Roman" w:hAnsi="Times New Roman" w:cs="Times New Roman"/>
          <w:sz w:val="24"/>
          <w:szCs w:val="24"/>
        </w:rPr>
        <w:t>2</w:t>
      </w:r>
      <w:r w:rsidR="00687FF0" w:rsidRPr="00D96D9D">
        <w:rPr>
          <w:rFonts w:ascii="Times New Roman" w:hAnsi="Times New Roman" w:cs="Times New Roman"/>
          <w:sz w:val="24"/>
          <w:szCs w:val="24"/>
        </w:rPr>
        <w:t xml:space="preserve">) в случаях, предусмотренных </w:t>
      </w:r>
      <w:hyperlink r:id="rId69" w:history="1">
        <w:r w:rsidR="00687FF0" w:rsidRPr="00D96D9D">
          <w:rPr>
            <w:rFonts w:ascii="Times New Roman" w:hAnsi="Times New Roman" w:cs="Times New Roman"/>
            <w:color w:val="0000FF"/>
            <w:sz w:val="24"/>
            <w:szCs w:val="24"/>
          </w:rPr>
          <w:t>пунктом 6 статьи 161</w:t>
        </w:r>
      </w:hyperlink>
      <w:r w:rsidR="00687FF0" w:rsidRPr="00D96D9D">
        <w:rPr>
          <w:rFonts w:ascii="Times New Roman" w:hAnsi="Times New Roman" w:cs="Times New Roman"/>
          <w:sz w:val="24"/>
          <w:szCs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w:t>
      </w:r>
      <w:hyperlink r:id="rId70" w:history="1">
        <w:r w:rsidR="00687FF0" w:rsidRPr="00D96D9D">
          <w:rPr>
            <w:rFonts w:ascii="Times New Roman" w:hAnsi="Times New Roman" w:cs="Times New Roman"/>
            <w:color w:val="0000FF"/>
            <w:sz w:val="24"/>
            <w:szCs w:val="24"/>
          </w:rPr>
          <w:t>обеспечивает согласование</w:t>
        </w:r>
      </w:hyperlink>
      <w:r w:rsidR="00687FF0" w:rsidRPr="00D96D9D">
        <w:rPr>
          <w:rFonts w:ascii="Times New Roman" w:hAnsi="Times New Roman" w:cs="Times New Roman"/>
          <w:sz w:val="24"/>
          <w:szCs w:val="24"/>
        </w:rPr>
        <w:t xml:space="preserve"> новых условий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том числе цены и (или) сроков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и (или) количества товара, объема работы или услуги, предусмотренных </w:t>
      </w:r>
      <w:r w:rsidRPr="00D96D9D">
        <w:rPr>
          <w:rFonts w:ascii="Times New Roman" w:hAnsi="Times New Roman" w:cs="Times New Roman"/>
          <w:sz w:val="24"/>
          <w:szCs w:val="24"/>
        </w:rPr>
        <w:t>договором</w:t>
      </w:r>
      <w:r w:rsidR="00F80495" w:rsidRPr="00D96D9D">
        <w:rPr>
          <w:rFonts w:ascii="Times New Roman" w:hAnsi="Times New Roman" w:cs="Times New Roman"/>
          <w:sz w:val="24"/>
          <w:szCs w:val="24"/>
        </w:rPr>
        <w:t>.</w:t>
      </w:r>
      <w:r w:rsidRPr="00D96D9D">
        <w:rPr>
          <w:rFonts w:ascii="Times New Roman" w:hAnsi="Times New Roman" w:cs="Times New Roman"/>
          <w:sz w:val="24"/>
          <w:szCs w:val="24"/>
        </w:rPr>
        <w:t xml:space="preserve"> </w:t>
      </w:r>
      <w:r w:rsidR="00F80495" w:rsidRPr="00D96D9D">
        <w:rPr>
          <w:rFonts w:ascii="Times New Roman" w:hAnsi="Times New Roman" w:cs="Times New Roman"/>
          <w:sz w:val="24"/>
          <w:szCs w:val="24"/>
        </w:rPr>
        <w:t>П</w:t>
      </w:r>
      <w:r w:rsidRPr="00D96D9D">
        <w:rPr>
          <w:rFonts w:ascii="Times New Roman" w:hAnsi="Times New Roman" w:cs="Times New Roman"/>
          <w:sz w:val="24"/>
          <w:szCs w:val="24"/>
        </w:rPr>
        <w:t>ри этом</w:t>
      </w:r>
      <w:r w:rsidR="00687FF0" w:rsidRPr="00D96D9D">
        <w:rPr>
          <w:rFonts w:ascii="Times New Roman" w:hAnsi="Times New Roman" w:cs="Times New Roman"/>
          <w:sz w:val="24"/>
          <w:szCs w:val="24"/>
        </w:rPr>
        <w:t xml:space="preserve"> сокращение количества товара, объема работы или услуги при уменьшении цены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осуществляется в соответствии с </w:t>
      </w:r>
      <w:hyperlink r:id="rId71" w:history="1">
        <w:r w:rsidR="00687FF0" w:rsidRPr="00D96D9D">
          <w:rPr>
            <w:rFonts w:ascii="Times New Roman" w:hAnsi="Times New Roman" w:cs="Times New Roman"/>
            <w:color w:val="0000FF"/>
            <w:sz w:val="24"/>
            <w:szCs w:val="24"/>
          </w:rPr>
          <w:t>методикой</w:t>
        </w:r>
      </w:hyperlink>
      <w:r w:rsidR="00687FF0" w:rsidRPr="00D96D9D">
        <w:rPr>
          <w:rFonts w:ascii="Times New Roman" w:hAnsi="Times New Roman" w:cs="Times New Roman"/>
          <w:sz w:val="24"/>
          <w:szCs w:val="24"/>
        </w:rPr>
        <w:t>, утвержденной Правительством Российской Федерации.</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2</w:t>
      </w:r>
      <w:r w:rsidR="00687FF0" w:rsidRPr="00D96D9D">
        <w:rPr>
          <w:rFonts w:ascii="Times New Roman" w:hAnsi="Times New Roman" w:cs="Times New Roman"/>
          <w:sz w:val="24"/>
          <w:szCs w:val="24"/>
        </w:rPr>
        <w:t xml:space="preserve">. В установленных </w:t>
      </w:r>
      <w:hyperlink w:anchor="P1973" w:history="1">
        <w:r w:rsidR="00687FF0" w:rsidRPr="00D96D9D">
          <w:rPr>
            <w:rFonts w:ascii="Times New Roman" w:hAnsi="Times New Roman" w:cs="Times New Roman"/>
            <w:color w:val="0000FF"/>
            <w:sz w:val="24"/>
            <w:szCs w:val="24"/>
          </w:rPr>
          <w:t>пунктом 6 части 1</w:t>
        </w:r>
      </w:hyperlink>
      <w:r w:rsidR="00B03F20" w:rsidRPr="00D96D9D">
        <w:rPr>
          <w:rFonts w:ascii="Times New Roman" w:hAnsi="Times New Roman" w:cs="Times New Roman"/>
          <w:sz w:val="24"/>
          <w:szCs w:val="24"/>
        </w:rPr>
        <w:t xml:space="preserve"> статьи 95 Федерального закона № 44-ФЗ </w:t>
      </w:r>
      <w:r w:rsidR="00687FF0" w:rsidRPr="00D96D9D">
        <w:rPr>
          <w:rFonts w:ascii="Times New Roman" w:hAnsi="Times New Roman" w:cs="Times New Roman"/>
          <w:sz w:val="24"/>
          <w:szCs w:val="24"/>
        </w:rPr>
        <w:t xml:space="preserve">случаях принятие заказчиком решения об изменении </w:t>
      </w:r>
      <w:r w:rsidR="00B03F20"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связи с уменьшением лимитов бюджетных обязательств осуществляется исходя из соразмерности изменения цены </w:t>
      </w:r>
      <w:r w:rsidR="00B03F20"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и количества товара, объема работы или услуги.</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3. При исполнении договора</w:t>
      </w:r>
      <w:r w:rsidR="00687FF0" w:rsidRPr="00D96D9D">
        <w:rPr>
          <w:rFonts w:ascii="Times New Roman" w:hAnsi="Times New Roman" w:cs="Times New Roman"/>
          <w:sz w:val="24"/>
          <w:szCs w:val="24"/>
        </w:rPr>
        <w:t xml:space="preserve">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w:t>
      </w:r>
      <w:r w:rsidRPr="00D96D9D">
        <w:rPr>
          <w:rFonts w:ascii="Times New Roman" w:hAnsi="Times New Roman" w:cs="Times New Roman"/>
          <w:sz w:val="24"/>
          <w:szCs w:val="24"/>
        </w:rPr>
        <w:t>договору</w:t>
      </w:r>
      <w:r w:rsidR="00687FF0" w:rsidRPr="00D96D9D">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4. </w:t>
      </w:r>
      <w:r w:rsidR="00687FF0" w:rsidRPr="00D96D9D">
        <w:rPr>
          <w:rFonts w:ascii="Times New Roman" w:hAnsi="Times New Roman" w:cs="Times New Roman"/>
          <w:sz w:val="24"/>
          <w:szCs w:val="24"/>
        </w:rPr>
        <w:t xml:space="preserve">В случае перемены заказчика права и обязанности заказчика, предусмотренные </w:t>
      </w:r>
      <w:r w:rsidRPr="00D96D9D">
        <w:rPr>
          <w:rFonts w:ascii="Times New Roman" w:hAnsi="Times New Roman" w:cs="Times New Roman"/>
          <w:sz w:val="24"/>
          <w:szCs w:val="24"/>
        </w:rPr>
        <w:t>договором</w:t>
      </w:r>
      <w:r w:rsidR="00687FF0" w:rsidRPr="00D96D9D">
        <w:rPr>
          <w:rFonts w:ascii="Times New Roman" w:hAnsi="Times New Roman" w:cs="Times New Roman"/>
          <w:sz w:val="24"/>
          <w:szCs w:val="24"/>
        </w:rPr>
        <w:t>, переходят к новому заказчику.</w:t>
      </w:r>
    </w:p>
    <w:p w:rsidR="00687FF0" w:rsidRPr="00D96D9D" w:rsidRDefault="001B26CD" w:rsidP="00687FF0">
      <w:pPr>
        <w:pStyle w:val="ConsPlusNormal"/>
        <w:ind w:firstLine="540"/>
        <w:jc w:val="both"/>
        <w:rPr>
          <w:rFonts w:ascii="Times New Roman" w:hAnsi="Times New Roman" w:cs="Times New Roman"/>
          <w:sz w:val="24"/>
          <w:szCs w:val="24"/>
        </w:rPr>
      </w:pPr>
      <w:bookmarkStart w:id="16" w:name="P1982"/>
      <w:bookmarkEnd w:id="16"/>
      <w:r w:rsidRPr="00D96D9D">
        <w:rPr>
          <w:rFonts w:ascii="Times New Roman" w:hAnsi="Times New Roman" w:cs="Times New Roman"/>
          <w:sz w:val="24"/>
          <w:szCs w:val="24"/>
        </w:rPr>
        <w:t>5</w:t>
      </w:r>
      <w:r w:rsidR="00687FF0" w:rsidRPr="00D96D9D">
        <w:rPr>
          <w:rFonts w:ascii="Times New Roman" w:hAnsi="Times New Roman" w:cs="Times New Roman"/>
          <w:sz w:val="24"/>
          <w:szCs w:val="24"/>
        </w:rPr>
        <w:t xml:space="preserve">. </w:t>
      </w:r>
      <w:proofErr w:type="gramStart"/>
      <w:r w:rsidR="00687FF0" w:rsidRPr="00D96D9D">
        <w:rPr>
          <w:rFonts w:ascii="Times New Roman" w:hAnsi="Times New Roman" w:cs="Times New Roman"/>
          <w:sz w:val="24"/>
          <w:szCs w:val="24"/>
        </w:rPr>
        <w:t xml:space="preserve">При исполнении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(за исключением случаев, которые предусмотрены нормативными правовыми актами, принятыми в соответствии с </w:t>
      </w:r>
      <w:hyperlink w:anchor="P214" w:history="1">
        <w:r w:rsidR="00687FF0" w:rsidRPr="00D96D9D">
          <w:rPr>
            <w:rFonts w:ascii="Times New Roman" w:hAnsi="Times New Roman" w:cs="Times New Roman"/>
            <w:color w:val="0000FF"/>
            <w:sz w:val="24"/>
            <w:szCs w:val="24"/>
          </w:rPr>
          <w:t>частью 6 статьи 14</w:t>
        </w:r>
      </w:hyperlink>
      <w:r w:rsidR="00687FF0" w:rsidRPr="00D96D9D">
        <w:rPr>
          <w:rFonts w:ascii="Times New Roman" w:hAnsi="Times New Roman" w:cs="Times New Roman"/>
          <w:sz w:val="24"/>
          <w:szCs w:val="24"/>
        </w:rPr>
        <w:t xml:space="preserve"> </w:t>
      </w:r>
      <w:r w:rsidRPr="00D96D9D">
        <w:rPr>
          <w:rFonts w:ascii="Times New Roman" w:hAnsi="Times New Roman" w:cs="Times New Roman"/>
          <w:sz w:val="24"/>
          <w:szCs w:val="24"/>
        </w:rPr>
        <w:t>Федерального закона № 44-ФЗ</w:t>
      </w:r>
      <w:r w:rsidR="00687FF0" w:rsidRPr="00D96D9D">
        <w:rPr>
          <w:rFonts w:ascii="Times New Roman" w:hAnsi="Times New Roman" w:cs="Times New Roman"/>
          <w:sz w:val="24"/>
          <w:szCs w:val="24"/>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е</w:t>
      </w:r>
      <w:proofErr w:type="gramEnd"/>
      <w:r w:rsidR="00687FF0" w:rsidRPr="00D96D9D">
        <w:rPr>
          <w:rFonts w:ascii="Times New Roman" w:hAnsi="Times New Roman" w:cs="Times New Roman"/>
          <w:sz w:val="24"/>
          <w:szCs w:val="24"/>
        </w:rPr>
        <w:t xml:space="preserve">. В этом случае соответствующие изменения должны быть внесены заказчиком в реестр </w:t>
      </w:r>
      <w:r w:rsidR="007169EB"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ов, заключенных заказчиком.</w:t>
      </w:r>
    </w:p>
    <w:p w:rsidR="00687FF0" w:rsidRPr="00D96D9D" w:rsidRDefault="001B26CD" w:rsidP="00687FF0">
      <w:pPr>
        <w:pStyle w:val="ConsPlusNormal"/>
        <w:ind w:firstLine="540"/>
        <w:jc w:val="both"/>
        <w:rPr>
          <w:rFonts w:ascii="Times New Roman" w:hAnsi="Times New Roman" w:cs="Times New Roman"/>
          <w:sz w:val="24"/>
          <w:szCs w:val="24"/>
        </w:rPr>
      </w:pPr>
      <w:bookmarkStart w:id="17" w:name="P1984"/>
      <w:bookmarkEnd w:id="17"/>
      <w:r w:rsidRPr="00D96D9D">
        <w:rPr>
          <w:rFonts w:ascii="Times New Roman" w:hAnsi="Times New Roman" w:cs="Times New Roman"/>
          <w:sz w:val="24"/>
          <w:szCs w:val="24"/>
        </w:rPr>
        <w:t>6</w:t>
      </w:r>
      <w:r w:rsidR="00687FF0" w:rsidRPr="00D96D9D">
        <w:rPr>
          <w:rFonts w:ascii="Times New Roman" w:hAnsi="Times New Roman" w:cs="Times New Roman"/>
          <w:sz w:val="24"/>
          <w:szCs w:val="24"/>
        </w:rPr>
        <w:t xml:space="preserve">. Расторжение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соответствии с гражданским законодательством.</w:t>
      </w:r>
    </w:p>
    <w:p w:rsidR="00687FF0" w:rsidRPr="00D96D9D" w:rsidRDefault="001B26CD" w:rsidP="00687FF0">
      <w:pPr>
        <w:pStyle w:val="ConsPlusNormal"/>
        <w:ind w:firstLine="540"/>
        <w:jc w:val="both"/>
        <w:rPr>
          <w:rFonts w:ascii="Times New Roman" w:hAnsi="Times New Roman" w:cs="Times New Roman"/>
          <w:sz w:val="24"/>
          <w:szCs w:val="24"/>
        </w:rPr>
      </w:pPr>
      <w:bookmarkStart w:id="18" w:name="P1985"/>
      <w:bookmarkEnd w:id="18"/>
      <w:r w:rsidRPr="00D96D9D">
        <w:rPr>
          <w:rFonts w:ascii="Times New Roman" w:hAnsi="Times New Roman" w:cs="Times New Roman"/>
          <w:sz w:val="24"/>
          <w:szCs w:val="24"/>
        </w:rPr>
        <w:t>7</w:t>
      </w:r>
      <w:r w:rsidR="00687FF0" w:rsidRPr="00D96D9D">
        <w:rPr>
          <w:rFonts w:ascii="Times New Roman" w:hAnsi="Times New Roman" w:cs="Times New Roman"/>
          <w:sz w:val="24"/>
          <w:szCs w:val="24"/>
        </w:rPr>
        <w:t>. Заказчик вправе принять решение об одно</w:t>
      </w:r>
      <w:r w:rsidRPr="00D96D9D">
        <w:rPr>
          <w:rFonts w:ascii="Times New Roman" w:hAnsi="Times New Roman" w:cs="Times New Roman"/>
          <w:sz w:val="24"/>
          <w:szCs w:val="24"/>
        </w:rPr>
        <w:t>стороннем отказе от исполнения договора</w:t>
      </w:r>
      <w:r w:rsidR="00687FF0" w:rsidRPr="00D96D9D">
        <w:rPr>
          <w:rFonts w:ascii="Times New Roman" w:hAnsi="Times New Roman" w:cs="Times New Roman"/>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w:t>
      </w:r>
      <w:r w:rsidRPr="00D96D9D">
        <w:rPr>
          <w:rFonts w:ascii="Times New Roman" w:hAnsi="Times New Roman" w:cs="Times New Roman"/>
          <w:sz w:val="24"/>
          <w:szCs w:val="24"/>
        </w:rPr>
        <w:t>договором</w:t>
      </w:r>
      <w:r w:rsidR="00687FF0" w:rsidRPr="00D96D9D">
        <w:rPr>
          <w:rFonts w:ascii="Times New Roman" w:hAnsi="Times New Roman" w:cs="Times New Roman"/>
          <w:sz w:val="24"/>
          <w:szCs w:val="24"/>
        </w:rPr>
        <w:t>.</w:t>
      </w:r>
    </w:p>
    <w:p w:rsidR="00687FF0" w:rsidRPr="00D96D9D" w:rsidRDefault="001B26CD" w:rsidP="00687FF0">
      <w:pPr>
        <w:pStyle w:val="ConsPlusNormal"/>
        <w:ind w:firstLine="540"/>
        <w:jc w:val="both"/>
        <w:rPr>
          <w:rFonts w:ascii="Times New Roman" w:hAnsi="Times New Roman" w:cs="Times New Roman"/>
          <w:sz w:val="24"/>
          <w:szCs w:val="24"/>
        </w:rPr>
      </w:pPr>
      <w:bookmarkStart w:id="19" w:name="P1987"/>
      <w:bookmarkEnd w:id="19"/>
      <w:r w:rsidRPr="00D96D9D">
        <w:rPr>
          <w:rFonts w:ascii="Times New Roman" w:hAnsi="Times New Roman" w:cs="Times New Roman"/>
          <w:sz w:val="24"/>
          <w:szCs w:val="24"/>
        </w:rPr>
        <w:t>8</w:t>
      </w:r>
      <w:r w:rsidR="00687FF0" w:rsidRPr="00D96D9D">
        <w:rPr>
          <w:rFonts w:ascii="Times New Roman" w:hAnsi="Times New Roman" w:cs="Times New Roman"/>
          <w:sz w:val="24"/>
          <w:szCs w:val="24"/>
        </w:rPr>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соответствии с </w:t>
      </w:r>
      <w:hyperlink w:anchor="P1984" w:history="1">
        <w:r w:rsidR="00687FF0" w:rsidRPr="00D96D9D">
          <w:rPr>
            <w:rFonts w:ascii="Times New Roman" w:hAnsi="Times New Roman" w:cs="Times New Roman"/>
            <w:color w:val="0000FF"/>
            <w:sz w:val="24"/>
            <w:szCs w:val="24"/>
          </w:rPr>
          <w:t>частью 8</w:t>
        </w:r>
      </w:hyperlink>
      <w:r w:rsidR="00687FF0" w:rsidRPr="00D96D9D">
        <w:rPr>
          <w:rFonts w:ascii="Times New Roman" w:hAnsi="Times New Roman" w:cs="Times New Roman"/>
          <w:sz w:val="24"/>
          <w:szCs w:val="24"/>
        </w:rPr>
        <w:t xml:space="preserve"> </w:t>
      </w:r>
      <w:r w:rsidRPr="00D96D9D">
        <w:rPr>
          <w:rFonts w:ascii="Times New Roman" w:hAnsi="Times New Roman" w:cs="Times New Roman"/>
          <w:sz w:val="24"/>
          <w:szCs w:val="24"/>
        </w:rPr>
        <w:t>статьи 95  Федерального закона № 44-ФЗ</w:t>
      </w:r>
      <w:r w:rsidR="00687FF0" w:rsidRPr="00D96D9D">
        <w:rPr>
          <w:rFonts w:ascii="Times New Roman" w:hAnsi="Times New Roman" w:cs="Times New Roman"/>
          <w:sz w:val="24"/>
          <w:szCs w:val="24"/>
        </w:rPr>
        <w:t>.</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9</w:t>
      </w:r>
      <w:r w:rsidR="00687FF0" w:rsidRPr="00D96D9D">
        <w:rPr>
          <w:rFonts w:ascii="Times New Roman" w:hAnsi="Times New Roman" w:cs="Times New Roman"/>
          <w:sz w:val="24"/>
          <w:szCs w:val="24"/>
        </w:rPr>
        <w:t xml:space="preserve">.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00687FF0" w:rsidRPr="00D96D9D">
        <w:rPr>
          <w:rFonts w:ascii="Times New Roman" w:hAnsi="Times New Roman" w:cs="Times New Roman"/>
          <w:sz w:val="24"/>
          <w:szCs w:val="24"/>
        </w:rPr>
        <w:t>и</w:t>
      </w:r>
      <w:proofErr w:type="gramEnd"/>
      <w:r w:rsidR="00687FF0" w:rsidRPr="00D96D9D">
        <w:rPr>
          <w:rFonts w:ascii="Times New Roman" w:hAnsi="Times New Roman" w:cs="Times New Roman"/>
          <w:sz w:val="24"/>
          <w:szCs w:val="24"/>
        </w:rPr>
        <w:t xml:space="preserve"> эксперта, экспертной организации будут подтверждены нарушения условий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послужившие основанием для одностороннего отказа заказчика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10</w:t>
      </w:r>
      <w:r w:rsidR="00687FF0" w:rsidRPr="00D96D9D">
        <w:rPr>
          <w:rFonts w:ascii="Times New Roman" w:hAnsi="Times New Roman" w:cs="Times New Roman"/>
          <w:sz w:val="24"/>
          <w:szCs w:val="24"/>
        </w:rPr>
        <w:t xml:space="preserve">. </w:t>
      </w:r>
      <w:proofErr w:type="gramStart"/>
      <w:r w:rsidR="00687FF0" w:rsidRPr="00D96D9D">
        <w:rPr>
          <w:rFonts w:ascii="Times New Roman" w:hAnsi="Times New Roman" w:cs="Times New Roman"/>
          <w:sz w:val="24"/>
          <w:szCs w:val="24"/>
        </w:rPr>
        <w:t xml:space="preserve">Решение заказчика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w:t>
      </w:r>
      <w:r w:rsidRPr="00D96D9D">
        <w:rPr>
          <w:rFonts w:ascii="Times New Roman" w:hAnsi="Times New Roman" w:cs="Times New Roman"/>
          <w:sz w:val="24"/>
          <w:szCs w:val="24"/>
        </w:rPr>
        <w:t>договоре</w:t>
      </w:r>
      <w:r w:rsidR="00687FF0" w:rsidRPr="00D96D9D">
        <w:rPr>
          <w:rFonts w:ascii="Times New Roman" w:hAnsi="Times New Roman" w:cs="Times New Roman"/>
          <w:sz w:val="24"/>
          <w:szCs w:val="24"/>
        </w:rPr>
        <w:t>, а также телеграммой, либо посредством факсимильной связи, либо по адресу электронной почты, либо</w:t>
      </w:r>
      <w:proofErr w:type="gramEnd"/>
      <w:r w:rsidR="00687FF0" w:rsidRPr="00D96D9D">
        <w:rPr>
          <w:rFonts w:ascii="Times New Roman" w:hAnsi="Times New Roman" w:cs="Times New Roman"/>
          <w:sz w:val="24"/>
          <w:szCs w:val="24"/>
        </w:rPr>
        <w:t xml:space="preserve"> с использованием иных сре</w:t>
      </w:r>
      <w:proofErr w:type="gramStart"/>
      <w:r w:rsidR="00687FF0" w:rsidRPr="00D96D9D">
        <w:rPr>
          <w:rFonts w:ascii="Times New Roman" w:hAnsi="Times New Roman" w:cs="Times New Roman"/>
          <w:sz w:val="24"/>
          <w:szCs w:val="24"/>
        </w:rPr>
        <w:t>дств св</w:t>
      </w:r>
      <w:proofErr w:type="gramEnd"/>
      <w:r w:rsidR="00687FF0" w:rsidRPr="00D96D9D">
        <w:rPr>
          <w:rFonts w:ascii="Times New Roman" w:hAnsi="Times New Roman" w:cs="Times New Roman"/>
          <w:sz w:val="24"/>
          <w:szCs w:val="24"/>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w:t>
      </w:r>
      <w:r w:rsidR="00687FF0" w:rsidRPr="00D96D9D">
        <w:rPr>
          <w:rFonts w:ascii="Times New Roman" w:hAnsi="Times New Roman" w:cs="Times New Roman"/>
          <w:sz w:val="24"/>
          <w:szCs w:val="24"/>
        </w:rPr>
        <w:lastRenderedPageBreak/>
        <w:t xml:space="preserve">указанному в </w:t>
      </w:r>
      <w:r w:rsidRPr="00D96D9D">
        <w:rPr>
          <w:rFonts w:ascii="Times New Roman" w:hAnsi="Times New Roman" w:cs="Times New Roman"/>
          <w:sz w:val="24"/>
          <w:szCs w:val="24"/>
        </w:rPr>
        <w:t>договоре</w:t>
      </w:r>
      <w:r w:rsidR="00687FF0" w:rsidRPr="00D96D9D">
        <w:rPr>
          <w:rFonts w:ascii="Times New Roman" w:hAnsi="Times New Roman" w:cs="Times New Roman"/>
          <w:sz w:val="24"/>
          <w:szCs w:val="24"/>
        </w:rPr>
        <w:t xml:space="preserve">. При невозможности получения указанных подтверждения либо информации датой такого надлежащего уведомления признается дата </w:t>
      </w:r>
      <w:proofErr w:type="gramStart"/>
      <w:r w:rsidR="00687FF0" w:rsidRPr="00D96D9D">
        <w:rPr>
          <w:rFonts w:ascii="Times New Roman" w:hAnsi="Times New Roman" w:cs="Times New Roman"/>
          <w:sz w:val="24"/>
          <w:szCs w:val="24"/>
        </w:rPr>
        <w:t>по истечении тридцати дней с даты размещения решения заказчика об одно</w:t>
      </w:r>
      <w:r w:rsidRPr="00D96D9D">
        <w:rPr>
          <w:rFonts w:ascii="Times New Roman" w:hAnsi="Times New Roman" w:cs="Times New Roman"/>
          <w:sz w:val="24"/>
          <w:szCs w:val="24"/>
        </w:rPr>
        <w:t>стороннем отказе от исполнения договора</w:t>
      </w:r>
      <w:r w:rsidR="00687FF0" w:rsidRPr="00D96D9D">
        <w:rPr>
          <w:rFonts w:ascii="Times New Roman" w:hAnsi="Times New Roman" w:cs="Times New Roman"/>
          <w:sz w:val="24"/>
          <w:szCs w:val="24"/>
        </w:rPr>
        <w:t xml:space="preserve"> в единой информационной системе</w:t>
      </w:r>
      <w:proofErr w:type="gramEnd"/>
      <w:r w:rsidR="00687FF0" w:rsidRPr="00D96D9D">
        <w:rPr>
          <w:rFonts w:ascii="Times New Roman" w:hAnsi="Times New Roman" w:cs="Times New Roman"/>
          <w:sz w:val="24"/>
          <w:szCs w:val="24"/>
        </w:rPr>
        <w:t>.</w:t>
      </w:r>
    </w:p>
    <w:p w:rsidR="00687FF0" w:rsidRPr="00D96D9D" w:rsidRDefault="001B26CD"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11</w:t>
      </w:r>
      <w:r w:rsidR="00687FF0" w:rsidRPr="00D96D9D">
        <w:rPr>
          <w:rFonts w:ascii="Times New Roman" w:hAnsi="Times New Roman" w:cs="Times New Roman"/>
          <w:sz w:val="24"/>
          <w:szCs w:val="24"/>
        </w:rPr>
        <w:t xml:space="preserve">. Решение заказчика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вступает в </w:t>
      </w:r>
      <w:proofErr w:type="gramStart"/>
      <w:r w:rsidR="00687FF0" w:rsidRPr="00D96D9D">
        <w:rPr>
          <w:rFonts w:ascii="Times New Roman" w:hAnsi="Times New Roman" w:cs="Times New Roman"/>
          <w:sz w:val="24"/>
          <w:szCs w:val="24"/>
        </w:rPr>
        <w:t>силу</w:t>
      </w:r>
      <w:proofErr w:type="gramEnd"/>
      <w:r w:rsidR="00687FF0" w:rsidRPr="00D96D9D">
        <w:rPr>
          <w:rFonts w:ascii="Times New Roman" w:hAnsi="Times New Roman" w:cs="Times New Roman"/>
          <w:sz w:val="24"/>
          <w:szCs w:val="24"/>
        </w:rPr>
        <w:t xml:space="preserve"> и </w:t>
      </w:r>
      <w:r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 xml:space="preserve">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w:t>
      </w:r>
      <w:r w:rsidR="001B26CD" w:rsidRPr="00D96D9D">
        <w:rPr>
          <w:rFonts w:ascii="Times New Roman" w:hAnsi="Times New Roman" w:cs="Times New Roman"/>
          <w:sz w:val="24"/>
          <w:szCs w:val="24"/>
        </w:rPr>
        <w:t>2</w:t>
      </w:r>
      <w:r w:rsidRPr="00D96D9D">
        <w:rPr>
          <w:rFonts w:ascii="Times New Roman" w:hAnsi="Times New Roman" w:cs="Times New Roman"/>
          <w:sz w:val="24"/>
          <w:szCs w:val="24"/>
        </w:rPr>
        <w:t xml:space="preserve">. </w:t>
      </w:r>
      <w:proofErr w:type="gramStart"/>
      <w:r w:rsidRPr="00D96D9D">
        <w:rPr>
          <w:rFonts w:ascii="Times New Roman" w:hAnsi="Times New Roman" w:cs="Times New Roman"/>
          <w:sz w:val="24"/>
          <w:szCs w:val="24"/>
        </w:rPr>
        <w:t xml:space="preserve">Заказчик обязан отменить не вступившее в силу решение об одностороннем отказе от исполнения </w:t>
      </w:r>
      <w:r w:rsidR="001B26CD" w:rsidRPr="00D96D9D">
        <w:rPr>
          <w:rFonts w:ascii="Times New Roman" w:hAnsi="Times New Roman" w:cs="Times New Roman"/>
          <w:sz w:val="24"/>
          <w:szCs w:val="24"/>
        </w:rPr>
        <w:t>договора</w:t>
      </w:r>
      <w:r w:rsidRPr="00D96D9D">
        <w:rPr>
          <w:rFonts w:ascii="Times New Roman" w:hAnsi="Times New Roman" w:cs="Times New Roman"/>
          <w:sz w:val="24"/>
          <w:szCs w:val="24"/>
        </w:rPr>
        <w:t>, если в течение десятидневного срока с даты надлежащего уведомления поставщика (подрядчика, исполнителя) о принятом решении об одно</w:t>
      </w:r>
      <w:r w:rsidR="001B26CD" w:rsidRPr="00D96D9D">
        <w:rPr>
          <w:rFonts w:ascii="Times New Roman" w:hAnsi="Times New Roman" w:cs="Times New Roman"/>
          <w:sz w:val="24"/>
          <w:szCs w:val="24"/>
        </w:rPr>
        <w:t>стороннем отказе от исполнения договора</w:t>
      </w:r>
      <w:r w:rsidRPr="00D96D9D">
        <w:rPr>
          <w:rFonts w:ascii="Times New Roman" w:hAnsi="Times New Roman" w:cs="Times New Roman"/>
          <w:sz w:val="24"/>
          <w:szCs w:val="24"/>
        </w:rPr>
        <w:t xml:space="preserve"> устранено нарушение условий </w:t>
      </w:r>
      <w:r w:rsidR="001B26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1987" w:history="1">
        <w:r w:rsidRPr="00D96D9D">
          <w:rPr>
            <w:rFonts w:ascii="Times New Roman" w:hAnsi="Times New Roman" w:cs="Times New Roman"/>
            <w:color w:val="0000FF"/>
            <w:sz w:val="24"/>
            <w:szCs w:val="24"/>
          </w:rPr>
          <w:t>частью 10</w:t>
        </w:r>
      </w:hyperlink>
      <w:r w:rsidRPr="00D96D9D">
        <w:rPr>
          <w:rFonts w:ascii="Times New Roman" w:hAnsi="Times New Roman" w:cs="Times New Roman"/>
          <w:sz w:val="24"/>
          <w:szCs w:val="24"/>
        </w:rPr>
        <w:t xml:space="preserve"> </w:t>
      </w:r>
      <w:r w:rsidR="001B26CD" w:rsidRPr="00D96D9D">
        <w:rPr>
          <w:rFonts w:ascii="Times New Roman" w:hAnsi="Times New Roman" w:cs="Times New Roman"/>
          <w:sz w:val="24"/>
          <w:szCs w:val="24"/>
        </w:rPr>
        <w:t>статьи 95</w:t>
      </w:r>
      <w:proofErr w:type="gramEnd"/>
      <w:r w:rsidR="001B26CD" w:rsidRPr="00D96D9D">
        <w:rPr>
          <w:rFonts w:ascii="Times New Roman" w:hAnsi="Times New Roman" w:cs="Times New Roman"/>
          <w:sz w:val="24"/>
          <w:szCs w:val="24"/>
        </w:rPr>
        <w:t xml:space="preserve"> Федерального закона № 44-ФЗ</w:t>
      </w:r>
      <w:r w:rsidRPr="00D96D9D">
        <w:rPr>
          <w:rFonts w:ascii="Times New Roman" w:hAnsi="Times New Roman" w:cs="Times New Roman"/>
          <w:sz w:val="24"/>
          <w:szCs w:val="24"/>
        </w:rPr>
        <w:t xml:space="preserve">. Данное правило не применяется в случае повторного нарушения поставщиком (подрядчиком, исполнителем) условий </w:t>
      </w:r>
      <w:r w:rsidR="001B26CD"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1B26CD"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687FF0" w:rsidRPr="00D96D9D" w:rsidRDefault="007041E4" w:rsidP="00730A00">
      <w:pPr>
        <w:pStyle w:val="ConsPlusNormal"/>
        <w:ind w:firstLine="540"/>
        <w:jc w:val="both"/>
        <w:rPr>
          <w:rFonts w:ascii="Times New Roman" w:hAnsi="Times New Roman" w:cs="Times New Roman"/>
          <w:sz w:val="24"/>
          <w:szCs w:val="24"/>
        </w:rPr>
      </w:pPr>
      <w:bookmarkStart w:id="20" w:name="P1993"/>
      <w:bookmarkEnd w:id="20"/>
      <w:r w:rsidRPr="00D96D9D">
        <w:rPr>
          <w:rFonts w:ascii="Times New Roman" w:hAnsi="Times New Roman" w:cs="Times New Roman"/>
          <w:sz w:val="24"/>
          <w:szCs w:val="24"/>
        </w:rPr>
        <w:t>13</w:t>
      </w:r>
      <w:r w:rsidR="00687FF0" w:rsidRPr="00D96D9D">
        <w:rPr>
          <w:rFonts w:ascii="Times New Roman" w:hAnsi="Times New Roman" w:cs="Times New Roman"/>
          <w:sz w:val="24"/>
          <w:szCs w:val="24"/>
        </w:rPr>
        <w:t>. Заказчик обязан принять решение об одно</w:t>
      </w:r>
      <w:r w:rsidR="001B26CD" w:rsidRPr="00D96D9D">
        <w:rPr>
          <w:rFonts w:ascii="Times New Roman" w:hAnsi="Times New Roman" w:cs="Times New Roman"/>
          <w:sz w:val="24"/>
          <w:szCs w:val="24"/>
        </w:rPr>
        <w:t xml:space="preserve">стороннем отказе от исполнения </w:t>
      </w:r>
      <w:proofErr w:type="gramStart"/>
      <w:r w:rsidR="001B26CD" w:rsidRPr="00D96D9D">
        <w:rPr>
          <w:rFonts w:ascii="Times New Roman" w:hAnsi="Times New Roman" w:cs="Times New Roman"/>
          <w:sz w:val="24"/>
          <w:szCs w:val="24"/>
        </w:rPr>
        <w:t>договора</w:t>
      </w:r>
      <w:proofErr w:type="gramEnd"/>
      <w:r w:rsidR="00730A00" w:rsidRPr="00D96D9D">
        <w:rPr>
          <w:rFonts w:ascii="Times New Roman" w:hAnsi="Times New Roman" w:cs="Times New Roman"/>
          <w:sz w:val="24"/>
          <w:szCs w:val="24"/>
        </w:rPr>
        <w:t xml:space="preserve"> в случае</w:t>
      </w:r>
      <w:r w:rsidR="00687FF0" w:rsidRPr="00D96D9D">
        <w:rPr>
          <w:rFonts w:ascii="Times New Roman" w:hAnsi="Times New Roman" w:cs="Times New Roman"/>
          <w:sz w:val="24"/>
          <w:szCs w:val="24"/>
        </w:rPr>
        <w:t xml:space="preserve"> если в ходе исполнения </w:t>
      </w:r>
      <w:r w:rsidR="001B26CD"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687FF0" w:rsidRPr="00D96D9D" w:rsidRDefault="007041E4"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14</w:t>
      </w:r>
      <w:r w:rsidR="00687FF0" w:rsidRPr="00D96D9D">
        <w:rPr>
          <w:rFonts w:ascii="Times New Roman" w:hAnsi="Times New Roman" w:cs="Times New Roman"/>
          <w:sz w:val="24"/>
          <w:szCs w:val="24"/>
        </w:rPr>
        <w:t xml:space="preserve">. Информация о поставщике (подрядчике, исполнителе), с которым </w:t>
      </w:r>
      <w:r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 xml:space="preserve"> </w:t>
      </w:r>
      <w:proofErr w:type="gramStart"/>
      <w:r w:rsidR="00687FF0" w:rsidRPr="00D96D9D">
        <w:rPr>
          <w:rFonts w:ascii="Times New Roman" w:hAnsi="Times New Roman" w:cs="Times New Roman"/>
          <w:sz w:val="24"/>
          <w:szCs w:val="24"/>
        </w:rPr>
        <w:t>был</w:t>
      </w:r>
      <w:proofErr w:type="gramEnd"/>
      <w:r w:rsidR="00687FF0" w:rsidRPr="00D96D9D">
        <w:rPr>
          <w:rFonts w:ascii="Times New Roman" w:hAnsi="Times New Roman" w:cs="Times New Roman"/>
          <w:sz w:val="24"/>
          <w:szCs w:val="24"/>
        </w:rPr>
        <w:t xml:space="preserve"> расторгнут в связи с односторонним отказом заказчика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включается в установленном </w:t>
      </w:r>
      <w:r w:rsidRPr="00D96D9D">
        <w:rPr>
          <w:rFonts w:ascii="Times New Roman" w:hAnsi="Times New Roman" w:cs="Times New Roman"/>
          <w:sz w:val="24"/>
          <w:szCs w:val="24"/>
        </w:rPr>
        <w:t>Федеральным законом № 44-ФЗ</w:t>
      </w:r>
      <w:r w:rsidR="00687FF0" w:rsidRPr="00D96D9D">
        <w:rPr>
          <w:rFonts w:ascii="Times New Roman" w:hAnsi="Times New Roman" w:cs="Times New Roman"/>
          <w:sz w:val="24"/>
          <w:szCs w:val="24"/>
        </w:rPr>
        <w:t xml:space="preserve"> порядке в реестр недобросовестных поставщиков (подрядчиков, исполнителей).</w:t>
      </w:r>
    </w:p>
    <w:p w:rsidR="00687FF0" w:rsidRPr="00D96D9D" w:rsidRDefault="007041E4" w:rsidP="00687FF0">
      <w:pPr>
        <w:pStyle w:val="ConsPlusNormal"/>
        <w:ind w:firstLine="540"/>
        <w:jc w:val="both"/>
        <w:rPr>
          <w:rFonts w:ascii="Times New Roman" w:hAnsi="Times New Roman" w:cs="Times New Roman"/>
          <w:sz w:val="24"/>
          <w:szCs w:val="24"/>
        </w:rPr>
      </w:pPr>
      <w:bookmarkStart w:id="21" w:name="P2005"/>
      <w:bookmarkEnd w:id="21"/>
      <w:r w:rsidRPr="00D96D9D">
        <w:rPr>
          <w:rFonts w:ascii="Times New Roman" w:hAnsi="Times New Roman" w:cs="Times New Roman"/>
          <w:sz w:val="24"/>
          <w:szCs w:val="24"/>
        </w:rPr>
        <w:t>15</w:t>
      </w:r>
      <w:r w:rsidR="00687FF0" w:rsidRPr="00D96D9D">
        <w:rPr>
          <w:rFonts w:ascii="Times New Roman" w:hAnsi="Times New Roman" w:cs="Times New Roman"/>
          <w:sz w:val="24"/>
          <w:szCs w:val="24"/>
        </w:rPr>
        <w:t xml:space="preserve">. В случае расторжения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связи с односторонним отказом заказчика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заказчик вправе осуществить закупку товара, работы, услуги, поставка, выполнение, оказание которых являлись предметом расторгнутого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 соответствии с положениями </w:t>
      </w:r>
      <w:hyperlink w:anchor="P1608" w:history="1">
        <w:r w:rsidR="00687FF0" w:rsidRPr="00D96D9D">
          <w:rPr>
            <w:rFonts w:ascii="Times New Roman" w:hAnsi="Times New Roman" w:cs="Times New Roman"/>
            <w:color w:val="0000FF"/>
            <w:sz w:val="24"/>
            <w:szCs w:val="24"/>
          </w:rPr>
          <w:t>пункта 6 части 2 статьи 83</w:t>
        </w:r>
      </w:hyperlink>
      <w:r w:rsidR="00687FF0" w:rsidRPr="00D96D9D">
        <w:rPr>
          <w:rFonts w:ascii="Times New Roman" w:hAnsi="Times New Roman" w:cs="Times New Roman"/>
          <w:sz w:val="24"/>
          <w:szCs w:val="24"/>
        </w:rPr>
        <w:t xml:space="preserve"> </w:t>
      </w:r>
      <w:r w:rsidRPr="00D96D9D">
        <w:rPr>
          <w:rFonts w:ascii="Times New Roman" w:hAnsi="Times New Roman" w:cs="Times New Roman"/>
          <w:sz w:val="24"/>
          <w:szCs w:val="24"/>
        </w:rPr>
        <w:t>Федерального закона № 44-ФЗ</w:t>
      </w:r>
      <w:r w:rsidR="00687FF0" w:rsidRPr="00D96D9D">
        <w:rPr>
          <w:rFonts w:ascii="Times New Roman" w:hAnsi="Times New Roman" w:cs="Times New Roman"/>
          <w:sz w:val="24"/>
          <w:szCs w:val="24"/>
        </w:rPr>
        <w:t>.</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w:t>
      </w:r>
      <w:r w:rsidR="007041E4" w:rsidRPr="00D96D9D">
        <w:rPr>
          <w:rFonts w:ascii="Times New Roman" w:hAnsi="Times New Roman" w:cs="Times New Roman"/>
          <w:sz w:val="24"/>
          <w:szCs w:val="24"/>
        </w:rPr>
        <w:t>6</w:t>
      </w:r>
      <w:r w:rsidRPr="00D96D9D">
        <w:rPr>
          <w:rFonts w:ascii="Times New Roman" w:hAnsi="Times New Roman" w:cs="Times New Roman"/>
          <w:sz w:val="24"/>
          <w:szCs w:val="24"/>
        </w:rPr>
        <w:t xml:space="preserve">. Если до расторжения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поставщик (подрядчик, исполнитель) частично исполнил обязательства, предусмотренные </w:t>
      </w:r>
      <w:r w:rsidR="007041E4" w:rsidRPr="00D96D9D">
        <w:rPr>
          <w:rFonts w:ascii="Times New Roman" w:hAnsi="Times New Roman" w:cs="Times New Roman"/>
          <w:sz w:val="24"/>
          <w:szCs w:val="24"/>
        </w:rPr>
        <w:t>договором</w:t>
      </w:r>
      <w:r w:rsidRPr="00D96D9D">
        <w:rPr>
          <w:rFonts w:ascii="Times New Roman" w:hAnsi="Times New Roman" w:cs="Times New Roman"/>
          <w:sz w:val="24"/>
          <w:szCs w:val="24"/>
        </w:rPr>
        <w:t xml:space="preserve">, при заключении нового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w:t>
      </w:r>
      <w:r w:rsidR="007041E4" w:rsidRPr="00D96D9D">
        <w:rPr>
          <w:rFonts w:ascii="Times New Roman" w:hAnsi="Times New Roman" w:cs="Times New Roman"/>
          <w:sz w:val="24"/>
          <w:szCs w:val="24"/>
        </w:rPr>
        <w:t>договору</w:t>
      </w:r>
      <w:r w:rsidRPr="00D96D9D">
        <w:rPr>
          <w:rFonts w:ascii="Times New Roman" w:hAnsi="Times New Roman" w:cs="Times New Roman"/>
          <w:sz w:val="24"/>
          <w:szCs w:val="24"/>
        </w:rPr>
        <w:t xml:space="preserve">. При этом цена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заключаемого в соответствии с </w:t>
      </w:r>
      <w:hyperlink w:anchor="P2005" w:history="1">
        <w:r w:rsidRPr="00D96D9D">
          <w:rPr>
            <w:rFonts w:ascii="Times New Roman" w:hAnsi="Times New Roman" w:cs="Times New Roman"/>
            <w:color w:val="0000FF"/>
            <w:sz w:val="24"/>
            <w:szCs w:val="24"/>
          </w:rPr>
          <w:t>частью 17</w:t>
        </w:r>
      </w:hyperlink>
      <w:r w:rsidRPr="00D96D9D">
        <w:rPr>
          <w:rFonts w:ascii="Times New Roman" w:hAnsi="Times New Roman" w:cs="Times New Roman"/>
          <w:sz w:val="24"/>
          <w:szCs w:val="24"/>
        </w:rPr>
        <w:t xml:space="preserve"> </w:t>
      </w:r>
      <w:r w:rsidR="007041E4" w:rsidRPr="00D96D9D">
        <w:rPr>
          <w:rFonts w:ascii="Times New Roman" w:hAnsi="Times New Roman" w:cs="Times New Roman"/>
          <w:sz w:val="24"/>
          <w:szCs w:val="24"/>
        </w:rPr>
        <w:t>статьи 95 Федерального закона № 44-ФЗ</w:t>
      </w:r>
      <w:r w:rsidRPr="00D96D9D">
        <w:rPr>
          <w:rFonts w:ascii="Times New Roman" w:hAnsi="Times New Roman" w:cs="Times New Roman"/>
          <w:sz w:val="24"/>
          <w:szCs w:val="24"/>
        </w:rPr>
        <w:t>, должна быть уменьшена пропорционально количеству поставленного товара, объему выполненной работы или оказанной услуги.</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w:t>
      </w:r>
      <w:r w:rsidR="007041E4" w:rsidRPr="00D96D9D">
        <w:rPr>
          <w:rFonts w:ascii="Times New Roman" w:hAnsi="Times New Roman" w:cs="Times New Roman"/>
          <w:sz w:val="24"/>
          <w:szCs w:val="24"/>
        </w:rPr>
        <w:t>7</w:t>
      </w:r>
      <w:r w:rsidRPr="00D96D9D">
        <w:rPr>
          <w:rFonts w:ascii="Times New Roman" w:hAnsi="Times New Roman" w:cs="Times New Roman"/>
          <w:sz w:val="24"/>
          <w:szCs w:val="24"/>
        </w:rPr>
        <w:t xml:space="preserve">. Поставщик (подрядчик, исполнитель) вправе принять решение об одностороннем отказе от исполнения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7041E4" w:rsidRPr="00D96D9D">
        <w:rPr>
          <w:rFonts w:ascii="Times New Roman" w:hAnsi="Times New Roman" w:cs="Times New Roman"/>
          <w:sz w:val="24"/>
          <w:szCs w:val="24"/>
        </w:rPr>
        <w:t>договоре</w:t>
      </w:r>
      <w:r w:rsidRPr="00D96D9D">
        <w:rPr>
          <w:rFonts w:ascii="Times New Roman" w:hAnsi="Times New Roman" w:cs="Times New Roman"/>
          <w:sz w:val="24"/>
          <w:szCs w:val="24"/>
        </w:rPr>
        <w:t xml:space="preserve"> было предусмотрено право заказчика принять решение об одностороннем отказе от исполнения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687FF0" w:rsidRPr="00D96D9D" w:rsidRDefault="007041E4"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18</w:t>
      </w:r>
      <w:r w:rsidR="00687FF0" w:rsidRPr="00D96D9D">
        <w:rPr>
          <w:rFonts w:ascii="Times New Roman" w:hAnsi="Times New Roman" w:cs="Times New Roman"/>
          <w:sz w:val="24"/>
          <w:szCs w:val="24"/>
        </w:rPr>
        <w:t xml:space="preserve">. </w:t>
      </w:r>
      <w:proofErr w:type="gramStart"/>
      <w:r w:rsidR="00687FF0" w:rsidRPr="00D96D9D">
        <w:rPr>
          <w:rFonts w:ascii="Times New Roman" w:hAnsi="Times New Roman" w:cs="Times New Roman"/>
          <w:sz w:val="24"/>
          <w:szCs w:val="24"/>
        </w:rPr>
        <w:t xml:space="preserve">Решение поставщика (подрядчика, исполнителя)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Pr="00D96D9D">
        <w:rPr>
          <w:rFonts w:ascii="Times New Roman" w:hAnsi="Times New Roman" w:cs="Times New Roman"/>
          <w:sz w:val="24"/>
          <w:szCs w:val="24"/>
        </w:rPr>
        <w:t>договоре</w:t>
      </w:r>
      <w:r w:rsidR="00687FF0" w:rsidRPr="00D96D9D">
        <w:rPr>
          <w:rFonts w:ascii="Times New Roman" w:hAnsi="Times New Roman" w:cs="Times New Roman"/>
          <w:sz w:val="24"/>
          <w:szCs w:val="24"/>
        </w:rPr>
        <w:t xml:space="preserve">, а также телеграммой, либо посредством факсимильной связи, либо по адресу электронной почты, либо с использованием иных </w:t>
      </w:r>
      <w:r w:rsidR="00687FF0" w:rsidRPr="00D96D9D">
        <w:rPr>
          <w:rFonts w:ascii="Times New Roman" w:hAnsi="Times New Roman" w:cs="Times New Roman"/>
          <w:sz w:val="24"/>
          <w:szCs w:val="24"/>
        </w:rPr>
        <w:lastRenderedPageBreak/>
        <w:t>средств связи и доставки, обеспечивающих</w:t>
      </w:r>
      <w:proofErr w:type="gramEnd"/>
      <w:r w:rsidR="00687FF0" w:rsidRPr="00D96D9D">
        <w:rPr>
          <w:rFonts w:ascii="Times New Roman" w:hAnsi="Times New Roman" w:cs="Times New Roman"/>
          <w:sz w:val="24"/>
          <w:szCs w:val="24"/>
        </w:rPr>
        <w:t xml:space="preserve">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687FF0" w:rsidRPr="00D96D9D" w:rsidRDefault="007041E4"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19</w:t>
      </w:r>
      <w:r w:rsidR="00687FF0" w:rsidRPr="00D96D9D">
        <w:rPr>
          <w:rFonts w:ascii="Times New Roman" w:hAnsi="Times New Roman" w:cs="Times New Roman"/>
          <w:sz w:val="24"/>
          <w:szCs w:val="24"/>
        </w:rPr>
        <w:t xml:space="preserve">. Решение поставщика (подрядчика, исполнителя)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вступает в </w:t>
      </w:r>
      <w:proofErr w:type="gramStart"/>
      <w:r w:rsidR="00687FF0" w:rsidRPr="00D96D9D">
        <w:rPr>
          <w:rFonts w:ascii="Times New Roman" w:hAnsi="Times New Roman" w:cs="Times New Roman"/>
          <w:sz w:val="24"/>
          <w:szCs w:val="24"/>
        </w:rPr>
        <w:t>силу</w:t>
      </w:r>
      <w:proofErr w:type="gramEnd"/>
      <w:r w:rsidR="00687FF0" w:rsidRPr="00D96D9D">
        <w:rPr>
          <w:rFonts w:ascii="Times New Roman" w:hAnsi="Times New Roman" w:cs="Times New Roman"/>
          <w:sz w:val="24"/>
          <w:szCs w:val="24"/>
        </w:rPr>
        <w:t xml:space="preserve"> и </w:t>
      </w:r>
      <w:r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 xml:space="preserve">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w:t>
      </w:r>
      <w:r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w:t>
      </w:r>
    </w:p>
    <w:p w:rsidR="00687FF0" w:rsidRPr="00D96D9D" w:rsidRDefault="007169EB"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20</w:t>
      </w:r>
      <w:r w:rsidR="00687FF0" w:rsidRPr="00D96D9D">
        <w:rPr>
          <w:rFonts w:ascii="Times New Roman" w:hAnsi="Times New Roman" w:cs="Times New Roman"/>
          <w:sz w:val="24"/>
          <w:szCs w:val="24"/>
        </w:rPr>
        <w:t xml:space="preserve">. Поставщик (подрядчик, исполнитель) обязан отменить не вступившее в силу решение об одностороннем отказе от исполнения </w:t>
      </w:r>
      <w:r w:rsidR="007041E4"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 xml:space="preserve">а, если в течение десятидневного срока с даты надлежащего уведомления заказчика о принятом </w:t>
      </w:r>
      <w:proofErr w:type="gramStart"/>
      <w:r w:rsidR="00687FF0" w:rsidRPr="00D96D9D">
        <w:rPr>
          <w:rFonts w:ascii="Times New Roman" w:hAnsi="Times New Roman" w:cs="Times New Roman"/>
          <w:sz w:val="24"/>
          <w:szCs w:val="24"/>
        </w:rPr>
        <w:t>решении</w:t>
      </w:r>
      <w:proofErr w:type="gramEnd"/>
      <w:r w:rsidR="00687FF0" w:rsidRPr="00D96D9D">
        <w:rPr>
          <w:rFonts w:ascii="Times New Roman" w:hAnsi="Times New Roman" w:cs="Times New Roman"/>
          <w:sz w:val="24"/>
          <w:szCs w:val="24"/>
        </w:rPr>
        <w:t xml:space="preserve"> об одностороннем отказе от исполнения </w:t>
      </w:r>
      <w:r w:rsidR="007041E4"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 xml:space="preserve">а устранены нарушения условий </w:t>
      </w:r>
      <w:r w:rsidR="007041E4" w:rsidRPr="00D96D9D">
        <w:rPr>
          <w:rFonts w:ascii="Times New Roman" w:hAnsi="Times New Roman" w:cs="Times New Roman"/>
          <w:sz w:val="24"/>
          <w:szCs w:val="24"/>
        </w:rPr>
        <w:t>договор</w:t>
      </w:r>
      <w:r w:rsidR="00687FF0" w:rsidRPr="00D96D9D">
        <w:rPr>
          <w:rFonts w:ascii="Times New Roman" w:hAnsi="Times New Roman" w:cs="Times New Roman"/>
          <w:sz w:val="24"/>
          <w:szCs w:val="24"/>
        </w:rPr>
        <w:t>а, послужившие основанием для принятия указанного решения.</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2</w:t>
      </w:r>
      <w:r w:rsidR="007169EB" w:rsidRPr="00D96D9D">
        <w:rPr>
          <w:rFonts w:ascii="Times New Roman" w:hAnsi="Times New Roman" w:cs="Times New Roman"/>
          <w:sz w:val="24"/>
          <w:szCs w:val="24"/>
        </w:rPr>
        <w:t>1</w:t>
      </w:r>
      <w:r w:rsidRPr="00D96D9D">
        <w:rPr>
          <w:rFonts w:ascii="Times New Roman" w:hAnsi="Times New Roman" w:cs="Times New Roman"/>
          <w:sz w:val="24"/>
          <w:szCs w:val="24"/>
        </w:rPr>
        <w:t xml:space="preserve">. При расторжении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связи с односторонним отказом стороны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от исполнения </w:t>
      </w:r>
      <w:r w:rsidR="007041E4"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другая сторона </w:t>
      </w:r>
      <w:r w:rsidR="002D2EC3"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2EC3" w:rsidRPr="00D96D9D">
        <w:rPr>
          <w:rFonts w:ascii="Times New Roman" w:hAnsi="Times New Roman" w:cs="Times New Roman"/>
          <w:sz w:val="24"/>
          <w:szCs w:val="24"/>
        </w:rPr>
        <w:t>договора</w:t>
      </w:r>
      <w:r w:rsidRPr="00D96D9D">
        <w:rPr>
          <w:rFonts w:ascii="Times New Roman" w:hAnsi="Times New Roman" w:cs="Times New Roman"/>
          <w:sz w:val="24"/>
          <w:szCs w:val="24"/>
        </w:rPr>
        <w:t>.</w:t>
      </w:r>
    </w:p>
    <w:p w:rsidR="00687FF0" w:rsidRPr="00D96D9D" w:rsidRDefault="00687FF0" w:rsidP="00687FF0">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2</w:t>
      </w:r>
      <w:r w:rsidR="007169EB" w:rsidRPr="00D96D9D">
        <w:rPr>
          <w:rFonts w:ascii="Times New Roman" w:hAnsi="Times New Roman" w:cs="Times New Roman"/>
          <w:sz w:val="24"/>
          <w:szCs w:val="24"/>
        </w:rPr>
        <w:t>2</w:t>
      </w:r>
      <w:r w:rsidRPr="00D96D9D">
        <w:rPr>
          <w:rFonts w:ascii="Times New Roman" w:hAnsi="Times New Roman" w:cs="Times New Roman"/>
          <w:sz w:val="24"/>
          <w:szCs w:val="24"/>
        </w:rPr>
        <w:t xml:space="preserve">. В случае расторжения </w:t>
      </w:r>
      <w:r w:rsidR="002D2EC3"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связи с односторонним отказом поставщика (подрядчика, исполнителя) от исполнения </w:t>
      </w:r>
      <w:r w:rsidR="002D2EC3"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заказчик осуществляет закупку товара, работы, услуги, поставка, выполнение, оказание которых являлись предметом расторгнутого </w:t>
      </w:r>
      <w:r w:rsidR="002D2EC3"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в соответствии с положениями </w:t>
      </w:r>
      <w:r w:rsidR="002D2EC3" w:rsidRPr="00D96D9D">
        <w:rPr>
          <w:rFonts w:ascii="Times New Roman" w:hAnsi="Times New Roman" w:cs="Times New Roman"/>
          <w:sz w:val="24"/>
          <w:szCs w:val="24"/>
        </w:rPr>
        <w:t>Федерального закона № 44-ФЗ</w:t>
      </w:r>
      <w:r w:rsidRPr="00D96D9D">
        <w:rPr>
          <w:rFonts w:ascii="Times New Roman" w:hAnsi="Times New Roman" w:cs="Times New Roman"/>
          <w:sz w:val="24"/>
          <w:szCs w:val="24"/>
        </w:rPr>
        <w:t>.</w:t>
      </w:r>
    </w:p>
    <w:p w:rsidR="00687FF0" w:rsidRPr="00D96D9D" w:rsidRDefault="007169EB" w:rsidP="00687FF0">
      <w:pPr>
        <w:pStyle w:val="ConsPlusNormal"/>
        <w:ind w:firstLine="540"/>
        <w:jc w:val="both"/>
        <w:rPr>
          <w:rFonts w:ascii="Times New Roman" w:hAnsi="Times New Roman" w:cs="Times New Roman"/>
          <w:sz w:val="24"/>
          <w:szCs w:val="24"/>
        </w:rPr>
      </w:pPr>
      <w:bookmarkStart w:id="22" w:name="P2016"/>
      <w:bookmarkEnd w:id="22"/>
      <w:r w:rsidRPr="00D96D9D">
        <w:rPr>
          <w:rFonts w:ascii="Times New Roman" w:hAnsi="Times New Roman" w:cs="Times New Roman"/>
          <w:sz w:val="24"/>
          <w:szCs w:val="24"/>
        </w:rPr>
        <w:t>23</w:t>
      </w:r>
      <w:r w:rsidR="002D2EC3" w:rsidRPr="00D96D9D">
        <w:rPr>
          <w:rFonts w:ascii="Times New Roman" w:hAnsi="Times New Roman" w:cs="Times New Roman"/>
          <w:sz w:val="24"/>
          <w:szCs w:val="24"/>
        </w:rPr>
        <w:t>. Информация об изменении договора</w:t>
      </w:r>
      <w:r w:rsidR="00687FF0" w:rsidRPr="00D96D9D">
        <w:rPr>
          <w:rFonts w:ascii="Times New Roman" w:hAnsi="Times New Roman" w:cs="Times New Roman"/>
          <w:sz w:val="24"/>
          <w:szCs w:val="24"/>
        </w:rPr>
        <w:t xml:space="preserve"> или о расторжении </w:t>
      </w:r>
      <w:r w:rsidR="002D2EC3"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w:t>
      </w:r>
      <w:r w:rsidR="002D2EC3"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 xml:space="preserve"> или расторжения </w:t>
      </w:r>
      <w:r w:rsidR="002D2EC3" w:rsidRPr="00D96D9D">
        <w:rPr>
          <w:rFonts w:ascii="Times New Roman" w:hAnsi="Times New Roman" w:cs="Times New Roman"/>
          <w:sz w:val="24"/>
          <w:szCs w:val="24"/>
        </w:rPr>
        <w:t>договора</w:t>
      </w:r>
      <w:r w:rsidR="00687FF0" w:rsidRPr="00D96D9D">
        <w:rPr>
          <w:rFonts w:ascii="Times New Roman" w:hAnsi="Times New Roman" w:cs="Times New Roman"/>
          <w:sz w:val="24"/>
          <w:szCs w:val="24"/>
        </w:rPr>
        <w:t>.</w:t>
      </w:r>
    </w:p>
    <w:p w:rsidR="00687FF0" w:rsidRPr="00D96D9D" w:rsidRDefault="00687FF0" w:rsidP="000A5AA7">
      <w:pPr>
        <w:pStyle w:val="ConsPlusNormal"/>
        <w:ind w:firstLine="540"/>
        <w:jc w:val="both"/>
        <w:rPr>
          <w:rFonts w:ascii="Times New Roman" w:hAnsi="Times New Roman" w:cs="Times New Roman"/>
          <w:b/>
          <w:sz w:val="24"/>
          <w:szCs w:val="24"/>
        </w:rPr>
      </w:pPr>
    </w:p>
    <w:p w:rsidR="00AA4A68" w:rsidRPr="00D96D9D" w:rsidRDefault="00AA4A68" w:rsidP="000A5AA7">
      <w:pPr>
        <w:pStyle w:val="ConsPlusNormal"/>
        <w:ind w:firstLine="540"/>
        <w:jc w:val="both"/>
        <w:rPr>
          <w:rFonts w:ascii="Times New Roman" w:hAnsi="Times New Roman" w:cs="Times New Roman"/>
          <w:sz w:val="24"/>
          <w:szCs w:val="24"/>
        </w:rPr>
      </w:pPr>
    </w:p>
    <w:p w:rsidR="00AA4A68" w:rsidRPr="00D96D9D" w:rsidRDefault="00AA4A68" w:rsidP="00AA4A68">
      <w:pPr>
        <w:pStyle w:val="ConsPlusNormal"/>
        <w:ind w:firstLine="540"/>
        <w:jc w:val="center"/>
        <w:rPr>
          <w:rFonts w:ascii="Times New Roman" w:hAnsi="Times New Roman" w:cs="Times New Roman"/>
          <w:b/>
          <w:sz w:val="24"/>
          <w:szCs w:val="24"/>
        </w:rPr>
      </w:pPr>
      <w:r w:rsidRPr="00D96D9D">
        <w:rPr>
          <w:rFonts w:ascii="Times New Roman" w:hAnsi="Times New Roman" w:cs="Times New Roman"/>
          <w:b/>
          <w:sz w:val="24"/>
          <w:szCs w:val="24"/>
        </w:rPr>
        <w:t xml:space="preserve">Раздел </w:t>
      </w:r>
      <w:r w:rsidR="00687FF0" w:rsidRPr="00D96D9D">
        <w:rPr>
          <w:rFonts w:ascii="Times New Roman" w:hAnsi="Times New Roman" w:cs="Times New Roman"/>
          <w:b/>
          <w:sz w:val="24"/>
          <w:szCs w:val="24"/>
        </w:rPr>
        <w:t>9</w:t>
      </w:r>
      <w:r w:rsidRPr="00D96D9D">
        <w:rPr>
          <w:rFonts w:ascii="Times New Roman" w:hAnsi="Times New Roman" w:cs="Times New Roman"/>
          <w:b/>
          <w:sz w:val="24"/>
          <w:szCs w:val="24"/>
        </w:rPr>
        <w:t>. Отмена определения поставщика (подрядчика, исполнителя)</w:t>
      </w:r>
    </w:p>
    <w:p w:rsidR="00AA4A68" w:rsidRPr="00D96D9D" w:rsidRDefault="00AA4A68" w:rsidP="00AA4A68">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1. Заказчик вправе отменить определение поставщика (подрядчика, исполнителя) по средствам проведения электронного аукциона не </w:t>
      </w:r>
      <w:proofErr w:type="gramStart"/>
      <w:r w:rsidRPr="00D96D9D">
        <w:rPr>
          <w:rFonts w:ascii="Times New Roman" w:hAnsi="Times New Roman" w:cs="Times New Roman"/>
          <w:sz w:val="24"/>
          <w:szCs w:val="24"/>
        </w:rPr>
        <w:t>позднее</w:t>
      </w:r>
      <w:proofErr w:type="gramEnd"/>
      <w:r w:rsidRPr="00D96D9D">
        <w:rPr>
          <w:rFonts w:ascii="Times New Roman" w:hAnsi="Times New Roman" w:cs="Times New Roman"/>
          <w:sz w:val="24"/>
          <w:szCs w:val="24"/>
        </w:rPr>
        <w:t xml:space="preserve"> чем за пять дней до даты окончания срока подачи заявок. После размещения в единой информационной системе извещения об отмене определения поставщика (подрядчика, исполнителя) заказчик не вправе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AA4A68" w:rsidRPr="00D96D9D" w:rsidRDefault="00AA4A68" w:rsidP="00AA4A68">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 xml:space="preserve">2. По истечении срока отмены определения поставщика (подрядчика, исполнителя) в соответствии с </w:t>
      </w:r>
      <w:r w:rsidR="004825F8" w:rsidRPr="00D96D9D">
        <w:rPr>
          <w:rFonts w:ascii="Times New Roman" w:hAnsi="Times New Roman" w:cs="Times New Roman"/>
          <w:sz w:val="24"/>
          <w:szCs w:val="24"/>
        </w:rPr>
        <w:t>пунктом 1 настоящего раздела</w:t>
      </w:r>
      <w:r w:rsidRPr="00D96D9D">
        <w:rPr>
          <w:rFonts w:ascii="Times New Roman" w:hAnsi="Times New Roman" w:cs="Times New Roman"/>
          <w:sz w:val="24"/>
          <w:szCs w:val="24"/>
        </w:rPr>
        <w:t xml:space="preserve"> и до заключения </w:t>
      </w:r>
      <w:r w:rsidR="004825F8" w:rsidRPr="00D96D9D">
        <w:rPr>
          <w:rFonts w:ascii="Times New Roman" w:hAnsi="Times New Roman" w:cs="Times New Roman"/>
          <w:sz w:val="24"/>
          <w:szCs w:val="24"/>
        </w:rPr>
        <w:t>договора</w:t>
      </w:r>
      <w:r w:rsidRPr="00D96D9D">
        <w:rPr>
          <w:rFonts w:ascii="Times New Roman" w:hAnsi="Times New Roman" w:cs="Times New Roman"/>
          <w:sz w:val="24"/>
          <w:szCs w:val="24"/>
        </w:rPr>
        <w:t xml:space="preserve">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AA4A68" w:rsidRPr="00D96D9D" w:rsidRDefault="00AA4A68" w:rsidP="00AA4A68">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AA4A68" w:rsidRPr="00D96D9D" w:rsidRDefault="00AA4A68" w:rsidP="00AA4A68">
      <w:pPr>
        <w:pStyle w:val="ConsPlusNormal"/>
        <w:ind w:firstLine="540"/>
        <w:jc w:val="both"/>
        <w:rPr>
          <w:rFonts w:ascii="Times New Roman" w:hAnsi="Times New Roman" w:cs="Times New Roman"/>
          <w:sz w:val="24"/>
          <w:szCs w:val="24"/>
        </w:rPr>
      </w:pPr>
      <w:r w:rsidRPr="00D96D9D">
        <w:rPr>
          <w:rFonts w:ascii="Times New Roman" w:hAnsi="Times New Roman" w:cs="Times New Roman"/>
          <w:sz w:val="24"/>
          <w:szCs w:val="24"/>
        </w:rPr>
        <w:lastRenderedPageBreak/>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A93A3F" w:rsidRDefault="00A93A3F" w:rsidP="00D1754E"/>
    <w:p w:rsidR="00A93A3F" w:rsidRDefault="00A93A3F" w:rsidP="00D1754E"/>
    <w:p w:rsidR="00A93A3F" w:rsidRDefault="00A93A3F" w:rsidP="00D1754E"/>
    <w:p w:rsidR="00A93A3F" w:rsidRDefault="00A93A3F" w:rsidP="00D1754E"/>
    <w:p w:rsidR="00A93A3F" w:rsidRDefault="00A93A3F" w:rsidP="00A93A3F">
      <w:pPr>
        <w:jc w:val="center"/>
        <w:rPr>
          <w:rFonts w:ascii="Times New Roman" w:hAnsi="Times New Roman" w:cs="Times New Roman"/>
        </w:rPr>
        <w:sectPr w:rsidR="00A93A3F">
          <w:pgSz w:w="11906" w:h="16838"/>
          <w:pgMar w:top="1134" w:right="850" w:bottom="1134" w:left="1701" w:header="708" w:footer="708" w:gutter="0"/>
          <w:cols w:space="708"/>
          <w:docGrid w:linePitch="360"/>
        </w:sectPr>
      </w:pPr>
    </w:p>
    <w:p w:rsidR="00A93A3F" w:rsidRPr="00A93A3F" w:rsidRDefault="00A93A3F" w:rsidP="00A93A3F">
      <w:pPr>
        <w:jc w:val="center"/>
        <w:rPr>
          <w:rFonts w:ascii="Times New Roman" w:hAnsi="Times New Roman" w:cs="Times New Roman"/>
          <w:b/>
          <w:sz w:val="24"/>
          <w:szCs w:val="24"/>
        </w:rPr>
      </w:pPr>
      <w:r w:rsidRPr="00A93A3F">
        <w:rPr>
          <w:rFonts w:ascii="Times New Roman" w:hAnsi="Times New Roman" w:cs="Times New Roman"/>
          <w:b/>
          <w:sz w:val="24"/>
          <w:szCs w:val="24"/>
        </w:rPr>
        <w:lastRenderedPageBreak/>
        <w:t>ЧАСТЬ II. ИНФОРМАЦИОННАЯ КАРТА  ЭЛЕКТРОННОГО АУКЦИОНА</w:t>
      </w:r>
    </w:p>
    <w:p w:rsidR="00A93A3F" w:rsidRPr="008F255C" w:rsidRDefault="008F255C" w:rsidP="008F255C">
      <w:pPr>
        <w:ind w:firstLine="567"/>
        <w:jc w:val="both"/>
        <w:rPr>
          <w:rFonts w:ascii="Times New Roman" w:hAnsi="Times New Roman" w:cs="Times New Roman"/>
          <w:sz w:val="24"/>
          <w:szCs w:val="24"/>
        </w:rPr>
      </w:pPr>
      <w:r w:rsidRPr="00327624">
        <w:rPr>
          <w:rFonts w:ascii="Times New Roman" w:hAnsi="Times New Roman" w:cs="Times New Roman"/>
          <w:sz w:val="24"/>
          <w:szCs w:val="24"/>
        </w:rPr>
        <w:t xml:space="preserve">Следующая информация и данные уточняют и/или дополняют положения Части I «Общие условия проведения </w:t>
      </w:r>
      <w:r w:rsidR="00951581">
        <w:rPr>
          <w:rFonts w:ascii="Times New Roman" w:hAnsi="Times New Roman" w:cs="Times New Roman"/>
          <w:sz w:val="24"/>
          <w:szCs w:val="24"/>
        </w:rPr>
        <w:t xml:space="preserve">электронного </w:t>
      </w:r>
      <w:r w:rsidRPr="00327624">
        <w:rPr>
          <w:rFonts w:ascii="Times New Roman" w:hAnsi="Times New Roman" w:cs="Times New Roman"/>
          <w:sz w:val="24"/>
          <w:szCs w:val="24"/>
        </w:rPr>
        <w:t>аукциона». При возникновении противоречий положения настоящей части имеют при</w:t>
      </w:r>
      <w:r>
        <w:rPr>
          <w:rFonts w:ascii="Times New Roman" w:hAnsi="Times New Roman" w:cs="Times New Roman"/>
          <w:sz w:val="24"/>
          <w:szCs w:val="24"/>
        </w:rPr>
        <w:t>оритет над положениями Части I.</w:t>
      </w:r>
    </w:p>
    <w:tbl>
      <w:tblPr>
        <w:tblW w:w="14757" w:type="dxa"/>
        <w:tblInd w:w="93" w:type="dxa"/>
        <w:tblLook w:val="04A0" w:firstRow="1" w:lastRow="0" w:firstColumn="1" w:lastColumn="0" w:noHBand="0" w:noVBand="1"/>
      </w:tblPr>
      <w:tblGrid>
        <w:gridCol w:w="986"/>
        <w:gridCol w:w="5125"/>
        <w:gridCol w:w="8646"/>
      </w:tblGrid>
      <w:tr w:rsidR="00A93A3F" w:rsidRPr="00A93A3F" w:rsidTr="009A24C8">
        <w:trPr>
          <w:trHeight w:val="30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377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 Заказчике</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Наименование Заказчика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Государственное унитарное предприятие Брянской области «</w:t>
            </w:r>
            <w:proofErr w:type="spellStart"/>
            <w:r w:rsidRPr="00A93A3F">
              <w:rPr>
                <w:rFonts w:ascii="Times New Roman" w:eastAsia="Times New Roman" w:hAnsi="Times New Roman" w:cs="Times New Roman"/>
                <w:color w:val="000000"/>
                <w:lang w:eastAsia="ru-RU"/>
              </w:rPr>
              <w:t>Брянсккоммунэнерго</w:t>
            </w:r>
            <w:proofErr w:type="spellEnd"/>
            <w:r w:rsidRPr="00A93A3F">
              <w:rPr>
                <w:rFonts w:ascii="Times New Roman" w:eastAsia="Times New Roman" w:hAnsi="Times New Roman" w:cs="Times New Roman"/>
                <w:color w:val="000000"/>
                <w:lang w:eastAsia="ru-RU"/>
              </w:rPr>
              <w:t>»</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Место нахождения Заказчика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w:t>
            </w:r>
            <w:r w:rsidRPr="00A93A3F">
              <w:rPr>
                <w:rFonts w:ascii="Times New Roman" w:eastAsia="Times New Roman" w:hAnsi="Times New Roman" w:cs="Times New Roman"/>
                <w:color w:val="000000"/>
                <w:lang w:eastAsia="ru-RU"/>
              </w:rPr>
              <w:t>ород Брянск, улица Дуки, дом 78</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Почтовый адрес Заказчика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241050, город Брянск, улица Дуки, дом 78</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Адрес электронной почты</w:t>
            </w:r>
          </w:p>
        </w:tc>
        <w:tc>
          <w:tcPr>
            <w:tcW w:w="8646" w:type="dxa"/>
            <w:tcBorders>
              <w:top w:val="nil"/>
              <w:left w:val="nil"/>
              <w:bottom w:val="single" w:sz="4" w:space="0" w:color="auto"/>
              <w:right w:val="single" w:sz="4" w:space="0" w:color="auto"/>
            </w:tcBorders>
            <w:shd w:val="clear" w:color="auto" w:fill="auto"/>
            <w:noWrap/>
            <w:vAlign w:val="center"/>
            <w:hideMark/>
          </w:tcPr>
          <w:p w:rsidR="00EE4378" w:rsidRPr="00F43532" w:rsidRDefault="00044698" w:rsidP="00F43532">
            <w:pPr>
              <w:spacing w:after="0" w:line="240" w:lineRule="auto"/>
              <w:rPr>
                <w:rFonts w:ascii="Times New Roman" w:eastAsia="Times New Roman" w:hAnsi="Times New Roman" w:cs="Times New Roman"/>
                <w:color w:val="000000"/>
                <w:lang w:eastAsia="ru-RU"/>
              </w:rPr>
            </w:pPr>
            <w:hyperlink r:id="rId72" w:history="1">
              <w:r w:rsidR="00F43532" w:rsidRPr="00F07D8C">
                <w:rPr>
                  <w:rStyle w:val="a3"/>
                  <w:rFonts w:ascii="Times New Roman" w:hAnsi="Times New Roman" w:cs="Times New Roman"/>
                  <w:lang w:val="en-US"/>
                </w:rPr>
                <w:t>n.paschenko@bkenergo.ru</w:t>
              </w:r>
            </w:hyperlink>
            <w:r w:rsidR="00F43532">
              <w:rPr>
                <w:rFonts w:ascii="Times New Roman" w:hAnsi="Times New Roman" w:cs="Times New Roman"/>
                <w:lang w:val="en-US"/>
              </w:rPr>
              <w:t xml:space="preserve"> </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Номер контактного телефона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F4353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8 (4832) 62-47-23 </w:t>
            </w:r>
            <w:r w:rsidRPr="003B05C0">
              <w:rPr>
                <w:rFonts w:ascii="Times New Roman" w:eastAsia="Times New Roman" w:hAnsi="Times New Roman" w:cs="Times New Roman"/>
                <w:color w:val="000000"/>
                <w:lang w:eastAsia="ru-RU"/>
              </w:rPr>
              <w:t>(</w:t>
            </w:r>
            <w:r w:rsidR="003B05C0" w:rsidRPr="003B05C0">
              <w:rPr>
                <w:rFonts w:ascii="Times New Roman" w:eastAsia="Times New Roman" w:hAnsi="Times New Roman" w:cs="Times New Roman"/>
                <w:color w:val="000000"/>
                <w:lang w:eastAsia="ru-RU"/>
              </w:rPr>
              <w:t xml:space="preserve">доб. </w:t>
            </w:r>
            <w:r w:rsidR="00EE4378">
              <w:rPr>
                <w:rFonts w:ascii="Times New Roman" w:eastAsia="Times New Roman" w:hAnsi="Times New Roman" w:cs="Times New Roman"/>
                <w:color w:val="000000"/>
                <w:lang w:eastAsia="ru-RU"/>
              </w:rPr>
              <w:t>12-</w:t>
            </w:r>
            <w:r w:rsidR="00F43532">
              <w:rPr>
                <w:rFonts w:ascii="Times New Roman" w:eastAsia="Times New Roman" w:hAnsi="Times New Roman" w:cs="Times New Roman"/>
                <w:color w:val="000000"/>
                <w:lang w:eastAsia="ru-RU"/>
              </w:rPr>
              <w:t>23</w:t>
            </w:r>
            <w:r w:rsidRPr="003B05C0">
              <w:rPr>
                <w:rFonts w:ascii="Times New Roman" w:eastAsia="Times New Roman" w:hAnsi="Times New Roman" w:cs="Times New Roman"/>
                <w:color w:val="000000"/>
                <w:lang w:eastAsia="ru-RU"/>
              </w:rPr>
              <w:t>)</w:t>
            </w:r>
            <w:r w:rsidR="0077771D">
              <w:rPr>
                <w:rFonts w:ascii="Times New Roman" w:eastAsia="Times New Roman" w:hAnsi="Times New Roman" w:cs="Times New Roman"/>
                <w:color w:val="000000"/>
                <w:lang w:eastAsia="ru-RU"/>
              </w:rPr>
              <w:t xml:space="preserve"> </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Ответственное должностное лицо Заказчика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77771D" w:rsidRDefault="00F43532" w:rsidP="00F4353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Начальник</w:t>
            </w:r>
            <w:r w:rsidR="00EE4378">
              <w:rPr>
                <w:rFonts w:ascii="Times New Roman" w:eastAsia="Times New Roman" w:hAnsi="Times New Roman" w:cs="Times New Roman"/>
                <w:color w:val="000000"/>
                <w:lang w:eastAsia="ru-RU"/>
              </w:rPr>
              <w:t xml:space="preserve"> сектора закупок</w:t>
            </w:r>
            <w:r w:rsidR="003B05C0">
              <w:rPr>
                <w:rFonts w:ascii="Times New Roman" w:eastAsia="Times New Roman" w:hAnsi="Times New Roman" w:cs="Times New Roman"/>
                <w:color w:val="000000"/>
                <w:lang w:eastAsia="ru-RU"/>
              </w:rPr>
              <w:t xml:space="preserve"> – </w:t>
            </w:r>
            <w:r>
              <w:rPr>
                <w:rFonts w:ascii="Times New Roman" w:eastAsia="Times New Roman" w:hAnsi="Times New Roman" w:cs="Times New Roman"/>
                <w:color w:val="000000"/>
                <w:lang w:eastAsia="ru-RU"/>
              </w:rPr>
              <w:t>Пащенко Наталия Викторовна</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Специализированная организация</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привлекается</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 контрактной службе, контрактном управляющем</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1D547E" w:rsidP="003F75B8">
            <w:pPr>
              <w:spacing w:after="0" w:line="240" w:lineRule="auto"/>
              <w:jc w:val="both"/>
              <w:rPr>
                <w:rFonts w:ascii="Times New Roman" w:eastAsia="Times New Roman" w:hAnsi="Times New Roman" w:cs="Times New Roman"/>
                <w:color w:val="000000"/>
                <w:lang w:eastAsia="ru-RU"/>
              </w:rPr>
            </w:pPr>
            <w:r w:rsidRPr="001D547E">
              <w:rPr>
                <w:rFonts w:ascii="Times New Roman" w:eastAsia="Times New Roman" w:hAnsi="Times New Roman" w:cs="Times New Roman"/>
                <w:color w:val="000000"/>
                <w:lang w:eastAsia="ru-RU"/>
              </w:rPr>
              <w:t xml:space="preserve">Контрактная служба Заказчика образована без выделения отдельного структурного подразделения. Руководитель контрактной службы – </w:t>
            </w:r>
            <w:r w:rsidR="003F75B8">
              <w:rPr>
                <w:rFonts w:ascii="Times New Roman" w:eastAsia="Times New Roman" w:hAnsi="Times New Roman" w:cs="Times New Roman"/>
                <w:color w:val="000000"/>
                <w:lang w:eastAsia="ru-RU"/>
              </w:rPr>
              <w:t>Заместитель главного инженера</w:t>
            </w:r>
            <w:r w:rsidRPr="001D547E">
              <w:rPr>
                <w:rFonts w:ascii="Times New Roman" w:eastAsia="Times New Roman" w:hAnsi="Times New Roman" w:cs="Times New Roman"/>
                <w:color w:val="000000"/>
                <w:lang w:eastAsia="ru-RU"/>
              </w:rPr>
              <w:t xml:space="preserve"> – </w:t>
            </w:r>
            <w:proofErr w:type="spellStart"/>
            <w:r w:rsidRPr="001D547E">
              <w:rPr>
                <w:rFonts w:ascii="Times New Roman" w:eastAsia="Times New Roman" w:hAnsi="Times New Roman" w:cs="Times New Roman"/>
                <w:color w:val="000000"/>
                <w:lang w:eastAsia="ru-RU"/>
              </w:rPr>
              <w:t>Сокольцова</w:t>
            </w:r>
            <w:proofErr w:type="spellEnd"/>
            <w:r w:rsidRPr="001D547E">
              <w:rPr>
                <w:rFonts w:ascii="Times New Roman" w:eastAsia="Times New Roman" w:hAnsi="Times New Roman" w:cs="Times New Roman"/>
                <w:color w:val="000000"/>
                <w:lang w:eastAsia="ru-RU"/>
              </w:rPr>
              <w:t xml:space="preserve"> Елена Сергеевна. Список сотрудников контрактной службы изложен в приложении № 1 к настоящей информационной карте.</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377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Краткое изложение условий договора</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Наименование и описание объекта закупки</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Default="00DE0C63" w:rsidP="007C6DB2">
            <w:pPr>
              <w:spacing w:after="0" w:line="240" w:lineRule="auto"/>
              <w:rPr>
                <w:rFonts w:ascii="Times New Roman" w:eastAsia="Times New Roman" w:hAnsi="Times New Roman" w:cs="Times New Roman"/>
                <w:color w:val="000000"/>
                <w:lang w:eastAsia="ru-RU"/>
              </w:rPr>
            </w:pPr>
            <w:r w:rsidRPr="00DE0C63">
              <w:rPr>
                <w:rFonts w:ascii="Times New Roman" w:eastAsia="Times New Roman" w:hAnsi="Times New Roman" w:cs="Times New Roman"/>
                <w:color w:val="000000"/>
                <w:lang w:eastAsia="ru-RU"/>
              </w:rPr>
              <w:t xml:space="preserve">Поставка </w:t>
            </w:r>
            <w:r w:rsidR="00285448">
              <w:rPr>
                <w:rFonts w:ascii="Times New Roman" w:eastAsia="Times New Roman" w:hAnsi="Times New Roman" w:cs="Times New Roman"/>
                <w:color w:val="000000"/>
                <w:lang w:eastAsia="ru-RU"/>
              </w:rPr>
              <w:t>в</w:t>
            </w:r>
            <w:r w:rsidR="00285448" w:rsidRPr="00285448">
              <w:rPr>
                <w:rFonts w:ascii="Times New Roman" w:eastAsia="Times New Roman" w:hAnsi="Times New Roman" w:cs="Times New Roman"/>
                <w:color w:val="000000"/>
                <w:lang w:eastAsia="ru-RU"/>
              </w:rPr>
              <w:t>одоподготовительн</w:t>
            </w:r>
            <w:r w:rsidR="00285448">
              <w:rPr>
                <w:rFonts w:ascii="Times New Roman" w:eastAsia="Times New Roman" w:hAnsi="Times New Roman" w:cs="Times New Roman"/>
                <w:color w:val="000000"/>
                <w:lang w:eastAsia="ru-RU"/>
              </w:rPr>
              <w:t>ой</w:t>
            </w:r>
            <w:r w:rsidR="00285448" w:rsidRPr="00285448">
              <w:rPr>
                <w:rFonts w:ascii="Times New Roman" w:eastAsia="Times New Roman" w:hAnsi="Times New Roman" w:cs="Times New Roman"/>
                <w:color w:val="000000"/>
                <w:lang w:eastAsia="ru-RU"/>
              </w:rPr>
              <w:t xml:space="preserve"> установк</w:t>
            </w:r>
            <w:r w:rsidR="00285448">
              <w:rPr>
                <w:rFonts w:ascii="Times New Roman" w:eastAsia="Times New Roman" w:hAnsi="Times New Roman" w:cs="Times New Roman"/>
                <w:color w:val="000000"/>
                <w:lang w:eastAsia="ru-RU"/>
              </w:rPr>
              <w:t>и</w:t>
            </w:r>
            <w:r w:rsidR="00285448" w:rsidRPr="00285448">
              <w:rPr>
                <w:rFonts w:ascii="Times New Roman" w:eastAsia="Times New Roman" w:hAnsi="Times New Roman" w:cs="Times New Roman"/>
                <w:color w:val="000000"/>
                <w:lang w:eastAsia="ru-RU"/>
              </w:rPr>
              <w:t xml:space="preserve"> номинальной производительностью 5м3/час</w:t>
            </w:r>
          </w:p>
          <w:p w:rsidR="007C6DB2" w:rsidRPr="00A93A3F" w:rsidRDefault="007C6DB2" w:rsidP="007C6DB2">
            <w:pPr>
              <w:spacing w:after="0" w:line="240" w:lineRule="auto"/>
              <w:rPr>
                <w:rFonts w:ascii="Times New Roman" w:eastAsia="Times New Roman" w:hAnsi="Times New Roman" w:cs="Times New Roman"/>
                <w:b/>
                <w:color w:val="000000"/>
                <w:lang w:eastAsia="ru-RU"/>
              </w:rPr>
            </w:pPr>
            <w:r w:rsidRPr="008721B9">
              <w:rPr>
                <w:rFonts w:ascii="Times New Roman" w:eastAsia="Times New Roman" w:hAnsi="Times New Roman" w:cs="Times New Roman"/>
                <w:color w:val="000000"/>
                <w:lang w:eastAsia="ru-RU"/>
              </w:rPr>
              <w:t>Подробное описание объекта закупки содержится в ЧАСТИ III. Техническое задание настоящей документации</w:t>
            </w:r>
          </w:p>
        </w:tc>
      </w:tr>
      <w:tr w:rsidR="00A93A3F" w:rsidRPr="00A93A3F" w:rsidTr="009A24C8">
        <w:trPr>
          <w:trHeight w:val="12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Информация о количестве и месте доставки товара, являющегося предметом договора, месте выполнения работы или оказания услуги, </w:t>
            </w:r>
            <w:proofErr w:type="gramStart"/>
            <w:r w:rsidRPr="00A93A3F">
              <w:rPr>
                <w:rFonts w:ascii="Times New Roman" w:eastAsia="Times New Roman" w:hAnsi="Times New Roman" w:cs="Times New Roman"/>
                <w:color w:val="000000"/>
                <w:lang w:eastAsia="ru-RU"/>
              </w:rPr>
              <w:t>являющихся</w:t>
            </w:r>
            <w:proofErr w:type="gramEnd"/>
            <w:r w:rsidRPr="00A93A3F">
              <w:rPr>
                <w:rFonts w:ascii="Times New Roman" w:eastAsia="Times New Roman" w:hAnsi="Times New Roman" w:cs="Times New Roman"/>
                <w:color w:val="000000"/>
                <w:lang w:eastAsia="ru-RU"/>
              </w:rPr>
              <w:t xml:space="preserve"> предметом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B969D5" w:rsidRPr="00B969D5" w:rsidRDefault="007C6DB2" w:rsidP="00B969D5">
            <w:pPr>
              <w:spacing w:after="0" w:line="240" w:lineRule="auto"/>
              <w:jc w:val="both"/>
              <w:rPr>
                <w:rFonts w:ascii="Times New Roman" w:eastAsia="Times New Roman" w:hAnsi="Times New Roman" w:cs="Times New Roman"/>
                <w:color w:val="000000"/>
                <w:lang w:eastAsia="ru-RU"/>
              </w:rPr>
            </w:pPr>
            <w:r w:rsidRPr="007C6DB2">
              <w:rPr>
                <w:rFonts w:ascii="Times New Roman" w:eastAsia="Times New Roman" w:hAnsi="Times New Roman" w:cs="Times New Roman"/>
                <w:color w:val="000000"/>
                <w:lang w:eastAsia="ru-RU"/>
              </w:rPr>
              <w:t>Количество поставляемого товара изложен в ЧАСТИ III настоящей аукционной документации.</w:t>
            </w:r>
          </w:p>
          <w:p w:rsidR="00B969D5" w:rsidRPr="00B969D5" w:rsidRDefault="00B969D5" w:rsidP="00B969D5">
            <w:pPr>
              <w:spacing w:after="0" w:line="240" w:lineRule="auto"/>
              <w:jc w:val="both"/>
              <w:rPr>
                <w:rFonts w:ascii="Times New Roman" w:eastAsia="Times New Roman" w:hAnsi="Times New Roman" w:cs="Times New Roman"/>
                <w:color w:val="000000"/>
                <w:lang w:eastAsia="ru-RU"/>
              </w:rPr>
            </w:pPr>
            <w:r w:rsidRPr="00B969D5">
              <w:rPr>
                <w:rFonts w:ascii="Times New Roman" w:eastAsia="Times New Roman" w:hAnsi="Times New Roman" w:cs="Times New Roman"/>
                <w:color w:val="000000"/>
                <w:lang w:eastAsia="ru-RU"/>
              </w:rPr>
              <w:t>Адрес доставки:</w:t>
            </w:r>
          </w:p>
          <w:p w:rsidR="00A93A3F" w:rsidRPr="00A93A3F" w:rsidRDefault="00DE0C63" w:rsidP="00546D58">
            <w:pPr>
              <w:spacing w:after="0" w:line="240" w:lineRule="auto"/>
              <w:jc w:val="both"/>
              <w:rPr>
                <w:rFonts w:ascii="Times New Roman" w:eastAsia="Times New Roman" w:hAnsi="Times New Roman" w:cs="Times New Roman"/>
                <w:b/>
                <w:color w:val="000000"/>
                <w:lang w:eastAsia="ru-RU"/>
              </w:rPr>
            </w:pPr>
            <w:r w:rsidRPr="00DE0C63">
              <w:rPr>
                <w:rFonts w:ascii="Times New Roman" w:eastAsia="Times New Roman" w:hAnsi="Times New Roman" w:cs="Times New Roman"/>
                <w:color w:val="000000"/>
                <w:lang w:eastAsia="ru-RU"/>
              </w:rPr>
              <w:t>г. Брянск, ул. Космонавтов, д.46</w:t>
            </w:r>
          </w:p>
        </w:tc>
      </w:tr>
      <w:tr w:rsidR="00A93A3F" w:rsidRPr="00A93A3F" w:rsidTr="009A24C8">
        <w:trPr>
          <w:trHeight w:val="63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Сроки поставки товара или завершения работы либо график оказания услуги</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2740F5" w:rsidRDefault="002740F5" w:rsidP="00285448">
            <w:pPr>
              <w:spacing w:after="0" w:line="240" w:lineRule="auto"/>
              <w:rPr>
                <w:rFonts w:ascii="Times New Roman" w:eastAsia="Times New Roman" w:hAnsi="Times New Roman" w:cs="Times New Roman"/>
                <w:color w:val="000000"/>
                <w:lang w:eastAsia="ru-RU"/>
              </w:rPr>
            </w:pPr>
            <w:r w:rsidRPr="002740F5">
              <w:rPr>
                <w:rFonts w:ascii="Times New Roman" w:eastAsia="Times New Roman" w:hAnsi="Times New Roman" w:cs="Times New Roman"/>
                <w:lang w:eastAsia="ru-RU"/>
              </w:rPr>
              <w:t>Поставка в течение</w:t>
            </w:r>
            <w:r>
              <w:rPr>
                <w:rFonts w:ascii="Times New Roman" w:eastAsia="Times New Roman" w:hAnsi="Times New Roman" w:cs="Times New Roman"/>
                <w:lang w:eastAsia="ru-RU"/>
              </w:rPr>
              <w:t xml:space="preserve"> </w:t>
            </w:r>
            <w:r w:rsidR="00285448">
              <w:rPr>
                <w:rFonts w:ascii="Times New Roman" w:eastAsia="Times New Roman" w:hAnsi="Times New Roman" w:cs="Times New Roman"/>
                <w:lang w:eastAsia="ru-RU"/>
              </w:rPr>
              <w:t>3</w:t>
            </w:r>
            <w:r w:rsidR="00B80022">
              <w:rPr>
                <w:rFonts w:ascii="Times New Roman" w:eastAsia="Times New Roman" w:hAnsi="Times New Roman" w:cs="Times New Roman"/>
                <w:color w:val="000000"/>
                <w:lang w:eastAsia="ru-RU"/>
              </w:rPr>
              <w:t xml:space="preserve">0 </w:t>
            </w:r>
            <w:r w:rsidR="00447E19" w:rsidRPr="002740F5">
              <w:rPr>
                <w:rFonts w:ascii="Times New Roman" w:eastAsia="Times New Roman" w:hAnsi="Times New Roman" w:cs="Times New Roman"/>
                <w:color w:val="000000"/>
                <w:lang w:eastAsia="ru-RU"/>
              </w:rPr>
              <w:t>дней с момента подписания договора</w:t>
            </w:r>
            <w:r>
              <w:rPr>
                <w:rFonts w:ascii="Times New Roman" w:eastAsia="Times New Roman" w:hAnsi="Times New Roman" w:cs="Times New Roman"/>
                <w:color w:val="000000"/>
                <w:lang w:eastAsia="ru-RU"/>
              </w:rPr>
              <w:t>.</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Начальная (максимальная) цена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285448" w:rsidP="00285448">
            <w:pPr>
              <w:spacing w:after="0" w:line="240" w:lineRule="auto"/>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499 000,00</w:t>
            </w:r>
            <w:r w:rsidR="00447E19" w:rsidRPr="00447E19">
              <w:rPr>
                <w:rFonts w:ascii="Times New Roman" w:eastAsia="Times New Roman" w:hAnsi="Times New Roman" w:cs="Times New Roman"/>
                <w:b/>
                <w:color w:val="000000"/>
                <w:lang w:eastAsia="ru-RU"/>
              </w:rPr>
              <w:t xml:space="preserve">  рубл</w:t>
            </w:r>
            <w:r>
              <w:rPr>
                <w:rFonts w:ascii="Times New Roman" w:eastAsia="Times New Roman" w:hAnsi="Times New Roman" w:cs="Times New Roman"/>
                <w:b/>
                <w:color w:val="000000"/>
                <w:lang w:eastAsia="ru-RU"/>
              </w:rPr>
              <w:t>ей</w:t>
            </w:r>
            <w:r w:rsidR="00447E19" w:rsidRPr="00447E19">
              <w:rPr>
                <w:rFonts w:ascii="Times New Roman" w:eastAsia="Times New Roman" w:hAnsi="Times New Roman" w:cs="Times New Roman"/>
                <w:b/>
                <w:color w:val="000000"/>
                <w:lang w:eastAsia="ru-RU"/>
              </w:rPr>
              <w:t xml:space="preserve"> (</w:t>
            </w:r>
            <w:r>
              <w:rPr>
                <w:rFonts w:ascii="Times New Roman" w:eastAsia="Times New Roman" w:hAnsi="Times New Roman" w:cs="Times New Roman"/>
                <w:b/>
                <w:color w:val="000000"/>
                <w:lang w:eastAsia="ru-RU"/>
              </w:rPr>
              <w:t>Четыреста девяносто девять тысяч рублей 00</w:t>
            </w:r>
            <w:r w:rsidR="00EE4378">
              <w:rPr>
                <w:rFonts w:ascii="Times New Roman" w:eastAsia="Times New Roman" w:hAnsi="Times New Roman" w:cs="Times New Roman"/>
                <w:b/>
                <w:color w:val="000000"/>
                <w:lang w:eastAsia="ru-RU"/>
              </w:rPr>
              <w:t xml:space="preserve"> копеек</w:t>
            </w:r>
            <w:r>
              <w:rPr>
                <w:rFonts w:ascii="Times New Roman" w:eastAsia="Times New Roman" w:hAnsi="Times New Roman" w:cs="Times New Roman"/>
                <w:b/>
                <w:color w:val="000000"/>
                <w:lang w:eastAsia="ru-RU"/>
              </w:rPr>
              <w:t>)</w:t>
            </w:r>
            <w:r w:rsidR="00447E19" w:rsidRPr="00447E19">
              <w:rPr>
                <w:rFonts w:ascii="Times New Roman" w:eastAsia="Times New Roman" w:hAnsi="Times New Roman" w:cs="Times New Roman"/>
                <w:b/>
                <w:color w:val="000000"/>
                <w:lang w:eastAsia="ru-RU"/>
              </w:rPr>
              <w:t xml:space="preserve">, в т. ч. НДС 18%. </w:t>
            </w:r>
            <w:r w:rsidR="00447E19" w:rsidRPr="00447E19">
              <w:rPr>
                <w:rFonts w:ascii="Times New Roman" w:eastAsia="Times New Roman" w:hAnsi="Times New Roman" w:cs="Times New Roman"/>
                <w:color w:val="000000"/>
                <w:lang w:eastAsia="ru-RU"/>
              </w:rPr>
              <w:t>Цена Договора включает в себя все предусмотренные действующим законодательством РФ налоги и сборы, а также затраты, издержки и иные расходы Поставщика, связанные с исполнением настоящего Договора, в том числе расходы по доставке товара.</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2.5.</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Обоснование начальной (максимальной) цены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Default="00A93A3F" w:rsidP="00A93A3F">
            <w:pPr>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color w:val="000000"/>
                <w:lang w:eastAsia="ru-RU"/>
              </w:rPr>
              <w:t xml:space="preserve">Начальная максимальная цена определена </w:t>
            </w:r>
            <w:r w:rsidRPr="00A93A3F">
              <w:rPr>
                <w:rFonts w:ascii="Times New Roman" w:eastAsia="Times New Roman" w:hAnsi="Times New Roman" w:cs="Times New Roman"/>
                <w:b/>
                <w:color w:val="000000"/>
                <w:lang w:eastAsia="ru-RU"/>
              </w:rPr>
              <w:t>методом сопоставления рыночных цен</w:t>
            </w:r>
          </w:p>
          <w:p w:rsidR="00A93A3F" w:rsidRPr="00A93A3F" w:rsidRDefault="00A93A3F" w:rsidP="00A93A3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Расчет начальной максимальной цены приведен в Приложении №1 к ЧАСТИ </w:t>
            </w:r>
            <w:r>
              <w:rPr>
                <w:rFonts w:ascii="Times New Roman" w:eastAsia="Times New Roman" w:hAnsi="Times New Roman" w:cs="Times New Roman"/>
                <w:color w:val="000000"/>
                <w:lang w:val="en-US" w:eastAsia="ru-RU"/>
              </w:rPr>
              <w:t>III</w:t>
            </w:r>
            <w:r w:rsidRPr="00A93A3F">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настоящей аукционной документации</w:t>
            </w:r>
          </w:p>
        </w:tc>
      </w:tr>
      <w:tr w:rsidR="00A93A3F" w:rsidRPr="00A93A3F" w:rsidTr="003D2EC5">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Источник финансирования</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b/>
                <w:color w:val="000000"/>
                <w:lang w:eastAsia="ru-RU"/>
              </w:rPr>
            </w:pPr>
            <w:r w:rsidRPr="00A93A3F">
              <w:rPr>
                <w:rFonts w:ascii="Times New Roman" w:eastAsia="Times New Roman" w:hAnsi="Times New Roman" w:cs="Times New Roman"/>
                <w:b/>
                <w:color w:val="000000"/>
                <w:lang w:eastAsia="ru-RU"/>
              </w:rPr>
              <w:t>Собственные средства</w:t>
            </w:r>
          </w:p>
        </w:tc>
      </w:tr>
      <w:tr w:rsidR="00A93A3F" w:rsidRPr="00A93A3F" w:rsidTr="003D2EC5">
        <w:trPr>
          <w:trHeight w:val="90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2.7</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Цена запасных частей или каждой запасной части к технике, оборудованию, цена единицы работы или услуги.</w:t>
            </w:r>
          </w:p>
        </w:tc>
        <w:tc>
          <w:tcPr>
            <w:tcW w:w="8646" w:type="dxa"/>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установлено</w:t>
            </w:r>
          </w:p>
        </w:tc>
      </w:tr>
      <w:tr w:rsidR="00A93A3F" w:rsidRPr="00A93A3F" w:rsidTr="009A24C8">
        <w:trPr>
          <w:trHeight w:val="30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3771" w:type="dxa"/>
            <w:gridSpan w:val="2"/>
            <w:tcBorders>
              <w:top w:val="single" w:sz="4" w:space="0" w:color="auto"/>
              <w:left w:val="nil"/>
              <w:bottom w:val="single" w:sz="4" w:space="0" w:color="auto"/>
              <w:right w:val="single" w:sz="4" w:space="0" w:color="000000"/>
            </w:tcBorders>
            <w:shd w:val="clear" w:color="auto" w:fill="auto"/>
            <w:vAlign w:val="center"/>
            <w:hideMark/>
          </w:tcPr>
          <w:p w:rsidR="00A93A3F" w:rsidRPr="00A93A3F" w:rsidRDefault="00A93A3F" w:rsidP="00F749A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Идентификационный код закупки</w:t>
            </w:r>
            <w:r w:rsidR="00AE453D">
              <w:rPr>
                <w:rFonts w:ascii="Times New Roman" w:eastAsia="Times New Roman" w:hAnsi="Times New Roman" w:cs="Times New Roman"/>
                <w:color w:val="000000"/>
                <w:lang w:eastAsia="ru-RU"/>
              </w:rPr>
              <w:t xml:space="preserve"> </w:t>
            </w:r>
            <w:r w:rsidR="003F75B8">
              <w:rPr>
                <w:rFonts w:ascii="Times New Roman" w:eastAsia="Times New Roman" w:hAnsi="Times New Roman" w:cs="Times New Roman"/>
                <w:color w:val="000000"/>
                <w:lang w:eastAsia="ru-RU"/>
              </w:rPr>
              <w:t xml:space="preserve"> </w:t>
            </w:r>
            <w:r w:rsidR="00285448" w:rsidRPr="00285448">
              <w:rPr>
                <w:rFonts w:ascii="Times New Roman" w:eastAsia="Times New Roman" w:hAnsi="Times New Roman" w:cs="Times New Roman"/>
                <w:b/>
                <w:color w:val="000000"/>
                <w:lang w:eastAsia="ru-RU"/>
              </w:rPr>
              <w:t>172325005410032570100101071772530000</w:t>
            </w:r>
          </w:p>
        </w:tc>
      </w:tr>
      <w:tr w:rsidR="00A93A3F" w:rsidRPr="00A93A3F" w:rsidTr="009A24C8">
        <w:trPr>
          <w:trHeight w:val="12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Ограничение участия в определении поставщика (подрядчика, исполнителя), установленное в соответствии с Федеральным законом 44-ФЗ</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7F0D1A" w:rsidRDefault="00563A7A" w:rsidP="00A93A3F">
            <w:pPr>
              <w:spacing w:after="0" w:line="240" w:lineRule="auto"/>
              <w:rPr>
                <w:rFonts w:ascii="Times New Roman" w:eastAsia="Times New Roman" w:hAnsi="Times New Roman" w:cs="Times New Roman"/>
                <w:lang w:eastAsia="ru-RU"/>
              </w:rPr>
            </w:pPr>
            <w:r w:rsidRPr="007F0D1A">
              <w:rPr>
                <w:rFonts w:ascii="Times New Roman" w:eastAsia="Times New Roman" w:hAnsi="Times New Roman" w:cs="Times New Roman"/>
                <w:lang w:eastAsia="ru-RU"/>
              </w:rPr>
              <w:t>«Участниками закупки могут быть только субъекты малого предпринимательства или социально ориентированные некоммерческие организации (в соответствии с частью 3 статьи 30 Федерального закона № 44-ФЗ)»</w:t>
            </w:r>
          </w:p>
        </w:tc>
      </w:tr>
      <w:tr w:rsidR="00A93A3F" w:rsidRPr="00A93A3F" w:rsidTr="009A24C8">
        <w:trPr>
          <w:trHeight w:val="585"/>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Используемый способ определения поставщика (подрядчика, исполнителя)</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w:t>
            </w:r>
            <w:r w:rsidR="0065408A">
              <w:rPr>
                <w:rFonts w:ascii="Times New Roman" w:eastAsia="Times New Roman" w:hAnsi="Times New Roman" w:cs="Times New Roman"/>
                <w:color w:val="000000"/>
                <w:lang w:eastAsia="ru-RU"/>
              </w:rPr>
              <w:t>Электронный аукцион</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Срок, место и порядок подачи заявок участниками электронного аукциона</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A93A3F" w:rsidRPr="00A93A3F">
              <w:rPr>
                <w:rFonts w:ascii="Times New Roman" w:eastAsia="Times New Roman" w:hAnsi="Times New Roman" w:cs="Times New Roman"/>
                <w:color w:val="000000"/>
                <w:lang w:eastAsia="ru-RU"/>
              </w:rPr>
              <w:t>.1.</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Срок подачи заявок участниками закупки</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E41A36" w:rsidP="00E77DE6">
            <w:pPr>
              <w:spacing w:after="0" w:line="240" w:lineRule="auto"/>
              <w:rPr>
                <w:rFonts w:ascii="Times New Roman" w:eastAsia="Times New Roman" w:hAnsi="Times New Roman" w:cs="Times New Roman"/>
                <w:b/>
                <w:color w:val="000000"/>
                <w:lang w:eastAsia="ru-RU"/>
              </w:rPr>
            </w:pPr>
            <w:r w:rsidRPr="00E41A36">
              <w:rPr>
                <w:rFonts w:ascii="Times New Roman" w:eastAsia="Times New Roman" w:hAnsi="Times New Roman" w:cs="Times New Roman"/>
                <w:color w:val="000000"/>
                <w:lang w:eastAsia="ru-RU"/>
              </w:rPr>
              <w:t xml:space="preserve">С момента размещения извещения о проведения аукциона  по  </w:t>
            </w:r>
            <w:r w:rsidRPr="006C6F2F">
              <w:rPr>
                <w:rFonts w:ascii="Times New Roman" w:eastAsia="Times New Roman" w:hAnsi="Times New Roman" w:cs="Times New Roman"/>
                <w:b/>
                <w:color w:val="000000"/>
                <w:lang w:eastAsia="ru-RU"/>
              </w:rPr>
              <w:t>«</w:t>
            </w:r>
            <w:r w:rsidR="00E77DE6">
              <w:rPr>
                <w:rFonts w:ascii="Times New Roman" w:eastAsia="Times New Roman" w:hAnsi="Times New Roman" w:cs="Times New Roman"/>
                <w:b/>
                <w:color w:val="000000"/>
                <w:lang w:eastAsia="ru-RU"/>
              </w:rPr>
              <w:t>01</w:t>
            </w:r>
            <w:r w:rsidRPr="006C6F2F">
              <w:rPr>
                <w:rFonts w:ascii="Times New Roman" w:eastAsia="Times New Roman" w:hAnsi="Times New Roman" w:cs="Times New Roman"/>
                <w:b/>
                <w:color w:val="000000"/>
                <w:lang w:eastAsia="ru-RU"/>
              </w:rPr>
              <w:t>»</w:t>
            </w:r>
            <w:r w:rsidRPr="00E41A36">
              <w:rPr>
                <w:rFonts w:ascii="Times New Roman" w:eastAsia="Times New Roman" w:hAnsi="Times New Roman" w:cs="Times New Roman"/>
                <w:color w:val="000000"/>
                <w:lang w:eastAsia="ru-RU"/>
              </w:rPr>
              <w:t xml:space="preserve"> </w:t>
            </w:r>
            <w:r w:rsidR="00E77DE6" w:rsidRPr="00E77DE6">
              <w:rPr>
                <w:rFonts w:ascii="Times New Roman" w:eastAsia="Times New Roman" w:hAnsi="Times New Roman" w:cs="Times New Roman"/>
                <w:b/>
                <w:color w:val="000000"/>
                <w:lang w:eastAsia="ru-RU"/>
              </w:rPr>
              <w:t>декаб</w:t>
            </w:r>
            <w:r w:rsidR="0069234C" w:rsidRPr="00E77DE6">
              <w:rPr>
                <w:rFonts w:ascii="Times New Roman" w:eastAsia="Times New Roman" w:hAnsi="Times New Roman" w:cs="Times New Roman"/>
                <w:b/>
                <w:color w:val="000000"/>
                <w:lang w:eastAsia="ru-RU"/>
              </w:rPr>
              <w:t>ря</w:t>
            </w:r>
            <w:r w:rsidR="007F0D1A" w:rsidRPr="00E77DE6">
              <w:rPr>
                <w:rFonts w:ascii="Times New Roman" w:eastAsia="Times New Roman" w:hAnsi="Times New Roman" w:cs="Times New Roman"/>
                <w:b/>
                <w:color w:val="000000"/>
                <w:lang w:eastAsia="ru-RU"/>
              </w:rPr>
              <w:t xml:space="preserve"> </w:t>
            </w:r>
            <w:r w:rsidRPr="006C6F2F">
              <w:rPr>
                <w:rFonts w:ascii="Times New Roman" w:eastAsia="Times New Roman" w:hAnsi="Times New Roman" w:cs="Times New Roman"/>
                <w:b/>
                <w:color w:val="000000"/>
                <w:lang w:eastAsia="ru-RU"/>
              </w:rPr>
              <w:t>2017 года</w:t>
            </w:r>
            <w:r w:rsidRPr="00E41A36">
              <w:rPr>
                <w:rFonts w:ascii="Times New Roman" w:eastAsia="Times New Roman" w:hAnsi="Times New Roman" w:cs="Times New Roman"/>
                <w:color w:val="000000"/>
                <w:lang w:eastAsia="ru-RU"/>
              </w:rPr>
              <w:t xml:space="preserve">  до </w:t>
            </w:r>
            <w:r w:rsidRPr="006C6F2F">
              <w:rPr>
                <w:rFonts w:ascii="Times New Roman" w:eastAsia="Times New Roman" w:hAnsi="Times New Roman" w:cs="Times New Roman"/>
                <w:b/>
                <w:color w:val="000000"/>
                <w:lang w:eastAsia="ru-RU"/>
              </w:rPr>
              <w:t>08-00</w:t>
            </w:r>
            <w:r w:rsidRPr="00E41A36">
              <w:rPr>
                <w:rFonts w:ascii="Times New Roman" w:eastAsia="Times New Roman" w:hAnsi="Times New Roman" w:cs="Times New Roman"/>
                <w:color w:val="000000"/>
                <w:lang w:eastAsia="ru-RU"/>
              </w:rPr>
              <w:t xml:space="preserve"> по московскому времени</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A93A3F" w:rsidRPr="00A93A3F">
              <w:rPr>
                <w:rFonts w:ascii="Times New Roman" w:eastAsia="Times New Roman" w:hAnsi="Times New Roman" w:cs="Times New Roman"/>
                <w:color w:val="000000"/>
                <w:lang w:eastAsia="ru-RU"/>
              </w:rPr>
              <w:t>.2.</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Место подачи заявок участниками закупки</w:t>
            </w:r>
          </w:p>
        </w:tc>
        <w:tc>
          <w:tcPr>
            <w:tcW w:w="8646" w:type="dxa"/>
            <w:tcBorders>
              <w:top w:val="nil"/>
              <w:left w:val="nil"/>
              <w:bottom w:val="single" w:sz="4" w:space="0" w:color="auto"/>
              <w:right w:val="single" w:sz="4" w:space="0" w:color="auto"/>
            </w:tcBorders>
            <w:shd w:val="clear" w:color="auto" w:fill="auto"/>
            <w:noWrap/>
            <w:vAlign w:val="center"/>
            <w:hideMark/>
          </w:tcPr>
          <w:p w:rsidR="003D2EC5" w:rsidRDefault="003D2EC5" w:rsidP="003D2EC5">
            <w:pPr>
              <w:spacing w:after="0" w:line="240" w:lineRule="auto"/>
              <w:rPr>
                <w:rFonts w:ascii="Times New Roman" w:eastAsia="Times New Roman" w:hAnsi="Times New Roman" w:cs="Times New Roman"/>
                <w:color w:val="000000"/>
                <w:lang w:eastAsia="ru-RU"/>
              </w:rPr>
            </w:pPr>
            <w:r w:rsidRPr="003D2EC5">
              <w:rPr>
                <w:rFonts w:ascii="Times New Roman" w:eastAsia="Times New Roman" w:hAnsi="Times New Roman" w:cs="Times New Roman"/>
                <w:color w:val="000000"/>
                <w:lang w:eastAsia="ru-RU"/>
              </w:rPr>
              <w:t xml:space="preserve">Подача заявок на участие в электронном аукционе осуществляется </w:t>
            </w:r>
            <w:r>
              <w:rPr>
                <w:rFonts w:ascii="Times New Roman" w:eastAsia="Times New Roman" w:hAnsi="Times New Roman" w:cs="Times New Roman"/>
                <w:color w:val="000000"/>
                <w:lang w:eastAsia="ru-RU"/>
              </w:rPr>
              <w:t xml:space="preserve">посредствам </w:t>
            </w:r>
            <w:r w:rsidRPr="003D2EC5">
              <w:rPr>
                <w:rFonts w:ascii="Times New Roman" w:eastAsia="Times New Roman" w:hAnsi="Times New Roman" w:cs="Times New Roman"/>
                <w:color w:val="000000"/>
                <w:lang w:eastAsia="ru-RU"/>
              </w:rPr>
              <w:t>электронной площадк</w:t>
            </w:r>
            <w:r>
              <w:rPr>
                <w:rFonts w:ascii="Times New Roman" w:eastAsia="Times New Roman" w:hAnsi="Times New Roman" w:cs="Times New Roman"/>
                <w:color w:val="000000"/>
                <w:lang w:eastAsia="ru-RU"/>
              </w:rPr>
              <w:t xml:space="preserve">и </w:t>
            </w:r>
            <w:r w:rsidRPr="003D2EC5">
              <w:rPr>
                <w:rFonts w:ascii="Times New Roman" w:eastAsia="Times New Roman" w:hAnsi="Times New Roman" w:cs="Times New Roman"/>
                <w:color w:val="000000"/>
                <w:lang w:eastAsia="ru-RU"/>
              </w:rPr>
              <w:t>ЗАО «Сбербанк - АСТ»</w:t>
            </w:r>
            <w:r>
              <w:rPr>
                <w:rFonts w:ascii="Times New Roman" w:eastAsia="Times New Roman" w:hAnsi="Times New Roman" w:cs="Times New Roman"/>
                <w:color w:val="000000"/>
                <w:lang w:eastAsia="ru-RU"/>
              </w:rPr>
              <w:t xml:space="preserve"> </w:t>
            </w:r>
          </w:p>
          <w:p w:rsidR="00A93A3F" w:rsidRPr="00A93A3F" w:rsidRDefault="003D2EC5" w:rsidP="003D2EC5">
            <w:pPr>
              <w:spacing w:after="0" w:line="240" w:lineRule="auto"/>
              <w:rPr>
                <w:rFonts w:ascii="Times New Roman" w:eastAsia="Times New Roman" w:hAnsi="Times New Roman" w:cs="Times New Roman"/>
                <w:color w:val="000000"/>
                <w:lang w:eastAsia="ru-RU"/>
              </w:rPr>
            </w:pPr>
            <w:r w:rsidRPr="003D2EC5">
              <w:rPr>
                <w:rFonts w:ascii="Times New Roman" w:eastAsia="Times New Roman" w:hAnsi="Times New Roman" w:cs="Times New Roman"/>
                <w:color w:val="000000"/>
                <w:lang w:eastAsia="ru-RU"/>
              </w:rPr>
              <w:t xml:space="preserve">Адрес электронной площадки в информационно-телекоммуникационной сети «Интернет»: </w:t>
            </w:r>
            <w:hyperlink r:id="rId73" w:history="1">
              <w:r w:rsidRPr="004E50D1">
                <w:rPr>
                  <w:rStyle w:val="a3"/>
                  <w:rFonts w:ascii="Times New Roman" w:eastAsia="Times New Roman" w:hAnsi="Times New Roman" w:cs="Times New Roman"/>
                  <w:lang w:eastAsia="ru-RU"/>
                </w:rPr>
                <w:t>www.sberbank–ast.ru</w:t>
              </w:r>
            </w:hyperlink>
            <w:r>
              <w:rPr>
                <w:rFonts w:ascii="Times New Roman" w:eastAsia="Times New Roman" w:hAnsi="Times New Roman" w:cs="Times New Roman"/>
                <w:color w:val="000000"/>
                <w:lang w:eastAsia="ru-RU"/>
              </w:rPr>
              <w:t xml:space="preserve"> </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r w:rsidR="00A93A3F" w:rsidRPr="00A93A3F">
              <w:rPr>
                <w:rFonts w:ascii="Times New Roman" w:eastAsia="Times New Roman" w:hAnsi="Times New Roman" w:cs="Times New Roman"/>
                <w:color w:val="000000"/>
                <w:lang w:eastAsia="ru-RU"/>
              </w:rPr>
              <w:t>.3.</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Порядок подачи заявок участниками закупки</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3D2EC5" w:rsidP="003D2EC5">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Общий порядок подачи заявок участниками электронного аукциона изложен в разделе 1 Части </w:t>
            </w:r>
            <w:r>
              <w:rPr>
                <w:rFonts w:ascii="Times New Roman" w:eastAsia="Times New Roman" w:hAnsi="Times New Roman" w:cs="Times New Roman"/>
                <w:color w:val="000000"/>
                <w:lang w:val="en-US" w:eastAsia="ru-RU"/>
              </w:rPr>
              <w:t>I</w:t>
            </w:r>
            <w:r w:rsidRPr="003D2EC5">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настоящей документации. </w:t>
            </w:r>
            <w:r w:rsidRPr="00A93A3F">
              <w:rPr>
                <w:rFonts w:ascii="Times New Roman" w:eastAsia="Times New Roman" w:hAnsi="Times New Roman" w:cs="Times New Roman"/>
                <w:color w:val="000000"/>
                <w:lang w:eastAsia="ru-RU"/>
              </w:rPr>
              <w:t>Требования к содержанию и составу заявки на участие в электронном аукционе</w:t>
            </w:r>
            <w:r>
              <w:rPr>
                <w:rFonts w:ascii="Times New Roman" w:eastAsia="Times New Roman" w:hAnsi="Times New Roman" w:cs="Times New Roman"/>
                <w:color w:val="000000"/>
                <w:lang w:eastAsia="ru-RU"/>
              </w:rPr>
              <w:t xml:space="preserve"> изложены в пункте 9 настоящей Информационной карты.</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r w:rsidR="00A93A3F" w:rsidRPr="00A93A3F">
              <w:rPr>
                <w:rFonts w:ascii="Times New Roman" w:eastAsia="Times New Roman" w:hAnsi="Times New Roman" w:cs="Times New Roman"/>
                <w:color w:val="000000"/>
                <w:lang w:eastAsia="ru-RU"/>
              </w:rPr>
              <w:t>.</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об обеспечении заявки на участие в электронном аукционе</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r w:rsidR="00A93A3F" w:rsidRPr="00A93A3F">
              <w:rPr>
                <w:rFonts w:ascii="Times New Roman" w:eastAsia="Times New Roman" w:hAnsi="Times New Roman" w:cs="Times New Roman"/>
                <w:color w:val="000000"/>
                <w:lang w:eastAsia="ru-RU"/>
              </w:rPr>
              <w:t>.1.</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Размер обеспечения заявки на участие в электронном аукционе</w:t>
            </w:r>
          </w:p>
        </w:tc>
        <w:tc>
          <w:tcPr>
            <w:tcW w:w="8646" w:type="dxa"/>
            <w:tcBorders>
              <w:top w:val="nil"/>
              <w:left w:val="nil"/>
              <w:bottom w:val="single" w:sz="4" w:space="0" w:color="auto"/>
              <w:right w:val="single" w:sz="4" w:space="0" w:color="auto"/>
            </w:tcBorders>
            <w:shd w:val="clear" w:color="auto" w:fill="auto"/>
            <w:noWrap/>
            <w:vAlign w:val="center"/>
            <w:hideMark/>
          </w:tcPr>
          <w:p w:rsidR="00E41A36" w:rsidRPr="00E41A36" w:rsidRDefault="00E41A36" w:rsidP="004029D0">
            <w:pPr>
              <w:spacing w:after="0" w:line="240" w:lineRule="auto"/>
              <w:jc w:val="both"/>
              <w:rPr>
                <w:rFonts w:ascii="Times New Roman" w:eastAsia="Times New Roman" w:hAnsi="Times New Roman" w:cs="Times New Roman"/>
                <w:color w:val="000000"/>
                <w:lang w:eastAsia="ru-RU"/>
              </w:rPr>
            </w:pPr>
            <w:r w:rsidRPr="00E41A36">
              <w:rPr>
                <w:rFonts w:ascii="Times New Roman" w:eastAsia="Times New Roman" w:hAnsi="Times New Roman" w:cs="Times New Roman"/>
                <w:color w:val="000000"/>
                <w:lang w:eastAsia="ru-RU"/>
              </w:rPr>
              <w:t>Сумма обеспечения заявки на участие в аукционе предусмотрена в следующем размере:</w:t>
            </w:r>
          </w:p>
          <w:p w:rsidR="00A93A3F" w:rsidRPr="00A93A3F" w:rsidRDefault="00E41A36" w:rsidP="00E77DE6">
            <w:pPr>
              <w:spacing w:after="0" w:line="240" w:lineRule="auto"/>
              <w:jc w:val="both"/>
              <w:rPr>
                <w:rFonts w:ascii="Times New Roman" w:eastAsia="Times New Roman" w:hAnsi="Times New Roman" w:cs="Times New Roman"/>
                <w:color w:val="000000"/>
                <w:lang w:eastAsia="ru-RU"/>
              </w:rPr>
            </w:pPr>
            <w:r w:rsidRPr="00E41A36">
              <w:rPr>
                <w:rFonts w:ascii="Times New Roman" w:eastAsia="Times New Roman" w:hAnsi="Times New Roman" w:cs="Times New Roman"/>
                <w:color w:val="000000"/>
                <w:lang w:eastAsia="ru-RU"/>
              </w:rPr>
              <w:t xml:space="preserve">1 % от начальной (максимальной) цены договора, что составляет: </w:t>
            </w:r>
            <w:r w:rsidR="00E77DE6">
              <w:rPr>
                <w:rFonts w:ascii="Times New Roman" w:eastAsia="Times New Roman" w:hAnsi="Times New Roman" w:cs="Times New Roman"/>
                <w:b/>
                <w:color w:val="000000"/>
                <w:lang w:eastAsia="ru-RU"/>
              </w:rPr>
              <w:t>4 990,00</w:t>
            </w:r>
            <w:r w:rsidR="0069234C">
              <w:rPr>
                <w:rFonts w:ascii="Times New Roman" w:eastAsia="Times New Roman" w:hAnsi="Times New Roman" w:cs="Times New Roman"/>
                <w:color w:val="000000"/>
                <w:lang w:eastAsia="ru-RU"/>
              </w:rPr>
              <w:t xml:space="preserve"> рубл</w:t>
            </w:r>
            <w:r w:rsidR="007F0D1A">
              <w:rPr>
                <w:rFonts w:ascii="Times New Roman" w:eastAsia="Times New Roman" w:hAnsi="Times New Roman" w:cs="Times New Roman"/>
                <w:color w:val="000000"/>
                <w:lang w:eastAsia="ru-RU"/>
              </w:rPr>
              <w:t>ей</w:t>
            </w:r>
            <w:r w:rsidR="00E77DE6">
              <w:rPr>
                <w:rFonts w:ascii="Times New Roman" w:eastAsia="Times New Roman" w:hAnsi="Times New Roman" w:cs="Times New Roman"/>
                <w:color w:val="000000"/>
                <w:lang w:eastAsia="ru-RU"/>
              </w:rPr>
              <w:t xml:space="preserve">  (Четыре</w:t>
            </w:r>
            <w:r w:rsidR="007F0D1A">
              <w:rPr>
                <w:rFonts w:ascii="Times New Roman" w:eastAsia="Times New Roman" w:hAnsi="Times New Roman" w:cs="Times New Roman"/>
                <w:color w:val="000000"/>
                <w:lang w:eastAsia="ru-RU"/>
              </w:rPr>
              <w:t xml:space="preserve"> тысяч</w:t>
            </w:r>
            <w:r w:rsidR="00E77DE6">
              <w:rPr>
                <w:rFonts w:ascii="Times New Roman" w:eastAsia="Times New Roman" w:hAnsi="Times New Roman" w:cs="Times New Roman"/>
                <w:color w:val="000000"/>
                <w:lang w:eastAsia="ru-RU"/>
              </w:rPr>
              <w:t>и</w:t>
            </w:r>
            <w:r w:rsidR="007F0D1A">
              <w:rPr>
                <w:rFonts w:ascii="Times New Roman" w:eastAsia="Times New Roman" w:hAnsi="Times New Roman" w:cs="Times New Roman"/>
                <w:color w:val="000000"/>
                <w:lang w:eastAsia="ru-RU"/>
              </w:rPr>
              <w:t xml:space="preserve"> </w:t>
            </w:r>
            <w:r w:rsidR="00E77DE6">
              <w:rPr>
                <w:rFonts w:ascii="Times New Roman" w:eastAsia="Times New Roman" w:hAnsi="Times New Roman" w:cs="Times New Roman"/>
                <w:color w:val="000000"/>
                <w:lang w:eastAsia="ru-RU"/>
              </w:rPr>
              <w:t>девятьсот девяносто</w:t>
            </w:r>
            <w:r w:rsidR="007F0D1A">
              <w:rPr>
                <w:rFonts w:ascii="Times New Roman" w:eastAsia="Times New Roman" w:hAnsi="Times New Roman" w:cs="Times New Roman"/>
                <w:color w:val="000000"/>
                <w:lang w:eastAsia="ru-RU"/>
              </w:rPr>
              <w:t xml:space="preserve"> рублей </w:t>
            </w:r>
            <w:r w:rsidR="00E77DE6">
              <w:rPr>
                <w:rFonts w:ascii="Times New Roman" w:eastAsia="Times New Roman" w:hAnsi="Times New Roman" w:cs="Times New Roman"/>
                <w:color w:val="000000"/>
                <w:lang w:eastAsia="ru-RU"/>
              </w:rPr>
              <w:t>00</w:t>
            </w:r>
            <w:r w:rsidR="001B3721">
              <w:rPr>
                <w:rFonts w:ascii="Times New Roman" w:eastAsia="Times New Roman" w:hAnsi="Times New Roman" w:cs="Times New Roman"/>
                <w:color w:val="000000"/>
                <w:lang w:eastAsia="ru-RU"/>
              </w:rPr>
              <w:t xml:space="preserve"> копе</w:t>
            </w:r>
            <w:r w:rsidR="00E77DE6">
              <w:rPr>
                <w:rFonts w:ascii="Times New Roman" w:eastAsia="Times New Roman" w:hAnsi="Times New Roman" w:cs="Times New Roman"/>
                <w:color w:val="000000"/>
                <w:lang w:eastAsia="ru-RU"/>
              </w:rPr>
              <w:t>ек)</w:t>
            </w:r>
            <w:r w:rsidRPr="00E41A36">
              <w:rPr>
                <w:rFonts w:ascii="Times New Roman" w:eastAsia="Times New Roman" w:hAnsi="Times New Roman" w:cs="Times New Roman"/>
                <w:color w:val="000000"/>
                <w:lang w:eastAsia="ru-RU"/>
              </w:rPr>
              <w:t>.</w:t>
            </w:r>
          </w:p>
        </w:tc>
      </w:tr>
      <w:tr w:rsidR="00A93A3F" w:rsidRPr="00A93A3F" w:rsidTr="009A24C8">
        <w:trPr>
          <w:trHeight w:val="9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r w:rsidR="00A93A3F" w:rsidRPr="00A93A3F">
              <w:rPr>
                <w:rFonts w:ascii="Times New Roman" w:eastAsia="Times New Roman" w:hAnsi="Times New Roman" w:cs="Times New Roman"/>
                <w:color w:val="000000"/>
                <w:lang w:eastAsia="ru-RU"/>
              </w:rPr>
              <w:t xml:space="preserve">.2. </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Порядок внесения денежных сре</w:t>
            </w:r>
            <w:proofErr w:type="gramStart"/>
            <w:r w:rsidRPr="00A93A3F">
              <w:rPr>
                <w:rFonts w:ascii="Times New Roman" w:eastAsia="Times New Roman" w:hAnsi="Times New Roman" w:cs="Times New Roman"/>
                <w:color w:val="000000"/>
                <w:lang w:eastAsia="ru-RU"/>
              </w:rPr>
              <w:t>дств в к</w:t>
            </w:r>
            <w:proofErr w:type="gramEnd"/>
            <w:r w:rsidRPr="00A93A3F">
              <w:rPr>
                <w:rFonts w:ascii="Times New Roman" w:eastAsia="Times New Roman" w:hAnsi="Times New Roman" w:cs="Times New Roman"/>
                <w:color w:val="000000"/>
                <w:lang w:eastAsia="ru-RU"/>
              </w:rPr>
              <w:t>ачестве обеспечения заявки на участие в электронном аукционе</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Default="00293D26" w:rsidP="00E41A36">
            <w:pPr>
              <w:spacing w:after="0" w:line="240" w:lineRule="auto"/>
              <w:jc w:val="both"/>
              <w:rPr>
                <w:rFonts w:ascii="Times New Roman" w:eastAsia="Times New Roman" w:hAnsi="Times New Roman" w:cs="Times New Roman"/>
                <w:color w:val="000000"/>
                <w:lang w:eastAsia="ru-RU"/>
              </w:rPr>
            </w:pPr>
            <w:r w:rsidRPr="00293D26">
              <w:rPr>
                <w:rFonts w:ascii="Times New Roman" w:eastAsia="Times New Roman" w:hAnsi="Times New Roman" w:cs="Times New Roman"/>
                <w:color w:val="000000"/>
                <w:lang w:eastAsia="ru-RU"/>
              </w:rPr>
              <w:t xml:space="preserve">Обеспечение заявки на участие в электронном аукционе может предоставляться участником закупки только </w:t>
            </w:r>
            <w:r>
              <w:rPr>
                <w:rFonts w:ascii="Times New Roman" w:eastAsia="Times New Roman" w:hAnsi="Times New Roman" w:cs="Times New Roman"/>
                <w:color w:val="000000"/>
                <w:lang w:eastAsia="ru-RU"/>
              </w:rPr>
              <w:t xml:space="preserve">путем внесения денежных средств </w:t>
            </w:r>
            <w:proofErr w:type="gramStart"/>
            <w:r>
              <w:rPr>
                <w:rFonts w:ascii="Times New Roman" w:eastAsia="Times New Roman" w:hAnsi="Times New Roman" w:cs="Times New Roman"/>
                <w:color w:val="000000"/>
                <w:lang w:eastAsia="ru-RU"/>
              </w:rPr>
              <w:t xml:space="preserve">на </w:t>
            </w:r>
            <w:r w:rsidRPr="00293D26">
              <w:rPr>
                <w:rFonts w:ascii="Times New Roman" w:eastAsia="Times New Roman" w:hAnsi="Times New Roman" w:cs="Times New Roman"/>
                <w:color w:val="000000"/>
                <w:lang w:eastAsia="ru-RU"/>
              </w:rPr>
              <w:t>лицев</w:t>
            </w:r>
            <w:r>
              <w:rPr>
                <w:rFonts w:ascii="Times New Roman" w:eastAsia="Times New Roman" w:hAnsi="Times New Roman" w:cs="Times New Roman"/>
                <w:color w:val="000000"/>
                <w:lang w:eastAsia="ru-RU"/>
              </w:rPr>
              <w:t>ой счет такого участника открытый  на счете оператора электронной площадки д</w:t>
            </w:r>
            <w:r w:rsidRPr="00293D26">
              <w:rPr>
                <w:rFonts w:ascii="Times New Roman" w:eastAsia="Times New Roman" w:hAnsi="Times New Roman" w:cs="Times New Roman"/>
                <w:color w:val="000000"/>
                <w:lang w:eastAsia="ru-RU"/>
              </w:rPr>
              <w:t>ля учета проведения операций по обеспечению участия в электронных аукционах</w:t>
            </w:r>
            <w:proofErr w:type="gramEnd"/>
            <w:r w:rsidR="001E4678">
              <w:rPr>
                <w:rFonts w:ascii="Times New Roman" w:eastAsia="Times New Roman" w:hAnsi="Times New Roman" w:cs="Times New Roman"/>
                <w:color w:val="000000"/>
                <w:lang w:eastAsia="ru-RU"/>
              </w:rPr>
              <w:t>.</w:t>
            </w:r>
          </w:p>
          <w:p w:rsidR="001E4678" w:rsidRPr="00A93A3F" w:rsidRDefault="001E4678" w:rsidP="001E4678">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Общий порядок </w:t>
            </w:r>
            <w:r w:rsidRPr="00A93A3F">
              <w:rPr>
                <w:rFonts w:ascii="Times New Roman" w:eastAsia="Times New Roman" w:hAnsi="Times New Roman" w:cs="Times New Roman"/>
                <w:color w:val="000000"/>
                <w:lang w:eastAsia="ru-RU"/>
              </w:rPr>
              <w:t>внесения денежных сре</w:t>
            </w:r>
            <w:proofErr w:type="gramStart"/>
            <w:r w:rsidRPr="00A93A3F">
              <w:rPr>
                <w:rFonts w:ascii="Times New Roman" w:eastAsia="Times New Roman" w:hAnsi="Times New Roman" w:cs="Times New Roman"/>
                <w:color w:val="000000"/>
                <w:lang w:eastAsia="ru-RU"/>
              </w:rPr>
              <w:t>дств в к</w:t>
            </w:r>
            <w:proofErr w:type="gramEnd"/>
            <w:r w:rsidRPr="00A93A3F">
              <w:rPr>
                <w:rFonts w:ascii="Times New Roman" w:eastAsia="Times New Roman" w:hAnsi="Times New Roman" w:cs="Times New Roman"/>
                <w:color w:val="000000"/>
                <w:lang w:eastAsia="ru-RU"/>
              </w:rPr>
              <w:t>ачестве обеспечения заявки на участие в электронном аукционе</w:t>
            </w:r>
            <w:r>
              <w:rPr>
                <w:rFonts w:ascii="Times New Roman" w:eastAsia="Times New Roman" w:hAnsi="Times New Roman" w:cs="Times New Roman"/>
                <w:color w:val="000000"/>
                <w:lang w:eastAsia="ru-RU"/>
              </w:rPr>
              <w:t xml:space="preserve"> изложен в разделе 2 Части </w:t>
            </w:r>
            <w:r>
              <w:rPr>
                <w:rFonts w:ascii="Times New Roman" w:eastAsia="Times New Roman" w:hAnsi="Times New Roman" w:cs="Times New Roman"/>
                <w:color w:val="000000"/>
                <w:lang w:val="en-US" w:eastAsia="ru-RU"/>
              </w:rPr>
              <w:t>I</w:t>
            </w:r>
            <w:r w:rsidRPr="003D2EC5">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настоящей документации.</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7</w:t>
            </w:r>
            <w:r w:rsidR="00A93A3F" w:rsidRPr="00A93A3F">
              <w:rPr>
                <w:rFonts w:ascii="Times New Roman" w:eastAsia="Times New Roman" w:hAnsi="Times New Roman" w:cs="Times New Roman"/>
                <w:color w:val="000000"/>
                <w:lang w:eastAsia="ru-RU"/>
              </w:rPr>
              <w:t xml:space="preserve">.3. </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Условия банковской гарантии</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применяется</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A93A3F" w:rsidRPr="00A93A3F">
              <w:rPr>
                <w:rFonts w:ascii="Times New Roman" w:eastAsia="Times New Roman" w:hAnsi="Times New Roman" w:cs="Times New Roman"/>
                <w:color w:val="000000"/>
                <w:lang w:eastAsia="ru-RU"/>
              </w:rPr>
              <w:t>.</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об обеспечении исполнения договора</w:t>
            </w:r>
          </w:p>
        </w:tc>
      </w:tr>
      <w:tr w:rsidR="00A93A3F" w:rsidRPr="00A93A3F" w:rsidTr="00776B0F">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A93A3F" w:rsidRPr="00A93A3F">
              <w:rPr>
                <w:rFonts w:ascii="Times New Roman" w:eastAsia="Times New Roman" w:hAnsi="Times New Roman" w:cs="Times New Roman"/>
                <w:color w:val="000000"/>
                <w:lang w:eastAsia="ru-RU"/>
              </w:rPr>
              <w:t>.1.</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Размер обеспечения исполнения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776B0F" w:rsidRDefault="007A2A49" w:rsidP="002D03C4">
            <w:pPr>
              <w:spacing w:after="0" w:line="240" w:lineRule="auto"/>
              <w:rPr>
                <w:rFonts w:ascii="Times New Roman" w:eastAsia="Times New Roman" w:hAnsi="Times New Roman" w:cs="Times New Roman"/>
                <w:b/>
                <w:color w:val="000000"/>
                <w:lang w:eastAsia="ru-RU"/>
              </w:rPr>
            </w:pPr>
            <w:r w:rsidRPr="007A2A49">
              <w:rPr>
                <w:rFonts w:ascii="Times New Roman" w:eastAsia="Times New Roman" w:hAnsi="Times New Roman" w:cs="Times New Roman"/>
                <w:color w:val="000000"/>
                <w:lang w:eastAsia="ru-RU"/>
              </w:rPr>
              <w:t xml:space="preserve">Сумма обеспечения исполнения договора предусмотрена в следующем размере: 5% от начальной (максимальной) цены договора, что составляет: </w:t>
            </w:r>
            <w:r w:rsidR="002D03C4">
              <w:rPr>
                <w:rFonts w:ascii="Times New Roman" w:eastAsia="Times New Roman" w:hAnsi="Times New Roman" w:cs="Times New Roman"/>
                <w:b/>
                <w:color w:val="000000"/>
                <w:lang w:eastAsia="ru-RU"/>
              </w:rPr>
              <w:t>24 950,00</w:t>
            </w:r>
            <w:r w:rsidR="00C273F5">
              <w:rPr>
                <w:rFonts w:ascii="Times New Roman" w:eastAsia="Times New Roman" w:hAnsi="Times New Roman" w:cs="Times New Roman"/>
                <w:color w:val="000000"/>
                <w:lang w:eastAsia="ru-RU"/>
              </w:rPr>
              <w:t xml:space="preserve"> </w:t>
            </w:r>
            <w:r w:rsidR="0069234C">
              <w:rPr>
                <w:rFonts w:ascii="Times New Roman" w:eastAsia="Times New Roman" w:hAnsi="Times New Roman" w:cs="Times New Roman"/>
                <w:color w:val="000000"/>
                <w:lang w:eastAsia="ru-RU"/>
              </w:rPr>
              <w:t xml:space="preserve"> рубл</w:t>
            </w:r>
            <w:r w:rsidR="00C667D0">
              <w:rPr>
                <w:rFonts w:ascii="Times New Roman" w:eastAsia="Times New Roman" w:hAnsi="Times New Roman" w:cs="Times New Roman"/>
                <w:color w:val="000000"/>
                <w:lang w:eastAsia="ru-RU"/>
              </w:rPr>
              <w:t>ей</w:t>
            </w:r>
            <w:r w:rsidRPr="007A2A49">
              <w:rPr>
                <w:rFonts w:ascii="Times New Roman" w:eastAsia="Times New Roman" w:hAnsi="Times New Roman" w:cs="Times New Roman"/>
                <w:color w:val="000000"/>
                <w:lang w:eastAsia="ru-RU"/>
              </w:rPr>
              <w:t xml:space="preserve"> (</w:t>
            </w:r>
            <w:r w:rsidR="002D03C4">
              <w:rPr>
                <w:rFonts w:ascii="Times New Roman" w:eastAsia="Times New Roman" w:hAnsi="Times New Roman" w:cs="Times New Roman"/>
                <w:color w:val="000000"/>
                <w:lang w:eastAsia="ru-RU"/>
              </w:rPr>
              <w:t xml:space="preserve">Двадцать четыре тысячи девятьсот пятьдесят рублей 00 </w:t>
            </w:r>
            <w:r w:rsidR="001B3721">
              <w:rPr>
                <w:rFonts w:ascii="Times New Roman" w:eastAsia="Times New Roman" w:hAnsi="Times New Roman" w:cs="Times New Roman"/>
                <w:color w:val="000000"/>
                <w:lang w:eastAsia="ru-RU"/>
              </w:rPr>
              <w:t>копеек</w:t>
            </w:r>
            <w:r w:rsidR="00182D68">
              <w:rPr>
                <w:rFonts w:ascii="Times New Roman" w:eastAsia="Times New Roman" w:hAnsi="Times New Roman" w:cs="Times New Roman"/>
                <w:color w:val="000000"/>
                <w:lang w:eastAsia="ru-RU"/>
              </w:rPr>
              <w:t>)</w:t>
            </w:r>
            <w:r w:rsidRPr="007A2A49">
              <w:rPr>
                <w:rFonts w:ascii="Times New Roman" w:eastAsia="Times New Roman" w:hAnsi="Times New Roman" w:cs="Times New Roman"/>
                <w:color w:val="000000"/>
                <w:lang w:eastAsia="ru-RU"/>
              </w:rPr>
              <w:t>.</w:t>
            </w:r>
          </w:p>
        </w:tc>
      </w:tr>
      <w:tr w:rsidR="00A93A3F" w:rsidRPr="00A93A3F" w:rsidTr="00776B0F">
        <w:trPr>
          <w:trHeight w:val="60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A93A3F" w:rsidRPr="00A93A3F">
              <w:rPr>
                <w:rFonts w:ascii="Times New Roman" w:eastAsia="Times New Roman" w:hAnsi="Times New Roman" w:cs="Times New Roman"/>
                <w:color w:val="000000"/>
                <w:lang w:eastAsia="ru-RU"/>
              </w:rPr>
              <w:t>.2.</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Срок и порядок предоставления обеспечения исполнения договора</w:t>
            </w:r>
          </w:p>
        </w:tc>
        <w:tc>
          <w:tcPr>
            <w:tcW w:w="8646" w:type="dxa"/>
            <w:tcBorders>
              <w:top w:val="single" w:sz="4" w:space="0" w:color="auto"/>
              <w:left w:val="nil"/>
              <w:bottom w:val="single" w:sz="4" w:space="0" w:color="auto"/>
              <w:right w:val="single" w:sz="4" w:space="0" w:color="auto"/>
            </w:tcBorders>
            <w:shd w:val="clear" w:color="auto" w:fill="auto"/>
            <w:noWrap/>
            <w:vAlign w:val="center"/>
            <w:hideMark/>
          </w:tcPr>
          <w:p w:rsidR="002D6376" w:rsidRDefault="002D6376" w:rsidP="002D6376">
            <w:pPr>
              <w:spacing w:after="0" w:line="240" w:lineRule="auto"/>
              <w:rPr>
                <w:rFonts w:ascii="Times New Roman" w:eastAsia="Times New Roman" w:hAnsi="Times New Roman" w:cs="Times New Roman"/>
                <w:color w:val="000000"/>
                <w:lang w:eastAsia="ru-RU"/>
              </w:rPr>
            </w:pPr>
            <w:r w:rsidRPr="004B774B">
              <w:rPr>
                <w:rFonts w:ascii="Times New Roman" w:eastAsia="Times New Roman" w:hAnsi="Times New Roman" w:cs="Times New Roman"/>
                <w:color w:val="000000"/>
                <w:lang w:eastAsia="ru-RU"/>
              </w:rPr>
              <w:t>Порядок внесения: договор заключается после предоставления Заказчику обеспечения исполнения договора. Обеспечение исполнения договора может быть представлено в виде безотзывной банковской гарантии или путем внесения денежных средств на счет Заказчика в размере обеспечения исполнения договора, указанном в</w:t>
            </w:r>
            <w:r>
              <w:rPr>
                <w:rFonts w:ascii="Times New Roman" w:eastAsia="Times New Roman" w:hAnsi="Times New Roman" w:cs="Times New Roman"/>
                <w:color w:val="000000"/>
                <w:lang w:eastAsia="ru-RU"/>
              </w:rPr>
              <w:t xml:space="preserve"> подпункте 8.1 пункта 8 настоящей информационной карты.</w:t>
            </w:r>
            <w:r w:rsidRPr="004B774B">
              <w:rPr>
                <w:rFonts w:ascii="Times New Roman" w:eastAsia="Times New Roman" w:hAnsi="Times New Roman" w:cs="Times New Roman"/>
                <w:color w:val="000000"/>
                <w:lang w:eastAsia="ru-RU"/>
              </w:rPr>
              <w:t xml:space="preserve"> </w:t>
            </w:r>
          </w:p>
          <w:p w:rsidR="002D6376" w:rsidRDefault="002D6376" w:rsidP="002D6376">
            <w:pPr>
              <w:spacing w:after="0" w:line="240" w:lineRule="auto"/>
              <w:rPr>
                <w:rFonts w:ascii="Times New Roman" w:eastAsia="Times New Roman" w:hAnsi="Times New Roman" w:cs="Times New Roman"/>
                <w:color w:val="000000"/>
                <w:lang w:eastAsia="ru-RU"/>
              </w:rPr>
            </w:pPr>
            <w:r w:rsidRPr="004B774B">
              <w:rPr>
                <w:rFonts w:ascii="Times New Roman" w:eastAsia="Times New Roman" w:hAnsi="Times New Roman" w:cs="Times New Roman"/>
                <w:color w:val="000000"/>
                <w:lang w:eastAsia="ru-RU"/>
              </w:rPr>
              <w:t>Безотзывная банковская гарантия долж</w:t>
            </w:r>
            <w:r>
              <w:rPr>
                <w:rFonts w:ascii="Times New Roman" w:eastAsia="Times New Roman" w:hAnsi="Times New Roman" w:cs="Times New Roman"/>
                <w:color w:val="000000"/>
                <w:lang w:eastAsia="ru-RU"/>
              </w:rPr>
              <w:t xml:space="preserve">на соответствовать требованиям </w:t>
            </w:r>
            <w:r w:rsidRPr="002D6376">
              <w:rPr>
                <w:rFonts w:ascii="Times New Roman" w:eastAsia="Times New Roman" w:hAnsi="Times New Roman" w:cs="Times New Roman"/>
                <w:color w:val="000000"/>
                <w:lang w:eastAsia="ru-RU"/>
              </w:rPr>
              <w:t>статьи 45 Федерального закона № 44-ФЗ</w:t>
            </w:r>
          </w:p>
          <w:p w:rsidR="00A93A3F" w:rsidRPr="00A93A3F" w:rsidRDefault="002D6376" w:rsidP="002D6376">
            <w:pPr>
              <w:spacing w:after="0" w:line="240" w:lineRule="auto"/>
              <w:rPr>
                <w:rFonts w:ascii="Times New Roman" w:eastAsia="Times New Roman" w:hAnsi="Times New Roman" w:cs="Times New Roman"/>
                <w:color w:val="000000"/>
                <w:lang w:eastAsia="ru-RU"/>
              </w:rPr>
            </w:pPr>
            <w:r w:rsidRPr="004B774B">
              <w:rPr>
                <w:rFonts w:ascii="Times New Roman" w:eastAsia="Times New Roman" w:hAnsi="Times New Roman" w:cs="Times New Roman"/>
                <w:color w:val="000000"/>
                <w:lang w:eastAsia="ru-RU"/>
              </w:rPr>
              <w:t>Способ обеспечения исполнения до</w:t>
            </w:r>
            <w:r>
              <w:rPr>
                <w:rFonts w:ascii="Times New Roman" w:eastAsia="Times New Roman" w:hAnsi="Times New Roman" w:cs="Times New Roman"/>
                <w:color w:val="000000"/>
                <w:lang w:eastAsia="ru-RU"/>
              </w:rPr>
              <w:t>говора определяется участником электронного аукциона</w:t>
            </w:r>
            <w:r w:rsidRPr="004B774B">
              <w:rPr>
                <w:rFonts w:ascii="Times New Roman" w:eastAsia="Times New Roman" w:hAnsi="Times New Roman" w:cs="Times New Roman"/>
                <w:color w:val="000000"/>
                <w:lang w:eastAsia="ru-RU"/>
              </w:rPr>
              <w:t>, с которым заключается договор, самостоятельно.</w:t>
            </w:r>
            <w:r w:rsidRPr="004B774B">
              <w:rPr>
                <w:rFonts w:ascii="Times New Roman" w:eastAsia="Times New Roman" w:hAnsi="Times New Roman" w:cs="Times New Roman"/>
                <w:color w:val="000000"/>
                <w:lang w:eastAsia="ru-RU"/>
              </w:rPr>
              <w:br/>
              <w:t>Срок внесения обеспечения – до момента заключения договора.</w:t>
            </w:r>
            <w:r w:rsidRPr="004B774B">
              <w:rPr>
                <w:rFonts w:ascii="Times New Roman" w:eastAsia="Times New Roman" w:hAnsi="Times New Roman" w:cs="Times New Roman"/>
                <w:color w:val="000000"/>
                <w:lang w:eastAsia="ru-RU"/>
              </w:rPr>
              <w:br/>
              <w:t>Реквизиты счета для внесения обеспечения исполнения договора:</w:t>
            </w:r>
            <w:r w:rsidRPr="004B774B">
              <w:rPr>
                <w:rFonts w:ascii="Times New Roman" w:eastAsia="Times New Roman" w:hAnsi="Times New Roman" w:cs="Times New Roman"/>
                <w:color w:val="000000"/>
                <w:lang w:eastAsia="ru-RU"/>
              </w:rPr>
              <w:br/>
              <w:t>Получатель: ГУП «</w:t>
            </w:r>
            <w:proofErr w:type="spellStart"/>
            <w:r w:rsidRPr="004B774B">
              <w:rPr>
                <w:rFonts w:ascii="Times New Roman" w:eastAsia="Times New Roman" w:hAnsi="Times New Roman" w:cs="Times New Roman"/>
                <w:color w:val="000000"/>
                <w:lang w:eastAsia="ru-RU"/>
              </w:rPr>
              <w:t>Брянсккоммунэнерго</w:t>
            </w:r>
            <w:proofErr w:type="spellEnd"/>
            <w:r w:rsidRPr="004B774B">
              <w:rPr>
                <w:rFonts w:ascii="Times New Roman" w:eastAsia="Times New Roman" w:hAnsi="Times New Roman" w:cs="Times New Roman"/>
                <w:color w:val="000000"/>
                <w:lang w:eastAsia="ru-RU"/>
              </w:rPr>
              <w:t>»</w:t>
            </w:r>
            <w:r w:rsidRPr="004B774B">
              <w:rPr>
                <w:rFonts w:ascii="Times New Roman" w:eastAsia="Times New Roman" w:hAnsi="Times New Roman" w:cs="Times New Roman"/>
                <w:color w:val="000000"/>
                <w:lang w:eastAsia="ru-RU"/>
              </w:rPr>
              <w:br/>
              <w:t>ИНН 3250054100</w:t>
            </w:r>
            <w:r w:rsidRPr="004B774B">
              <w:rPr>
                <w:rFonts w:ascii="Times New Roman" w:eastAsia="Times New Roman" w:hAnsi="Times New Roman" w:cs="Times New Roman"/>
                <w:color w:val="000000"/>
                <w:lang w:eastAsia="ru-RU"/>
              </w:rPr>
              <w:br/>
              <w:t>КПП 325701001</w:t>
            </w:r>
            <w:r w:rsidRPr="004B774B">
              <w:rPr>
                <w:rFonts w:ascii="Times New Roman" w:eastAsia="Times New Roman" w:hAnsi="Times New Roman" w:cs="Times New Roman"/>
                <w:color w:val="000000"/>
                <w:lang w:eastAsia="ru-RU"/>
              </w:rPr>
              <w:br/>
              <w:t>в ПАО «</w:t>
            </w:r>
            <w:proofErr w:type="spellStart"/>
            <w:r w:rsidRPr="004B774B">
              <w:rPr>
                <w:rFonts w:ascii="Times New Roman" w:eastAsia="Times New Roman" w:hAnsi="Times New Roman" w:cs="Times New Roman"/>
                <w:color w:val="000000"/>
                <w:lang w:eastAsia="ru-RU"/>
              </w:rPr>
              <w:t>МИнБанк</w:t>
            </w:r>
            <w:proofErr w:type="spellEnd"/>
            <w:r w:rsidRPr="004B774B">
              <w:rPr>
                <w:rFonts w:ascii="Times New Roman" w:eastAsia="Times New Roman" w:hAnsi="Times New Roman" w:cs="Times New Roman"/>
                <w:color w:val="000000"/>
                <w:lang w:eastAsia="ru-RU"/>
              </w:rPr>
              <w:t>» г. Москва</w:t>
            </w:r>
            <w:r w:rsidRPr="004B774B">
              <w:rPr>
                <w:rFonts w:ascii="Times New Roman" w:eastAsia="Times New Roman" w:hAnsi="Times New Roman" w:cs="Times New Roman"/>
                <w:color w:val="000000"/>
                <w:lang w:eastAsia="ru-RU"/>
              </w:rPr>
              <w:br/>
              <w:t>Расчетный счет: 40602810401500000001</w:t>
            </w:r>
            <w:r w:rsidRPr="004B774B">
              <w:rPr>
                <w:rFonts w:ascii="Times New Roman" w:eastAsia="Times New Roman" w:hAnsi="Times New Roman" w:cs="Times New Roman"/>
                <w:color w:val="000000"/>
                <w:lang w:eastAsia="ru-RU"/>
              </w:rPr>
              <w:br/>
              <w:t>Корреспондентский счет: 30101810300000000600</w:t>
            </w:r>
            <w:r w:rsidRPr="004B774B">
              <w:rPr>
                <w:rFonts w:ascii="Times New Roman" w:eastAsia="Times New Roman" w:hAnsi="Times New Roman" w:cs="Times New Roman"/>
                <w:color w:val="000000"/>
                <w:lang w:eastAsia="ru-RU"/>
              </w:rPr>
              <w:br/>
              <w:t>БИК 044525600</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A93A3F" w:rsidRPr="00A93A3F">
              <w:rPr>
                <w:rFonts w:ascii="Times New Roman" w:eastAsia="Times New Roman" w:hAnsi="Times New Roman" w:cs="Times New Roman"/>
                <w:color w:val="000000"/>
                <w:lang w:eastAsia="ru-RU"/>
              </w:rPr>
              <w:t>.3.</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Требования к обеспечению исполнения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BD2904" w:rsidP="00BD290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Требования к обеспечению исполнения договора изложены в разделах 3 и 4  Части </w:t>
            </w:r>
            <w:r>
              <w:rPr>
                <w:rFonts w:ascii="Times New Roman" w:eastAsia="Times New Roman" w:hAnsi="Times New Roman" w:cs="Times New Roman"/>
                <w:color w:val="000000"/>
                <w:lang w:val="en-US" w:eastAsia="ru-RU"/>
              </w:rPr>
              <w:t>I</w:t>
            </w:r>
            <w:r w:rsidRPr="003D2EC5">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настоящей документации.</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A93A3F" w:rsidRPr="00A93A3F">
              <w:rPr>
                <w:rFonts w:ascii="Times New Roman" w:eastAsia="Times New Roman" w:hAnsi="Times New Roman" w:cs="Times New Roman"/>
                <w:color w:val="000000"/>
                <w:lang w:eastAsia="ru-RU"/>
              </w:rPr>
              <w:t>.4.</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 банковском сопровождении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предусмотрена</w:t>
            </w:r>
          </w:p>
        </w:tc>
      </w:tr>
      <w:tr w:rsidR="00A93A3F" w:rsidRPr="00A93A3F" w:rsidTr="00776B0F">
        <w:trPr>
          <w:trHeight w:val="601"/>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A24C8"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Требования к содержанию и составу заявки на участие в электронном аукционе</w:t>
            </w:r>
          </w:p>
        </w:tc>
      </w:tr>
      <w:tr w:rsidR="00A93A3F" w:rsidRPr="00A93A3F" w:rsidTr="00511118">
        <w:trPr>
          <w:trHeight w:val="278"/>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 xml:space="preserve">.1. </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Общие положения</w:t>
            </w:r>
          </w:p>
        </w:tc>
        <w:tc>
          <w:tcPr>
            <w:tcW w:w="8646"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511118">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Подача заявок на участие в электронном аукционе осуществляется только лицами, получившими аккредитацию на электронной площадке.  </w:t>
            </w:r>
            <w:proofErr w:type="gramStart"/>
            <w:r w:rsidR="00511118">
              <w:rPr>
                <w:rFonts w:ascii="Times New Roman" w:eastAsia="Times New Roman" w:hAnsi="Times New Roman" w:cs="Times New Roman"/>
                <w:color w:val="000000"/>
                <w:lang w:eastAsia="ru-RU"/>
              </w:rPr>
              <w:t xml:space="preserve">В электронном аукционе может принять участие </w:t>
            </w:r>
            <w:r w:rsidR="00511118" w:rsidRPr="00BD1E84">
              <w:rPr>
                <w:rFonts w:ascii="Times New Roman" w:eastAsia="Times New Roman" w:hAnsi="Times New Roman" w:cs="Times New Roman"/>
                <w:color w:val="000000"/>
                <w:lang w:eastAsia="ru-RU"/>
              </w:rPr>
              <w:t xml:space="preserve">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w:t>
            </w:r>
            <w:r w:rsidR="00511118" w:rsidRPr="00BD1E84">
              <w:rPr>
                <w:rFonts w:ascii="Times New Roman" w:eastAsia="Times New Roman" w:hAnsi="Times New Roman" w:cs="Times New Roman"/>
                <w:color w:val="000000"/>
                <w:lang w:eastAsia="ru-RU"/>
              </w:rPr>
              <w:lastRenderedPageBreak/>
              <w:t>статьи 284 Налогового кодекса Российской Федерации перечень государств и территорий, предоставляющих льготный налоговый режим налогообложения и (или</w:t>
            </w:r>
            <w:proofErr w:type="gramEnd"/>
            <w:r w:rsidR="00511118" w:rsidRPr="00BD1E84">
              <w:rPr>
                <w:rFonts w:ascii="Times New Roman" w:eastAsia="Times New Roman" w:hAnsi="Times New Roman" w:cs="Times New Roman"/>
                <w:color w:val="000000"/>
                <w:lang w:eastAsia="ru-RU"/>
              </w:rPr>
              <w:t>)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tc>
      </w:tr>
      <w:tr w:rsidR="007A2A49" w:rsidRPr="00A93A3F" w:rsidTr="007A2A49">
        <w:trPr>
          <w:trHeight w:val="159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7A2A49" w:rsidRPr="00A93A3F" w:rsidRDefault="007A2A49"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9</w:t>
            </w:r>
            <w:r w:rsidRPr="00A93A3F">
              <w:rPr>
                <w:rFonts w:ascii="Times New Roman" w:eastAsia="Times New Roman" w:hAnsi="Times New Roman" w:cs="Times New Roman"/>
                <w:color w:val="000000"/>
                <w:lang w:eastAsia="ru-RU"/>
              </w:rPr>
              <w:t>.2.</w:t>
            </w:r>
          </w:p>
        </w:tc>
        <w:tc>
          <w:tcPr>
            <w:tcW w:w="5125" w:type="dxa"/>
            <w:tcBorders>
              <w:top w:val="nil"/>
              <w:left w:val="nil"/>
              <w:bottom w:val="single" w:sz="4" w:space="0" w:color="auto"/>
              <w:right w:val="single" w:sz="4" w:space="0" w:color="auto"/>
            </w:tcBorders>
            <w:shd w:val="clear" w:color="auto" w:fill="auto"/>
            <w:vAlign w:val="center"/>
            <w:hideMark/>
          </w:tcPr>
          <w:p w:rsidR="007A2A49" w:rsidRPr="00A93A3F" w:rsidRDefault="007A2A49"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A93A3F">
              <w:rPr>
                <w:rFonts w:ascii="Times New Roman" w:eastAsia="Times New Roman" w:hAnsi="Times New Roman" w:cs="Times New Roman"/>
                <w:color w:val="000000"/>
                <w:lang w:eastAsia="ru-RU"/>
              </w:rPr>
              <w:t>являющихся</w:t>
            </w:r>
            <w:proofErr w:type="gramEnd"/>
            <w:r w:rsidRPr="00A93A3F">
              <w:rPr>
                <w:rFonts w:ascii="Times New Roman" w:eastAsia="Times New Roman" w:hAnsi="Times New Roman" w:cs="Times New Roman"/>
                <w:color w:val="000000"/>
                <w:lang w:eastAsia="ru-RU"/>
              </w:rPr>
              <w:t xml:space="preserve"> объектом закупки настоящей аукционной документации</w:t>
            </w:r>
          </w:p>
        </w:tc>
        <w:tc>
          <w:tcPr>
            <w:tcW w:w="8646" w:type="dxa"/>
            <w:tcBorders>
              <w:top w:val="nil"/>
              <w:left w:val="nil"/>
              <w:bottom w:val="single" w:sz="4" w:space="0" w:color="auto"/>
              <w:right w:val="single" w:sz="4" w:space="0" w:color="auto"/>
            </w:tcBorders>
            <w:shd w:val="clear" w:color="auto" w:fill="auto"/>
            <w:vAlign w:val="center"/>
            <w:hideMark/>
          </w:tcPr>
          <w:p w:rsidR="007A2A49" w:rsidRPr="00B01A24" w:rsidRDefault="007A2A49" w:rsidP="00EE26D0">
            <w:pPr>
              <w:spacing w:after="0" w:line="240" w:lineRule="auto"/>
              <w:rPr>
                <w:rFonts w:ascii="Times New Roman" w:eastAsia="Times New Roman" w:hAnsi="Times New Roman" w:cs="Times New Roman"/>
                <w:lang w:eastAsia="ru-RU"/>
              </w:rPr>
            </w:pPr>
            <w:r w:rsidRPr="00B01A24">
              <w:rPr>
                <w:rFonts w:ascii="Times New Roman" w:eastAsia="Times New Roman" w:hAnsi="Times New Roman" w:cs="Times New Roman"/>
                <w:lang w:eastAsia="ru-RU"/>
              </w:rPr>
              <w:t>Не установлено</w:t>
            </w:r>
          </w:p>
        </w:tc>
      </w:tr>
      <w:tr w:rsidR="007A2A49" w:rsidRPr="00A93A3F" w:rsidTr="007A2A49">
        <w:trPr>
          <w:trHeight w:val="906"/>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7A2A49" w:rsidRPr="00A93A3F" w:rsidRDefault="007A2A49"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Pr="00A93A3F">
              <w:rPr>
                <w:rFonts w:ascii="Times New Roman" w:eastAsia="Times New Roman" w:hAnsi="Times New Roman" w:cs="Times New Roman"/>
                <w:color w:val="000000"/>
                <w:lang w:eastAsia="ru-RU"/>
              </w:rPr>
              <w:t>.3.</w:t>
            </w:r>
          </w:p>
        </w:tc>
        <w:tc>
          <w:tcPr>
            <w:tcW w:w="5125" w:type="dxa"/>
            <w:tcBorders>
              <w:top w:val="nil"/>
              <w:left w:val="nil"/>
              <w:bottom w:val="single" w:sz="4" w:space="0" w:color="auto"/>
              <w:right w:val="single" w:sz="4" w:space="0" w:color="auto"/>
            </w:tcBorders>
            <w:shd w:val="clear" w:color="auto" w:fill="auto"/>
            <w:vAlign w:val="center"/>
            <w:hideMark/>
          </w:tcPr>
          <w:p w:rsidR="007A2A49" w:rsidRPr="00A93A3F" w:rsidRDefault="007A2A49"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Дополнительные требования к участникам настоящего электронного аукциона</w:t>
            </w:r>
          </w:p>
        </w:tc>
        <w:tc>
          <w:tcPr>
            <w:tcW w:w="8646" w:type="dxa"/>
            <w:tcBorders>
              <w:top w:val="nil"/>
              <w:left w:val="nil"/>
              <w:bottom w:val="single" w:sz="4" w:space="0" w:color="auto"/>
              <w:right w:val="single" w:sz="4" w:space="0" w:color="auto"/>
            </w:tcBorders>
            <w:shd w:val="clear" w:color="auto" w:fill="auto"/>
            <w:vAlign w:val="center"/>
            <w:hideMark/>
          </w:tcPr>
          <w:p w:rsidR="007A2A49" w:rsidRPr="00A93A3F" w:rsidRDefault="007A2A49" w:rsidP="00EE26D0">
            <w:pPr>
              <w:spacing w:after="0" w:line="240" w:lineRule="auto"/>
              <w:rPr>
                <w:rFonts w:ascii="Times New Roman" w:eastAsia="Times New Roman" w:hAnsi="Times New Roman" w:cs="Times New Roman"/>
                <w:color w:val="00B050"/>
                <w:lang w:eastAsia="ru-RU"/>
              </w:rPr>
            </w:pPr>
            <w:r w:rsidRPr="00B01A24">
              <w:rPr>
                <w:rFonts w:ascii="Times New Roman" w:eastAsia="Times New Roman" w:hAnsi="Times New Roman" w:cs="Times New Roman"/>
                <w:lang w:eastAsia="ru-RU"/>
              </w:rPr>
              <w:t>Не установлено</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9D40CF" w:rsidRDefault="00776B0F" w:rsidP="00A93A3F">
            <w:pPr>
              <w:spacing w:after="0" w:line="240" w:lineRule="auto"/>
              <w:jc w:val="center"/>
              <w:rPr>
                <w:rFonts w:ascii="Times New Roman" w:eastAsia="Times New Roman" w:hAnsi="Times New Roman" w:cs="Times New Roman"/>
                <w:color w:val="000000"/>
                <w:lang w:eastAsia="ru-RU"/>
              </w:rPr>
            </w:pPr>
            <w:r w:rsidRPr="009D40CF">
              <w:rPr>
                <w:rFonts w:ascii="Times New Roman" w:eastAsia="Times New Roman" w:hAnsi="Times New Roman" w:cs="Times New Roman"/>
                <w:color w:val="000000"/>
                <w:lang w:eastAsia="ru-RU"/>
              </w:rPr>
              <w:t>9</w:t>
            </w:r>
            <w:r w:rsidR="00A93A3F" w:rsidRPr="009D40CF">
              <w:rPr>
                <w:rFonts w:ascii="Times New Roman" w:eastAsia="Times New Roman" w:hAnsi="Times New Roman" w:cs="Times New Roman"/>
                <w:color w:val="000000"/>
                <w:lang w:eastAsia="ru-RU"/>
              </w:rPr>
              <w:t>.4.</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9D40CF" w:rsidRDefault="00A93A3F" w:rsidP="00A93A3F">
            <w:pPr>
              <w:spacing w:after="0" w:line="240" w:lineRule="auto"/>
              <w:rPr>
                <w:rFonts w:ascii="Times New Roman" w:eastAsia="Times New Roman" w:hAnsi="Times New Roman" w:cs="Times New Roman"/>
                <w:color w:val="000000"/>
                <w:lang w:eastAsia="ru-RU"/>
              </w:rPr>
            </w:pPr>
            <w:r w:rsidRPr="009D40CF">
              <w:rPr>
                <w:rFonts w:ascii="Times New Roman" w:eastAsia="Times New Roman" w:hAnsi="Times New Roman" w:cs="Times New Roman"/>
                <w:color w:val="000000"/>
                <w:lang w:eastAsia="ru-RU"/>
              </w:rPr>
              <w:t>Единые требования, предъявляемые к участникам электронного аукциона</w:t>
            </w:r>
          </w:p>
        </w:tc>
      </w:tr>
      <w:tr w:rsidR="00A93A3F" w:rsidRPr="00A93A3F" w:rsidTr="009A24C8">
        <w:trPr>
          <w:trHeight w:val="945"/>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.4.1.</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spellStart"/>
            <w:r w:rsidRPr="00A93A3F">
              <w:rPr>
                <w:rFonts w:ascii="Times New Roman" w:eastAsia="Times New Roman" w:hAnsi="Times New Roman" w:cs="Times New Roman"/>
                <w:color w:val="000000"/>
                <w:lang w:eastAsia="ru-RU"/>
              </w:rPr>
              <w:t>непроведение</w:t>
            </w:r>
            <w:proofErr w:type="spellEnd"/>
            <w:r w:rsidRPr="00A93A3F">
              <w:rPr>
                <w:rFonts w:ascii="Times New Roman" w:eastAsia="Times New Roman" w:hAnsi="Times New Roman" w:cs="Times New Roman"/>
                <w:color w:val="000000"/>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A93A3F"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.4.2.</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spellStart"/>
            <w:r w:rsidRPr="00A93A3F">
              <w:rPr>
                <w:rFonts w:ascii="Times New Roman" w:eastAsia="Times New Roman" w:hAnsi="Times New Roman" w:cs="Times New Roman"/>
                <w:color w:val="000000"/>
                <w:lang w:eastAsia="ru-RU"/>
              </w:rPr>
              <w:t>неприостановление</w:t>
            </w:r>
            <w:proofErr w:type="spellEnd"/>
            <w:r w:rsidRPr="00A93A3F">
              <w:rPr>
                <w:rFonts w:ascii="Times New Roman" w:eastAsia="Times New Roman" w:hAnsi="Times New Roman" w:cs="Times New Roman"/>
                <w:color w:val="000000"/>
                <w:lang w:eastAsia="ru-RU"/>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tc>
      </w:tr>
      <w:tr w:rsidR="00A93A3F" w:rsidRPr="00A93A3F" w:rsidTr="00776B0F">
        <w:trPr>
          <w:trHeight w:val="283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.4.3.</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A93A3F">
              <w:rPr>
                <w:rFonts w:ascii="Times New Roman" w:eastAsia="Times New Roman" w:hAnsi="Times New Roman" w:cs="Times New Roman"/>
                <w:color w:val="000000"/>
                <w:lang w:eastAsia="ru-RU"/>
              </w:rPr>
              <w:t xml:space="preserve"> </w:t>
            </w:r>
            <w:proofErr w:type="gramStart"/>
            <w:r w:rsidRPr="00A93A3F">
              <w:rPr>
                <w:rFonts w:ascii="Times New Roman" w:eastAsia="Times New Roman" w:hAnsi="Times New Roman" w:cs="Times New Roman"/>
                <w:color w:val="000000"/>
                <w:lang w:eastAsia="ru-RU"/>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A93A3F">
              <w:rPr>
                <w:rFonts w:ascii="Times New Roman" w:eastAsia="Times New Roman" w:hAnsi="Times New Roman" w:cs="Times New Roman"/>
                <w:color w:val="000000"/>
                <w:lang w:eastAsia="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A93A3F">
              <w:rPr>
                <w:rFonts w:ascii="Times New Roman" w:eastAsia="Times New Roman" w:hAnsi="Times New Roman" w:cs="Times New Roman"/>
                <w:color w:val="000000"/>
                <w:lang w:eastAsia="ru-RU"/>
              </w:rPr>
              <w:t>указанных</w:t>
            </w:r>
            <w:proofErr w:type="gramEnd"/>
            <w:r w:rsidRPr="00A93A3F">
              <w:rPr>
                <w:rFonts w:ascii="Times New Roman" w:eastAsia="Times New Roman" w:hAnsi="Times New Roman" w:cs="Times New Roman"/>
                <w:color w:val="000000"/>
                <w:lang w:eastAsia="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A93A3F" w:rsidRPr="00A93A3F" w:rsidTr="00776B0F">
        <w:trPr>
          <w:trHeight w:val="1821"/>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9</w:t>
            </w:r>
            <w:r w:rsidR="00A93A3F" w:rsidRPr="00A93A3F">
              <w:rPr>
                <w:rFonts w:ascii="Times New Roman" w:eastAsia="Times New Roman" w:hAnsi="Times New Roman" w:cs="Times New Roman"/>
                <w:color w:val="000000"/>
                <w:lang w:eastAsia="ru-RU"/>
              </w:rPr>
              <w:t>.4.4.</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A93A3F">
              <w:rPr>
                <w:rFonts w:ascii="Times New Roman" w:eastAsia="Times New Roman" w:hAnsi="Times New Roman" w:cs="Times New Roman"/>
                <w:color w:val="000000"/>
                <w:lang w:eastAsia="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A93A3F" w:rsidRPr="00A93A3F" w:rsidTr="009A24C8">
        <w:trPr>
          <w:trHeight w:val="96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.4.4.1.</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участник закупки - юридическое лицо, которое в течение двух лет до момента подачи заявки на участие в электронном аукционе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rsidR="00A93A3F" w:rsidRPr="00A93A3F" w:rsidTr="00776B0F">
        <w:trPr>
          <w:trHeight w:val="1979"/>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.4.5.</w:t>
            </w:r>
          </w:p>
        </w:tc>
        <w:tc>
          <w:tcPr>
            <w:tcW w:w="5125"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c>
          <w:tcPr>
            <w:tcW w:w="8646" w:type="dxa"/>
            <w:tcBorders>
              <w:top w:val="nil"/>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требуется</w:t>
            </w:r>
          </w:p>
        </w:tc>
      </w:tr>
      <w:tr w:rsidR="00A93A3F" w:rsidRPr="00A93A3F" w:rsidTr="00776B0F">
        <w:trPr>
          <w:trHeight w:val="2925"/>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776B0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.4.6.</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9D23A2">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A93A3F">
              <w:rPr>
                <w:rFonts w:ascii="Times New Roman" w:eastAsia="Times New Roman" w:hAnsi="Times New Roman" w:cs="Times New Roman"/>
                <w:color w:val="000000"/>
                <w:lang w:eastAsia="ru-RU"/>
              </w:rPr>
              <w:t xml:space="preserve"> </w:t>
            </w:r>
            <w:proofErr w:type="gramStart"/>
            <w:r w:rsidRPr="00A93A3F">
              <w:rPr>
                <w:rFonts w:ascii="Times New Roman" w:eastAsia="Times New Roman" w:hAnsi="Times New Roman" w:cs="Times New Roman"/>
                <w:color w:val="000000"/>
                <w:lang w:eastAsia="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93A3F">
              <w:rPr>
                <w:rFonts w:ascii="Times New Roman" w:eastAsia="Times New Roman" w:hAnsi="Times New Roman" w:cs="Times New Roman"/>
                <w:color w:val="000000"/>
                <w:lang w:eastAsia="ru-RU"/>
              </w:rPr>
              <w:t>неполнородными</w:t>
            </w:r>
            <w:proofErr w:type="spellEnd"/>
            <w:r w:rsidRPr="00A93A3F">
              <w:rPr>
                <w:rFonts w:ascii="Times New Roman" w:eastAsia="Times New Roman" w:hAnsi="Times New Roman" w:cs="Times New Roman"/>
                <w:color w:val="000000"/>
                <w:lang w:eastAsia="ru-RU"/>
              </w:rPr>
              <w:t xml:space="preserve"> (имеющими общих отца или мать) братьями и сестрами), усыновителями или усыновленными указанных физических лиц.</w:t>
            </w:r>
            <w:proofErr w:type="gramEnd"/>
            <w:r w:rsidRPr="00A93A3F">
              <w:rPr>
                <w:rFonts w:ascii="Times New Roman" w:eastAsia="Times New Roman" w:hAnsi="Times New Roman" w:cs="Times New Roman"/>
                <w:color w:val="000000"/>
                <w:lang w:eastAsia="ru-RU"/>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096800"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tcPr>
          <w:p w:rsidR="00096800" w:rsidRDefault="00096800"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9.4.7.</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tcPr>
          <w:p w:rsidR="00096800" w:rsidRPr="00A93A3F" w:rsidRDefault="00096800" w:rsidP="00A93A3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Участник закупки не является офшорной компанией</w:t>
            </w:r>
          </w:p>
        </w:tc>
      </w:tr>
      <w:tr w:rsidR="00096800"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tcPr>
          <w:p w:rsidR="00096800" w:rsidRDefault="00096800"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9.4.8.</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tcPr>
          <w:p w:rsidR="00096800" w:rsidRPr="00A93A3F" w:rsidRDefault="00096800"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Заказчиком установлено требование об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w:t>
            </w:r>
            <w:r>
              <w:rPr>
                <w:rFonts w:ascii="Times New Roman" w:eastAsia="Times New Roman" w:hAnsi="Times New Roman" w:cs="Times New Roman"/>
                <w:color w:val="000000"/>
                <w:lang w:eastAsia="ru-RU"/>
              </w:rPr>
              <w:t>ка закупки - юридического лица.</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D40C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.5.</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Заявка на участие в электронном аукционе состоит из двух частей</w:t>
            </w:r>
          </w:p>
        </w:tc>
      </w:tr>
      <w:tr w:rsidR="00854745" w:rsidRPr="00A93A3F" w:rsidTr="00EE26D0">
        <w:trPr>
          <w:trHeight w:val="360"/>
        </w:trPr>
        <w:tc>
          <w:tcPr>
            <w:tcW w:w="986" w:type="dxa"/>
            <w:vMerge w:val="restart"/>
            <w:tcBorders>
              <w:top w:val="nil"/>
              <w:left w:val="single" w:sz="4" w:space="0" w:color="auto"/>
              <w:right w:val="single" w:sz="4" w:space="0" w:color="auto"/>
            </w:tcBorders>
            <w:shd w:val="clear" w:color="auto" w:fill="auto"/>
            <w:noWrap/>
            <w:vAlign w:val="center"/>
            <w:hideMark/>
          </w:tcPr>
          <w:p w:rsidR="00854745" w:rsidRPr="00A93A3F" w:rsidRDefault="00854745"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9</w:t>
            </w:r>
            <w:r w:rsidRPr="00A93A3F">
              <w:rPr>
                <w:rFonts w:ascii="Times New Roman" w:eastAsia="Times New Roman" w:hAnsi="Times New Roman" w:cs="Times New Roman"/>
                <w:color w:val="000000"/>
                <w:lang w:eastAsia="ru-RU"/>
              </w:rPr>
              <w:t>.5.1.</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854745" w:rsidRPr="00A93A3F" w:rsidRDefault="00854745"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 </w:t>
            </w:r>
            <w:proofErr w:type="gramStart"/>
            <w:r w:rsidRPr="00854745">
              <w:rPr>
                <w:rFonts w:ascii="Times New Roman" w:eastAsia="Times New Roman" w:hAnsi="Times New Roman" w:cs="Times New Roman"/>
                <w:color w:val="000000"/>
                <w:lang w:eastAsia="ru-RU"/>
              </w:rPr>
              <w:t>Первая часть заявки на участие в электронном аукционе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tc>
      </w:tr>
      <w:tr w:rsidR="00854745" w:rsidRPr="00A93A3F" w:rsidTr="00EE26D0">
        <w:trPr>
          <w:trHeight w:val="520"/>
        </w:trPr>
        <w:tc>
          <w:tcPr>
            <w:tcW w:w="986" w:type="dxa"/>
            <w:vMerge/>
            <w:tcBorders>
              <w:left w:val="single" w:sz="4" w:space="0" w:color="auto"/>
              <w:bottom w:val="single" w:sz="4" w:space="0" w:color="auto"/>
              <w:right w:val="single" w:sz="4" w:space="0" w:color="auto"/>
            </w:tcBorders>
            <w:shd w:val="clear" w:color="auto" w:fill="auto"/>
            <w:noWrap/>
            <w:vAlign w:val="center"/>
            <w:hideMark/>
          </w:tcPr>
          <w:p w:rsidR="00854745" w:rsidRPr="00A93A3F" w:rsidRDefault="00854745" w:rsidP="00A93A3F">
            <w:pPr>
              <w:spacing w:after="0" w:line="240" w:lineRule="auto"/>
              <w:jc w:val="center"/>
              <w:rPr>
                <w:rFonts w:ascii="Times New Roman" w:eastAsia="Times New Roman" w:hAnsi="Times New Roman" w:cs="Times New Roman"/>
                <w:color w:val="FF0000"/>
                <w:lang w:eastAsia="ru-RU"/>
              </w:rPr>
            </w:pP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854745" w:rsidRPr="00A93A3F" w:rsidRDefault="00854745" w:rsidP="00A93A3F">
            <w:pPr>
              <w:spacing w:after="0" w:line="240" w:lineRule="auto"/>
              <w:rPr>
                <w:rFonts w:ascii="Times New Roman" w:eastAsia="Times New Roman" w:hAnsi="Times New Roman" w:cs="Times New Roman"/>
                <w:color w:val="FF0000"/>
                <w:lang w:eastAsia="ru-RU"/>
              </w:rPr>
            </w:pPr>
            <w:r w:rsidRPr="00C867F7">
              <w:rPr>
                <w:rFonts w:ascii="Times New Roman" w:eastAsia="Times New Roman" w:hAnsi="Times New Roman" w:cs="Times New Roman"/>
                <w:lang w:eastAsia="ru-RU"/>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договор</w:t>
            </w:r>
          </w:p>
        </w:tc>
      </w:tr>
      <w:tr w:rsidR="00A93A3F"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9D40CF"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r w:rsidR="00A93A3F" w:rsidRPr="00A93A3F">
              <w:rPr>
                <w:rFonts w:ascii="Times New Roman" w:eastAsia="Times New Roman" w:hAnsi="Times New Roman" w:cs="Times New Roman"/>
                <w:color w:val="000000"/>
                <w:lang w:eastAsia="ru-RU"/>
              </w:rPr>
              <w:t>.5.2.</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Вторая часть заявки на участие в электронном аукционе должна содержать следующие документы и информацию:</w:t>
            </w:r>
          </w:p>
        </w:tc>
      </w:tr>
      <w:tr w:rsidR="00A93A3F" w:rsidRPr="00A93A3F" w:rsidTr="00776B0F">
        <w:trPr>
          <w:trHeight w:val="1427"/>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D61653">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 xml:space="preserve">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w:t>
            </w:r>
            <w:r w:rsidR="00D61653">
              <w:rPr>
                <w:rFonts w:ascii="Times New Roman" w:eastAsia="Times New Roman" w:hAnsi="Times New Roman" w:cs="Times New Roman"/>
                <w:color w:val="000000"/>
                <w:lang w:eastAsia="ru-RU"/>
              </w:rPr>
              <w:t>электронного</w:t>
            </w:r>
            <w:r w:rsidRPr="00A93A3F">
              <w:rPr>
                <w:rFonts w:ascii="Times New Roman" w:eastAsia="Times New Roman" w:hAnsi="Times New Roman" w:cs="Times New Roman"/>
                <w:color w:val="000000"/>
                <w:lang w:eastAsia="ru-RU"/>
              </w:rPr>
              <w:t xml:space="preserve">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w:t>
            </w:r>
            <w:r w:rsidR="00D61653">
              <w:rPr>
                <w:rFonts w:ascii="Times New Roman" w:eastAsia="Times New Roman" w:hAnsi="Times New Roman" w:cs="Times New Roman"/>
                <w:color w:val="000000"/>
                <w:lang w:eastAsia="ru-RU"/>
              </w:rPr>
              <w:t>электронного аукциона</w:t>
            </w:r>
            <w:r w:rsidRPr="00A93A3F">
              <w:rPr>
                <w:rFonts w:ascii="Times New Roman" w:eastAsia="Times New Roman" w:hAnsi="Times New Roman" w:cs="Times New Roman"/>
                <w:color w:val="000000"/>
                <w:lang w:eastAsia="ru-RU"/>
              </w:rPr>
              <w:t xml:space="preserve"> (для иностранного лица), идентификационный номер налогоплательщика (при наличии) учредителей, членов коллегиального исполнительного</w:t>
            </w:r>
            <w:proofErr w:type="gramEnd"/>
            <w:r w:rsidRPr="00A93A3F">
              <w:rPr>
                <w:rFonts w:ascii="Times New Roman" w:eastAsia="Times New Roman" w:hAnsi="Times New Roman" w:cs="Times New Roman"/>
                <w:color w:val="000000"/>
                <w:lang w:eastAsia="ru-RU"/>
              </w:rPr>
              <w:t xml:space="preserve"> органа, лица, исполняющего функции единоличного исполнительного органа участника </w:t>
            </w:r>
            <w:r w:rsidR="00D61653">
              <w:rPr>
                <w:rFonts w:ascii="Times New Roman" w:eastAsia="Times New Roman" w:hAnsi="Times New Roman" w:cs="Times New Roman"/>
                <w:color w:val="000000"/>
                <w:lang w:eastAsia="ru-RU"/>
              </w:rPr>
              <w:t>электронного аукциона</w:t>
            </w:r>
          </w:p>
        </w:tc>
      </w:tr>
      <w:tr w:rsidR="00A93A3F" w:rsidRPr="00A93A3F" w:rsidTr="009D40CF">
        <w:trPr>
          <w:trHeight w:val="839"/>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7D12F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документы, подтверждающие соответствие участника электронного аукциона требованиям, установленным пунктом </w:t>
            </w:r>
            <w:r w:rsidR="007D12FF">
              <w:rPr>
                <w:rFonts w:ascii="Times New Roman" w:eastAsia="Times New Roman" w:hAnsi="Times New Roman" w:cs="Times New Roman"/>
                <w:color w:val="000000"/>
                <w:lang w:eastAsia="ru-RU"/>
              </w:rPr>
              <w:t>9.2; 9</w:t>
            </w:r>
            <w:r w:rsidRPr="00A93A3F">
              <w:rPr>
                <w:rFonts w:ascii="Times New Roman" w:eastAsia="Times New Roman" w:hAnsi="Times New Roman" w:cs="Times New Roman"/>
                <w:color w:val="000000"/>
                <w:lang w:eastAsia="ru-RU"/>
              </w:rPr>
              <w:t xml:space="preserve">.3 настоящей информационной карты (при наличии таких требований) или копии этих документов, а также декларацию о соответствии участника электронного аукциона требованиям, установленным пунктом </w:t>
            </w:r>
            <w:r w:rsidR="007D12FF">
              <w:rPr>
                <w:rFonts w:ascii="Times New Roman" w:eastAsia="Times New Roman" w:hAnsi="Times New Roman" w:cs="Times New Roman"/>
                <w:color w:val="000000"/>
                <w:lang w:eastAsia="ru-RU"/>
              </w:rPr>
              <w:t>9</w:t>
            </w:r>
            <w:r w:rsidRPr="00A93A3F">
              <w:rPr>
                <w:rFonts w:ascii="Times New Roman" w:eastAsia="Times New Roman" w:hAnsi="Times New Roman" w:cs="Times New Roman"/>
                <w:color w:val="000000"/>
                <w:lang w:eastAsia="ru-RU"/>
              </w:rPr>
              <w:t>.4</w:t>
            </w:r>
            <w:r w:rsidR="009D40CF">
              <w:rPr>
                <w:rFonts w:ascii="Times New Roman" w:eastAsia="Times New Roman" w:hAnsi="Times New Roman" w:cs="Times New Roman"/>
                <w:color w:val="000000"/>
                <w:lang w:eastAsia="ru-RU"/>
              </w:rPr>
              <w:t xml:space="preserve"> (9.4.1.-9.4.6.).</w:t>
            </w:r>
          </w:p>
        </w:tc>
      </w:tr>
      <w:tr w:rsidR="00A93A3F" w:rsidRPr="00A93A3F" w:rsidTr="009D40CF">
        <w:trPr>
          <w:trHeight w:val="3396"/>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3)</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r w:rsidRPr="00A93A3F">
              <w:rPr>
                <w:rFonts w:ascii="Times New Roman" w:eastAsia="Times New Roman" w:hAnsi="Times New Roman" w:cs="Times New Roman"/>
                <w:color w:val="000000"/>
                <w:lang w:eastAsia="ru-RU"/>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8646"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Не предусмотрено</w:t>
            </w:r>
          </w:p>
        </w:tc>
      </w:tr>
      <w:tr w:rsidR="00A93A3F" w:rsidRPr="00A93A3F" w:rsidTr="006342D6">
        <w:trPr>
          <w:trHeight w:val="839"/>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A93A3F" w:rsidRPr="00A93A3F" w:rsidRDefault="00A93A3F"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4)</w:t>
            </w:r>
          </w:p>
        </w:tc>
        <w:tc>
          <w:tcPr>
            <w:tcW w:w="13771" w:type="dxa"/>
            <w:gridSpan w:val="2"/>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proofErr w:type="gramStart"/>
            <w:r w:rsidRPr="00A93A3F">
              <w:rPr>
                <w:rFonts w:ascii="Times New Roman" w:eastAsia="Times New Roman" w:hAnsi="Times New Roman" w:cs="Times New Roman"/>
                <w:color w:val="000000"/>
                <w:lang w:eastAsia="ru-RU"/>
              </w:rPr>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w:t>
            </w:r>
            <w:r w:rsidR="00D61653">
              <w:rPr>
                <w:rFonts w:ascii="Times New Roman" w:eastAsia="Times New Roman" w:hAnsi="Times New Roman" w:cs="Times New Roman"/>
                <w:color w:val="000000"/>
                <w:lang w:eastAsia="ru-RU"/>
              </w:rPr>
              <w:t>электронного аукциона</w:t>
            </w:r>
            <w:r w:rsidRPr="00A93A3F">
              <w:rPr>
                <w:rFonts w:ascii="Times New Roman" w:eastAsia="Times New Roman" w:hAnsi="Times New Roman" w:cs="Times New Roman"/>
                <w:color w:val="000000"/>
                <w:lang w:eastAsia="ru-RU"/>
              </w:rPr>
              <w:t xml:space="preserve"> заключаемый договор или предоставление обеспечения заявки на участие в таком аукционе, обеспечения исполнения договора</w:t>
            </w:r>
            <w:proofErr w:type="gramEnd"/>
            <w:r w:rsidRPr="00A93A3F">
              <w:rPr>
                <w:rFonts w:ascii="Times New Roman" w:eastAsia="Times New Roman" w:hAnsi="Times New Roman" w:cs="Times New Roman"/>
                <w:color w:val="000000"/>
                <w:lang w:eastAsia="ru-RU"/>
              </w:rPr>
              <w:t xml:space="preserve"> является крупной сделкой</w:t>
            </w:r>
          </w:p>
        </w:tc>
      </w:tr>
      <w:tr w:rsidR="006342D6" w:rsidRPr="00A93A3F" w:rsidTr="006342D6">
        <w:trPr>
          <w:trHeight w:val="1837"/>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42D6" w:rsidRPr="00A93A3F" w:rsidRDefault="006342D6"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lastRenderedPageBreak/>
              <w:t>5)</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6342D6" w:rsidRPr="00A93A3F" w:rsidRDefault="006342D6"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документы, подтверждающие право участника настоящего электронного аукциона на получение преимущества в соответствии со статьями 28 и 29 Федерального закона 44-ФЗ, или копии этих документов</w:t>
            </w:r>
          </w:p>
        </w:tc>
        <w:tc>
          <w:tcPr>
            <w:tcW w:w="8646" w:type="dxa"/>
            <w:tcBorders>
              <w:top w:val="single" w:sz="4" w:space="0" w:color="auto"/>
              <w:left w:val="nil"/>
              <w:bottom w:val="single" w:sz="4" w:space="0" w:color="auto"/>
              <w:right w:val="single" w:sz="4" w:space="0" w:color="auto"/>
            </w:tcBorders>
            <w:shd w:val="clear" w:color="auto" w:fill="auto"/>
            <w:hideMark/>
          </w:tcPr>
          <w:p w:rsidR="006342D6" w:rsidRPr="00B01A24" w:rsidRDefault="006342D6" w:rsidP="00EE26D0">
            <w:pPr>
              <w:rPr>
                <w:rFonts w:ascii="Times New Roman" w:hAnsi="Times New Roman" w:cs="Times New Roman"/>
              </w:rPr>
            </w:pPr>
          </w:p>
          <w:p w:rsidR="006342D6" w:rsidRPr="00B01A24" w:rsidRDefault="006342D6" w:rsidP="00EE26D0">
            <w:pPr>
              <w:rPr>
                <w:rFonts w:ascii="Times New Roman" w:hAnsi="Times New Roman" w:cs="Times New Roman"/>
              </w:rPr>
            </w:pPr>
          </w:p>
          <w:p w:rsidR="006342D6" w:rsidRPr="00B01A24" w:rsidRDefault="00B01A24" w:rsidP="00C53258">
            <w:pPr>
              <w:rPr>
                <w:rFonts w:ascii="Times New Roman" w:hAnsi="Times New Roman" w:cs="Times New Roman"/>
              </w:rPr>
            </w:pPr>
            <w:r w:rsidRPr="00B01A24">
              <w:rPr>
                <w:rFonts w:ascii="Times New Roman" w:hAnsi="Times New Roman" w:cs="Times New Roman"/>
              </w:rPr>
              <w:t>Не предост</w:t>
            </w:r>
            <w:r w:rsidR="00C53258">
              <w:rPr>
                <w:rFonts w:ascii="Times New Roman" w:hAnsi="Times New Roman" w:cs="Times New Roman"/>
              </w:rPr>
              <w:t>а</w:t>
            </w:r>
            <w:r w:rsidRPr="00B01A24">
              <w:rPr>
                <w:rFonts w:ascii="Times New Roman" w:hAnsi="Times New Roman" w:cs="Times New Roman"/>
              </w:rPr>
              <w:t>вляются</w:t>
            </w:r>
          </w:p>
        </w:tc>
      </w:tr>
      <w:tr w:rsidR="006342D6" w:rsidRPr="00A93A3F" w:rsidTr="006342D6">
        <w:trPr>
          <w:trHeight w:val="1554"/>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42D6" w:rsidRPr="00A93A3F" w:rsidRDefault="006342D6"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6)</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6342D6" w:rsidRPr="00A93A3F" w:rsidRDefault="006342D6"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документы, подтверждающие соответствие участника электронного аукциона и (или) предлагаемых им товара, работы или услуги условиям, запретам и ограничениям, установленным в соответствии со статьей 14  Федерального закона 44-ФЗ, или копии этих документов</w:t>
            </w:r>
          </w:p>
        </w:tc>
        <w:tc>
          <w:tcPr>
            <w:tcW w:w="8646" w:type="dxa"/>
            <w:tcBorders>
              <w:top w:val="single" w:sz="4" w:space="0" w:color="auto"/>
              <w:left w:val="nil"/>
              <w:bottom w:val="single" w:sz="4" w:space="0" w:color="auto"/>
              <w:right w:val="single" w:sz="4" w:space="0" w:color="auto"/>
            </w:tcBorders>
            <w:shd w:val="clear" w:color="auto" w:fill="auto"/>
            <w:hideMark/>
          </w:tcPr>
          <w:p w:rsidR="006342D6" w:rsidRPr="00B01A24" w:rsidRDefault="006342D6" w:rsidP="00EE26D0">
            <w:pPr>
              <w:rPr>
                <w:rFonts w:ascii="Times New Roman" w:hAnsi="Times New Roman" w:cs="Times New Roman"/>
              </w:rPr>
            </w:pPr>
          </w:p>
          <w:p w:rsidR="006342D6" w:rsidRPr="00B01A24" w:rsidRDefault="006342D6" w:rsidP="00EE26D0">
            <w:pPr>
              <w:rPr>
                <w:rFonts w:ascii="Times New Roman" w:hAnsi="Times New Roman" w:cs="Times New Roman"/>
              </w:rPr>
            </w:pPr>
            <w:r w:rsidRPr="00B01A24">
              <w:rPr>
                <w:rFonts w:ascii="Times New Roman" w:hAnsi="Times New Roman" w:cs="Times New Roman"/>
              </w:rPr>
              <w:t>Не установлено</w:t>
            </w:r>
          </w:p>
        </w:tc>
      </w:tr>
      <w:tr w:rsidR="006342D6" w:rsidRPr="00A93A3F" w:rsidTr="00944A42">
        <w:trPr>
          <w:trHeight w:val="1825"/>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42D6" w:rsidRPr="00A93A3F" w:rsidRDefault="006342D6"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7)</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6342D6" w:rsidRPr="00A93A3F" w:rsidRDefault="006342D6"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декларация о принадлежности участника настоящего электронного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tc>
        <w:tc>
          <w:tcPr>
            <w:tcW w:w="8646" w:type="dxa"/>
            <w:tcBorders>
              <w:top w:val="single" w:sz="4" w:space="0" w:color="auto"/>
              <w:left w:val="nil"/>
              <w:bottom w:val="single" w:sz="4" w:space="0" w:color="auto"/>
              <w:right w:val="single" w:sz="4" w:space="0" w:color="auto"/>
            </w:tcBorders>
            <w:shd w:val="clear" w:color="auto" w:fill="auto"/>
            <w:noWrap/>
            <w:vAlign w:val="center"/>
            <w:hideMark/>
          </w:tcPr>
          <w:p w:rsidR="006342D6" w:rsidRPr="00B01A24" w:rsidRDefault="006342D6" w:rsidP="00944A42">
            <w:pPr>
              <w:rPr>
                <w:rFonts w:ascii="Times New Roman" w:hAnsi="Times New Roman" w:cs="Times New Roman"/>
              </w:rPr>
            </w:pPr>
          </w:p>
          <w:p w:rsidR="006342D6" w:rsidRPr="00B01A24" w:rsidRDefault="00563A7A" w:rsidP="00944A42">
            <w:pPr>
              <w:rPr>
                <w:rFonts w:ascii="Times New Roman" w:hAnsi="Times New Roman" w:cs="Times New Roman"/>
              </w:rPr>
            </w:pPr>
            <w:r>
              <w:rPr>
                <w:rFonts w:ascii="Times New Roman" w:hAnsi="Times New Roman" w:cs="Times New Roman"/>
              </w:rPr>
              <w:t>У</w:t>
            </w:r>
            <w:r w:rsidR="006342D6" w:rsidRPr="00B01A24">
              <w:rPr>
                <w:rFonts w:ascii="Times New Roman" w:hAnsi="Times New Roman" w:cs="Times New Roman"/>
              </w:rPr>
              <w:t>становлено</w:t>
            </w:r>
          </w:p>
        </w:tc>
      </w:tr>
      <w:tr w:rsidR="00A93A3F" w:rsidRPr="00A93A3F" w:rsidTr="009D40CF">
        <w:trPr>
          <w:trHeight w:val="127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3A3F" w:rsidRPr="00A93A3F" w:rsidRDefault="00A93A3F" w:rsidP="009D40C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w:t>
            </w:r>
            <w:r w:rsidR="009D40CF">
              <w:rPr>
                <w:rFonts w:ascii="Times New Roman" w:eastAsia="Times New Roman" w:hAnsi="Times New Roman" w:cs="Times New Roman"/>
                <w:color w:val="000000"/>
                <w:lang w:eastAsia="ru-RU"/>
              </w:rPr>
              <w:t>0</w:t>
            </w:r>
            <w:r w:rsidRPr="00A93A3F">
              <w:rPr>
                <w:rFonts w:ascii="Times New Roman" w:eastAsia="Times New Roman" w:hAnsi="Times New Roman" w:cs="Times New Roman"/>
                <w:color w:val="000000"/>
                <w:lang w:eastAsia="ru-RU"/>
              </w:rPr>
              <w:t>.</w:t>
            </w:r>
          </w:p>
        </w:tc>
        <w:tc>
          <w:tcPr>
            <w:tcW w:w="5125" w:type="dxa"/>
            <w:tcBorders>
              <w:top w:val="single" w:sz="4" w:space="0" w:color="auto"/>
              <w:left w:val="nil"/>
              <w:bottom w:val="single" w:sz="4" w:space="0" w:color="auto"/>
              <w:right w:val="single" w:sz="4" w:space="0" w:color="auto"/>
            </w:tcBorders>
            <w:shd w:val="clear" w:color="auto" w:fill="auto"/>
            <w:vAlign w:val="center"/>
            <w:hideMark/>
          </w:tcPr>
          <w:p w:rsidR="00A93A3F" w:rsidRPr="00A93A3F" w:rsidRDefault="00A93A3F"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Инструкция по заполнению заявки на участие в электронном аукционе</w:t>
            </w:r>
          </w:p>
        </w:tc>
        <w:tc>
          <w:tcPr>
            <w:tcW w:w="8646" w:type="dxa"/>
            <w:tcBorders>
              <w:top w:val="single" w:sz="4" w:space="0" w:color="auto"/>
              <w:left w:val="nil"/>
              <w:bottom w:val="single" w:sz="4" w:space="0" w:color="auto"/>
              <w:right w:val="single" w:sz="4" w:space="0" w:color="auto"/>
            </w:tcBorders>
            <w:shd w:val="clear" w:color="auto" w:fill="auto"/>
            <w:vAlign w:val="center"/>
            <w:hideMark/>
          </w:tcPr>
          <w:p w:rsidR="00A93A3F" w:rsidRPr="0018562F" w:rsidRDefault="0018562F" w:rsidP="0018562F">
            <w:pPr>
              <w:spacing w:after="0" w:line="240" w:lineRule="auto"/>
              <w:rPr>
                <w:rFonts w:ascii="Times New Roman" w:eastAsia="Times New Roman" w:hAnsi="Times New Roman" w:cs="Times New Roman"/>
                <w:color w:val="000000"/>
                <w:lang w:eastAsia="ru-RU"/>
              </w:rPr>
            </w:pPr>
            <w:proofErr w:type="gramStart"/>
            <w:r>
              <w:rPr>
                <w:rFonts w:ascii="Times New Roman" w:eastAsia="Times New Roman" w:hAnsi="Times New Roman" w:cs="Times New Roman"/>
                <w:color w:val="000000"/>
                <w:lang w:eastAsia="ru-RU"/>
              </w:rPr>
              <w:t>Приведена</w:t>
            </w:r>
            <w:proofErr w:type="gramEnd"/>
            <w:r>
              <w:rPr>
                <w:rFonts w:ascii="Times New Roman" w:eastAsia="Times New Roman" w:hAnsi="Times New Roman" w:cs="Times New Roman"/>
                <w:color w:val="000000"/>
                <w:lang w:eastAsia="ru-RU"/>
              </w:rPr>
              <w:t xml:space="preserve"> в ЧАСТИ </w:t>
            </w:r>
            <w:r>
              <w:rPr>
                <w:rFonts w:ascii="Times New Roman" w:eastAsia="Times New Roman" w:hAnsi="Times New Roman" w:cs="Times New Roman"/>
                <w:color w:val="000000"/>
                <w:lang w:val="en-US" w:eastAsia="ru-RU"/>
              </w:rPr>
              <w:t>IV</w:t>
            </w:r>
            <w:r w:rsidRPr="0018562F">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Настоящей документации об электронном аукционе</w:t>
            </w:r>
          </w:p>
        </w:tc>
      </w:tr>
      <w:tr w:rsidR="00012C44" w:rsidRPr="00A93A3F" w:rsidTr="00012C44">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12.</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дата и время окончания срока подачи заявок на участие в  аукционе</w:t>
            </w:r>
          </w:p>
        </w:tc>
        <w:tc>
          <w:tcPr>
            <w:tcW w:w="8646" w:type="dxa"/>
            <w:tcBorders>
              <w:top w:val="nil"/>
              <w:left w:val="nil"/>
              <w:bottom w:val="single" w:sz="4" w:space="0" w:color="auto"/>
              <w:right w:val="single" w:sz="4" w:space="0" w:color="auto"/>
            </w:tcBorders>
            <w:shd w:val="clear" w:color="auto" w:fill="auto"/>
            <w:noWrap/>
            <w:vAlign w:val="center"/>
          </w:tcPr>
          <w:p w:rsidR="00012C44" w:rsidRPr="005950EB" w:rsidRDefault="00383A26" w:rsidP="00383A26">
            <w:pPr>
              <w:spacing w:after="0" w:line="240" w:lineRule="auto"/>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01</w:t>
            </w:r>
            <w:r w:rsidR="00012C44">
              <w:rPr>
                <w:rFonts w:ascii="Times New Roman" w:eastAsia="Times New Roman" w:hAnsi="Times New Roman" w:cs="Times New Roman"/>
                <w:b/>
                <w:color w:val="000000"/>
                <w:lang w:eastAsia="ru-RU"/>
              </w:rPr>
              <w:t xml:space="preserve"> </w:t>
            </w:r>
            <w:r>
              <w:rPr>
                <w:rFonts w:ascii="Times New Roman" w:eastAsia="Times New Roman" w:hAnsi="Times New Roman" w:cs="Times New Roman"/>
                <w:b/>
                <w:color w:val="000000"/>
                <w:lang w:eastAsia="ru-RU"/>
              </w:rPr>
              <w:t>декаб</w:t>
            </w:r>
            <w:r w:rsidR="0069234C">
              <w:rPr>
                <w:rFonts w:ascii="Times New Roman" w:eastAsia="Times New Roman" w:hAnsi="Times New Roman" w:cs="Times New Roman"/>
                <w:b/>
                <w:color w:val="000000"/>
                <w:lang w:eastAsia="ru-RU"/>
              </w:rPr>
              <w:t>ря</w:t>
            </w:r>
            <w:r w:rsidR="00DF36BC">
              <w:rPr>
                <w:rFonts w:ascii="Times New Roman" w:eastAsia="Times New Roman" w:hAnsi="Times New Roman" w:cs="Times New Roman"/>
                <w:b/>
                <w:color w:val="000000"/>
                <w:lang w:eastAsia="ru-RU"/>
              </w:rPr>
              <w:t xml:space="preserve"> </w:t>
            </w:r>
            <w:r w:rsidR="00012C44">
              <w:rPr>
                <w:rFonts w:ascii="Times New Roman" w:eastAsia="Times New Roman" w:hAnsi="Times New Roman" w:cs="Times New Roman"/>
                <w:b/>
                <w:color w:val="000000"/>
                <w:lang w:eastAsia="ru-RU"/>
              </w:rPr>
              <w:t>2017</w:t>
            </w:r>
            <w:r w:rsidR="00012C44" w:rsidRPr="00067F71">
              <w:rPr>
                <w:rFonts w:ascii="Times New Roman" w:eastAsia="Times New Roman" w:hAnsi="Times New Roman" w:cs="Times New Roman"/>
                <w:b/>
                <w:color w:val="000000"/>
                <w:lang w:eastAsia="ru-RU"/>
              </w:rPr>
              <w:t xml:space="preserve"> до </w:t>
            </w:r>
            <w:r w:rsidR="00012C44">
              <w:rPr>
                <w:rFonts w:ascii="Times New Roman" w:eastAsia="Times New Roman" w:hAnsi="Times New Roman" w:cs="Times New Roman"/>
                <w:b/>
                <w:color w:val="000000"/>
                <w:lang w:eastAsia="ru-RU"/>
              </w:rPr>
              <w:t>08</w:t>
            </w:r>
            <w:r w:rsidR="00012C44" w:rsidRPr="00067F71">
              <w:rPr>
                <w:rFonts w:ascii="Times New Roman" w:eastAsia="Times New Roman" w:hAnsi="Times New Roman" w:cs="Times New Roman"/>
                <w:b/>
                <w:color w:val="000000"/>
                <w:lang w:eastAsia="ru-RU"/>
              </w:rPr>
              <w:t>-00 по московскому времени</w:t>
            </w:r>
          </w:p>
        </w:tc>
      </w:tr>
      <w:tr w:rsidR="00012C44" w:rsidRPr="00A93A3F" w:rsidTr="00012C44">
        <w:trPr>
          <w:trHeight w:val="63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13.</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дата окончания срока рассмотрения заявок на участие в аукционе </w:t>
            </w:r>
          </w:p>
        </w:tc>
        <w:tc>
          <w:tcPr>
            <w:tcW w:w="8646" w:type="dxa"/>
            <w:tcBorders>
              <w:top w:val="nil"/>
              <w:left w:val="nil"/>
              <w:bottom w:val="single" w:sz="4" w:space="0" w:color="auto"/>
              <w:right w:val="single" w:sz="4" w:space="0" w:color="auto"/>
            </w:tcBorders>
            <w:shd w:val="clear" w:color="auto" w:fill="auto"/>
            <w:noWrap/>
            <w:vAlign w:val="center"/>
          </w:tcPr>
          <w:p w:rsidR="00012C44" w:rsidRPr="005950EB" w:rsidRDefault="00383A26" w:rsidP="00383A26">
            <w:pPr>
              <w:spacing w:after="0" w:line="240" w:lineRule="auto"/>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05</w:t>
            </w:r>
            <w:r w:rsidR="00012C44">
              <w:rPr>
                <w:rFonts w:ascii="Times New Roman" w:eastAsia="Times New Roman" w:hAnsi="Times New Roman" w:cs="Times New Roman"/>
                <w:b/>
                <w:color w:val="000000"/>
                <w:lang w:eastAsia="ru-RU"/>
              </w:rPr>
              <w:t xml:space="preserve"> </w:t>
            </w:r>
            <w:r>
              <w:rPr>
                <w:rFonts w:ascii="Times New Roman" w:eastAsia="Times New Roman" w:hAnsi="Times New Roman" w:cs="Times New Roman"/>
                <w:b/>
                <w:color w:val="000000"/>
                <w:lang w:eastAsia="ru-RU"/>
              </w:rPr>
              <w:t>декабря</w:t>
            </w:r>
            <w:r w:rsidR="00DF36BC">
              <w:rPr>
                <w:rFonts w:ascii="Times New Roman" w:eastAsia="Times New Roman" w:hAnsi="Times New Roman" w:cs="Times New Roman"/>
                <w:b/>
                <w:color w:val="000000"/>
                <w:lang w:eastAsia="ru-RU"/>
              </w:rPr>
              <w:t xml:space="preserve"> </w:t>
            </w:r>
            <w:r w:rsidR="00012C44">
              <w:rPr>
                <w:rFonts w:ascii="Times New Roman" w:eastAsia="Times New Roman" w:hAnsi="Times New Roman" w:cs="Times New Roman"/>
                <w:b/>
                <w:color w:val="000000"/>
                <w:lang w:eastAsia="ru-RU"/>
              </w:rPr>
              <w:t>2017 года</w:t>
            </w:r>
          </w:p>
        </w:tc>
      </w:tr>
      <w:tr w:rsidR="00012C44" w:rsidRPr="00A93A3F" w:rsidTr="00012C44">
        <w:trPr>
          <w:trHeight w:val="300"/>
        </w:trPr>
        <w:tc>
          <w:tcPr>
            <w:tcW w:w="986" w:type="dxa"/>
            <w:tcBorders>
              <w:top w:val="nil"/>
              <w:left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14.</w:t>
            </w:r>
          </w:p>
        </w:tc>
        <w:tc>
          <w:tcPr>
            <w:tcW w:w="5125" w:type="dxa"/>
            <w:tcBorders>
              <w:top w:val="nil"/>
              <w:left w:val="nil"/>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дата проведения аукциона</w:t>
            </w:r>
          </w:p>
        </w:tc>
        <w:tc>
          <w:tcPr>
            <w:tcW w:w="8646" w:type="dxa"/>
            <w:tcBorders>
              <w:top w:val="nil"/>
              <w:left w:val="nil"/>
              <w:right w:val="single" w:sz="4" w:space="0" w:color="auto"/>
            </w:tcBorders>
            <w:shd w:val="clear" w:color="auto" w:fill="auto"/>
            <w:noWrap/>
            <w:vAlign w:val="center"/>
          </w:tcPr>
          <w:p w:rsidR="00012C44" w:rsidRPr="005950EB" w:rsidRDefault="00383A26" w:rsidP="00DF36BC">
            <w:pPr>
              <w:spacing w:after="0" w:line="240" w:lineRule="auto"/>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08 декабря</w:t>
            </w:r>
            <w:r w:rsidR="00DF36BC">
              <w:rPr>
                <w:rFonts w:ascii="Times New Roman" w:eastAsia="Times New Roman" w:hAnsi="Times New Roman" w:cs="Times New Roman"/>
                <w:b/>
                <w:color w:val="000000"/>
                <w:lang w:eastAsia="ru-RU"/>
              </w:rPr>
              <w:t xml:space="preserve"> </w:t>
            </w:r>
            <w:r w:rsidR="00012C44">
              <w:rPr>
                <w:rFonts w:ascii="Times New Roman" w:eastAsia="Times New Roman" w:hAnsi="Times New Roman" w:cs="Times New Roman"/>
                <w:b/>
                <w:color w:val="000000"/>
                <w:lang w:eastAsia="ru-RU"/>
              </w:rPr>
              <w:t xml:space="preserve">2017 года </w:t>
            </w:r>
          </w:p>
        </w:tc>
      </w:tr>
      <w:tr w:rsidR="00012C44" w:rsidRPr="00A93A3F" w:rsidTr="009A24C8">
        <w:trPr>
          <w:trHeight w:val="1245"/>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lastRenderedPageBreak/>
              <w:t>15.</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5950EB">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информация о валюте, используемой для формирования цены </w:t>
            </w:r>
            <w:r>
              <w:rPr>
                <w:rFonts w:ascii="Times New Roman" w:eastAsia="Times New Roman" w:hAnsi="Times New Roman" w:cs="Times New Roman"/>
                <w:color w:val="000000"/>
                <w:lang w:eastAsia="ru-RU"/>
              </w:rPr>
              <w:t>договора</w:t>
            </w:r>
            <w:r w:rsidRPr="00A93A3F">
              <w:rPr>
                <w:rFonts w:ascii="Times New Roman" w:eastAsia="Times New Roman" w:hAnsi="Times New Roman" w:cs="Times New Roman"/>
                <w:color w:val="000000"/>
                <w:lang w:eastAsia="ru-RU"/>
              </w:rPr>
              <w:t xml:space="preserve"> и расчетов с поставщиками (подрядчиками, исполнителями)</w:t>
            </w:r>
          </w:p>
        </w:tc>
        <w:tc>
          <w:tcPr>
            <w:tcW w:w="8646" w:type="dxa"/>
            <w:tcBorders>
              <w:top w:val="nil"/>
              <w:left w:val="nil"/>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w:t>
            </w:r>
            <w:r w:rsidRPr="00A626BC">
              <w:rPr>
                <w:rFonts w:ascii="Times New Roman" w:hAnsi="Times New Roman"/>
                <w:szCs w:val="24"/>
              </w:rPr>
              <w:t>Валюта – российский рубль</w:t>
            </w:r>
          </w:p>
        </w:tc>
      </w:tr>
      <w:tr w:rsidR="00012C44" w:rsidRPr="00A93A3F" w:rsidTr="009A24C8">
        <w:trPr>
          <w:trHeight w:val="15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16.</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t>Не применяется</w:t>
            </w:r>
          </w:p>
        </w:tc>
      </w:tr>
      <w:tr w:rsidR="00012C44" w:rsidRPr="00A93A3F" w:rsidTr="009A24C8">
        <w:trPr>
          <w:trHeight w:val="6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17.</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Информация об </w:t>
            </w:r>
            <w:proofErr w:type="gramStart"/>
            <w:r w:rsidRPr="00A93A3F">
              <w:rPr>
                <w:rFonts w:ascii="Times New Roman" w:eastAsia="Times New Roman" w:hAnsi="Times New Roman" w:cs="Times New Roman"/>
                <w:color w:val="000000"/>
                <w:lang w:eastAsia="ru-RU"/>
              </w:rPr>
              <w:t>ответственных</w:t>
            </w:r>
            <w:proofErr w:type="gramEnd"/>
            <w:r w:rsidRPr="00A93A3F">
              <w:rPr>
                <w:rFonts w:ascii="Times New Roman" w:eastAsia="Times New Roman" w:hAnsi="Times New Roman" w:cs="Times New Roman"/>
                <w:color w:val="000000"/>
                <w:lang w:eastAsia="ru-RU"/>
              </w:rPr>
              <w:t xml:space="preserve"> за заключение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012C44" w:rsidRPr="00A93A3F" w:rsidRDefault="0069234C" w:rsidP="00A93A3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Заместитель главного инженера, Руководитель контрактной службы</w:t>
            </w:r>
            <w:r w:rsidR="00012C44">
              <w:rPr>
                <w:rFonts w:ascii="Times New Roman" w:eastAsia="Times New Roman" w:hAnsi="Times New Roman" w:cs="Times New Roman"/>
                <w:color w:val="000000"/>
                <w:lang w:eastAsia="ru-RU"/>
              </w:rPr>
              <w:t xml:space="preserve"> – Елена Сергеевна </w:t>
            </w:r>
            <w:proofErr w:type="spellStart"/>
            <w:r w:rsidR="00012C44">
              <w:rPr>
                <w:rFonts w:ascii="Times New Roman" w:eastAsia="Times New Roman" w:hAnsi="Times New Roman" w:cs="Times New Roman"/>
                <w:color w:val="000000"/>
                <w:lang w:eastAsia="ru-RU"/>
              </w:rPr>
              <w:t>Сокольцова</w:t>
            </w:r>
            <w:proofErr w:type="spellEnd"/>
          </w:p>
        </w:tc>
      </w:tr>
      <w:tr w:rsidR="00012C44" w:rsidRPr="00A93A3F" w:rsidTr="009A24C8">
        <w:trPr>
          <w:trHeight w:val="15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18.</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Срок, в течение которого победитель аукциона или иной участник, с которым заключается договор при уклонении победителя аукциона от заключения договора, должен подписать договор</w:t>
            </w:r>
          </w:p>
        </w:tc>
        <w:tc>
          <w:tcPr>
            <w:tcW w:w="8646" w:type="dxa"/>
            <w:tcBorders>
              <w:top w:val="nil"/>
              <w:left w:val="nil"/>
              <w:bottom w:val="single" w:sz="4" w:space="0" w:color="auto"/>
              <w:right w:val="single" w:sz="4" w:space="0" w:color="auto"/>
            </w:tcBorders>
            <w:shd w:val="clear" w:color="auto" w:fill="auto"/>
            <w:noWrap/>
            <w:vAlign w:val="center"/>
            <w:hideMark/>
          </w:tcPr>
          <w:p w:rsidR="00012C44" w:rsidRDefault="00012C44" w:rsidP="00293B2E">
            <w:pPr>
              <w:spacing w:after="0" w:line="240" w:lineRule="auto"/>
              <w:rPr>
                <w:rFonts w:ascii="Times New Roman" w:eastAsia="Times New Roman" w:hAnsi="Times New Roman" w:cs="Times New Roman"/>
                <w:color w:val="000000"/>
                <w:lang w:eastAsia="ru-RU"/>
              </w:rPr>
            </w:pPr>
            <w:r w:rsidRPr="00293B2E">
              <w:rPr>
                <w:rFonts w:ascii="Times New Roman" w:eastAsia="Times New Roman" w:hAnsi="Times New Roman" w:cs="Times New Roman"/>
                <w:color w:val="000000"/>
                <w:lang w:eastAsia="ru-RU"/>
              </w:rPr>
              <w:t xml:space="preserve">В течение пяти дней </w:t>
            </w:r>
            <w:proofErr w:type="gramStart"/>
            <w:r w:rsidRPr="00293B2E">
              <w:rPr>
                <w:rFonts w:ascii="Times New Roman" w:eastAsia="Times New Roman" w:hAnsi="Times New Roman" w:cs="Times New Roman"/>
                <w:color w:val="000000"/>
                <w:lang w:eastAsia="ru-RU"/>
              </w:rPr>
              <w:t>с даты</w:t>
            </w:r>
            <w:r>
              <w:rPr>
                <w:rFonts w:ascii="Times New Roman" w:eastAsia="Times New Roman" w:hAnsi="Times New Roman" w:cs="Times New Roman"/>
                <w:color w:val="000000"/>
                <w:lang w:eastAsia="ru-RU"/>
              </w:rPr>
              <w:t xml:space="preserve"> </w:t>
            </w:r>
            <w:r w:rsidRPr="00293B2E">
              <w:rPr>
                <w:rFonts w:ascii="Times New Roman" w:eastAsia="Times New Roman" w:hAnsi="Times New Roman" w:cs="Times New Roman"/>
                <w:color w:val="000000"/>
                <w:lang w:eastAsia="ru-RU"/>
              </w:rPr>
              <w:t xml:space="preserve"> размещения</w:t>
            </w:r>
            <w:proofErr w:type="gramEnd"/>
            <w:r w:rsidRPr="00293B2E">
              <w:rPr>
                <w:rFonts w:ascii="Times New Roman" w:eastAsia="Times New Roman" w:hAnsi="Times New Roman" w:cs="Times New Roman"/>
                <w:color w:val="000000"/>
                <w:lang w:eastAsia="ru-RU"/>
              </w:rPr>
              <w:t xml:space="preserve"> заказчиком в единой информационной системе проекта договора победитель электронного аукциона размещает в единой информационной системе проект договора,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договора и подписанный усиленной электронной подписью указанного лица.</w:t>
            </w:r>
          </w:p>
          <w:p w:rsidR="00012C44" w:rsidRPr="00A93A3F" w:rsidRDefault="00012C44" w:rsidP="00293B2E">
            <w:pPr>
              <w:spacing w:after="0" w:line="240" w:lineRule="auto"/>
              <w:rPr>
                <w:rFonts w:ascii="Times New Roman" w:eastAsia="Times New Roman" w:hAnsi="Times New Roman" w:cs="Times New Roman"/>
                <w:color w:val="000000"/>
                <w:lang w:eastAsia="ru-RU"/>
              </w:rPr>
            </w:pPr>
            <w:r w:rsidRPr="007F6301">
              <w:rPr>
                <w:rFonts w:ascii="Times New Roman" w:hAnsi="Times New Roman" w:cs="Times New Roman"/>
                <w:sz w:val="24"/>
                <w:szCs w:val="24"/>
              </w:rPr>
              <w:t xml:space="preserve">Участник электронного аукциона, признанный победителем такого аукциона в соответствии с </w:t>
            </w:r>
            <w:hyperlink w:anchor="Par13" w:history="1">
              <w:r w:rsidRPr="007F6301">
                <w:rPr>
                  <w:rFonts w:ascii="Times New Roman" w:hAnsi="Times New Roman" w:cs="Times New Roman"/>
                  <w:color w:val="0000FF"/>
                  <w:sz w:val="24"/>
                  <w:szCs w:val="24"/>
                </w:rPr>
                <w:t>частью 14</w:t>
              </w:r>
            </w:hyperlink>
            <w:r w:rsidRPr="007F6301">
              <w:rPr>
                <w:rFonts w:ascii="Times New Roman" w:hAnsi="Times New Roman" w:cs="Times New Roman"/>
                <w:sz w:val="24"/>
                <w:szCs w:val="24"/>
              </w:rPr>
              <w:t xml:space="preserve"> статьи 70 Федерального закона № 44-ФЗ, вправе подписать договор и передать его заказчику в порядке и в сроки, которые предусмотрены </w:t>
            </w:r>
            <w:hyperlink w:anchor="Par2" w:history="1">
              <w:r w:rsidRPr="007F6301">
                <w:rPr>
                  <w:rFonts w:ascii="Times New Roman" w:hAnsi="Times New Roman" w:cs="Times New Roman"/>
                  <w:color w:val="0000FF"/>
                  <w:sz w:val="24"/>
                  <w:szCs w:val="24"/>
                </w:rPr>
                <w:t>частью 3</w:t>
              </w:r>
            </w:hyperlink>
            <w:r w:rsidRPr="007F6301">
              <w:rPr>
                <w:rFonts w:ascii="Times New Roman" w:hAnsi="Times New Roman" w:cs="Times New Roman"/>
                <w:sz w:val="24"/>
                <w:szCs w:val="24"/>
              </w:rPr>
              <w:t xml:space="preserve"> статьи 70 Федерального закона № 44-ФЗ, или отказаться от заключения договора.</w:t>
            </w:r>
            <w:r w:rsidRPr="00293B2E">
              <w:rPr>
                <w:rFonts w:ascii="Times New Roman" w:eastAsia="Times New Roman" w:hAnsi="Times New Roman" w:cs="Times New Roman"/>
                <w:color w:val="000000"/>
                <w:lang w:eastAsia="ru-RU"/>
              </w:rPr>
              <w:t xml:space="preserve"> </w:t>
            </w:r>
          </w:p>
        </w:tc>
      </w:tr>
      <w:tr w:rsidR="00012C44" w:rsidRPr="00A93A3F" w:rsidTr="006342D6">
        <w:trPr>
          <w:trHeight w:val="7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19.</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Условия признания победителя  аукциона или иного участника аукциона </w:t>
            </w:r>
            <w:proofErr w:type="gramStart"/>
            <w:r w:rsidRPr="00A93A3F">
              <w:rPr>
                <w:rFonts w:ascii="Times New Roman" w:eastAsia="Times New Roman" w:hAnsi="Times New Roman" w:cs="Times New Roman"/>
                <w:color w:val="000000"/>
                <w:lang w:eastAsia="ru-RU"/>
              </w:rPr>
              <w:t>уклонившимися</w:t>
            </w:r>
            <w:proofErr w:type="gramEnd"/>
            <w:r w:rsidRPr="00A93A3F">
              <w:rPr>
                <w:rFonts w:ascii="Times New Roman" w:eastAsia="Times New Roman" w:hAnsi="Times New Roman" w:cs="Times New Roman"/>
                <w:color w:val="000000"/>
                <w:lang w:eastAsia="ru-RU"/>
              </w:rPr>
              <w:t xml:space="preserve"> от заключения договора;</w:t>
            </w:r>
          </w:p>
        </w:tc>
        <w:tc>
          <w:tcPr>
            <w:tcW w:w="8646" w:type="dxa"/>
            <w:tcBorders>
              <w:top w:val="nil"/>
              <w:left w:val="nil"/>
              <w:bottom w:val="single" w:sz="4" w:space="0" w:color="auto"/>
              <w:right w:val="single" w:sz="4" w:space="0" w:color="auto"/>
            </w:tcBorders>
            <w:shd w:val="clear" w:color="auto" w:fill="auto"/>
            <w:noWrap/>
            <w:vAlign w:val="center"/>
            <w:hideMark/>
          </w:tcPr>
          <w:p w:rsidR="00012C44" w:rsidRPr="007F6301" w:rsidRDefault="00012C44" w:rsidP="002E2EAB">
            <w:pPr>
              <w:autoSpaceDE w:val="0"/>
              <w:autoSpaceDN w:val="0"/>
              <w:adjustRightInd w:val="0"/>
              <w:spacing w:after="0" w:line="240" w:lineRule="auto"/>
              <w:jc w:val="both"/>
              <w:rPr>
                <w:rFonts w:ascii="Times New Roman" w:hAnsi="Times New Roman" w:cs="Times New Roman"/>
                <w:sz w:val="24"/>
                <w:szCs w:val="24"/>
              </w:rPr>
            </w:pPr>
            <w:proofErr w:type="gramStart"/>
            <w:r w:rsidRPr="007F6301">
              <w:rPr>
                <w:rFonts w:ascii="Times New Roman" w:hAnsi="Times New Roman" w:cs="Times New Roman"/>
                <w:sz w:val="24"/>
                <w:szCs w:val="24"/>
              </w:rPr>
              <w:t xml:space="preserve">Победитель электронного аукциона признается уклонившимся от заключения договора в случае, если в сроки, предусмотренные статьей 70 Федерального закона № 44-ФЗ, он не направил заказчику проект договора, подписанный лицом, имеющим право действовать от имени победителя такого аукциона, или направил протокол разногласий, предусмотренный </w:t>
            </w:r>
            <w:hyperlink w:anchor="Par3" w:history="1">
              <w:r w:rsidRPr="007F6301">
                <w:rPr>
                  <w:rFonts w:ascii="Times New Roman" w:hAnsi="Times New Roman" w:cs="Times New Roman"/>
                  <w:color w:val="0000FF"/>
                  <w:sz w:val="24"/>
                  <w:szCs w:val="24"/>
                </w:rPr>
                <w:t>частью 4</w:t>
              </w:r>
            </w:hyperlink>
            <w:r w:rsidRPr="007F6301">
              <w:rPr>
                <w:rFonts w:ascii="Times New Roman" w:hAnsi="Times New Roman" w:cs="Times New Roman"/>
                <w:sz w:val="24"/>
                <w:szCs w:val="24"/>
              </w:rPr>
              <w:t xml:space="preserve"> статьи 70 Федерального закона № 44-ФЗ, по истечении тринадцати дней с даты размещения в единой информационной системе протокола подведения</w:t>
            </w:r>
            <w:proofErr w:type="gramEnd"/>
            <w:r w:rsidRPr="007F6301">
              <w:rPr>
                <w:rFonts w:ascii="Times New Roman" w:hAnsi="Times New Roman" w:cs="Times New Roman"/>
                <w:sz w:val="24"/>
                <w:szCs w:val="24"/>
              </w:rPr>
              <w:t xml:space="preserve"> итогов электронного аукциона, или не исполнил требования, предусмотренные </w:t>
            </w:r>
            <w:hyperlink r:id="rId74" w:history="1">
              <w:r w:rsidRPr="007F6301">
                <w:rPr>
                  <w:rFonts w:ascii="Times New Roman" w:hAnsi="Times New Roman" w:cs="Times New Roman"/>
                  <w:color w:val="0000FF"/>
                  <w:sz w:val="24"/>
                  <w:szCs w:val="24"/>
                </w:rPr>
                <w:t>статьей 37</w:t>
              </w:r>
            </w:hyperlink>
            <w:r w:rsidRPr="007F6301">
              <w:rPr>
                <w:rFonts w:ascii="Times New Roman" w:hAnsi="Times New Roman" w:cs="Times New Roman"/>
                <w:sz w:val="24"/>
                <w:szCs w:val="24"/>
              </w:rPr>
              <w:t xml:space="preserve"> Федерального закона № 44-ФЗ (в случае снижения при проведении такого аукциона цены контракта на двадцать пять процентов и более от начальной (максимальной) цены договора).</w:t>
            </w:r>
          </w:p>
          <w:p w:rsidR="00012C44" w:rsidRPr="00A93A3F" w:rsidRDefault="00012C44" w:rsidP="00A93A3F">
            <w:pPr>
              <w:spacing w:after="0" w:line="240" w:lineRule="auto"/>
              <w:rPr>
                <w:rFonts w:ascii="Times New Roman" w:eastAsia="Times New Roman" w:hAnsi="Times New Roman" w:cs="Times New Roman"/>
                <w:color w:val="000000"/>
                <w:lang w:eastAsia="ru-RU"/>
              </w:rPr>
            </w:pPr>
          </w:p>
        </w:tc>
      </w:tr>
      <w:tr w:rsidR="00012C44" w:rsidRPr="00A93A3F" w:rsidTr="009A24C8">
        <w:trPr>
          <w:trHeight w:val="3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lastRenderedPageBreak/>
              <w:t>20.</w:t>
            </w:r>
          </w:p>
        </w:tc>
        <w:tc>
          <w:tcPr>
            <w:tcW w:w="13771" w:type="dxa"/>
            <w:gridSpan w:val="2"/>
            <w:tcBorders>
              <w:top w:val="single" w:sz="4" w:space="0" w:color="auto"/>
              <w:left w:val="nil"/>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Разъяснения положений аукционной документации</w:t>
            </w:r>
          </w:p>
        </w:tc>
      </w:tr>
      <w:tr w:rsidR="00012C44" w:rsidRPr="00A93A3F" w:rsidTr="009A24C8">
        <w:trPr>
          <w:trHeight w:val="9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20.1.</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порядок предоставления участникам электронного аукциона разъяснений положений настоящей документации</w:t>
            </w:r>
          </w:p>
        </w:tc>
        <w:tc>
          <w:tcPr>
            <w:tcW w:w="8646" w:type="dxa"/>
            <w:tcBorders>
              <w:top w:val="nil"/>
              <w:left w:val="nil"/>
              <w:bottom w:val="single" w:sz="4" w:space="0" w:color="auto"/>
              <w:right w:val="single" w:sz="4" w:space="0" w:color="auto"/>
            </w:tcBorders>
            <w:shd w:val="clear" w:color="auto" w:fill="auto"/>
            <w:vAlign w:val="center"/>
            <w:hideMark/>
          </w:tcPr>
          <w:p w:rsidR="00012C44" w:rsidRPr="009B50F3" w:rsidRDefault="00012C44" w:rsidP="009B50F3">
            <w:pPr>
              <w:spacing w:after="0" w:line="240" w:lineRule="auto"/>
              <w:rPr>
                <w:rFonts w:ascii="Times New Roman" w:eastAsia="Times New Roman" w:hAnsi="Times New Roman" w:cs="Times New Roman"/>
                <w:color w:val="000000"/>
                <w:lang w:eastAsia="ru-RU"/>
              </w:rPr>
            </w:pPr>
            <w:r w:rsidRPr="009B50F3">
              <w:rPr>
                <w:rFonts w:ascii="Times New Roman" w:eastAsia="Times New Roman" w:hAnsi="Times New Roman" w:cs="Times New Roman"/>
                <w:color w:val="000000"/>
                <w:lang w:eastAsia="ru-RU"/>
              </w:rPr>
              <w:t>Любой участник электронного аукциона, получивший аккредитацию на электронной площадке, вправе направить на адрес электронной площадки</w:t>
            </w:r>
            <w:r>
              <w:rPr>
                <w:rFonts w:ascii="Times New Roman" w:eastAsia="Times New Roman" w:hAnsi="Times New Roman" w:cs="Times New Roman"/>
                <w:color w:val="000000"/>
                <w:lang w:eastAsia="ru-RU"/>
              </w:rPr>
              <w:t xml:space="preserve"> </w:t>
            </w:r>
            <w:r w:rsidRPr="009B50F3">
              <w:rPr>
                <w:rFonts w:ascii="Times New Roman" w:eastAsia="Times New Roman" w:hAnsi="Times New Roman" w:cs="Times New Roman"/>
                <w:color w:val="000000"/>
                <w:lang w:eastAsia="ru-RU"/>
              </w:rPr>
              <w:t>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w:t>
            </w:r>
            <w:proofErr w:type="gramStart"/>
            <w:r w:rsidRPr="009B50F3">
              <w:rPr>
                <w:rFonts w:ascii="Times New Roman" w:eastAsia="Times New Roman" w:hAnsi="Times New Roman" w:cs="Times New Roman"/>
                <w:color w:val="000000"/>
                <w:lang w:eastAsia="ru-RU"/>
              </w:rPr>
              <w:t>ии ау</w:t>
            </w:r>
            <w:proofErr w:type="gramEnd"/>
            <w:r w:rsidRPr="009B50F3">
              <w:rPr>
                <w:rFonts w:ascii="Times New Roman" w:eastAsia="Times New Roman" w:hAnsi="Times New Roman" w:cs="Times New Roman"/>
                <w:color w:val="000000"/>
                <w:lang w:eastAsia="ru-RU"/>
              </w:rPr>
              <w:t>кциона. В течение одного часа с момента поступления указанного запроса он направляется оператором электронной площадки заказчику.</w:t>
            </w:r>
          </w:p>
          <w:p w:rsidR="00012C44" w:rsidRPr="009B50F3" w:rsidRDefault="00012C44" w:rsidP="009B50F3">
            <w:pPr>
              <w:spacing w:after="0" w:line="240" w:lineRule="auto"/>
              <w:rPr>
                <w:rFonts w:ascii="Times New Roman" w:eastAsia="Times New Roman" w:hAnsi="Times New Roman" w:cs="Times New Roman"/>
                <w:color w:val="000000"/>
                <w:lang w:eastAsia="ru-RU"/>
              </w:rPr>
            </w:pPr>
            <w:r w:rsidRPr="009B50F3">
              <w:rPr>
                <w:rFonts w:ascii="Times New Roman" w:eastAsia="Times New Roman" w:hAnsi="Times New Roman" w:cs="Times New Roman"/>
                <w:color w:val="000000"/>
                <w:lang w:eastAsia="ru-RU"/>
              </w:rPr>
              <w:t xml:space="preserve">В течение двух дней с даты поступления от оператора электронной площадки </w:t>
            </w:r>
            <w:r>
              <w:rPr>
                <w:rFonts w:ascii="Times New Roman" w:eastAsia="Times New Roman" w:hAnsi="Times New Roman" w:cs="Times New Roman"/>
                <w:color w:val="000000"/>
                <w:lang w:eastAsia="ru-RU"/>
              </w:rPr>
              <w:t xml:space="preserve">запроса </w:t>
            </w:r>
            <w:r w:rsidRPr="00A93A3F">
              <w:rPr>
                <w:rFonts w:ascii="Times New Roman" w:eastAsia="Times New Roman" w:hAnsi="Times New Roman" w:cs="Times New Roman"/>
                <w:color w:val="000000"/>
                <w:lang w:eastAsia="ru-RU"/>
              </w:rPr>
              <w:t>разъяснений положений настоящей документации</w:t>
            </w:r>
            <w:r w:rsidRPr="009B50F3">
              <w:rPr>
                <w:rFonts w:ascii="Times New Roman" w:eastAsia="Times New Roman" w:hAnsi="Times New Roman" w:cs="Times New Roman"/>
                <w:color w:val="000000"/>
                <w:lang w:eastAsia="ru-RU"/>
              </w:rPr>
              <w:t xml:space="preserve"> заказчик размещает в единой информационной системе разъяснения </w:t>
            </w:r>
            <w:r>
              <w:rPr>
                <w:rFonts w:ascii="Times New Roman" w:eastAsia="Times New Roman" w:hAnsi="Times New Roman" w:cs="Times New Roman"/>
                <w:color w:val="000000"/>
                <w:lang w:eastAsia="ru-RU"/>
              </w:rPr>
              <w:t xml:space="preserve">ее </w:t>
            </w:r>
            <w:r w:rsidRPr="009B50F3">
              <w:rPr>
                <w:rFonts w:ascii="Times New Roman" w:eastAsia="Times New Roman" w:hAnsi="Times New Roman" w:cs="Times New Roman"/>
                <w:color w:val="000000"/>
                <w:lang w:eastAsia="ru-RU"/>
              </w:rPr>
              <w:t xml:space="preserve">положений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9B50F3">
              <w:rPr>
                <w:rFonts w:ascii="Times New Roman" w:eastAsia="Times New Roman" w:hAnsi="Times New Roman" w:cs="Times New Roman"/>
                <w:color w:val="000000"/>
                <w:u w:val="single"/>
                <w:lang w:eastAsia="ru-RU"/>
              </w:rPr>
              <w:t xml:space="preserve">не </w:t>
            </w:r>
            <w:proofErr w:type="gramStart"/>
            <w:r w:rsidRPr="009B50F3">
              <w:rPr>
                <w:rFonts w:ascii="Times New Roman" w:eastAsia="Times New Roman" w:hAnsi="Times New Roman" w:cs="Times New Roman"/>
                <w:color w:val="000000"/>
                <w:u w:val="single"/>
                <w:lang w:eastAsia="ru-RU"/>
              </w:rPr>
              <w:t>позднее</w:t>
            </w:r>
            <w:proofErr w:type="gramEnd"/>
            <w:r w:rsidRPr="009B50F3">
              <w:rPr>
                <w:rFonts w:ascii="Times New Roman" w:eastAsia="Times New Roman" w:hAnsi="Times New Roman" w:cs="Times New Roman"/>
                <w:color w:val="000000"/>
                <w:u w:val="single"/>
                <w:lang w:eastAsia="ru-RU"/>
              </w:rPr>
              <w:t xml:space="preserve"> чем за три дня до даты окончания срока подачи заявок</w:t>
            </w:r>
            <w:r w:rsidRPr="009B50F3">
              <w:rPr>
                <w:rFonts w:ascii="Times New Roman" w:eastAsia="Times New Roman" w:hAnsi="Times New Roman" w:cs="Times New Roman"/>
                <w:color w:val="000000"/>
                <w:lang w:eastAsia="ru-RU"/>
              </w:rPr>
              <w:t xml:space="preserve"> на участие в </w:t>
            </w:r>
            <w:r>
              <w:rPr>
                <w:rFonts w:ascii="Times New Roman" w:eastAsia="Times New Roman" w:hAnsi="Times New Roman" w:cs="Times New Roman"/>
                <w:color w:val="000000"/>
                <w:lang w:eastAsia="ru-RU"/>
              </w:rPr>
              <w:t>электронном</w:t>
            </w:r>
            <w:r w:rsidRPr="009B50F3">
              <w:rPr>
                <w:rFonts w:ascii="Times New Roman" w:eastAsia="Times New Roman" w:hAnsi="Times New Roman" w:cs="Times New Roman"/>
                <w:color w:val="000000"/>
                <w:lang w:eastAsia="ru-RU"/>
              </w:rPr>
              <w:t xml:space="preserve"> аукционе.</w:t>
            </w:r>
          </w:p>
          <w:p w:rsidR="00012C44" w:rsidRPr="00A93A3F" w:rsidRDefault="00012C44" w:rsidP="009B50F3">
            <w:pPr>
              <w:spacing w:after="0" w:line="240" w:lineRule="auto"/>
              <w:rPr>
                <w:rFonts w:ascii="Times New Roman" w:eastAsia="Times New Roman" w:hAnsi="Times New Roman" w:cs="Times New Roman"/>
                <w:color w:val="000000"/>
                <w:lang w:eastAsia="ru-RU"/>
              </w:rPr>
            </w:pPr>
            <w:r w:rsidRPr="009B50F3">
              <w:rPr>
                <w:rFonts w:ascii="Times New Roman" w:eastAsia="Times New Roman" w:hAnsi="Times New Roman" w:cs="Times New Roman"/>
                <w:color w:val="000000"/>
                <w:lang w:eastAsia="ru-RU"/>
              </w:rPr>
              <w:t>Разъяснения положений документации об электронном аукционе не должны изменять ее суть.</w:t>
            </w:r>
          </w:p>
        </w:tc>
      </w:tr>
      <w:tr w:rsidR="00012C44" w:rsidRPr="00A93A3F" w:rsidTr="009A24C8">
        <w:trPr>
          <w:trHeight w:val="96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20.2.</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дата начала предоставления участникам электронного аукциона разъяснений положений настоящей документации</w:t>
            </w:r>
          </w:p>
        </w:tc>
        <w:tc>
          <w:tcPr>
            <w:tcW w:w="8646" w:type="dxa"/>
            <w:tcBorders>
              <w:top w:val="nil"/>
              <w:left w:val="nil"/>
              <w:bottom w:val="single" w:sz="4" w:space="0" w:color="auto"/>
              <w:right w:val="single" w:sz="4" w:space="0" w:color="auto"/>
            </w:tcBorders>
            <w:shd w:val="clear" w:color="auto" w:fill="auto"/>
            <w:vAlign w:val="center"/>
            <w:hideMark/>
          </w:tcPr>
          <w:p w:rsidR="00012C44" w:rsidRPr="000724F8" w:rsidRDefault="00012C44" w:rsidP="00EE26D0">
            <w:pPr>
              <w:spacing w:after="0" w:line="240" w:lineRule="auto"/>
              <w:rPr>
                <w:rFonts w:ascii="Times New Roman" w:eastAsia="Times New Roman" w:hAnsi="Times New Roman" w:cs="Times New Roman"/>
                <w:b/>
                <w:color w:val="000000"/>
                <w:lang w:eastAsia="ru-RU"/>
              </w:rPr>
            </w:pPr>
            <w:r w:rsidRPr="000724F8">
              <w:rPr>
                <w:rFonts w:ascii="Times New Roman" w:eastAsia="Times New Roman" w:hAnsi="Times New Roman" w:cs="Times New Roman"/>
                <w:b/>
                <w:color w:val="000000"/>
                <w:lang w:eastAsia="ru-RU"/>
              </w:rPr>
              <w:t xml:space="preserve">С момента размещения извещения о проведения аукциона  </w:t>
            </w:r>
          </w:p>
        </w:tc>
      </w:tr>
      <w:tr w:rsidR="00012C44" w:rsidRPr="00A93A3F" w:rsidTr="009A24C8">
        <w:trPr>
          <w:trHeight w:val="885"/>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20.3.</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дата окончания предоставления участникам электронного аукциона разъяснений положений настоящей документации</w:t>
            </w:r>
          </w:p>
        </w:tc>
        <w:tc>
          <w:tcPr>
            <w:tcW w:w="8646" w:type="dxa"/>
            <w:tcBorders>
              <w:top w:val="nil"/>
              <w:left w:val="nil"/>
              <w:bottom w:val="single" w:sz="4" w:space="0" w:color="auto"/>
              <w:right w:val="single" w:sz="4" w:space="0" w:color="auto"/>
            </w:tcBorders>
            <w:shd w:val="clear" w:color="auto" w:fill="auto"/>
            <w:vAlign w:val="center"/>
            <w:hideMark/>
          </w:tcPr>
          <w:p w:rsidR="00012C44" w:rsidRPr="009B50F3" w:rsidRDefault="00383A26" w:rsidP="000C1289">
            <w:pPr>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27</w:t>
            </w:r>
            <w:r w:rsidR="00DF36BC">
              <w:rPr>
                <w:rFonts w:ascii="Times New Roman" w:eastAsia="Times New Roman" w:hAnsi="Times New Roman" w:cs="Times New Roman"/>
                <w:b/>
                <w:color w:val="000000"/>
                <w:lang w:eastAsia="ru-RU"/>
              </w:rPr>
              <w:t xml:space="preserve"> но</w:t>
            </w:r>
            <w:r w:rsidR="0069234C">
              <w:rPr>
                <w:rFonts w:ascii="Times New Roman" w:eastAsia="Times New Roman" w:hAnsi="Times New Roman" w:cs="Times New Roman"/>
                <w:b/>
                <w:color w:val="000000"/>
                <w:lang w:eastAsia="ru-RU"/>
              </w:rPr>
              <w:t>ября</w:t>
            </w:r>
            <w:r w:rsidR="000C1289">
              <w:rPr>
                <w:rFonts w:ascii="Times New Roman" w:eastAsia="Times New Roman" w:hAnsi="Times New Roman" w:cs="Times New Roman"/>
                <w:b/>
                <w:color w:val="000000"/>
                <w:lang w:eastAsia="ru-RU"/>
              </w:rPr>
              <w:t xml:space="preserve"> </w:t>
            </w:r>
            <w:r w:rsidR="00012C44" w:rsidRPr="00012C44">
              <w:rPr>
                <w:rFonts w:ascii="Times New Roman" w:eastAsia="Times New Roman" w:hAnsi="Times New Roman" w:cs="Times New Roman"/>
                <w:b/>
                <w:color w:val="000000"/>
                <w:lang w:eastAsia="ru-RU"/>
              </w:rPr>
              <w:t>2017 года</w:t>
            </w:r>
          </w:p>
        </w:tc>
      </w:tr>
      <w:tr w:rsidR="00012C44" w:rsidRPr="00A93A3F" w:rsidTr="00636713">
        <w:trPr>
          <w:trHeight w:val="1200"/>
        </w:trPr>
        <w:tc>
          <w:tcPr>
            <w:tcW w:w="986" w:type="dxa"/>
            <w:tcBorders>
              <w:top w:val="nil"/>
              <w:left w:val="single" w:sz="4" w:space="0" w:color="auto"/>
              <w:bottom w:val="single" w:sz="4" w:space="0" w:color="auto"/>
              <w:right w:val="single" w:sz="4" w:space="0" w:color="auto"/>
            </w:tcBorders>
            <w:shd w:val="clear" w:color="auto" w:fill="auto"/>
            <w:noWrap/>
            <w:vAlign w:val="center"/>
            <w:hideMark/>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21.</w:t>
            </w:r>
          </w:p>
        </w:tc>
        <w:tc>
          <w:tcPr>
            <w:tcW w:w="5125"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Информация о возможности одностороннего отказа от исполнения договора в соответствии с положениями частей 8 - 26 статьи 95 Федерального закона № 44-ФЗ</w:t>
            </w:r>
          </w:p>
        </w:tc>
        <w:tc>
          <w:tcPr>
            <w:tcW w:w="8646" w:type="dxa"/>
            <w:tcBorders>
              <w:top w:val="nil"/>
              <w:left w:val="nil"/>
              <w:bottom w:val="single" w:sz="4" w:space="0" w:color="auto"/>
              <w:right w:val="single" w:sz="4" w:space="0" w:color="auto"/>
            </w:tcBorders>
            <w:shd w:val="clear" w:color="auto" w:fill="auto"/>
            <w:vAlign w:val="center"/>
            <w:hideMark/>
          </w:tcPr>
          <w:p w:rsidR="00012C44" w:rsidRPr="00A93A3F" w:rsidRDefault="00012C44" w:rsidP="00A93A3F">
            <w:pPr>
              <w:spacing w:after="0" w:line="240" w:lineRule="auto"/>
              <w:rPr>
                <w:rFonts w:ascii="Times New Roman" w:eastAsia="Times New Roman" w:hAnsi="Times New Roman" w:cs="Times New Roman"/>
                <w:color w:val="000000"/>
                <w:lang w:eastAsia="ru-RU"/>
              </w:rPr>
            </w:pPr>
            <w:r w:rsidRPr="00A93A3F">
              <w:rPr>
                <w:rFonts w:ascii="Times New Roman" w:eastAsia="Times New Roman" w:hAnsi="Times New Roman" w:cs="Times New Roman"/>
                <w:color w:val="000000"/>
                <w:lang w:eastAsia="ru-RU"/>
              </w:rPr>
              <w:t xml:space="preserve">Предусмотрена возможность одностороннего отказа от исполнения договора в соответствии с положениями частей 8 - 26 статьи 95 Федерального закона № 44-ФЗ </w:t>
            </w:r>
          </w:p>
        </w:tc>
      </w:tr>
      <w:tr w:rsidR="00012C44" w:rsidRPr="00A93A3F" w:rsidTr="00636713">
        <w:trPr>
          <w:trHeight w:val="920"/>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2C44" w:rsidRPr="00A93A3F" w:rsidRDefault="00012C44" w:rsidP="00A93A3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w:t>
            </w:r>
          </w:p>
        </w:tc>
        <w:tc>
          <w:tcPr>
            <w:tcW w:w="5125" w:type="dxa"/>
            <w:tcBorders>
              <w:top w:val="single" w:sz="4" w:space="0" w:color="auto"/>
              <w:left w:val="nil"/>
              <w:bottom w:val="single" w:sz="4" w:space="0" w:color="auto"/>
              <w:right w:val="single" w:sz="4" w:space="0" w:color="auto"/>
            </w:tcBorders>
            <w:shd w:val="clear" w:color="auto" w:fill="auto"/>
            <w:vAlign w:val="center"/>
          </w:tcPr>
          <w:p w:rsidR="00012C44" w:rsidRPr="00A93A3F" w:rsidRDefault="00012C44" w:rsidP="00A93A3F">
            <w:pPr>
              <w:spacing w:after="0" w:line="240" w:lineRule="auto"/>
              <w:rPr>
                <w:rFonts w:ascii="Times New Roman" w:eastAsia="Times New Roman" w:hAnsi="Times New Roman" w:cs="Times New Roman"/>
                <w:color w:val="000000"/>
                <w:lang w:eastAsia="ru-RU"/>
              </w:rPr>
            </w:pPr>
            <w:r>
              <w:rPr>
                <w:rFonts w:ascii="Times New Roman" w:hAnsi="Times New Roman" w:cs="Times New Roman"/>
                <w:color w:val="000000"/>
                <w:lang w:eastAsia="ru-RU"/>
              </w:rPr>
              <w:t>Возможность изменения количества поставляемых товаров, объемов работ, услуг в соответствии с п. 18 ст. 34 Федерального закона</w:t>
            </w:r>
          </w:p>
        </w:tc>
        <w:tc>
          <w:tcPr>
            <w:tcW w:w="8646" w:type="dxa"/>
            <w:tcBorders>
              <w:top w:val="single" w:sz="4" w:space="0" w:color="auto"/>
              <w:left w:val="nil"/>
              <w:bottom w:val="single" w:sz="4" w:space="0" w:color="auto"/>
              <w:right w:val="single" w:sz="4" w:space="0" w:color="auto"/>
            </w:tcBorders>
            <w:shd w:val="clear" w:color="auto" w:fill="auto"/>
            <w:vAlign w:val="center"/>
          </w:tcPr>
          <w:p w:rsidR="00012C44" w:rsidRPr="00636713" w:rsidRDefault="00012C44" w:rsidP="00A93A3F">
            <w:pPr>
              <w:spacing w:after="0" w:line="240" w:lineRule="auto"/>
              <w:rPr>
                <w:rFonts w:ascii="Times New Roman" w:eastAsia="Times New Roman" w:hAnsi="Times New Roman" w:cs="Times New Roman"/>
                <w:b/>
                <w:color w:val="000000"/>
                <w:lang w:eastAsia="ru-RU"/>
              </w:rPr>
            </w:pPr>
            <w:r w:rsidRPr="00636713">
              <w:rPr>
                <w:rFonts w:ascii="Times New Roman" w:eastAsia="Times New Roman" w:hAnsi="Times New Roman" w:cs="Times New Roman"/>
                <w:b/>
                <w:color w:val="000000"/>
                <w:lang w:eastAsia="ru-RU"/>
              </w:rPr>
              <w:t>Предусмотрено</w:t>
            </w:r>
          </w:p>
        </w:tc>
      </w:tr>
    </w:tbl>
    <w:p w:rsidR="00A93A3F" w:rsidRDefault="00A93A3F" w:rsidP="00D1754E">
      <w:pPr>
        <w:sectPr w:rsidR="00A93A3F" w:rsidSect="00A93A3F">
          <w:pgSz w:w="16838" w:h="11906" w:orient="landscape"/>
          <w:pgMar w:top="1701" w:right="1134" w:bottom="851" w:left="1134" w:header="709" w:footer="709" w:gutter="0"/>
          <w:cols w:space="708"/>
          <w:docGrid w:linePitch="360"/>
        </w:sectPr>
      </w:pPr>
    </w:p>
    <w:p w:rsidR="00E452D0" w:rsidRDefault="00E452D0" w:rsidP="00E452D0">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 1 к информационной карте электронного аукциона</w:t>
      </w:r>
    </w:p>
    <w:p w:rsidR="00E452D0" w:rsidRDefault="00E452D0" w:rsidP="00E452D0">
      <w:pPr>
        <w:jc w:val="center"/>
        <w:rPr>
          <w:rFonts w:ascii="Times New Roman" w:eastAsia="Times New Roman" w:hAnsi="Times New Roman" w:cs="Times New Roman"/>
          <w:b/>
          <w:color w:val="000000"/>
          <w:sz w:val="24"/>
          <w:szCs w:val="24"/>
          <w:lang w:eastAsia="ru-RU"/>
        </w:rPr>
      </w:pPr>
      <w:r w:rsidRPr="000940C6">
        <w:rPr>
          <w:rFonts w:ascii="Times New Roman" w:eastAsia="Times New Roman" w:hAnsi="Times New Roman" w:cs="Times New Roman"/>
          <w:b/>
          <w:color w:val="000000"/>
          <w:sz w:val="24"/>
          <w:szCs w:val="24"/>
          <w:lang w:eastAsia="ru-RU"/>
        </w:rPr>
        <w:t>Список работников контрактной службы</w:t>
      </w:r>
    </w:p>
    <w:tbl>
      <w:tblPr>
        <w:tblW w:w="0" w:type="auto"/>
        <w:tblCellMar>
          <w:left w:w="0" w:type="dxa"/>
          <w:right w:w="0" w:type="dxa"/>
        </w:tblCellMar>
        <w:tblLook w:val="04A0" w:firstRow="1" w:lastRow="0" w:firstColumn="1" w:lastColumn="0" w:noHBand="0" w:noVBand="1"/>
      </w:tblPr>
      <w:tblGrid>
        <w:gridCol w:w="643"/>
        <w:gridCol w:w="2428"/>
        <w:gridCol w:w="3254"/>
        <w:gridCol w:w="3105"/>
      </w:tblGrid>
      <w:tr w:rsidR="00432E41" w:rsidTr="00432E41">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6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ФИО</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Подразделение</w:t>
            </w:r>
          </w:p>
        </w:tc>
        <w:tc>
          <w:tcPr>
            <w:tcW w:w="35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Должность</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proofErr w:type="spellStart"/>
            <w:r>
              <w:rPr>
                <w:rFonts w:ascii="Times New Roman" w:hAnsi="Times New Roman" w:cs="Times New Roman"/>
                <w:sz w:val="24"/>
                <w:szCs w:val="24"/>
              </w:rPr>
              <w:t>Сокольцова</w:t>
            </w:r>
            <w:proofErr w:type="spellEnd"/>
            <w:r>
              <w:rPr>
                <w:rFonts w:ascii="Times New Roman" w:hAnsi="Times New Roman" w:cs="Times New Roman"/>
                <w:sz w:val="24"/>
                <w:szCs w:val="24"/>
              </w:rPr>
              <w:t xml:space="preserve"> Е.С.</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Контрактная служба образована без выделения отдельного структурного подразделения</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Заместитель главного инженера (Руководитель контрактной службы)</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Коростелев С.Ф.</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Контрактная служба образована без выделения отдельного структурного подразделения</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Первый заместитель генерального директора</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3</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Власенкова О.В.</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Контрактная служба образована без выделения отдельного структурного подразделения</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Заместитель генерального директора по экономике и финансам</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4</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Башкатова И.М.</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Контрактная служба образована без выделения отдельного структурного подразделения</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Заместитель генерального директора по корпоративной и правовой работе</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5</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Маликов А.Н.</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отдела закупок и логистики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6</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proofErr w:type="spellStart"/>
            <w:r>
              <w:rPr>
                <w:rFonts w:ascii="Times New Roman" w:hAnsi="Times New Roman" w:cs="Times New Roman"/>
                <w:sz w:val="24"/>
                <w:szCs w:val="24"/>
              </w:rPr>
              <w:t>Надуманская</w:t>
            </w:r>
            <w:proofErr w:type="spellEnd"/>
            <w:r>
              <w:rPr>
                <w:rFonts w:ascii="Times New Roman" w:hAnsi="Times New Roman" w:cs="Times New Roman"/>
                <w:sz w:val="24"/>
                <w:szCs w:val="24"/>
              </w:rPr>
              <w:t xml:space="preserve"> Т.В.</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Заместитель начальника отдела закупок и логистики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7</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Пащенко Н.В.</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сектора закупок</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8</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Ткачева Ю.А.</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специалист сектора закупок</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9</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Лопатинский М.А.</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специалист сектора закупок</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10</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Новикова М.С.</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специалист сектора закупок</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11</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Гончаренко О.А.</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контроля исполнения хозяйственных договоров</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отдела</w:t>
            </w:r>
          </w:p>
        </w:tc>
      </w:tr>
      <w:tr w:rsidR="00432E41" w:rsidTr="00CF7AF4">
        <w:tc>
          <w:tcPr>
            <w:tcW w:w="675"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12</w:t>
            </w:r>
          </w:p>
        </w:tc>
        <w:tc>
          <w:tcPr>
            <w:tcW w:w="269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Донская М.О.</w:t>
            </w:r>
          </w:p>
        </w:tc>
        <w:tc>
          <w:tcPr>
            <w:tcW w:w="368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контроля исполнения хозяйственных договоров</w:t>
            </w:r>
          </w:p>
        </w:tc>
        <w:tc>
          <w:tcPr>
            <w:tcW w:w="350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Заместитель начальника отдела</w:t>
            </w:r>
          </w:p>
        </w:tc>
      </w:tr>
      <w:tr w:rsidR="00432E41" w:rsidTr="00CF7AF4">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lastRenderedPageBreak/>
              <w:t>13</w:t>
            </w: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Пирогова Т.А.</w:t>
            </w:r>
          </w:p>
        </w:tc>
        <w:tc>
          <w:tcPr>
            <w:tcW w:w="36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контроля исполнения хозяйственных договоров</w:t>
            </w:r>
          </w:p>
        </w:tc>
        <w:tc>
          <w:tcPr>
            <w:tcW w:w="35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специалист</w:t>
            </w:r>
          </w:p>
        </w:tc>
      </w:tr>
      <w:tr w:rsidR="00432E41" w:rsidTr="00CF7AF4">
        <w:tc>
          <w:tcPr>
            <w:tcW w:w="675"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14</w:t>
            </w:r>
          </w:p>
        </w:tc>
        <w:tc>
          <w:tcPr>
            <w:tcW w:w="269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proofErr w:type="spellStart"/>
            <w:r>
              <w:rPr>
                <w:rFonts w:ascii="Times New Roman" w:hAnsi="Times New Roman" w:cs="Times New Roman"/>
                <w:sz w:val="24"/>
                <w:szCs w:val="24"/>
              </w:rPr>
              <w:t>Генадзе</w:t>
            </w:r>
            <w:proofErr w:type="spellEnd"/>
            <w:r>
              <w:rPr>
                <w:rFonts w:ascii="Times New Roman" w:hAnsi="Times New Roman" w:cs="Times New Roman"/>
                <w:sz w:val="24"/>
                <w:szCs w:val="24"/>
              </w:rPr>
              <w:t xml:space="preserve"> Н.И.</w:t>
            </w:r>
          </w:p>
        </w:tc>
        <w:tc>
          <w:tcPr>
            <w:tcW w:w="36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контроля исполнения хозяйственных договоров</w:t>
            </w:r>
          </w:p>
        </w:tc>
        <w:tc>
          <w:tcPr>
            <w:tcW w:w="350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Специалист 1 категории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15</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Ковалева Е.А.</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контроля исполнения хозяйственных договоров</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специалист</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16</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Муравьев А.А.</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сектора логистики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17</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Прудников О.С.</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закупок и логистики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Ведущий инженер сектора логистики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18</w:t>
            </w:r>
          </w:p>
          <w:p w:rsidR="00432E41" w:rsidRDefault="00432E41">
            <w:pPr>
              <w:jc w:val="center"/>
              <w:rPr>
                <w:rFonts w:ascii="Times New Roman" w:hAnsi="Times New Roman" w:cs="Times New Roman"/>
                <w:sz w:val="24"/>
                <w:szCs w:val="24"/>
              </w:rPr>
            </w:pP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Семик Е.А.</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Группа по правовому сопровождению внутренней деятельности правового отдела</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группы</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19</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r>
              <w:rPr>
                <w:rFonts w:ascii="Times New Roman" w:hAnsi="Times New Roman" w:cs="Times New Roman"/>
                <w:sz w:val="24"/>
                <w:szCs w:val="24"/>
              </w:rPr>
              <w:t>Сивая Т.Д.</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охраны труда и промышленной безопасности</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отдела охраны труда и промышленной безопасности</w:t>
            </w:r>
          </w:p>
        </w:tc>
      </w:tr>
      <w:tr w:rsidR="00432E41" w:rsidTr="00CF7AF4">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2E41" w:rsidRDefault="00432E41">
            <w:pPr>
              <w:jc w:val="center"/>
              <w:rPr>
                <w:rFonts w:ascii="Times New Roman" w:hAnsi="Times New Roman" w:cs="Times New Roman"/>
                <w:sz w:val="24"/>
                <w:szCs w:val="24"/>
              </w:rPr>
            </w:pPr>
            <w:r>
              <w:rPr>
                <w:rFonts w:ascii="Times New Roman" w:hAnsi="Times New Roman" w:cs="Times New Roman"/>
                <w:sz w:val="24"/>
                <w:szCs w:val="24"/>
              </w:rPr>
              <w:t>20</w:t>
            </w: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rsidP="00CF7AF4">
            <w:pPr>
              <w:rPr>
                <w:rFonts w:ascii="Times New Roman" w:hAnsi="Times New Roman" w:cs="Times New Roman"/>
                <w:sz w:val="24"/>
                <w:szCs w:val="24"/>
              </w:rPr>
            </w:pPr>
            <w:proofErr w:type="spellStart"/>
            <w:r>
              <w:rPr>
                <w:rFonts w:ascii="Times New Roman" w:hAnsi="Times New Roman" w:cs="Times New Roman"/>
                <w:sz w:val="24"/>
                <w:szCs w:val="24"/>
              </w:rPr>
              <w:t>Буянова</w:t>
            </w:r>
            <w:proofErr w:type="spellEnd"/>
            <w:r>
              <w:rPr>
                <w:rFonts w:ascii="Times New Roman" w:hAnsi="Times New Roman" w:cs="Times New Roman"/>
                <w:sz w:val="24"/>
                <w:szCs w:val="24"/>
              </w:rPr>
              <w:t xml:space="preserve"> Н.Н.</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Отдел технической эксплуатации и капитального строительства</w:t>
            </w:r>
          </w:p>
        </w:tc>
        <w:tc>
          <w:tcPr>
            <w:tcW w:w="35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2E41" w:rsidRDefault="00432E41">
            <w:pPr>
              <w:rPr>
                <w:rFonts w:ascii="Times New Roman" w:hAnsi="Times New Roman" w:cs="Times New Roman"/>
                <w:sz w:val="24"/>
                <w:szCs w:val="24"/>
              </w:rPr>
            </w:pPr>
            <w:r>
              <w:rPr>
                <w:rFonts w:ascii="Times New Roman" w:hAnsi="Times New Roman" w:cs="Times New Roman"/>
                <w:sz w:val="24"/>
                <w:szCs w:val="24"/>
              </w:rPr>
              <w:t>Начальник отдела технической эксплуатации и капитального строительства</w:t>
            </w:r>
          </w:p>
        </w:tc>
      </w:tr>
    </w:tbl>
    <w:p w:rsidR="00C83826" w:rsidRDefault="00C83826" w:rsidP="00E452D0">
      <w:pPr>
        <w:jc w:val="center"/>
        <w:rPr>
          <w:rFonts w:ascii="Times New Roman" w:hAnsi="Times New Roman" w:cs="Times New Roman"/>
          <w:b/>
          <w:sz w:val="24"/>
          <w:szCs w:val="24"/>
        </w:rPr>
      </w:pPr>
    </w:p>
    <w:p w:rsidR="0096590B" w:rsidRDefault="0096590B" w:rsidP="00E452D0">
      <w:pPr>
        <w:jc w:val="center"/>
        <w:rPr>
          <w:rFonts w:ascii="Times New Roman" w:hAnsi="Times New Roman" w:cs="Times New Roman"/>
          <w:b/>
          <w:sz w:val="24"/>
          <w:szCs w:val="24"/>
        </w:rPr>
      </w:pPr>
    </w:p>
    <w:p w:rsidR="0096590B" w:rsidRDefault="0096590B"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CF7AF4" w:rsidRDefault="00CF7AF4" w:rsidP="00E452D0">
      <w:pPr>
        <w:jc w:val="center"/>
        <w:rPr>
          <w:rFonts w:ascii="Times New Roman" w:hAnsi="Times New Roman" w:cs="Times New Roman"/>
          <w:b/>
          <w:sz w:val="24"/>
          <w:szCs w:val="24"/>
        </w:rPr>
      </w:pPr>
    </w:p>
    <w:p w:rsidR="00BA13F8" w:rsidRDefault="00CF7AF4" w:rsidP="00C05C2C">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ЧАСТЬ III. ТЕХНИЧЕСКОЕ ЗАДАНИЕ</w:t>
      </w:r>
    </w:p>
    <w:p w:rsidR="00CF7AF4" w:rsidRPr="00C110B9" w:rsidRDefault="00CF7AF4" w:rsidP="00C05C2C">
      <w:pPr>
        <w:pStyle w:val="ConsPlusNormal"/>
        <w:spacing w:line="276" w:lineRule="auto"/>
        <w:jc w:val="center"/>
        <w:rPr>
          <w:rFonts w:ascii="Times New Roman" w:hAnsi="Times New Roman" w:cs="Times New Roman"/>
          <w:b/>
          <w:sz w:val="24"/>
          <w:szCs w:val="24"/>
        </w:rPr>
      </w:pPr>
      <w:r w:rsidRPr="00C110B9">
        <w:rPr>
          <w:rFonts w:ascii="Times New Roman" w:hAnsi="Times New Roman" w:cs="Times New Roman"/>
          <w:b/>
          <w:sz w:val="24"/>
          <w:szCs w:val="24"/>
        </w:rPr>
        <w:t xml:space="preserve">на поставку товара: Водоподготовительная установка </w:t>
      </w:r>
      <w:r w:rsidRPr="00EA701C">
        <w:rPr>
          <w:rFonts w:ascii="Times New Roman" w:hAnsi="Times New Roman" w:cs="Times New Roman"/>
          <w:b/>
          <w:sz w:val="24"/>
          <w:szCs w:val="24"/>
        </w:rPr>
        <w:t xml:space="preserve">номинальной производительностью 5м3/час </w:t>
      </w:r>
      <w:r>
        <w:rPr>
          <w:rFonts w:ascii="Times New Roman" w:hAnsi="Times New Roman" w:cs="Times New Roman"/>
          <w:b/>
          <w:sz w:val="24"/>
          <w:szCs w:val="24"/>
        </w:rPr>
        <w:t xml:space="preserve"> </w:t>
      </w:r>
      <w:r w:rsidRPr="00C110B9">
        <w:rPr>
          <w:rFonts w:ascii="Times New Roman" w:hAnsi="Times New Roman" w:cs="Times New Roman"/>
          <w:b/>
          <w:sz w:val="24"/>
          <w:szCs w:val="24"/>
        </w:rPr>
        <w:t>для нужд ГУП Брянской области «</w:t>
      </w:r>
      <w:proofErr w:type="spellStart"/>
      <w:r w:rsidRPr="00C110B9">
        <w:rPr>
          <w:rFonts w:ascii="Times New Roman" w:hAnsi="Times New Roman" w:cs="Times New Roman"/>
          <w:b/>
          <w:sz w:val="24"/>
          <w:szCs w:val="24"/>
        </w:rPr>
        <w:t>Брянсккоммунэнерго</w:t>
      </w:r>
      <w:proofErr w:type="spellEnd"/>
      <w:r w:rsidRPr="00C110B9">
        <w:rPr>
          <w:rFonts w:ascii="Times New Roman" w:hAnsi="Times New Roman" w:cs="Times New Roman"/>
          <w:b/>
          <w:sz w:val="24"/>
          <w:szCs w:val="24"/>
        </w:rPr>
        <w:t>»</w:t>
      </w:r>
    </w:p>
    <w:p w:rsidR="00CF7AF4" w:rsidRPr="00296C43" w:rsidRDefault="00CF7AF4" w:rsidP="00C05C2C">
      <w:pPr>
        <w:pStyle w:val="ConsPlusNormal"/>
        <w:spacing w:line="276" w:lineRule="auto"/>
        <w:jc w:val="both"/>
        <w:rPr>
          <w:color w:val="FF0000"/>
        </w:rPr>
      </w:pPr>
    </w:p>
    <w:p w:rsidR="00CF7AF4" w:rsidRPr="009A7D41" w:rsidRDefault="00CF7AF4" w:rsidP="00C05C2C">
      <w:pPr>
        <w:pStyle w:val="ConsPlusCell"/>
        <w:spacing w:line="276" w:lineRule="auto"/>
        <w:ind w:firstLine="708"/>
        <w:jc w:val="both"/>
        <w:rPr>
          <w:rFonts w:ascii="Times New Roman" w:hAnsi="Times New Roman" w:cs="Times New Roman"/>
          <w:sz w:val="24"/>
          <w:szCs w:val="24"/>
        </w:rPr>
      </w:pPr>
      <w:r w:rsidRPr="009A7D41">
        <w:rPr>
          <w:rFonts w:ascii="Times New Roman" w:hAnsi="Times New Roman" w:cs="Times New Roman"/>
          <w:sz w:val="24"/>
          <w:szCs w:val="24"/>
        </w:rPr>
        <w:t xml:space="preserve">Код ОКПД 2: </w:t>
      </w:r>
      <w:r w:rsidRPr="009A7D41">
        <w:rPr>
          <w:rFonts w:ascii="Times New Roman" w:hAnsi="Times New Roman" w:cs="Times New Roman"/>
          <w:i/>
          <w:sz w:val="24"/>
          <w:szCs w:val="24"/>
        </w:rPr>
        <w:t>25.30.12.112 «Оборудование водоочистки для энергетических         установок»</w:t>
      </w:r>
    </w:p>
    <w:p w:rsidR="00CF7AF4" w:rsidRDefault="00CF7AF4" w:rsidP="00C05C2C">
      <w:pPr>
        <w:pStyle w:val="ConsPlusCell"/>
        <w:numPr>
          <w:ilvl w:val="0"/>
          <w:numId w:val="7"/>
        </w:numPr>
        <w:spacing w:line="276" w:lineRule="auto"/>
        <w:ind w:left="0"/>
        <w:jc w:val="both"/>
        <w:rPr>
          <w:rFonts w:ascii="Times New Roman" w:hAnsi="Times New Roman" w:cs="Times New Roman"/>
          <w:sz w:val="24"/>
          <w:szCs w:val="24"/>
        </w:rPr>
      </w:pPr>
      <w:r>
        <w:rPr>
          <w:rFonts w:ascii="Times New Roman" w:hAnsi="Times New Roman" w:cs="Times New Roman"/>
          <w:b/>
          <w:sz w:val="24"/>
          <w:szCs w:val="24"/>
        </w:rPr>
        <w:t>Обоснование</w:t>
      </w:r>
      <w:r w:rsidRPr="0076144F">
        <w:rPr>
          <w:rFonts w:ascii="Times New Roman" w:hAnsi="Times New Roman" w:cs="Times New Roman"/>
          <w:b/>
          <w:sz w:val="24"/>
          <w:szCs w:val="24"/>
        </w:rPr>
        <w:t xml:space="preserve"> объекта закупки</w:t>
      </w:r>
      <w:r w:rsidRPr="0076144F">
        <w:rPr>
          <w:rFonts w:ascii="Times New Roman" w:hAnsi="Times New Roman" w:cs="Times New Roman"/>
          <w:sz w:val="24"/>
          <w:szCs w:val="24"/>
        </w:rPr>
        <w:t xml:space="preserve">: </w:t>
      </w:r>
    </w:p>
    <w:p w:rsidR="00CF7AF4" w:rsidRPr="00EA701C" w:rsidRDefault="00CF7AF4" w:rsidP="00C05C2C">
      <w:pPr>
        <w:pStyle w:val="ConsPlusCell"/>
        <w:numPr>
          <w:ilvl w:val="1"/>
          <w:numId w:val="8"/>
        </w:numPr>
        <w:spacing w:line="276" w:lineRule="auto"/>
        <w:ind w:left="0"/>
        <w:jc w:val="both"/>
        <w:rPr>
          <w:rFonts w:ascii="Times New Roman" w:hAnsi="Times New Roman"/>
          <w:sz w:val="24"/>
          <w:szCs w:val="24"/>
        </w:rPr>
      </w:pPr>
      <w:r w:rsidRPr="00EA701C">
        <w:rPr>
          <w:rFonts w:ascii="Times New Roman" w:hAnsi="Times New Roman" w:cs="Times New Roman"/>
          <w:b/>
          <w:sz w:val="24"/>
          <w:szCs w:val="24"/>
        </w:rPr>
        <w:t xml:space="preserve"> Наименование объекта закупки</w:t>
      </w:r>
      <w:r w:rsidRPr="00EA701C">
        <w:rPr>
          <w:rFonts w:ascii="Times New Roman" w:hAnsi="Times New Roman" w:cs="Times New Roman"/>
          <w:sz w:val="24"/>
          <w:szCs w:val="24"/>
        </w:rPr>
        <w:t xml:space="preserve"> (</w:t>
      </w:r>
      <w:r w:rsidRPr="00EA701C">
        <w:rPr>
          <w:rFonts w:ascii="Times New Roman" w:hAnsi="Times New Roman" w:cs="Times New Roman"/>
          <w:b/>
          <w:bCs/>
          <w:sz w:val="24"/>
          <w:szCs w:val="24"/>
        </w:rPr>
        <w:t xml:space="preserve">предмет договора) </w:t>
      </w:r>
      <w:r w:rsidRPr="00EA701C">
        <w:rPr>
          <w:rFonts w:ascii="Times New Roman" w:hAnsi="Times New Roman" w:cs="Times New Roman"/>
          <w:bCs/>
          <w:sz w:val="24"/>
          <w:szCs w:val="24"/>
        </w:rPr>
        <w:t>Водоподготовительная установка номинальной производительностью 5м3/час</w:t>
      </w:r>
    </w:p>
    <w:p w:rsidR="00CF7AF4" w:rsidRPr="00EA701C" w:rsidRDefault="00CF7AF4" w:rsidP="00C05C2C">
      <w:pPr>
        <w:pStyle w:val="ConsPlusCell"/>
        <w:numPr>
          <w:ilvl w:val="1"/>
          <w:numId w:val="8"/>
        </w:numPr>
        <w:spacing w:line="276" w:lineRule="auto"/>
        <w:ind w:left="0"/>
        <w:jc w:val="both"/>
        <w:rPr>
          <w:rFonts w:ascii="Times New Roman" w:hAnsi="Times New Roman"/>
          <w:sz w:val="24"/>
          <w:szCs w:val="24"/>
        </w:rPr>
      </w:pPr>
      <w:r w:rsidRPr="00EA701C">
        <w:rPr>
          <w:rFonts w:ascii="Times New Roman" w:hAnsi="Times New Roman"/>
          <w:sz w:val="24"/>
          <w:szCs w:val="24"/>
        </w:rPr>
        <w:t xml:space="preserve"> </w:t>
      </w:r>
      <w:r w:rsidRPr="00EA701C">
        <w:rPr>
          <w:rFonts w:ascii="Times New Roman" w:hAnsi="Times New Roman"/>
          <w:b/>
          <w:sz w:val="24"/>
          <w:szCs w:val="24"/>
        </w:rPr>
        <w:t xml:space="preserve">Цель заключения договора  </w:t>
      </w:r>
      <w:r w:rsidRPr="00EA701C">
        <w:rPr>
          <w:rFonts w:ascii="Times New Roman" w:hAnsi="Times New Roman"/>
          <w:sz w:val="24"/>
          <w:szCs w:val="24"/>
        </w:rPr>
        <w:t>Выполнение работ по реконструкции котельной                  № 10 по ул. Октябрьская с целью переключения части потребителей от котельной по ул. Крупской (ОАО «Омега») в</w:t>
      </w:r>
      <w:r w:rsidR="00C05C2C">
        <w:rPr>
          <w:rFonts w:ascii="Times New Roman" w:hAnsi="Times New Roman"/>
          <w:sz w:val="24"/>
          <w:szCs w:val="24"/>
        </w:rPr>
        <w:t xml:space="preserve"> </w:t>
      </w:r>
      <w:r w:rsidRPr="00EA701C">
        <w:rPr>
          <w:rFonts w:ascii="Times New Roman" w:hAnsi="Times New Roman"/>
          <w:sz w:val="24"/>
          <w:szCs w:val="24"/>
        </w:rPr>
        <w:t>г. Унеча».</w:t>
      </w:r>
    </w:p>
    <w:p w:rsidR="00CF7AF4" w:rsidRPr="00B33D60" w:rsidRDefault="00CF7AF4" w:rsidP="00C05C2C">
      <w:pPr>
        <w:pStyle w:val="a4"/>
        <w:numPr>
          <w:ilvl w:val="1"/>
          <w:numId w:val="8"/>
        </w:numPr>
        <w:spacing w:after="0"/>
        <w:ind w:left="0"/>
        <w:jc w:val="both"/>
        <w:rPr>
          <w:rFonts w:ascii="Times New Roman" w:hAnsi="Times New Roman"/>
          <w:sz w:val="24"/>
          <w:szCs w:val="24"/>
          <w:lang w:eastAsia="ru-RU"/>
        </w:rPr>
      </w:pPr>
      <w:r w:rsidRPr="00B33D60">
        <w:rPr>
          <w:rFonts w:ascii="Times New Roman" w:hAnsi="Times New Roman"/>
          <w:b/>
          <w:sz w:val="24"/>
          <w:szCs w:val="24"/>
        </w:rPr>
        <w:t xml:space="preserve"> Результат исполнения договора</w:t>
      </w:r>
      <w:proofErr w:type="gramStart"/>
      <w:r w:rsidR="00C05C2C">
        <w:rPr>
          <w:rFonts w:ascii="Times New Roman" w:hAnsi="Times New Roman"/>
          <w:b/>
          <w:sz w:val="24"/>
          <w:szCs w:val="24"/>
        </w:rPr>
        <w:t xml:space="preserve"> </w:t>
      </w:r>
      <w:r w:rsidR="00C05C2C" w:rsidRPr="00C05C2C">
        <w:rPr>
          <w:rFonts w:ascii="Times New Roman" w:hAnsi="Times New Roman"/>
          <w:sz w:val="24"/>
          <w:szCs w:val="24"/>
        </w:rPr>
        <w:t>В</w:t>
      </w:r>
      <w:proofErr w:type="gramEnd"/>
      <w:r w:rsidR="00C05C2C" w:rsidRPr="00C05C2C">
        <w:rPr>
          <w:rFonts w:ascii="Times New Roman" w:hAnsi="Times New Roman"/>
          <w:sz w:val="24"/>
          <w:szCs w:val="24"/>
        </w:rPr>
        <w:t xml:space="preserve"> результате осуществления закупки будут выполнены работы по реконструкции котельной № 10 по ул. Октябрьская с целью переключения части потребителей от котельной по ул. Крупской (ОАО «Омега») в</w:t>
      </w:r>
      <w:r w:rsidR="00C05C2C">
        <w:rPr>
          <w:rFonts w:ascii="Times New Roman" w:hAnsi="Times New Roman"/>
          <w:sz w:val="24"/>
          <w:szCs w:val="24"/>
        </w:rPr>
        <w:t xml:space="preserve"> </w:t>
      </w:r>
      <w:r w:rsidR="00C05C2C" w:rsidRPr="00C05C2C">
        <w:rPr>
          <w:rFonts w:ascii="Times New Roman" w:hAnsi="Times New Roman"/>
          <w:sz w:val="24"/>
          <w:szCs w:val="24"/>
        </w:rPr>
        <w:t>г.</w:t>
      </w:r>
      <w:r w:rsidR="00C05C2C">
        <w:rPr>
          <w:rFonts w:ascii="Times New Roman" w:hAnsi="Times New Roman"/>
          <w:sz w:val="24"/>
          <w:szCs w:val="24"/>
        </w:rPr>
        <w:t xml:space="preserve"> </w:t>
      </w:r>
      <w:r w:rsidR="00C05C2C" w:rsidRPr="00C05C2C">
        <w:rPr>
          <w:rFonts w:ascii="Times New Roman" w:hAnsi="Times New Roman"/>
          <w:sz w:val="24"/>
          <w:szCs w:val="24"/>
        </w:rPr>
        <w:t>Унеча Брянской области».</w:t>
      </w:r>
      <w:r w:rsidRPr="00C05C2C">
        <w:rPr>
          <w:rFonts w:ascii="Times New Roman" w:hAnsi="Times New Roman"/>
          <w:sz w:val="24"/>
          <w:szCs w:val="24"/>
          <w:lang w:eastAsia="ru-RU"/>
        </w:rPr>
        <w:t xml:space="preserve">                          </w:t>
      </w:r>
    </w:p>
    <w:p w:rsidR="00CF7AF4" w:rsidRDefault="00CF7AF4" w:rsidP="00C05C2C">
      <w:pPr>
        <w:pStyle w:val="ConsPlusCell"/>
        <w:numPr>
          <w:ilvl w:val="0"/>
          <w:numId w:val="8"/>
        </w:numPr>
        <w:tabs>
          <w:tab w:val="left" w:pos="1134"/>
        </w:tabs>
        <w:spacing w:line="276"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    </w:t>
      </w:r>
      <w:r w:rsidRPr="0076144F">
        <w:rPr>
          <w:rFonts w:ascii="Times New Roman" w:hAnsi="Times New Roman" w:cs="Times New Roman"/>
          <w:b/>
          <w:sz w:val="24"/>
          <w:szCs w:val="24"/>
        </w:rPr>
        <w:t>Описание объекта закупки:</w:t>
      </w:r>
    </w:p>
    <w:p w:rsidR="00CF7AF4" w:rsidRPr="005603B7" w:rsidRDefault="00CF7AF4" w:rsidP="00C05C2C">
      <w:pPr>
        <w:pStyle w:val="ConsPlusCell"/>
        <w:numPr>
          <w:ilvl w:val="1"/>
          <w:numId w:val="8"/>
        </w:numPr>
        <w:spacing w:line="276" w:lineRule="auto"/>
        <w:ind w:left="0" w:firstLine="0"/>
        <w:jc w:val="both"/>
        <w:rPr>
          <w:rFonts w:ascii="Times New Roman" w:hAnsi="Times New Roman" w:cs="Times New Roman"/>
          <w:b/>
          <w:sz w:val="24"/>
          <w:szCs w:val="24"/>
        </w:rPr>
      </w:pPr>
      <w:r w:rsidRPr="005603B7">
        <w:rPr>
          <w:rFonts w:ascii="Times New Roman" w:hAnsi="Times New Roman" w:cs="Times New Roman"/>
          <w:b/>
          <w:sz w:val="24"/>
          <w:szCs w:val="24"/>
        </w:rPr>
        <w:t xml:space="preserve"> Общие требования</w:t>
      </w:r>
      <w:r>
        <w:t xml:space="preserve"> </w:t>
      </w:r>
      <w:r w:rsidRPr="00A737E4">
        <w:rPr>
          <w:rFonts w:ascii="Times New Roman" w:hAnsi="Times New Roman" w:cs="Times New Roman"/>
          <w:sz w:val="24"/>
          <w:szCs w:val="24"/>
        </w:rPr>
        <w:t xml:space="preserve">Товар отвечает требованиям качества, безопасности жизни и здоровья, а так 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w:t>
      </w:r>
      <w:proofErr w:type="gramStart"/>
      <w:r w:rsidRPr="00A737E4">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w:t>
      </w:r>
      <w:r>
        <w:rPr>
          <w:rFonts w:ascii="Times New Roman" w:hAnsi="Times New Roman" w:cs="Times New Roman"/>
          <w:sz w:val="24"/>
          <w:szCs w:val="24"/>
        </w:rPr>
        <w:t>,</w:t>
      </w:r>
      <w:r w:rsidRPr="00A737E4">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CF7AF4" w:rsidRPr="005603B7" w:rsidRDefault="00CF7AF4" w:rsidP="00C05C2C">
      <w:pPr>
        <w:pStyle w:val="ConsPlusCell"/>
        <w:numPr>
          <w:ilvl w:val="1"/>
          <w:numId w:val="8"/>
        </w:numPr>
        <w:spacing w:line="276" w:lineRule="auto"/>
        <w:ind w:left="0" w:firstLine="0"/>
        <w:jc w:val="both"/>
        <w:rPr>
          <w:rFonts w:ascii="Times New Roman" w:hAnsi="Times New Roman" w:cs="Times New Roman"/>
          <w:b/>
          <w:sz w:val="24"/>
          <w:szCs w:val="24"/>
        </w:rPr>
      </w:pPr>
      <w:r w:rsidRPr="005603B7">
        <w:rPr>
          <w:rFonts w:ascii="Times New Roman" w:hAnsi="Times New Roman" w:cs="Times New Roman"/>
          <w:b/>
          <w:sz w:val="24"/>
          <w:szCs w:val="24"/>
        </w:rPr>
        <w:t xml:space="preserve">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roofErr w:type="gramStart"/>
      <w:r w:rsidRPr="005603B7">
        <w:rPr>
          <w:rFonts w:ascii="Times New Roman" w:hAnsi="Times New Roman" w:cs="Times New Roman"/>
          <w:b/>
          <w:sz w:val="24"/>
          <w:szCs w:val="24"/>
        </w:rPr>
        <w:t xml:space="preserve"> </w:t>
      </w:r>
      <w:r w:rsidRPr="005603B7">
        <w:rPr>
          <w:rFonts w:ascii="Times New Roman" w:hAnsi="Times New Roman" w:cs="Times New Roman"/>
          <w:sz w:val="24"/>
          <w:szCs w:val="24"/>
        </w:rPr>
        <w:t>Н</w:t>
      </w:r>
      <w:proofErr w:type="gramEnd"/>
      <w:r w:rsidRPr="005603B7">
        <w:rPr>
          <w:rFonts w:ascii="Times New Roman" w:hAnsi="Times New Roman" w:cs="Times New Roman"/>
          <w:sz w:val="24"/>
          <w:szCs w:val="24"/>
        </w:rPr>
        <w:t>е установлены.</w:t>
      </w:r>
    </w:p>
    <w:p w:rsidR="00CF7AF4" w:rsidRPr="00C36C75" w:rsidRDefault="00CF7AF4" w:rsidP="00C05C2C">
      <w:pPr>
        <w:pStyle w:val="ConsPlusCell"/>
        <w:numPr>
          <w:ilvl w:val="1"/>
          <w:numId w:val="8"/>
        </w:numPr>
        <w:spacing w:line="276" w:lineRule="auto"/>
        <w:ind w:left="0" w:firstLine="0"/>
        <w:jc w:val="both"/>
        <w:rPr>
          <w:rFonts w:ascii="Times New Roman" w:hAnsi="Times New Roman" w:cs="Times New Roman"/>
          <w:b/>
          <w:sz w:val="24"/>
          <w:szCs w:val="24"/>
        </w:rPr>
      </w:pPr>
      <w:r w:rsidRPr="00ED59B5">
        <w:rPr>
          <w:rFonts w:ascii="Times New Roman" w:hAnsi="Times New Roman" w:cs="Times New Roman"/>
          <w:b/>
          <w:sz w:val="24"/>
          <w:szCs w:val="24"/>
        </w:rPr>
        <w:t>Наименование, характеристики и количество поставляемого товара (выполняемой работы, оказываемой услуги):</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
        <w:gridCol w:w="1843"/>
        <w:gridCol w:w="1417"/>
        <w:gridCol w:w="4536"/>
        <w:gridCol w:w="1134"/>
      </w:tblGrid>
      <w:tr w:rsidR="00CF7AF4" w:rsidRPr="00C05C2C" w:rsidTr="00C05C2C">
        <w:tc>
          <w:tcPr>
            <w:tcW w:w="771" w:type="dxa"/>
            <w:vAlign w:val="center"/>
          </w:tcPr>
          <w:p w:rsidR="00CF7AF4" w:rsidRPr="001C2AF3" w:rsidRDefault="00CF7AF4" w:rsidP="00C05C2C">
            <w:pPr>
              <w:pStyle w:val="ConsPlusNormal"/>
              <w:spacing w:line="276" w:lineRule="auto"/>
              <w:ind w:firstLine="0"/>
              <w:jc w:val="center"/>
              <w:rPr>
                <w:rFonts w:ascii="Times New Roman" w:hAnsi="Times New Roman" w:cs="Times New Roman"/>
                <w:sz w:val="22"/>
                <w:szCs w:val="22"/>
              </w:rPr>
            </w:pPr>
            <w:r w:rsidRPr="001C2AF3">
              <w:rPr>
                <w:rFonts w:ascii="Times New Roman" w:hAnsi="Times New Roman" w:cs="Times New Roman"/>
                <w:sz w:val="22"/>
                <w:szCs w:val="22"/>
              </w:rPr>
              <w:t xml:space="preserve">N </w:t>
            </w:r>
            <w:proofErr w:type="gramStart"/>
            <w:r w:rsidRPr="001C2AF3">
              <w:rPr>
                <w:rFonts w:ascii="Times New Roman" w:hAnsi="Times New Roman" w:cs="Times New Roman"/>
                <w:sz w:val="22"/>
                <w:szCs w:val="22"/>
              </w:rPr>
              <w:t>п</w:t>
            </w:r>
            <w:proofErr w:type="gramEnd"/>
            <w:r w:rsidRPr="001C2AF3">
              <w:rPr>
                <w:rFonts w:ascii="Times New Roman" w:hAnsi="Times New Roman" w:cs="Times New Roman"/>
                <w:sz w:val="22"/>
                <w:szCs w:val="22"/>
              </w:rPr>
              <w:t>/п</w:t>
            </w:r>
          </w:p>
        </w:tc>
        <w:tc>
          <w:tcPr>
            <w:tcW w:w="1843" w:type="dxa"/>
            <w:vAlign w:val="center"/>
          </w:tcPr>
          <w:p w:rsidR="00CF7AF4" w:rsidRPr="001C2AF3" w:rsidRDefault="00CF7AF4" w:rsidP="00C05C2C">
            <w:pPr>
              <w:pStyle w:val="ConsPlusNormal"/>
              <w:spacing w:line="276" w:lineRule="auto"/>
              <w:ind w:firstLine="0"/>
              <w:jc w:val="center"/>
              <w:rPr>
                <w:rFonts w:ascii="Times New Roman" w:hAnsi="Times New Roman" w:cs="Times New Roman"/>
                <w:sz w:val="22"/>
                <w:szCs w:val="22"/>
              </w:rPr>
            </w:pPr>
            <w:r w:rsidRPr="001C2AF3">
              <w:rPr>
                <w:rFonts w:ascii="Times New Roman" w:hAnsi="Times New Roman" w:cs="Times New Roman"/>
                <w:sz w:val="22"/>
                <w:szCs w:val="22"/>
              </w:rPr>
              <w:t>Наименование</w:t>
            </w:r>
          </w:p>
        </w:tc>
        <w:tc>
          <w:tcPr>
            <w:tcW w:w="1417" w:type="dxa"/>
            <w:vAlign w:val="center"/>
          </w:tcPr>
          <w:p w:rsidR="00CF7AF4" w:rsidRPr="001C2AF3" w:rsidRDefault="00CF7AF4" w:rsidP="00C05C2C">
            <w:pPr>
              <w:pStyle w:val="ConsPlusNormal"/>
              <w:spacing w:line="276" w:lineRule="auto"/>
              <w:ind w:firstLine="0"/>
              <w:jc w:val="center"/>
              <w:rPr>
                <w:rFonts w:ascii="Times New Roman" w:hAnsi="Times New Roman" w:cs="Times New Roman"/>
                <w:sz w:val="22"/>
                <w:szCs w:val="22"/>
              </w:rPr>
            </w:pPr>
            <w:r w:rsidRPr="001C2AF3">
              <w:rPr>
                <w:rFonts w:ascii="Times New Roman" w:hAnsi="Times New Roman" w:cs="Times New Roman"/>
                <w:sz w:val="22"/>
                <w:szCs w:val="22"/>
              </w:rPr>
              <w:t>Количество</w:t>
            </w:r>
          </w:p>
        </w:tc>
        <w:tc>
          <w:tcPr>
            <w:tcW w:w="4536" w:type="dxa"/>
            <w:vAlign w:val="center"/>
          </w:tcPr>
          <w:p w:rsidR="00CF7AF4" w:rsidRPr="001C2AF3" w:rsidRDefault="00CF7AF4" w:rsidP="00C05C2C">
            <w:pPr>
              <w:pStyle w:val="ConsPlusNormal"/>
              <w:spacing w:line="276" w:lineRule="auto"/>
              <w:ind w:firstLine="0"/>
              <w:jc w:val="center"/>
              <w:rPr>
                <w:rFonts w:ascii="Times New Roman" w:hAnsi="Times New Roman" w:cs="Times New Roman"/>
                <w:sz w:val="22"/>
                <w:szCs w:val="22"/>
              </w:rPr>
            </w:pPr>
            <w:r w:rsidRPr="001C2AF3">
              <w:rPr>
                <w:rFonts w:ascii="Times New Roman" w:hAnsi="Times New Roman" w:cs="Times New Roman"/>
                <w:sz w:val="22"/>
                <w:szCs w:val="22"/>
              </w:rPr>
              <w:t>Функциональные, технические, качественные, эксплуатационные характеристики</w:t>
            </w:r>
          </w:p>
        </w:tc>
        <w:tc>
          <w:tcPr>
            <w:tcW w:w="1134" w:type="dxa"/>
            <w:vAlign w:val="center"/>
          </w:tcPr>
          <w:p w:rsidR="00CF7AF4" w:rsidRPr="001C2AF3" w:rsidRDefault="00CF7AF4" w:rsidP="00C05C2C">
            <w:pPr>
              <w:pStyle w:val="ConsPlusNormal"/>
              <w:spacing w:line="276" w:lineRule="auto"/>
              <w:ind w:firstLine="0"/>
              <w:jc w:val="center"/>
              <w:rPr>
                <w:rFonts w:ascii="Times New Roman" w:hAnsi="Times New Roman" w:cs="Times New Roman"/>
                <w:sz w:val="22"/>
                <w:szCs w:val="22"/>
              </w:rPr>
            </w:pPr>
            <w:r w:rsidRPr="001C2AF3">
              <w:rPr>
                <w:rFonts w:ascii="Times New Roman" w:hAnsi="Times New Roman" w:cs="Times New Roman"/>
                <w:sz w:val="22"/>
                <w:szCs w:val="22"/>
              </w:rPr>
              <w:t>Единица измерения</w:t>
            </w:r>
          </w:p>
        </w:tc>
      </w:tr>
      <w:tr w:rsidR="00CF7AF4" w:rsidRPr="00C05C2C" w:rsidTr="00C05C2C">
        <w:trPr>
          <w:trHeight w:val="883"/>
        </w:trPr>
        <w:tc>
          <w:tcPr>
            <w:tcW w:w="771" w:type="dxa"/>
            <w:vAlign w:val="center"/>
          </w:tcPr>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1</w:t>
            </w:r>
          </w:p>
        </w:tc>
        <w:tc>
          <w:tcPr>
            <w:tcW w:w="1843" w:type="dxa"/>
            <w:vAlign w:val="center"/>
          </w:tcPr>
          <w:p w:rsidR="00CF7AF4" w:rsidRPr="00C05C2C" w:rsidRDefault="00CF7AF4" w:rsidP="00C05C2C">
            <w:pPr>
              <w:pStyle w:val="ConsPlusNormal"/>
              <w:spacing w:line="276" w:lineRule="auto"/>
              <w:ind w:firstLine="0"/>
              <w:rPr>
                <w:rFonts w:ascii="Times New Roman" w:hAnsi="Times New Roman" w:cs="Times New Roman"/>
                <w:bCs/>
                <w:sz w:val="22"/>
                <w:szCs w:val="22"/>
              </w:rPr>
            </w:pPr>
            <w:r w:rsidRPr="00C05C2C">
              <w:rPr>
                <w:rFonts w:ascii="Times New Roman" w:hAnsi="Times New Roman" w:cs="Times New Roman"/>
                <w:bCs/>
                <w:sz w:val="22"/>
                <w:szCs w:val="22"/>
              </w:rPr>
              <w:t xml:space="preserve">Водоподготовительная установка </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bCs/>
                <w:sz w:val="22"/>
                <w:szCs w:val="22"/>
              </w:rPr>
              <w:t>номинальной производительностью 5м</w:t>
            </w:r>
            <w:r w:rsidRPr="00C05C2C">
              <w:rPr>
                <w:rFonts w:ascii="Times New Roman" w:hAnsi="Times New Roman" w:cs="Times New Roman"/>
                <w:bCs/>
                <w:sz w:val="22"/>
                <w:szCs w:val="22"/>
                <w:vertAlign w:val="superscript"/>
              </w:rPr>
              <w:t>3</w:t>
            </w:r>
            <w:r w:rsidRPr="00C05C2C">
              <w:rPr>
                <w:rFonts w:ascii="Times New Roman" w:hAnsi="Times New Roman" w:cs="Times New Roman"/>
                <w:bCs/>
                <w:sz w:val="22"/>
                <w:szCs w:val="22"/>
              </w:rPr>
              <w:t>/час</w:t>
            </w:r>
          </w:p>
        </w:tc>
        <w:tc>
          <w:tcPr>
            <w:tcW w:w="1417" w:type="dxa"/>
            <w:vAlign w:val="center"/>
          </w:tcPr>
          <w:p w:rsidR="00CF7AF4" w:rsidRPr="00C05C2C" w:rsidRDefault="00CF7AF4" w:rsidP="00C05C2C">
            <w:pPr>
              <w:pStyle w:val="ConsPlusNormal"/>
              <w:spacing w:line="276" w:lineRule="auto"/>
              <w:ind w:firstLine="0"/>
              <w:jc w:val="center"/>
              <w:rPr>
                <w:rFonts w:ascii="Times New Roman" w:hAnsi="Times New Roman" w:cs="Times New Roman"/>
                <w:sz w:val="22"/>
                <w:szCs w:val="22"/>
              </w:rPr>
            </w:pPr>
            <w:r w:rsidRPr="00C05C2C">
              <w:rPr>
                <w:rFonts w:ascii="Times New Roman" w:hAnsi="Times New Roman" w:cs="Times New Roman"/>
                <w:sz w:val="22"/>
                <w:szCs w:val="22"/>
              </w:rPr>
              <w:t>1</w:t>
            </w:r>
          </w:p>
        </w:tc>
        <w:tc>
          <w:tcPr>
            <w:tcW w:w="4536" w:type="dxa"/>
          </w:tcPr>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В зависимости от конкретного предназначения блочная водоподготовительная установка может работать по следующим схемам:</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Схема 1-один из фильтров работает как </w:t>
            </w:r>
            <w:proofErr w:type="spellStart"/>
            <w:r w:rsidRPr="00C05C2C">
              <w:rPr>
                <w:rFonts w:ascii="Times New Roman" w:hAnsi="Times New Roman" w:cs="Times New Roman"/>
                <w:sz w:val="22"/>
                <w:szCs w:val="22"/>
              </w:rPr>
              <w:t>осветлительный</w:t>
            </w:r>
            <w:proofErr w:type="spellEnd"/>
            <w:r w:rsidRPr="00C05C2C">
              <w:rPr>
                <w:rFonts w:ascii="Times New Roman" w:hAnsi="Times New Roman" w:cs="Times New Roman"/>
                <w:sz w:val="22"/>
                <w:szCs w:val="22"/>
              </w:rPr>
              <w:t xml:space="preserve">, второй - как </w:t>
            </w:r>
            <w:proofErr w:type="spellStart"/>
            <w:r w:rsidRPr="00C05C2C">
              <w:rPr>
                <w:rFonts w:ascii="Times New Roman" w:hAnsi="Times New Roman" w:cs="Times New Roman"/>
                <w:sz w:val="22"/>
                <w:szCs w:val="22"/>
              </w:rPr>
              <w:t>Na-катионитный</w:t>
            </w:r>
            <w:proofErr w:type="spellEnd"/>
            <w:r w:rsidRPr="00C05C2C">
              <w:rPr>
                <w:rFonts w:ascii="Times New Roman" w:hAnsi="Times New Roman" w:cs="Times New Roman"/>
                <w:sz w:val="22"/>
                <w:szCs w:val="22"/>
              </w:rPr>
              <w:t xml:space="preserve"> первой ступени </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Схема 2-оба фильтра работают параллельно, как </w:t>
            </w:r>
            <w:proofErr w:type="spellStart"/>
            <w:r w:rsidRPr="00C05C2C">
              <w:rPr>
                <w:rFonts w:ascii="Times New Roman" w:hAnsi="Times New Roman" w:cs="Times New Roman"/>
                <w:sz w:val="22"/>
                <w:szCs w:val="22"/>
              </w:rPr>
              <w:t>Na-катионитные</w:t>
            </w:r>
            <w:proofErr w:type="spellEnd"/>
            <w:r w:rsidRPr="00C05C2C">
              <w:rPr>
                <w:rFonts w:ascii="Times New Roman" w:hAnsi="Times New Roman" w:cs="Times New Roman"/>
                <w:sz w:val="22"/>
                <w:szCs w:val="22"/>
              </w:rPr>
              <w:t xml:space="preserve"> первой ступени;</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Схема 3-один фильтр как </w:t>
            </w:r>
            <w:proofErr w:type="spellStart"/>
            <w:r w:rsidRPr="00C05C2C">
              <w:rPr>
                <w:rFonts w:ascii="Times New Roman" w:hAnsi="Times New Roman" w:cs="Times New Roman"/>
                <w:sz w:val="22"/>
                <w:szCs w:val="22"/>
              </w:rPr>
              <w:t>Na-катионитный</w:t>
            </w:r>
            <w:proofErr w:type="spellEnd"/>
            <w:r w:rsidRPr="00C05C2C">
              <w:rPr>
                <w:rFonts w:ascii="Times New Roman" w:hAnsi="Times New Roman" w:cs="Times New Roman"/>
                <w:sz w:val="22"/>
                <w:szCs w:val="22"/>
              </w:rPr>
              <w:t xml:space="preserve"> первой ступени, второй  как </w:t>
            </w:r>
            <w:proofErr w:type="spellStart"/>
            <w:r w:rsidRPr="00C05C2C">
              <w:rPr>
                <w:rFonts w:ascii="Times New Roman" w:hAnsi="Times New Roman" w:cs="Times New Roman"/>
                <w:sz w:val="22"/>
                <w:szCs w:val="22"/>
              </w:rPr>
              <w:t>Na-катионитный</w:t>
            </w:r>
            <w:proofErr w:type="spellEnd"/>
            <w:r w:rsidRPr="00C05C2C">
              <w:rPr>
                <w:rFonts w:ascii="Times New Roman" w:hAnsi="Times New Roman" w:cs="Times New Roman"/>
                <w:sz w:val="22"/>
                <w:szCs w:val="22"/>
              </w:rPr>
              <w:t xml:space="preserve"> второй ступени;</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Схема 4-один фильтр как </w:t>
            </w:r>
            <w:proofErr w:type="spellStart"/>
            <w:r w:rsidRPr="00C05C2C">
              <w:rPr>
                <w:rFonts w:ascii="Times New Roman" w:hAnsi="Times New Roman" w:cs="Times New Roman"/>
                <w:sz w:val="22"/>
                <w:szCs w:val="22"/>
              </w:rPr>
              <w:t>Na-катионитный</w:t>
            </w:r>
            <w:proofErr w:type="spellEnd"/>
            <w:r w:rsidRPr="00C05C2C">
              <w:rPr>
                <w:rFonts w:ascii="Times New Roman" w:hAnsi="Times New Roman" w:cs="Times New Roman"/>
                <w:sz w:val="22"/>
                <w:szCs w:val="22"/>
              </w:rPr>
              <w:t xml:space="preserve"> первой ступени, второй - резервный.</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lastRenderedPageBreak/>
              <w:t>Параметры</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Номинальная производительность, </w:t>
            </w:r>
            <w:proofErr w:type="gramStart"/>
            <w:r w:rsidRPr="00C05C2C">
              <w:rPr>
                <w:rFonts w:ascii="Times New Roman" w:hAnsi="Times New Roman" w:cs="Times New Roman"/>
                <w:sz w:val="22"/>
                <w:szCs w:val="22"/>
              </w:rPr>
              <w:t>м</w:t>
            </w:r>
            <w:proofErr w:type="gramEnd"/>
            <w:r w:rsidRPr="00C05C2C">
              <w:rPr>
                <w:rFonts w:ascii="Times New Roman" w:hAnsi="Times New Roman" w:cs="Times New Roman"/>
                <w:sz w:val="22"/>
                <w:szCs w:val="22"/>
              </w:rPr>
              <w:t>³/час: 5,0</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Рабочее давление исходной воды, Мпа: не более 0,4</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Внутренний </w:t>
            </w:r>
            <w:r w:rsidR="00C05C2C" w:rsidRPr="00C05C2C">
              <w:rPr>
                <w:rFonts w:ascii="Times New Roman" w:hAnsi="Times New Roman" w:cs="Times New Roman"/>
                <w:sz w:val="22"/>
                <w:szCs w:val="22"/>
              </w:rPr>
              <w:t>диаметр фильтров, не менее 0,6м</w:t>
            </w:r>
            <w:r w:rsidRPr="00C05C2C">
              <w:rPr>
                <w:rFonts w:ascii="Times New Roman" w:hAnsi="Times New Roman" w:cs="Times New Roman"/>
                <w:sz w:val="22"/>
                <w:szCs w:val="22"/>
              </w:rPr>
              <w:t>, не более 0,75м</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Солерастворитель</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Давление, МПа</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рабочее не более 0,6</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пробное гидравлическое не менее 0,9</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Емкость, </w:t>
            </w:r>
            <w:proofErr w:type="gramStart"/>
            <w:r w:rsidRPr="00C05C2C">
              <w:rPr>
                <w:rFonts w:ascii="Times New Roman" w:hAnsi="Times New Roman" w:cs="Times New Roman"/>
                <w:sz w:val="22"/>
                <w:szCs w:val="22"/>
              </w:rPr>
              <w:t>м</w:t>
            </w:r>
            <w:proofErr w:type="gramEnd"/>
            <w:r w:rsidRPr="00C05C2C">
              <w:rPr>
                <w:rFonts w:ascii="Times New Roman" w:hAnsi="Times New Roman" w:cs="Times New Roman"/>
                <w:sz w:val="22"/>
                <w:szCs w:val="22"/>
              </w:rPr>
              <w:t>³, не менее 0,4</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Габаритные размеры, </w:t>
            </w:r>
            <w:proofErr w:type="gramStart"/>
            <w:r w:rsidRPr="00C05C2C">
              <w:rPr>
                <w:rFonts w:ascii="Times New Roman" w:hAnsi="Times New Roman" w:cs="Times New Roman"/>
                <w:sz w:val="22"/>
                <w:szCs w:val="22"/>
              </w:rPr>
              <w:t>мм</w:t>
            </w:r>
            <w:proofErr w:type="gramEnd"/>
            <w:r w:rsidRPr="00C05C2C">
              <w:rPr>
                <w:rFonts w:ascii="Times New Roman" w:hAnsi="Times New Roman" w:cs="Times New Roman"/>
                <w:sz w:val="22"/>
                <w:szCs w:val="22"/>
              </w:rPr>
              <w:t>:</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длина,  не более 3000</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ширина, не более 1100</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высота, не более 2500</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Комплект поставки:</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 xml:space="preserve">Два параллельно точных фильтра, солерастворитель, бак отбора проб, агрегат </w:t>
            </w:r>
            <w:proofErr w:type="spellStart"/>
            <w:r w:rsidRPr="00C05C2C">
              <w:rPr>
                <w:rFonts w:ascii="Times New Roman" w:hAnsi="Times New Roman" w:cs="Times New Roman"/>
                <w:sz w:val="22"/>
                <w:szCs w:val="22"/>
              </w:rPr>
              <w:t>электронасосный</w:t>
            </w:r>
            <w:proofErr w:type="spellEnd"/>
            <w:r w:rsidRPr="00C05C2C">
              <w:rPr>
                <w:rFonts w:ascii="Times New Roman" w:hAnsi="Times New Roman" w:cs="Times New Roman"/>
                <w:sz w:val="22"/>
                <w:szCs w:val="22"/>
              </w:rPr>
              <w:t xml:space="preserve">, </w:t>
            </w:r>
            <w:proofErr w:type="spellStart"/>
            <w:r w:rsidRPr="00C05C2C">
              <w:rPr>
                <w:rFonts w:ascii="Times New Roman" w:hAnsi="Times New Roman" w:cs="Times New Roman"/>
                <w:sz w:val="22"/>
                <w:szCs w:val="22"/>
              </w:rPr>
              <w:t>водоподогреватель</w:t>
            </w:r>
            <w:proofErr w:type="spellEnd"/>
            <w:r w:rsidRPr="00C05C2C">
              <w:rPr>
                <w:rFonts w:ascii="Times New Roman" w:hAnsi="Times New Roman" w:cs="Times New Roman"/>
                <w:sz w:val="22"/>
                <w:szCs w:val="22"/>
              </w:rPr>
              <w:t>, контрольно-измерительные приборы, запорная арматура, трубопроводы.</w:t>
            </w:r>
          </w:p>
          <w:p w:rsidR="00CF7AF4" w:rsidRPr="00C05C2C" w:rsidRDefault="00CF7AF4" w:rsidP="00C05C2C">
            <w:pPr>
              <w:pStyle w:val="ConsPlusNormal"/>
              <w:spacing w:line="276" w:lineRule="auto"/>
              <w:ind w:firstLine="0"/>
              <w:rPr>
                <w:rFonts w:ascii="Times New Roman" w:hAnsi="Times New Roman" w:cs="Times New Roman"/>
                <w:sz w:val="22"/>
                <w:szCs w:val="22"/>
              </w:rPr>
            </w:pPr>
            <w:r w:rsidRPr="00C05C2C">
              <w:rPr>
                <w:rFonts w:ascii="Times New Roman" w:hAnsi="Times New Roman" w:cs="Times New Roman"/>
                <w:sz w:val="22"/>
                <w:szCs w:val="22"/>
              </w:rPr>
              <w:t>Поставка с загрузкой катионитом.</w:t>
            </w:r>
          </w:p>
        </w:tc>
        <w:tc>
          <w:tcPr>
            <w:tcW w:w="1134" w:type="dxa"/>
            <w:vAlign w:val="center"/>
          </w:tcPr>
          <w:p w:rsidR="00CF7AF4" w:rsidRPr="00C05C2C" w:rsidRDefault="00CF7AF4" w:rsidP="00C05C2C">
            <w:pPr>
              <w:pStyle w:val="ConsPlusNormal"/>
              <w:spacing w:line="276" w:lineRule="auto"/>
              <w:ind w:firstLine="0"/>
              <w:jc w:val="center"/>
              <w:rPr>
                <w:rFonts w:ascii="Times New Roman" w:hAnsi="Times New Roman" w:cs="Times New Roman"/>
                <w:sz w:val="24"/>
                <w:szCs w:val="24"/>
              </w:rPr>
            </w:pPr>
            <w:r w:rsidRPr="00C05C2C">
              <w:rPr>
                <w:rFonts w:ascii="Times New Roman" w:hAnsi="Times New Roman" w:cs="Times New Roman"/>
                <w:sz w:val="24"/>
                <w:szCs w:val="24"/>
              </w:rPr>
              <w:lastRenderedPageBreak/>
              <w:t>шт</w:t>
            </w:r>
            <w:r w:rsidR="00C05C2C">
              <w:rPr>
                <w:rFonts w:ascii="Times New Roman" w:hAnsi="Times New Roman" w:cs="Times New Roman"/>
                <w:sz w:val="24"/>
                <w:szCs w:val="24"/>
              </w:rPr>
              <w:t>.</w:t>
            </w:r>
          </w:p>
        </w:tc>
      </w:tr>
    </w:tbl>
    <w:p w:rsidR="00CF7AF4" w:rsidRPr="00CC12C9" w:rsidRDefault="00CF7AF4" w:rsidP="00C05C2C">
      <w:pPr>
        <w:pStyle w:val="ConsPlusNormal"/>
        <w:tabs>
          <w:tab w:val="left" w:pos="0"/>
          <w:tab w:val="left" w:pos="142"/>
          <w:tab w:val="left" w:pos="426"/>
        </w:tabs>
        <w:spacing w:line="276" w:lineRule="auto"/>
        <w:jc w:val="both"/>
        <w:outlineLvl w:val="0"/>
        <w:rPr>
          <w:rFonts w:ascii="Times New Roman" w:hAnsi="Times New Roman" w:cs="Times New Roman"/>
          <w:sz w:val="24"/>
          <w:szCs w:val="24"/>
        </w:rPr>
      </w:pPr>
    </w:p>
    <w:p w:rsidR="00CF7AF4" w:rsidRPr="006E22AC" w:rsidRDefault="00CF7AF4" w:rsidP="00C05C2C">
      <w:pPr>
        <w:pStyle w:val="ConsPlusNormal"/>
        <w:widowControl w:val="0"/>
        <w:numPr>
          <w:ilvl w:val="1"/>
          <w:numId w:val="8"/>
        </w:numPr>
        <w:tabs>
          <w:tab w:val="left" w:pos="0"/>
          <w:tab w:val="left" w:pos="142"/>
          <w:tab w:val="left" w:pos="426"/>
        </w:tabs>
        <w:adjustRightInd/>
        <w:spacing w:line="276" w:lineRule="auto"/>
        <w:ind w:left="0"/>
        <w:jc w:val="both"/>
        <w:outlineLvl w:val="0"/>
        <w:rPr>
          <w:rFonts w:ascii="Times New Roman" w:hAnsi="Times New Roman" w:cs="Times New Roman"/>
          <w:b/>
          <w:sz w:val="24"/>
          <w:szCs w:val="24"/>
        </w:rPr>
      </w:pPr>
      <w:r w:rsidRPr="006E22AC">
        <w:rPr>
          <w:rFonts w:ascii="Times New Roman" w:hAnsi="Times New Roman" w:cs="Times New Roman"/>
          <w:b/>
          <w:sz w:val="24"/>
          <w:szCs w:val="24"/>
        </w:rPr>
        <w:t>Требования к гарантийному сроку товара и (или) объему предоставления гарантий качества</w:t>
      </w:r>
      <w:r w:rsidRPr="006E22AC">
        <w:rPr>
          <w:rFonts w:ascii="Times New Roman" w:hAnsi="Times New Roman" w:cs="Times New Roman"/>
          <w:sz w:val="24"/>
          <w:szCs w:val="24"/>
        </w:rPr>
        <w:t xml:space="preserve"> Поставщик должен гарантировать срок годности товара не менее 12 месяцев со дня ввода в эксплуатацию. </w:t>
      </w:r>
    </w:p>
    <w:p w:rsidR="00CF7AF4" w:rsidRPr="006E22AC" w:rsidRDefault="00CF7AF4" w:rsidP="00C05C2C">
      <w:pPr>
        <w:pStyle w:val="ConsPlusNormal"/>
        <w:widowControl w:val="0"/>
        <w:numPr>
          <w:ilvl w:val="1"/>
          <w:numId w:val="8"/>
        </w:numPr>
        <w:tabs>
          <w:tab w:val="left" w:pos="0"/>
          <w:tab w:val="left" w:pos="142"/>
          <w:tab w:val="left" w:pos="426"/>
        </w:tabs>
        <w:adjustRightInd/>
        <w:spacing w:line="276" w:lineRule="auto"/>
        <w:ind w:left="0"/>
        <w:jc w:val="both"/>
        <w:outlineLvl w:val="0"/>
        <w:rPr>
          <w:rFonts w:ascii="Times New Roman" w:hAnsi="Times New Roman" w:cs="Times New Roman"/>
          <w:b/>
          <w:sz w:val="24"/>
          <w:szCs w:val="24"/>
        </w:rPr>
      </w:pPr>
      <w:r w:rsidRPr="006E22AC">
        <w:rPr>
          <w:rFonts w:ascii="Times New Roman" w:hAnsi="Times New Roman" w:cs="Times New Roman"/>
          <w:b/>
          <w:sz w:val="24"/>
          <w:szCs w:val="24"/>
        </w:rPr>
        <w:t xml:space="preserve"> Гарантийное обслуживание</w:t>
      </w:r>
      <w:proofErr w:type="gramStart"/>
      <w:r w:rsidRPr="006E22AC">
        <w:rPr>
          <w:rFonts w:ascii="Times New Roman" w:hAnsi="Times New Roman" w:cs="Times New Roman"/>
          <w:b/>
          <w:sz w:val="24"/>
          <w:szCs w:val="24"/>
        </w:rPr>
        <w:t xml:space="preserve"> </w:t>
      </w:r>
      <w:r w:rsidRPr="006E22AC">
        <w:rPr>
          <w:rFonts w:ascii="Times New Roman" w:hAnsi="Times New Roman" w:cs="Times New Roman"/>
          <w:sz w:val="24"/>
          <w:szCs w:val="24"/>
        </w:rPr>
        <w:t>Н</w:t>
      </w:r>
      <w:proofErr w:type="gramEnd"/>
      <w:r w:rsidRPr="006E22AC">
        <w:rPr>
          <w:rFonts w:ascii="Times New Roman" w:hAnsi="Times New Roman" w:cs="Times New Roman"/>
          <w:sz w:val="24"/>
          <w:szCs w:val="24"/>
        </w:rPr>
        <w:t>е предусмотрено</w:t>
      </w:r>
    </w:p>
    <w:p w:rsidR="00CF7AF4" w:rsidRPr="00BB7067" w:rsidRDefault="00CF7AF4" w:rsidP="00C05C2C">
      <w:pPr>
        <w:pStyle w:val="ConsPlusNormal"/>
        <w:widowControl w:val="0"/>
        <w:numPr>
          <w:ilvl w:val="1"/>
          <w:numId w:val="8"/>
        </w:numPr>
        <w:tabs>
          <w:tab w:val="left" w:pos="0"/>
          <w:tab w:val="left" w:pos="142"/>
          <w:tab w:val="left" w:pos="426"/>
        </w:tabs>
        <w:adjustRightInd/>
        <w:spacing w:line="276" w:lineRule="auto"/>
        <w:ind w:left="0"/>
        <w:jc w:val="both"/>
        <w:outlineLvl w:val="0"/>
        <w:rPr>
          <w:rFonts w:ascii="Times New Roman" w:hAnsi="Times New Roman" w:cs="Times New Roman"/>
          <w:sz w:val="24"/>
          <w:szCs w:val="24"/>
        </w:rPr>
      </w:pPr>
      <w:r w:rsidRPr="005603B7">
        <w:rPr>
          <w:rFonts w:ascii="Times New Roman" w:hAnsi="Times New Roman" w:cs="Times New Roman"/>
          <w:b/>
          <w:sz w:val="24"/>
          <w:szCs w:val="24"/>
        </w:rPr>
        <w:t xml:space="preserve"> Сроки (периоды) поставки товара (выполнения работ, оказания услуг) </w:t>
      </w:r>
      <w:r w:rsidRPr="00BB7067">
        <w:rPr>
          <w:rFonts w:ascii="Times New Roman" w:hAnsi="Times New Roman" w:cs="Times New Roman"/>
          <w:sz w:val="24"/>
          <w:szCs w:val="24"/>
        </w:rPr>
        <w:t>Поставка товара осуществляется путем его доставки Заказчику по адресу: г.</w:t>
      </w:r>
      <w:r>
        <w:rPr>
          <w:rFonts w:ascii="Times New Roman" w:hAnsi="Times New Roman" w:cs="Times New Roman"/>
          <w:sz w:val="24"/>
          <w:szCs w:val="24"/>
        </w:rPr>
        <w:t xml:space="preserve"> </w:t>
      </w:r>
      <w:r w:rsidRPr="00BB7067">
        <w:rPr>
          <w:rFonts w:ascii="Times New Roman" w:hAnsi="Times New Roman" w:cs="Times New Roman"/>
          <w:sz w:val="24"/>
          <w:szCs w:val="24"/>
        </w:rPr>
        <w:t>Брянск</w:t>
      </w:r>
      <w:r>
        <w:rPr>
          <w:rFonts w:ascii="Times New Roman" w:hAnsi="Times New Roman" w:cs="Times New Roman"/>
          <w:sz w:val="24"/>
          <w:szCs w:val="24"/>
        </w:rPr>
        <w:t>, ул. Космонавтов, д.</w:t>
      </w:r>
      <w:r w:rsidR="001C5A28">
        <w:rPr>
          <w:rFonts w:ascii="Times New Roman" w:hAnsi="Times New Roman" w:cs="Times New Roman"/>
          <w:sz w:val="24"/>
          <w:szCs w:val="24"/>
        </w:rPr>
        <w:t xml:space="preserve"> </w:t>
      </w:r>
      <w:r>
        <w:rPr>
          <w:rFonts w:ascii="Times New Roman" w:hAnsi="Times New Roman" w:cs="Times New Roman"/>
          <w:sz w:val="24"/>
          <w:szCs w:val="24"/>
        </w:rPr>
        <w:t>46 в течение 30  дней с момента подписания договора автотранспортом  Поставщика. Доставка осуществляется за счет Поставщика</w:t>
      </w:r>
      <w:proofErr w:type="gramStart"/>
      <w:r>
        <w:rPr>
          <w:rFonts w:ascii="Times New Roman" w:hAnsi="Times New Roman" w:cs="Times New Roman"/>
          <w:sz w:val="24"/>
          <w:szCs w:val="24"/>
        </w:rPr>
        <w:t>.</w:t>
      </w:r>
      <w:proofErr w:type="gramEnd"/>
    </w:p>
    <w:p w:rsidR="00CF7AF4" w:rsidRDefault="00CF7AF4" w:rsidP="00C05C2C">
      <w:pPr>
        <w:pStyle w:val="a4"/>
        <w:numPr>
          <w:ilvl w:val="1"/>
          <w:numId w:val="25"/>
        </w:numPr>
        <w:tabs>
          <w:tab w:val="left" w:pos="0"/>
          <w:tab w:val="left" w:pos="142"/>
          <w:tab w:val="left" w:pos="426"/>
        </w:tabs>
        <w:spacing w:after="0"/>
        <w:ind w:left="0"/>
        <w:jc w:val="both"/>
        <w:outlineLvl w:val="0"/>
        <w:rPr>
          <w:rFonts w:ascii="Times New Roman" w:hAnsi="Times New Roman"/>
          <w:sz w:val="24"/>
          <w:szCs w:val="24"/>
        </w:rPr>
      </w:pPr>
      <w:r>
        <w:rPr>
          <w:rFonts w:ascii="Times New Roman" w:hAnsi="Times New Roman"/>
          <w:b/>
          <w:sz w:val="24"/>
          <w:szCs w:val="24"/>
        </w:rPr>
        <w:t xml:space="preserve">. </w:t>
      </w:r>
      <w:r w:rsidRPr="00B33D60">
        <w:rPr>
          <w:rFonts w:ascii="Times New Roman" w:hAnsi="Times New Roman"/>
          <w:b/>
          <w:sz w:val="24"/>
          <w:szCs w:val="24"/>
        </w:rPr>
        <w:t>Требования к документации на оборудовани</w:t>
      </w:r>
      <w:r>
        <w:rPr>
          <w:rFonts w:ascii="Times New Roman" w:hAnsi="Times New Roman"/>
          <w:b/>
          <w:sz w:val="24"/>
          <w:szCs w:val="24"/>
        </w:rPr>
        <w:t>е</w:t>
      </w:r>
      <w:r w:rsidRPr="00B33D60">
        <w:rPr>
          <w:rFonts w:ascii="Times New Roman" w:hAnsi="Times New Roman"/>
          <w:b/>
          <w:sz w:val="24"/>
          <w:szCs w:val="24"/>
        </w:rPr>
        <w:t xml:space="preserve"> </w:t>
      </w:r>
      <w:r w:rsidRPr="00B33D60">
        <w:rPr>
          <w:rFonts w:ascii="Times New Roman" w:hAnsi="Times New Roman"/>
          <w:sz w:val="24"/>
          <w:szCs w:val="24"/>
        </w:rPr>
        <w:t>Наличие заводского технического паспорта,</w:t>
      </w:r>
      <w:r>
        <w:rPr>
          <w:rFonts w:ascii="Times New Roman" w:hAnsi="Times New Roman"/>
          <w:sz w:val="24"/>
          <w:szCs w:val="24"/>
        </w:rPr>
        <w:t xml:space="preserve"> гарантийный талон,</w:t>
      </w:r>
      <w:r w:rsidRPr="00B33D60">
        <w:rPr>
          <w:rFonts w:ascii="Times New Roman" w:hAnsi="Times New Roman"/>
          <w:sz w:val="24"/>
          <w:szCs w:val="24"/>
        </w:rPr>
        <w:t xml:space="preserve"> инструкция по монтажу и эксплуатации</w:t>
      </w:r>
      <w:r>
        <w:rPr>
          <w:rFonts w:ascii="Times New Roman" w:hAnsi="Times New Roman"/>
          <w:sz w:val="24"/>
          <w:szCs w:val="24"/>
        </w:rPr>
        <w:t>.</w:t>
      </w:r>
    </w:p>
    <w:p w:rsidR="00CF7AF4" w:rsidRPr="00B33D60" w:rsidRDefault="00CF7AF4" w:rsidP="00C05C2C">
      <w:pPr>
        <w:pStyle w:val="a4"/>
        <w:tabs>
          <w:tab w:val="left" w:pos="0"/>
          <w:tab w:val="left" w:pos="142"/>
          <w:tab w:val="left" w:pos="426"/>
        </w:tabs>
        <w:spacing w:after="0"/>
        <w:ind w:left="0"/>
        <w:jc w:val="both"/>
        <w:outlineLvl w:val="0"/>
        <w:rPr>
          <w:rFonts w:ascii="Times New Roman" w:hAnsi="Times New Roman"/>
          <w:sz w:val="24"/>
          <w:szCs w:val="24"/>
        </w:rPr>
      </w:pPr>
      <w:r>
        <w:rPr>
          <w:rFonts w:ascii="Times New Roman" w:hAnsi="Times New Roman"/>
          <w:color w:val="000000"/>
          <w:sz w:val="24"/>
          <w:szCs w:val="24"/>
        </w:rPr>
        <w:t>Товар соответствует требованиям технического регламента Таможенного союза «О безопасности машин и оборудования» (</w:t>
      </w:r>
      <w:proofErr w:type="gramStart"/>
      <w:r>
        <w:rPr>
          <w:rFonts w:ascii="Times New Roman" w:hAnsi="Times New Roman"/>
          <w:color w:val="000000"/>
          <w:sz w:val="24"/>
          <w:szCs w:val="24"/>
        </w:rPr>
        <w:t>ТР</w:t>
      </w:r>
      <w:proofErr w:type="gramEnd"/>
      <w:r>
        <w:rPr>
          <w:rFonts w:ascii="Times New Roman" w:hAnsi="Times New Roman"/>
          <w:color w:val="000000"/>
          <w:sz w:val="24"/>
          <w:szCs w:val="24"/>
        </w:rPr>
        <w:t xml:space="preserve"> ТС 010/2011),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соответствует требованиям действующей нормативной документации.</w:t>
      </w:r>
    </w:p>
    <w:p w:rsidR="00CF7AF4" w:rsidRPr="00CF7AF4" w:rsidRDefault="00CF7AF4" w:rsidP="00C05C2C">
      <w:pPr>
        <w:spacing w:after="0"/>
        <w:ind w:hanging="284"/>
        <w:rPr>
          <w:rFonts w:ascii="Times New Roman" w:hAnsi="Times New Roman" w:cs="Times New Roman"/>
          <w:b/>
          <w:sz w:val="24"/>
          <w:szCs w:val="24"/>
        </w:rPr>
        <w:sectPr w:rsidR="00CF7AF4" w:rsidRPr="00CF7AF4" w:rsidSect="004F170B">
          <w:footnotePr>
            <w:numRestart w:val="eachSect"/>
          </w:footnotePr>
          <w:pgSz w:w="11907" w:h="16839" w:code="9"/>
          <w:pgMar w:top="1134" w:right="992" w:bottom="1134" w:left="1701" w:header="720" w:footer="720" w:gutter="0"/>
          <w:pgNumType w:start="56"/>
          <w:cols w:space="720"/>
          <w:titlePg/>
        </w:sectPr>
      </w:pPr>
      <w:r w:rsidRPr="00CF7AF4">
        <w:rPr>
          <w:rFonts w:ascii="Times New Roman" w:hAnsi="Times New Roman" w:cs="Times New Roman"/>
          <w:b/>
          <w:sz w:val="24"/>
          <w:szCs w:val="24"/>
        </w:rPr>
        <w:t xml:space="preserve"> 2</w:t>
      </w:r>
      <w:r>
        <w:rPr>
          <w:rFonts w:ascii="Times New Roman" w:hAnsi="Times New Roman" w:cs="Times New Roman"/>
          <w:b/>
          <w:sz w:val="24"/>
          <w:szCs w:val="24"/>
        </w:rPr>
        <w:t xml:space="preserve">.8. </w:t>
      </w:r>
      <w:r w:rsidRPr="00CF7AF4">
        <w:rPr>
          <w:rFonts w:ascii="Times New Roman" w:hAnsi="Times New Roman" w:cs="Times New Roman"/>
          <w:b/>
          <w:sz w:val="24"/>
          <w:szCs w:val="24"/>
        </w:rPr>
        <w:t>Требования к обучению</w:t>
      </w:r>
      <w:proofErr w:type="gramStart"/>
      <w:r w:rsidRPr="00CF7AF4">
        <w:rPr>
          <w:rFonts w:ascii="Times New Roman" w:hAnsi="Times New Roman" w:cs="Times New Roman"/>
          <w:b/>
          <w:sz w:val="24"/>
          <w:szCs w:val="24"/>
        </w:rPr>
        <w:t xml:space="preserve"> </w:t>
      </w:r>
      <w:r w:rsidRPr="00CF7AF4">
        <w:rPr>
          <w:rFonts w:ascii="Times New Roman" w:hAnsi="Times New Roman" w:cs="Times New Roman"/>
          <w:sz w:val="24"/>
          <w:szCs w:val="24"/>
        </w:rPr>
        <w:t>Н</w:t>
      </w:r>
      <w:proofErr w:type="gramEnd"/>
      <w:r w:rsidRPr="00CF7AF4">
        <w:rPr>
          <w:rFonts w:ascii="Times New Roman" w:hAnsi="Times New Roman" w:cs="Times New Roman"/>
          <w:sz w:val="24"/>
          <w:szCs w:val="24"/>
        </w:rPr>
        <w:t>е предусмотрено</w:t>
      </w:r>
    </w:p>
    <w:p w:rsidR="002F697B" w:rsidRDefault="00655AC6" w:rsidP="006342D6">
      <w:pPr>
        <w:jc w:val="center"/>
        <w:rPr>
          <w:rFonts w:ascii="Times New Roman" w:hAnsi="Times New Roman" w:cs="Times New Roman"/>
          <w:b/>
          <w:sz w:val="24"/>
          <w:szCs w:val="24"/>
        </w:rPr>
        <w:sectPr w:rsidR="002F697B" w:rsidSect="004951F6">
          <w:footnotePr>
            <w:numRestart w:val="eachSect"/>
          </w:footnotePr>
          <w:pgSz w:w="16839" w:h="11907" w:orient="landscape" w:code="9"/>
          <w:pgMar w:top="1701" w:right="5215" w:bottom="851" w:left="1134" w:header="720" w:footer="720" w:gutter="0"/>
          <w:pgNumType w:start="56"/>
          <w:cols w:space="720"/>
          <w:titlePg/>
          <w:docGrid w:linePitch="299"/>
        </w:sectPr>
      </w:pPr>
      <w:r w:rsidRPr="00655AC6">
        <w:rPr>
          <w:noProof/>
          <w:lang w:eastAsia="ru-RU"/>
        </w:rPr>
        <w:lastRenderedPageBreak/>
        <w:drawing>
          <wp:anchor distT="0" distB="0" distL="114300" distR="114300" simplePos="0" relativeHeight="251658240" behindDoc="0" locked="0" layoutInCell="1" allowOverlap="1">
            <wp:simplePos x="0" y="0"/>
            <wp:positionH relativeFrom="column">
              <wp:posOffset>3175</wp:posOffset>
            </wp:positionH>
            <wp:positionV relativeFrom="paragraph">
              <wp:posOffset>-3810</wp:posOffset>
            </wp:positionV>
            <wp:extent cx="9545955" cy="35814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9545955" cy="3581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591" w:rsidRPr="00C83826" w:rsidRDefault="007A4591" w:rsidP="0018562F">
      <w:pPr>
        <w:jc w:val="center"/>
        <w:rPr>
          <w:rFonts w:ascii="Times New Roman" w:hAnsi="Times New Roman" w:cs="Times New Roman"/>
          <w:b/>
          <w:sz w:val="24"/>
          <w:szCs w:val="24"/>
        </w:rPr>
      </w:pPr>
      <w:r w:rsidRPr="00C83826">
        <w:rPr>
          <w:rFonts w:ascii="Times New Roman" w:hAnsi="Times New Roman" w:cs="Times New Roman"/>
          <w:b/>
          <w:sz w:val="24"/>
          <w:szCs w:val="24"/>
        </w:rPr>
        <w:lastRenderedPageBreak/>
        <w:t xml:space="preserve">ЧАСТЬ </w:t>
      </w:r>
      <w:r w:rsidRPr="00C83826">
        <w:rPr>
          <w:rFonts w:ascii="Times New Roman" w:hAnsi="Times New Roman" w:cs="Times New Roman"/>
          <w:b/>
          <w:sz w:val="24"/>
          <w:szCs w:val="24"/>
          <w:lang w:val="en-US"/>
        </w:rPr>
        <w:t>I</w:t>
      </w:r>
      <w:r w:rsidRPr="00C83826">
        <w:rPr>
          <w:rFonts w:ascii="Times New Roman" w:hAnsi="Times New Roman" w:cs="Times New Roman"/>
          <w:b/>
          <w:sz w:val="24"/>
          <w:szCs w:val="24"/>
        </w:rPr>
        <w:t>V. ИНСТРУКЦИЯ ПО ЗАПОЛНЕНИЮ ЗАЯВКИ НА УЧАСТИЕ В ЭЛЕКТРОННОМ АУКЦИОНЕ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Для участия в электронном аукционе участник закупки, получивший аккредитацию на электронной площадке, подает заявку на участие в электронном аукционе в соответствии с регламентом, установленным оператором электронной площадки.</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Участие в электронном аукционе возможно при наличии на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электронном аукционе, предусмотренный документацией об электронном аукционе.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Заявка на участие в электронном аукционе состоит из двух частей.</w:t>
      </w:r>
    </w:p>
    <w:p w:rsidR="007A4591" w:rsidRPr="0068490A" w:rsidRDefault="007A4591" w:rsidP="0018562F">
      <w:pPr>
        <w:autoSpaceDE w:val="0"/>
        <w:autoSpaceDN w:val="0"/>
        <w:adjustRightInd w:val="0"/>
        <w:spacing w:after="0" w:line="240" w:lineRule="auto"/>
        <w:ind w:firstLine="540"/>
        <w:jc w:val="both"/>
        <w:rPr>
          <w:rFonts w:ascii="Times New Roman" w:hAnsi="Times New Roman" w:cs="Times New Roman"/>
          <w:color w:val="FF0000"/>
          <w:sz w:val="24"/>
          <w:szCs w:val="24"/>
        </w:rPr>
      </w:pPr>
      <w:r w:rsidRPr="0018562F">
        <w:rPr>
          <w:rFonts w:ascii="Times New Roman" w:hAnsi="Times New Roman" w:cs="Times New Roman"/>
          <w:b/>
          <w:bCs/>
          <w:sz w:val="24"/>
          <w:szCs w:val="24"/>
        </w:rPr>
        <w:t>Первая часть заявки</w:t>
      </w:r>
      <w:r w:rsidRPr="0018562F">
        <w:rPr>
          <w:rFonts w:ascii="Times New Roman" w:hAnsi="Times New Roman" w:cs="Times New Roman"/>
          <w:sz w:val="24"/>
          <w:szCs w:val="24"/>
        </w:rPr>
        <w:t xml:space="preserve"> на участие в электронном аукционе должна содержать </w:t>
      </w:r>
      <w:r w:rsidR="0040225E" w:rsidRPr="0018562F">
        <w:rPr>
          <w:rFonts w:ascii="Times New Roman" w:hAnsi="Times New Roman" w:cs="Times New Roman"/>
          <w:sz w:val="24"/>
          <w:szCs w:val="24"/>
        </w:rPr>
        <w:t xml:space="preserve">сведения и документы, предусмотренные </w:t>
      </w:r>
      <w:proofErr w:type="spellStart"/>
      <w:r w:rsidR="0040225E" w:rsidRPr="0018562F">
        <w:rPr>
          <w:rFonts w:ascii="Times New Roman" w:hAnsi="Times New Roman" w:cs="Times New Roman"/>
          <w:sz w:val="24"/>
          <w:szCs w:val="24"/>
        </w:rPr>
        <w:t>подподпунктом</w:t>
      </w:r>
      <w:proofErr w:type="spellEnd"/>
      <w:r w:rsidR="0040225E" w:rsidRPr="0018562F">
        <w:rPr>
          <w:rFonts w:ascii="Times New Roman" w:hAnsi="Times New Roman" w:cs="Times New Roman"/>
          <w:sz w:val="24"/>
          <w:szCs w:val="24"/>
        </w:rPr>
        <w:t xml:space="preserve"> 9.5.1. подпункта 9.5 пункта 9 Части </w:t>
      </w:r>
      <w:r w:rsidR="0040225E" w:rsidRPr="0018562F">
        <w:rPr>
          <w:rFonts w:ascii="Times New Roman" w:hAnsi="Times New Roman" w:cs="Times New Roman"/>
          <w:sz w:val="24"/>
          <w:szCs w:val="24"/>
          <w:lang w:val="en-US"/>
        </w:rPr>
        <w:t>II</w:t>
      </w:r>
      <w:r w:rsidR="0068490A">
        <w:rPr>
          <w:rFonts w:ascii="Times New Roman" w:hAnsi="Times New Roman" w:cs="Times New Roman"/>
          <w:sz w:val="24"/>
          <w:szCs w:val="24"/>
        </w:rPr>
        <w:t xml:space="preserve"> настоящей документации об электронном аукционе.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Указанные показатели заполняются в соответствии с разделом "Техническое задание" документации об электронном аукционе, при этом участник закупки указывает конкретные характеристики товара, не допускается использование формулировок "не более", "не менее", за исключением случаев, когда указанным способом показатели характеристик товара обозначаются производителем товара.</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В случае если в составе первой части заявки на участие в электронном аукционе в форме участника закупки не указаны конкретные показатели товара, предлагаемого к использованию в процессе выполнения работ, при рассмотрении заявок на участие в электронном аукционе такой участник не допускается аукционной комиссией к участию в электронном аукционе.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первой части заявки на участие в электронном аукционе, несет участник закупки.</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В качестве сведений о конкретных показателях предлагаемого к использованию товара, о товарном знаке (его словесном обозначении), знаке обслуживания, фирменном наименовании, патенте, полезной модели, промышленном образце, наименовании страны происхождения товара участнику закупки рекомендуется использовать форму, приведенную в приложении к настоящей инструкции. Данные сведения могут быть представлены и в иной форме.</w:t>
      </w:r>
    </w:p>
    <w:p w:rsidR="007A4591" w:rsidRPr="0068490A" w:rsidRDefault="007A4591" w:rsidP="0068490A">
      <w:pPr>
        <w:autoSpaceDE w:val="0"/>
        <w:autoSpaceDN w:val="0"/>
        <w:adjustRightInd w:val="0"/>
        <w:spacing w:after="0" w:line="240" w:lineRule="auto"/>
        <w:ind w:firstLine="540"/>
        <w:jc w:val="both"/>
        <w:rPr>
          <w:rFonts w:ascii="Times New Roman" w:hAnsi="Times New Roman" w:cs="Times New Roman"/>
          <w:color w:val="FF0000"/>
          <w:sz w:val="24"/>
          <w:szCs w:val="24"/>
        </w:rPr>
      </w:pPr>
      <w:r w:rsidRPr="0018562F">
        <w:rPr>
          <w:rFonts w:ascii="Times New Roman" w:hAnsi="Times New Roman" w:cs="Times New Roman"/>
          <w:b/>
          <w:bCs/>
          <w:sz w:val="24"/>
          <w:szCs w:val="24"/>
        </w:rPr>
        <w:t>Вторая часть заявки</w:t>
      </w:r>
      <w:r w:rsidRPr="0018562F">
        <w:rPr>
          <w:rFonts w:ascii="Times New Roman" w:hAnsi="Times New Roman" w:cs="Times New Roman"/>
          <w:sz w:val="24"/>
          <w:szCs w:val="24"/>
        </w:rPr>
        <w:t xml:space="preserve"> на участие в электронном аукционе должна содержать </w:t>
      </w:r>
      <w:r w:rsidR="0040225E" w:rsidRPr="0018562F">
        <w:rPr>
          <w:rFonts w:ascii="Times New Roman" w:hAnsi="Times New Roman" w:cs="Times New Roman"/>
          <w:sz w:val="24"/>
          <w:szCs w:val="24"/>
        </w:rPr>
        <w:t xml:space="preserve">сведения и </w:t>
      </w:r>
      <w:proofErr w:type="gramStart"/>
      <w:r w:rsidR="0040225E" w:rsidRPr="0018562F">
        <w:rPr>
          <w:rFonts w:ascii="Times New Roman" w:hAnsi="Times New Roman" w:cs="Times New Roman"/>
          <w:sz w:val="24"/>
          <w:szCs w:val="24"/>
        </w:rPr>
        <w:t>документы</w:t>
      </w:r>
      <w:proofErr w:type="gramEnd"/>
      <w:r w:rsidR="0040225E" w:rsidRPr="0018562F">
        <w:rPr>
          <w:rFonts w:ascii="Times New Roman" w:hAnsi="Times New Roman" w:cs="Times New Roman"/>
          <w:sz w:val="24"/>
          <w:szCs w:val="24"/>
        </w:rPr>
        <w:t xml:space="preserve"> предусмотренные </w:t>
      </w:r>
      <w:proofErr w:type="spellStart"/>
      <w:r w:rsidR="0040225E" w:rsidRPr="0018562F">
        <w:rPr>
          <w:rFonts w:ascii="Times New Roman" w:hAnsi="Times New Roman" w:cs="Times New Roman"/>
          <w:sz w:val="24"/>
          <w:szCs w:val="24"/>
        </w:rPr>
        <w:t>подподпунктом</w:t>
      </w:r>
      <w:proofErr w:type="spellEnd"/>
      <w:r w:rsidR="0040225E" w:rsidRPr="0018562F">
        <w:rPr>
          <w:rFonts w:ascii="Times New Roman" w:hAnsi="Times New Roman" w:cs="Times New Roman"/>
          <w:sz w:val="24"/>
          <w:szCs w:val="24"/>
        </w:rPr>
        <w:t xml:space="preserve"> 9.5.2. подпункта 9.5 пункта 9 Части </w:t>
      </w:r>
      <w:r w:rsidR="0040225E" w:rsidRPr="0018562F">
        <w:rPr>
          <w:rFonts w:ascii="Times New Roman" w:hAnsi="Times New Roman" w:cs="Times New Roman"/>
          <w:sz w:val="24"/>
          <w:szCs w:val="24"/>
          <w:lang w:val="en-US"/>
        </w:rPr>
        <w:t>II</w:t>
      </w:r>
      <w:r w:rsidR="0068490A">
        <w:rPr>
          <w:rFonts w:ascii="Times New Roman" w:hAnsi="Times New Roman" w:cs="Times New Roman"/>
          <w:sz w:val="24"/>
          <w:szCs w:val="24"/>
        </w:rPr>
        <w:t xml:space="preserve"> настоящей документации об электронном аукционе.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18562F">
        <w:rPr>
          <w:rFonts w:ascii="Times New Roman" w:hAnsi="Times New Roman" w:cs="Times New Roman"/>
          <w:sz w:val="24"/>
          <w:szCs w:val="24"/>
        </w:rPr>
        <w:t xml:space="preserve">При рассмотрении вторых частей заявок на участие в электронном аукционе аукционная комиссия проверяет также наличие документов и сведений, предусмотренных </w:t>
      </w:r>
      <w:hyperlink r:id="rId76" w:history="1">
        <w:r w:rsidRPr="0018562F">
          <w:rPr>
            <w:rFonts w:ascii="Times New Roman" w:hAnsi="Times New Roman" w:cs="Times New Roman"/>
            <w:color w:val="0000FF"/>
            <w:sz w:val="24"/>
            <w:szCs w:val="24"/>
          </w:rPr>
          <w:t>п. п. 1</w:t>
        </w:r>
      </w:hyperlink>
      <w:r w:rsidRPr="0018562F">
        <w:rPr>
          <w:rFonts w:ascii="Times New Roman" w:hAnsi="Times New Roman" w:cs="Times New Roman"/>
          <w:sz w:val="24"/>
          <w:szCs w:val="24"/>
        </w:rPr>
        <w:t xml:space="preserve">, </w:t>
      </w:r>
      <w:hyperlink r:id="rId77" w:history="1">
        <w:r w:rsidRPr="0018562F">
          <w:rPr>
            <w:rFonts w:ascii="Times New Roman" w:hAnsi="Times New Roman" w:cs="Times New Roman"/>
            <w:color w:val="0000FF"/>
            <w:sz w:val="24"/>
            <w:szCs w:val="24"/>
          </w:rPr>
          <w:t>3</w:t>
        </w:r>
      </w:hyperlink>
      <w:r w:rsidRPr="0018562F">
        <w:rPr>
          <w:rFonts w:ascii="Times New Roman" w:hAnsi="Times New Roman" w:cs="Times New Roman"/>
          <w:sz w:val="24"/>
          <w:szCs w:val="24"/>
        </w:rPr>
        <w:t xml:space="preserve"> - </w:t>
      </w:r>
      <w:hyperlink r:id="rId78" w:history="1">
        <w:r w:rsidRPr="0018562F">
          <w:rPr>
            <w:rFonts w:ascii="Times New Roman" w:hAnsi="Times New Roman" w:cs="Times New Roman"/>
            <w:color w:val="0000FF"/>
            <w:sz w:val="24"/>
            <w:szCs w:val="24"/>
          </w:rPr>
          <w:t>5</w:t>
        </w:r>
      </w:hyperlink>
      <w:r w:rsidRPr="0018562F">
        <w:rPr>
          <w:rFonts w:ascii="Times New Roman" w:hAnsi="Times New Roman" w:cs="Times New Roman"/>
          <w:sz w:val="24"/>
          <w:szCs w:val="24"/>
        </w:rPr>
        <w:t xml:space="preserve">, </w:t>
      </w:r>
      <w:hyperlink r:id="rId79" w:history="1">
        <w:r w:rsidRPr="0018562F">
          <w:rPr>
            <w:rFonts w:ascii="Times New Roman" w:hAnsi="Times New Roman" w:cs="Times New Roman"/>
            <w:color w:val="0000FF"/>
            <w:sz w:val="24"/>
            <w:szCs w:val="24"/>
          </w:rPr>
          <w:t>7</w:t>
        </w:r>
      </w:hyperlink>
      <w:r w:rsidRPr="0018562F">
        <w:rPr>
          <w:rFonts w:ascii="Times New Roman" w:hAnsi="Times New Roman" w:cs="Times New Roman"/>
          <w:sz w:val="24"/>
          <w:szCs w:val="24"/>
        </w:rPr>
        <w:t xml:space="preserve"> и </w:t>
      </w:r>
      <w:hyperlink r:id="rId80" w:history="1">
        <w:r w:rsidRPr="0018562F">
          <w:rPr>
            <w:rFonts w:ascii="Times New Roman" w:hAnsi="Times New Roman" w:cs="Times New Roman"/>
            <w:color w:val="0000FF"/>
            <w:sz w:val="24"/>
            <w:szCs w:val="24"/>
          </w:rPr>
          <w:t>8 ч. 2 ст. 62</w:t>
        </w:r>
      </w:hyperlink>
      <w:r w:rsidRPr="0018562F">
        <w:rPr>
          <w:rFonts w:ascii="Times New Roman" w:hAnsi="Times New Roman" w:cs="Times New Roman"/>
          <w:sz w:val="24"/>
          <w:szCs w:val="24"/>
        </w:rPr>
        <w:t xml:space="preserve"> Закона N 44-ФЗ, их соответствие требованиям документации об электронном аукционе, а также наличие в таких документах недостоверных сведений об участнике закупки.</w:t>
      </w:r>
      <w:proofErr w:type="gramEnd"/>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 xml:space="preserve">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Сведения, которые содержатся в заявке, не должны допускать двусмысленных толкований. Все документы, представляемые участниками закупки в </w:t>
      </w:r>
      <w:r w:rsidRPr="0018562F">
        <w:rPr>
          <w:rFonts w:ascii="Times New Roman" w:hAnsi="Times New Roman" w:cs="Times New Roman"/>
          <w:sz w:val="24"/>
          <w:szCs w:val="24"/>
        </w:rPr>
        <w:lastRenderedPageBreak/>
        <w:t>составе заявки на участие в электронном аукционе, должны быть заполнены по всем пунктам.</w:t>
      </w:r>
    </w:p>
    <w:p w:rsidR="007A4591" w:rsidRPr="0018562F" w:rsidRDefault="007A4591" w:rsidP="0018562F">
      <w:pPr>
        <w:autoSpaceDE w:val="0"/>
        <w:autoSpaceDN w:val="0"/>
        <w:adjustRightInd w:val="0"/>
        <w:spacing w:after="0" w:line="240" w:lineRule="auto"/>
        <w:jc w:val="both"/>
        <w:outlineLvl w:val="0"/>
        <w:rPr>
          <w:rFonts w:ascii="Times New Roman" w:hAnsi="Times New Roman" w:cs="Times New Roman"/>
          <w:sz w:val="24"/>
          <w:szCs w:val="24"/>
        </w:rPr>
      </w:pP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Приложение:</w:t>
      </w:r>
    </w:p>
    <w:p w:rsidR="007A4591" w:rsidRPr="0018562F" w:rsidRDefault="007A4591" w:rsidP="0018562F">
      <w:pPr>
        <w:autoSpaceDE w:val="0"/>
        <w:autoSpaceDN w:val="0"/>
        <w:adjustRightInd w:val="0"/>
        <w:spacing w:after="0" w:line="240" w:lineRule="auto"/>
        <w:ind w:firstLine="540"/>
        <w:jc w:val="both"/>
        <w:rPr>
          <w:rFonts w:ascii="Times New Roman" w:hAnsi="Times New Roman" w:cs="Times New Roman"/>
          <w:sz w:val="24"/>
          <w:szCs w:val="24"/>
        </w:rPr>
      </w:pPr>
      <w:r w:rsidRPr="0018562F">
        <w:rPr>
          <w:rFonts w:ascii="Times New Roman" w:hAnsi="Times New Roman" w:cs="Times New Roman"/>
          <w:sz w:val="24"/>
          <w:szCs w:val="24"/>
        </w:rPr>
        <w:t>Рекомендуемая форма для заполнения участником заку</w:t>
      </w:r>
      <w:r w:rsidR="0018562F" w:rsidRPr="0018562F">
        <w:rPr>
          <w:rFonts w:ascii="Times New Roman" w:hAnsi="Times New Roman" w:cs="Times New Roman"/>
          <w:sz w:val="24"/>
          <w:szCs w:val="24"/>
        </w:rPr>
        <w:t>пки "Технические характеристики"</w:t>
      </w:r>
    </w:p>
    <w:p w:rsidR="007A4591" w:rsidRPr="0018562F" w:rsidRDefault="007A4591" w:rsidP="0018562F">
      <w:pPr>
        <w:autoSpaceDE w:val="0"/>
        <w:autoSpaceDN w:val="0"/>
        <w:adjustRightInd w:val="0"/>
        <w:spacing w:after="0" w:line="240" w:lineRule="auto"/>
        <w:jc w:val="both"/>
        <w:rPr>
          <w:rFonts w:ascii="Times New Roman" w:hAnsi="Times New Roman" w:cs="Times New Roman"/>
          <w:sz w:val="24"/>
          <w:szCs w:val="24"/>
        </w:rPr>
      </w:pPr>
    </w:p>
    <w:tbl>
      <w:tblPr>
        <w:tblW w:w="978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68"/>
        <w:gridCol w:w="2410"/>
        <w:gridCol w:w="3119"/>
        <w:gridCol w:w="1417"/>
      </w:tblGrid>
      <w:tr w:rsidR="009877D8" w:rsidRPr="0018562F" w:rsidTr="0018562F">
        <w:tc>
          <w:tcPr>
            <w:tcW w:w="567" w:type="dxa"/>
            <w:vAlign w:val="center"/>
          </w:tcPr>
          <w:p w:rsidR="009877D8" w:rsidRPr="0018562F" w:rsidRDefault="009877D8" w:rsidP="00D66CD9">
            <w:pPr>
              <w:autoSpaceDE w:val="0"/>
              <w:autoSpaceDN w:val="0"/>
              <w:adjustRightInd w:val="0"/>
              <w:spacing w:after="0" w:line="240" w:lineRule="auto"/>
              <w:jc w:val="center"/>
              <w:rPr>
                <w:rFonts w:ascii="Times New Roman" w:hAnsi="Times New Roman" w:cs="Times New Roman"/>
                <w:sz w:val="24"/>
                <w:szCs w:val="24"/>
              </w:rPr>
            </w:pPr>
            <w:r w:rsidRPr="0018562F">
              <w:rPr>
                <w:rFonts w:ascii="Times New Roman" w:hAnsi="Times New Roman" w:cs="Times New Roman"/>
                <w:sz w:val="24"/>
                <w:szCs w:val="24"/>
              </w:rPr>
              <w:t xml:space="preserve">№ </w:t>
            </w:r>
            <w:proofErr w:type="gramStart"/>
            <w:r w:rsidRPr="0018562F">
              <w:rPr>
                <w:rFonts w:ascii="Times New Roman" w:hAnsi="Times New Roman" w:cs="Times New Roman"/>
                <w:sz w:val="24"/>
                <w:szCs w:val="24"/>
              </w:rPr>
              <w:t>п</w:t>
            </w:r>
            <w:proofErr w:type="gramEnd"/>
            <w:r w:rsidRPr="0018562F">
              <w:rPr>
                <w:rFonts w:ascii="Times New Roman" w:hAnsi="Times New Roman" w:cs="Times New Roman"/>
                <w:sz w:val="24"/>
                <w:szCs w:val="24"/>
              </w:rPr>
              <w:t>/п</w:t>
            </w:r>
          </w:p>
        </w:tc>
        <w:tc>
          <w:tcPr>
            <w:tcW w:w="2268" w:type="dxa"/>
            <w:vAlign w:val="center"/>
          </w:tcPr>
          <w:p w:rsidR="009877D8" w:rsidRPr="0018562F" w:rsidRDefault="009877D8" w:rsidP="00D66CD9">
            <w:pPr>
              <w:autoSpaceDE w:val="0"/>
              <w:autoSpaceDN w:val="0"/>
              <w:adjustRightInd w:val="0"/>
              <w:spacing w:after="0" w:line="240" w:lineRule="auto"/>
              <w:jc w:val="center"/>
              <w:rPr>
                <w:rFonts w:ascii="Times New Roman" w:hAnsi="Times New Roman" w:cs="Times New Roman"/>
                <w:sz w:val="24"/>
                <w:szCs w:val="24"/>
              </w:rPr>
            </w:pPr>
            <w:r w:rsidRPr="0018562F">
              <w:rPr>
                <w:rFonts w:ascii="Times New Roman" w:hAnsi="Times New Roman" w:cs="Times New Roman"/>
                <w:sz w:val="24"/>
                <w:szCs w:val="24"/>
              </w:rPr>
              <w:t>Наименование товара</w:t>
            </w:r>
          </w:p>
        </w:tc>
        <w:tc>
          <w:tcPr>
            <w:tcW w:w="2410" w:type="dxa"/>
            <w:vAlign w:val="center"/>
          </w:tcPr>
          <w:p w:rsidR="009877D8" w:rsidRPr="0018562F" w:rsidRDefault="009877D8" w:rsidP="00D66CD9">
            <w:pPr>
              <w:autoSpaceDE w:val="0"/>
              <w:autoSpaceDN w:val="0"/>
              <w:adjustRightInd w:val="0"/>
              <w:spacing w:after="0" w:line="240" w:lineRule="auto"/>
              <w:jc w:val="center"/>
              <w:rPr>
                <w:rFonts w:ascii="Times New Roman" w:hAnsi="Times New Roman" w:cs="Times New Roman"/>
                <w:sz w:val="24"/>
                <w:szCs w:val="24"/>
              </w:rPr>
            </w:pPr>
            <w:r w:rsidRPr="0018562F">
              <w:rPr>
                <w:rFonts w:ascii="Times New Roman" w:hAnsi="Times New Roman" w:cs="Times New Roman"/>
                <w:sz w:val="24"/>
                <w:szCs w:val="24"/>
              </w:rPr>
              <w:t>Указание на товарный знак (его словесное обозначение)</w:t>
            </w:r>
            <w:r w:rsidR="00315009">
              <w:rPr>
                <w:rFonts w:ascii="Times New Roman" w:hAnsi="Times New Roman" w:cs="Times New Roman"/>
                <w:sz w:val="24"/>
                <w:szCs w:val="24"/>
              </w:rPr>
              <w:t xml:space="preserve">. </w:t>
            </w:r>
            <w:r w:rsidR="00D66CD9">
              <w:rPr>
                <w:rFonts w:ascii="Times New Roman" w:hAnsi="Times New Roman" w:cs="Times New Roman"/>
                <w:sz w:val="24"/>
                <w:szCs w:val="24"/>
              </w:rPr>
              <w:t>Наименование</w:t>
            </w:r>
            <w:r w:rsidR="00315009">
              <w:rPr>
                <w:rFonts w:ascii="Times New Roman" w:hAnsi="Times New Roman" w:cs="Times New Roman"/>
                <w:sz w:val="24"/>
                <w:szCs w:val="24"/>
              </w:rPr>
              <w:t xml:space="preserve"> страны</w:t>
            </w:r>
            <w:r w:rsidR="00D66CD9">
              <w:rPr>
                <w:rFonts w:ascii="Times New Roman" w:hAnsi="Times New Roman" w:cs="Times New Roman"/>
                <w:sz w:val="24"/>
                <w:szCs w:val="24"/>
              </w:rPr>
              <w:t xml:space="preserve"> происхождения</w:t>
            </w:r>
            <w:r w:rsidR="00315009">
              <w:rPr>
                <w:rFonts w:ascii="Times New Roman" w:hAnsi="Times New Roman" w:cs="Times New Roman"/>
                <w:sz w:val="24"/>
                <w:szCs w:val="24"/>
              </w:rPr>
              <w:t xml:space="preserve"> товара</w:t>
            </w:r>
          </w:p>
        </w:tc>
        <w:tc>
          <w:tcPr>
            <w:tcW w:w="3119" w:type="dxa"/>
            <w:vAlign w:val="center"/>
          </w:tcPr>
          <w:p w:rsidR="009877D8" w:rsidRPr="0018562F" w:rsidRDefault="009877D8" w:rsidP="00D66CD9">
            <w:pPr>
              <w:autoSpaceDE w:val="0"/>
              <w:autoSpaceDN w:val="0"/>
              <w:adjustRightInd w:val="0"/>
              <w:spacing w:after="0" w:line="240" w:lineRule="auto"/>
              <w:jc w:val="center"/>
              <w:rPr>
                <w:rFonts w:ascii="Times New Roman" w:hAnsi="Times New Roman" w:cs="Times New Roman"/>
                <w:sz w:val="24"/>
                <w:szCs w:val="24"/>
              </w:rPr>
            </w:pPr>
            <w:r w:rsidRPr="0018562F">
              <w:rPr>
                <w:rFonts w:ascii="Times New Roman" w:hAnsi="Times New Roman" w:cs="Times New Roman"/>
                <w:sz w:val="24"/>
                <w:szCs w:val="24"/>
              </w:rPr>
              <w:t>Показатель</w:t>
            </w:r>
          </w:p>
        </w:tc>
        <w:tc>
          <w:tcPr>
            <w:tcW w:w="1417" w:type="dxa"/>
            <w:vAlign w:val="center"/>
          </w:tcPr>
          <w:p w:rsidR="009877D8" w:rsidRPr="0018562F" w:rsidRDefault="009877D8" w:rsidP="00D66CD9">
            <w:pPr>
              <w:autoSpaceDE w:val="0"/>
              <w:autoSpaceDN w:val="0"/>
              <w:adjustRightInd w:val="0"/>
              <w:spacing w:after="0" w:line="240" w:lineRule="auto"/>
              <w:jc w:val="center"/>
              <w:rPr>
                <w:rFonts w:ascii="Times New Roman" w:hAnsi="Times New Roman" w:cs="Times New Roman"/>
                <w:sz w:val="24"/>
                <w:szCs w:val="24"/>
              </w:rPr>
            </w:pPr>
            <w:r w:rsidRPr="0018562F">
              <w:rPr>
                <w:rFonts w:ascii="Times New Roman" w:hAnsi="Times New Roman" w:cs="Times New Roman"/>
                <w:sz w:val="24"/>
                <w:szCs w:val="24"/>
              </w:rPr>
              <w:t>Значение показателя</w:t>
            </w:r>
          </w:p>
        </w:tc>
      </w:tr>
      <w:tr w:rsidR="009877D8" w:rsidRPr="0018562F" w:rsidTr="0018562F">
        <w:tc>
          <w:tcPr>
            <w:tcW w:w="567" w:type="dxa"/>
            <w:vMerge w:val="restart"/>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268" w:type="dxa"/>
            <w:vMerge w:val="restart"/>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410" w:type="dxa"/>
            <w:vMerge w:val="restart"/>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3119"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1417"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r>
      <w:tr w:rsidR="009877D8" w:rsidRPr="0018562F" w:rsidTr="0018562F">
        <w:tc>
          <w:tcPr>
            <w:tcW w:w="567"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268"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410"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3119"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1417"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r>
      <w:tr w:rsidR="009877D8" w:rsidRPr="0018562F" w:rsidTr="0018562F">
        <w:tc>
          <w:tcPr>
            <w:tcW w:w="567"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268"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410"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3119"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1417"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r>
      <w:tr w:rsidR="009877D8" w:rsidRPr="0018562F" w:rsidTr="0018562F">
        <w:tc>
          <w:tcPr>
            <w:tcW w:w="567"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268"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2410" w:type="dxa"/>
            <w:vMerge/>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3119"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c>
          <w:tcPr>
            <w:tcW w:w="1417" w:type="dxa"/>
          </w:tcPr>
          <w:p w:rsidR="009877D8" w:rsidRPr="0018562F" w:rsidRDefault="009877D8" w:rsidP="0018562F">
            <w:pPr>
              <w:autoSpaceDE w:val="0"/>
              <w:autoSpaceDN w:val="0"/>
              <w:adjustRightInd w:val="0"/>
              <w:spacing w:after="0" w:line="240" w:lineRule="auto"/>
              <w:jc w:val="both"/>
              <w:rPr>
                <w:rFonts w:ascii="Times New Roman" w:hAnsi="Times New Roman" w:cs="Times New Roman"/>
                <w:sz w:val="24"/>
                <w:szCs w:val="24"/>
              </w:rPr>
            </w:pPr>
          </w:p>
        </w:tc>
      </w:tr>
    </w:tbl>
    <w:p w:rsidR="007A4591" w:rsidRDefault="007A4591" w:rsidP="007A4591">
      <w:pPr>
        <w:autoSpaceDE w:val="0"/>
        <w:autoSpaceDN w:val="0"/>
        <w:adjustRightInd w:val="0"/>
        <w:spacing w:after="0" w:line="240" w:lineRule="auto"/>
        <w:jc w:val="both"/>
        <w:rPr>
          <w:rFonts w:ascii="Arial" w:hAnsi="Arial" w:cs="Arial"/>
          <w:sz w:val="20"/>
          <w:szCs w:val="20"/>
        </w:rPr>
      </w:pPr>
    </w:p>
    <w:p w:rsidR="007A4591" w:rsidRDefault="007A4591" w:rsidP="007A4591">
      <w:pPr>
        <w:autoSpaceDE w:val="0"/>
        <w:autoSpaceDN w:val="0"/>
        <w:adjustRightInd w:val="0"/>
        <w:spacing w:after="0" w:line="240" w:lineRule="auto"/>
        <w:jc w:val="both"/>
        <w:rPr>
          <w:rFonts w:ascii="Arial" w:hAnsi="Arial" w:cs="Arial"/>
          <w:sz w:val="20"/>
          <w:szCs w:val="20"/>
        </w:rPr>
      </w:pPr>
    </w:p>
    <w:p w:rsidR="007A4591" w:rsidRDefault="007A4591" w:rsidP="007A4591">
      <w:pPr>
        <w:rPr>
          <w:rFonts w:ascii="Times New Roman" w:hAnsi="Times New Roman" w:cs="Times New Roman"/>
        </w:rPr>
      </w:pPr>
    </w:p>
    <w:p w:rsidR="00A93A3F" w:rsidRDefault="00A93A3F" w:rsidP="00D1754E"/>
    <w:p w:rsidR="009877D8" w:rsidRDefault="009877D8" w:rsidP="00D1754E"/>
    <w:p w:rsidR="0068490A" w:rsidRDefault="0068490A" w:rsidP="00D1754E"/>
    <w:p w:rsidR="0068490A" w:rsidRDefault="0068490A" w:rsidP="00D1754E"/>
    <w:p w:rsidR="0068490A" w:rsidRDefault="0068490A" w:rsidP="00D1754E"/>
    <w:p w:rsidR="0068490A" w:rsidRDefault="0068490A" w:rsidP="00D1754E"/>
    <w:p w:rsidR="0068490A" w:rsidRDefault="0068490A" w:rsidP="00D1754E"/>
    <w:p w:rsidR="00242367" w:rsidRDefault="00242367" w:rsidP="00D1754E"/>
    <w:p w:rsidR="0068490A" w:rsidRDefault="0068490A" w:rsidP="00D1754E"/>
    <w:p w:rsidR="0068490A" w:rsidRDefault="0068490A" w:rsidP="00D1754E"/>
    <w:p w:rsidR="0068490A" w:rsidRDefault="0068490A" w:rsidP="00D1754E"/>
    <w:p w:rsidR="0068490A" w:rsidRDefault="0068490A" w:rsidP="00D1754E"/>
    <w:p w:rsidR="0068490A" w:rsidRDefault="0068490A" w:rsidP="00D1754E"/>
    <w:p w:rsidR="004367CF" w:rsidRDefault="004367CF" w:rsidP="00D1754E"/>
    <w:p w:rsidR="0068490A" w:rsidRDefault="0068490A" w:rsidP="00D1754E"/>
    <w:p w:rsidR="00AE54E8" w:rsidRPr="00AE54E8" w:rsidRDefault="00AE54E8" w:rsidP="00AE54E8">
      <w:pPr>
        <w:jc w:val="center"/>
        <w:rPr>
          <w:rFonts w:ascii="Times New Roman" w:hAnsi="Times New Roman" w:cs="Times New Roman"/>
          <w:b/>
          <w:sz w:val="24"/>
          <w:szCs w:val="24"/>
        </w:rPr>
      </w:pPr>
      <w:bookmarkStart w:id="23" w:name="_docEnd_1"/>
      <w:bookmarkEnd w:id="23"/>
      <w:r w:rsidRPr="00AE54E8">
        <w:rPr>
          <w:rFonts w:ascii="Times New Roman" w:hAnsi="Times New Roman" w:cs="Times New Roman"/>
          <w:b/>
          <w:sz w:val="24"/>
          <w:szCs w:val="24"/>
        </w:rPr>
        <w:lastRenderedPageBreak/>
        <w:t>ЧАСТЬ V. ПРОЕКТ ДОГОВОРА</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867"/>
        <w:gridCol w:w="5704"/>
      </w:tblGrid>
      <w:tr w:rsidR="006323D1" w:rsidTr="006323D1">
        <w:tc>
          <w:tcPr>
            <w:tcW w:w="2020" w:type="pct"/>
            <w:tcBorders>
              <w:top w:val="nil"/>
              <w:left w:val="nil"/>
              <w:bottom w:val="nil"/>
              <w:right w:val="nil"/>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w:t>
            </w:r>
            <w:r>
              <w:rPr>
                <w:rFonts w:ascii="Times New Roman" w:eastAsia="Times New Roman" w:hAnsi="Times New Roman" w:cs="Times New Roman"/>
                <w:u w:val="single"/>
                <w:lang w:eastAsia="ru-RU"/>
              </w:rPr>
              <w:t>Брянск</w:t>
            </w:r>
          </w:p>
        </w:tc>
        <w:tc>
          <w:tcPr>
            <w:tcW w:w="2980" w:type="pct"/>
            <w:tcBorders>
              <w:top w:val="nil"/>
              <w:left w:val="nil"/>
              <w:bottom w:val="nil"/>
              <w:right w:val="nil"/>
            </w:tcBorders>
            <w:hideMark/>
          </w:tcPr>
          <w:p w:rsidR="006323D1" w:rsidRDefault="006323D1">
            <w:pPr>
              <w:keepNext/>
              <w:spacing w:before="120" w:after="120"/>
              <w:jc w:val="right"/>
              <w:rPr>
                <w:rFonts w:ascii="Times New Roman" w:eastAsia="Times New Roman" w:hAnsi="Times New Roman" w:cs="Times New Roman"/>
                <w:lang w:eastAsia="ru-RU"/>
              </w:rPr>
            </w:pPr>
            <w:r>
              <w:rPr>
                <w:rFonts w:ascii="Times New Roman" w:eastAsia="Times New Roman" w:hAnsi="Times New Roman" w:cs="Times New Roman"/>
                <w:lang w:eastAsia="ru-RU"/>
              </w:rPr>
              <w:t>"</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г</w:t>
            </w:r>
            <w:proofErr w:type="gramEnd"/>
            <w:r>
              <w:rPr>
                <w:rFonts w:ascii="Times New Roman" w:eastAsia="Times New Roman" w:hAnsi="Times New Roman" w:cs="Times New Roman"/>
                <w:lang w:eastAsia="ru-RU"/>
              </w:rPr>
              <w:t>.</w:t>
            </w:r>
          </w:p>
        </w:tc>
      </w:tr>
    </w:tbl>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Pr>
          <w:rFonts w:ascii="Times New Roman" w:eastAsia="Times New Roman" w:hAnsi="Times New Roman" w:cs="Times New Roman"/>
          <w:u w:val="single"/>
          <w:lang w:eastAsia="ru-RU"/>
        </w:rPr>
        <w:t>Брянсккоммунэнерго</w:t>
      </w:r>
      <w:proofErr w:type="spellEnd"/>
      <w:r>
        <w:rPr>
          <w:rFonts w:ascii="Times New Roman" w:eastAsia="Times New Roman" w:hAnsi="Times New Roman" w:cs="Times New Roman"/>
          <w:u w:val="single"/>
          <w:lang w:eastAsia="ru-RU"/>
        </w:rPr>
        <w:t xml:space="preserve">», именуемое в дальнейшем «Заказчик», в лице Генерального директора </w:t>
      </w:r>
      <w:proofErr w:type="spellStart"/>
      <w:r>
        <w:rPr>
          <w:rFonts w:ascii="Times New Roman" w:eastAsia="Times New Roman" w:hAnsi="Times New Roman" w:cs="Times New Roman"/>
          <w:u w:val="single"/>
          <w:lang w:eastAsia="ru-RU"/>
        </w:rPr>
        <w:t>Граборова</w:t>
      </w:r>
      <w:proofErr w:type="spellEnd"/>
      <w:r>
        <w:rPr>
          <w:rFonts w:ascii="Times New Roman" w:eastAsia="Times New Roman" w:hAnsi="Times New Roman" w:cs="Times New Roman"/>
          <w:u w:val="single"/>
          <w:lang w:eastAsia="ru-RU"/>
        </w:rPr>
        <w:t xml:space="preserve"> Александра Николаевича, действующего на основании Устава, с одной стороны  и ___________________________________________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поставщика-физического лица, в том числе зарегистрированного в качестве индивидуального предпринимателя), именуемый в дальнейшем «Поставщик», в лице ___________________________________________</w:t>
      </w:r>
      <w:proofErr w:type="gramStart"/>
      <w:r>
        <w:rPr>
          <w:rFonts w:ascii="Times New Roman" w:eastAsia="Times New Roman" w:hAnsi="Times New Roman" w:cs="Times New Roman"/>
          <w:u w:val="single"/>
          <w:lang w:eastAsia="ru-RU"/>
        </w:rPr>
        <w:t xml:space="preserve"> ,</w:t>
      </w:r>
      <w:proofErr w:type="gramEnd"/>
      <w:r>
        <w:rPr>
          <w:rFonts w:ascii="Times New Roman" w:eastAsia="Times New Roman" w:hAnsi="Times New Roman" w:cs="Times New Roman"/>
          <w:u w:val="single"/>
          <w:lang w:eastAsia="ru-RU"/>
        </w:rPr>
        <w:t xml:space="preserve"> действующего на основании ___________________ (</w:t>
      </w:r>
      <w:proofErr w:type="gramStart"/>
      <w:r>
        <w:rPr>
          <w:rFonts w:ascii="Times New Roman" w:eastAsia="Times New Roman" w:hAnsi="Times New Roman" w:cs="Times New Roman"/>
          <w:u w:val="single"/>
          <w:lang w:eastAsia="ru-RU"/>
        </w:rPr>
        <w:t xml:space="preserve">указывается документ (акт) со всеми реквизитами, на основании которого действует представитель поставщика, уполномоченный на подписание договора, с другой стороны, вместе именуемые в дальнейшем «Стороны», </w:t>
      </w:r>
      <w:r>
        <w:rPr>
          <w:rFonts w:ascii="Times New Roman" w:eastAsia="Times New Roman" w:hAnsi="Times New Roman" w:cs="Times New Roman"/>
          <w:lang w:eastAsia="ru-RU"/>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по итогам проведения электронного аукциона (протокол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от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г.) настоящий договор (далее - Договор</w:t>
      </w:r>
      <w:proofErr w:type="gramEnd"/>
      <w:r>
        <w:rPr>
          <w:rFonts w:ascii="Times New Roman" w:eastAsia="Times New Roman" w:hAnsi="Times New Roman" w:cs="Times New Roman"/>
          <w:lang w:eastAsia="ru-RU"/>
        </w:rPr>
        <w:t>) о нижеследующем:</w:t>
      </w:r>
    </w:p>
    <w:p w:rsidR="006323D1" w:rsidRDefault="006323D1" w:rsidP="006323D1">
      <w:pPr>
        <w:pStyle w:val="a4"/>
        <w:keepNext/>
        <w:keepLines/>
        <w:numPr>
          <w:ilvl w:val="0"/>
          <w:numId w:val="10"/>
        </w:numPr>
        <w:spacing w:before="240" w:after="120" w:line="240" w:lineRule="auto"/>
        <w:jc w:val="center"/>
        <w:outlineLvl w:val="0"/>
        <w:rPr>
          <w:rFonts w:ascii="Times New Roman" w:eastAsia="Times New Roman" w:hAnsi="Times New Roman" w:cs="Times New Roman"/>
          <w:b/>
          <w:bCs/>
          <w:szCs w:val="28"/>
          <w:lang w:eastAsia="ru-RU"/>
        </w:rPr>
      </w:pPr>
      <w:bookmarkStart w:id="24" w:name="_ref_64512"/>
      <w:r>
        <w:rPr>
          <w:rFonts w:ascii="Times New Roman" w:hAnsi="Times New Roman" w:cs="Times New Roman"/>
          <w:b/>
          <w:bCs/>
          <w:szCs w:val="28"/>
        </w:rPr>
        <w:t>Предмет договора</w:t>
      </w:r>
      <w:bookmarkEnd w:id="24"/>
    </w:p>
    <w:p w:rsidR="006323D1" w:rsidRDefault="006323D1" w:rsidP="006323D1">
      <w:pPr>
        <w:pStyle w:val="a4"/>
        <w:numPr>
          <w:ilvl w:val="1"/>
          <w:numId w:val="10"/>
        </w:numPr>
        <w:tabs>
          <w:tab w:val="left" w:pos="709"/>
          <w:tab w:val="left" w:pos="851"/>
        </w:tabs>
        <w:spacing w:before="120" w:after="120" w:line="240" w:lineRule="auto"/>
        <w:ind w:left="0" w:firstLine="426"/>
        <w:jc w:val="both"/>
        <w:outlineLvl w:val="1"/>
        <w:rPr>
          <w:rFonts w:ascii="Times New Roman" w:hAnsi="Times New Roman" w:cs="Times New Roman"/>
          <w:bCs/>
          <w:szCs w:val="26"/>
        </w:rPr>
      </w:pPr>
      <w:bookmarkStart w:id="25" w:name="_ref_67261"/>
      <w:bookmarkStart w:id="26" w:name="_ref_2182382"/>
      <w:r>
        <w:rPr>
          <w:rFonts w:ascii="Times New Roman" w:hAnsi="Times New Roman" w:cs="Times New Roman"/>
          <w:bCs/>
          <w:szCs w:val="26"/>
        </w:rPr>
        <w:t xml:space="preserve">Поставщик обязуется передать Заказчику в обусловленный Договором срок, а Заказчик обязуется оплатить товар, перечисленный в Приложении № </w:t>
      </w:r>
      <w:r>
        <w:fldChar w:fldCharType="begin" w:fldLock="1"/>
      </w:r>
      <w:r>
        <w:rPr>
          <w:rFonts w:ascii="Times New Roman" w:hAnsi="Times New Roman" w:cs="Times New Roman"/>
          <w:bCs/>
          <w:szCs w:val="26"/>
        </w:rPr>
        <w:instrText xml:space="preserve"> REF _ref_1308628 \h \n \!  \* MERGEFORMAT </w:instrText>
      </w:r>
      <w:r>
        <w:fldChar w:fldCharType="separate"/>
      </w:r>
      <w:r>
        <w:rPr>
          <w:rFonts w:ascii="Times New Roman" w:hAnsi="Times New Roman" w:cs="Times New Roman"/>
          <w:bCs/>
          <w:szCs w:val="26"/>
        </w:rPr>
        <w:t>1</w:t>
      </w:r>
      <w:r>
        <w:fldChar w:fldCharType="end"/>
      </w:r>
      <w:r>
        <w:rPr>
          <w:rFonts w:ascii="Times New Roman" w:hAnsi="Times New Roman" w:cs="Times New Roman"/>
          <w:bCs/>
          <w:szCs w:val="26"/>
        </w:rPr>
        <w:t xml:space="preserve"> к Договору ("Спецификация товара") (далее - товар).</w:t>
      </w:r>
      <w:bookmarkEnd w:id="25"/>
    </w:p>
    <w:p w:rsidR="006323D1" w:rsidRDefault="006323D1" w:rsidP="006323D1">
      <w:pPr>
        <w:pStyle w:val="a4"/>
        <w:numPr>
          <w:ilvl w:val="1"/>
          <w:numId w:val="10"/>
        </w:numPr>
        <w:tabs>
          <w:tab w:val="left" w:pos="709"/>
          <w:tab w:val="left" w:pos="851"/>
        </w:tabs>
        <w:spacing w:before="120" w:after="120" w:line="240" w:lineRule="auto"/>
        <w:ind w:left="0" w:firstLine="426"/>
        <w:jc w:val="both"/>
        <w:outlineLvl w:val="1"/>
        <w:rPr>
          <w:rFonts w:ascii="Times New Roman" w:hAnsi="Times New Roman" w:cs="Times New Roman"/>
          <w:bCs/>
          <w:szCs w:val="26"/>
        </w:rPr>
      </w:pPr>
      <w:r>
        <w:rPr>
          <w:rFonts w:ascii="Times New Roman" w:hAnsi="Times New Roman" w:cs="Times New Roman"/>
        </w:rPr>
        <w:t>Наименование, характеристики, количество и цена за единицу поставляемого товара определяются Приложением № 1, к Договору и является неотъемлемой его частью.</w:t>
      </w:r>
    </w:p>
    <w:p w:rsidR="006323D1" w:rsidRDefault="006323D1" w:rsidP="006323D1">
      <w:pPr>
        <w:pStyle w:val="a4"/>
        <w:numPr>
          <w:ilvl w:val="1"/>
          <w:numId w:val="10"/>
        </w:numPr>
        <w:tabs>
          <w:tab w:val="left" w:pos="709"/>
          <w:tab w:val="left" w:pos="851"/>
        </w:tabs>
        <w:spacing w:before="120" w:after="120" w:line="240" w:lineRule="auto"/>
        <w:ind w:left="0" w:firstLine="426"/>
        <w:jc w:val="both"/>
        <w:outlineLvl w:val="1"/>
        <w:rPr>
          <w:rFonts w:ascii="Times New Roman" w:hAnsi="Times New Roman" w:cs="Times New Roman"/>
          <w:bCs/>
          <w:szCs w:val="26"/>
        </w:rPr>
      </w:pPr>
      <w:r>
        <w:rPr>
          <w:rFonts w:ascii="Times New Roman" w:hAnsi="Times New Roman" w:cs="Times New Roman"/>
        </w:rPr>
        <w:t xml:space="preserve">Срок поставки товара: поставка товара производится в течение </w:t>
      </w:r>
      <w:r w:rsidR="00494D5F">
        <w:rPr>
          <w:rFonts w:ascii="Times New Roman" w:hAnsi="Times New Roman" w:cs="Times New Roman"/>
        </w:rPr>
        <w:t>3</w:t>
      </w:r>
      <w:r>
        <w:rPr>
          <w:rFonts w:ascii="Times New Roman" w:hAnsi="Times New Roman" w:cs="Times New Roman"/>
        </w:rPr>
        <w:t xml:space="preserve">0 дней  с момента подписания договора. </w:t>
      </w:r>
    </w:p>
    <w:p w:rsidR="006323D1" w:rsidRDefault="006323D1" w:rsidP="006323D1">
      <w:pPr>
        <w:pStyle w:val="a4"/>
        <w:numPr>
          <w:ilvl w:val="1"/>
          <w:numId w:val="10"/>
        </w:numPr>
        <w:tabs>
          <w:tab w:val="left" w:pos="709"/>
          <w:tab w:val="left" w:pos="851"/>
        </w:tabs>
        <w:spacing w:before="120" w:after="120" w:line="240" w:lineRule="auto"/>
        <w:ind w:left="0" w:firstLine="426"/>
        <w:jc w:val="both"/>
        <w:outlineLvl w:val="1"/>
        <w:rPr>
          <w:rFonts w:ascii="Times New Roman" w:hAnsi="Times New Roman" w:cs="Times New Roman"/>
          <w:bCs/>
          <w:szCs w:val="26"/>
        </w:rPr>
      </w:pPr>
      <w:r>
        <w:rPr>
          <w:rFonts w:ascii="Times New Roman" w:hAnsi="Times New Roman" w:cs="Times New Roman"/>
        </w:rPr>
        <w:t>Заказчик вправе предложить Поставщику изменить предусмотренное Договором количество товара не более чем на 10%.</w:t>
      </w:r>
    </w:p>
    <w:p w:rsidR="006323D1" w:rsidRDefault="006323D1" w:rsidP="00494D5F">
      <w:pPr>
        <w:pStyle w:val="a4"/>
        <w:numPr>
          <w:ilvl w:val="1"/>
          <w:numId w:val="10"/>
        </w:numPr>
        <w:tabs>
          <w:tab w:val="left" w:pos="709"/>
          <w:tab w:val="left" w:pos="851"/>
        </w:tabs>
        <w:spacing w:before="120" w:after="120" w:line="240" w:lineRule="auto"/>
        <w:ind w:hanging="644"/>
        <w:jc w:val="both"/>
        <w:outlineLvl w:val="1"/>
        <w:rPr>
          <w:rFonts w:ascii="Times New Roman" w:hAnsi="Times New Roman" w:cs="Times New Roman"/>
          <w:bCs/>
          <w:szCs w:val="26"/>
        </w:rPr>
      </w:pPr>
      <w:r>
        <w:rPr>
          <w:rFonts w:ascii="Times New Roman" w:hAnsi="Times New Roman" w:cs="Times New Roman"/>
          <w:bCs/>
          <w:szCs w:val="26"/>
        </w:rPr>
        <w:t xml:space="preserve">Идентификационный код закупки </w:t>
      </w:r>
      <w:r w:rsidR="00494D5F" w:rsidRPr="00494D5F">
        <w:rPr>
          <w:rFonts w:ascii="Times New Roman" w:hAnsi="Times New Roman" w:cs="Times New Roman"/>
          <w:bCs/>
          <w:szCs w:val="26"/>
          <w:u w:val="single"/>
        </w:rPr>
        <w:t>172325005410032570100101071772530000</w:t>
      </w:r>
      <w:r>
        <w:rPr>
          <w:rFonts w:ascii="Times New Roman" w:hAnsi="Times New Roman" w:cs="Times New Roman"/>
          <w:bCs/>
          <w:szCs w:val="26"/>
        </w:rPr>
        <w:t>.</w:t>
      </w:r>
      <w:bookmarkEnd w:id="26"/>
    </w:p>
    <w:p w:rsidR="006323D1" w:rsidRDefault="006323D1" w:rsidP="006323D1">
      <w:pPr>
        <w:pStyle w:val="a4"/>
        <w:spacing w:before="120" w:after="120"/>
        <w:ind w:left="842"/>
        <w:jc w:val="both"/>
        <w:outlineLvl w:val="1"/>
        <w:rPr>
          <w:rFonts w:ascii="Times New Roman" w:hAnsi="Times New Roman" w:cs="Times New Roman"/>
          <w:bCs/>
          <w:szCs w:val="26"/>
        </w:rPr>
      </w:pPr>
    </w:p>
    <w:p w:rsidR="006323D1" w:rsidRDefault="006323D1" w:rsidP="006323D1">
      <w:pPr>
        <w:pStyle w:val="a4"/>
        <w:keepNext/>
        <w:keepLines/>
        <w:numPr>
          <w:ilvl w:val="0"/>
          <w:numId w:val="11"/>
        </w:numPr>
        <w:tabs>
          <w:tab w:val="left" w:pos="3828"/>
          <w:tab w:val="left" w:pos="4111"/>
        </w:tabs>
        <w:spacing w:before="240" w:after="120" w:line="240" w:lineRule="auto"/>
        <w:jc w:val="center"/>
        <w:outlineLvl w:val="0"/>
        <w:rPr>
          <w:rFonts w:ascii="Times New Roman" w:hAnsi="Times New Roman" w:cs="Times New Roman"/>
          <w:b/>
          <w:bCs/>
          <w:szCs w:val="28"/>
        </w:rPr>
      </w:pPr>
      <w:bookmarkStart w:id="27" w:name="_ref_311441"/>
      <w:r>
        <w:rPr>
          <w:rFonts w:ascii="Times New Roman" w:hAnsi="Times New Roman" w:cs="Times New Roman"/>
          <w:b/>
          <w:bCs/>
          <w:szCs w:val="28"/>
        </w:rPr>
        <w:t>Документы на товар</w:t>
      </w:r>
      <w:bookmarkEnd w:id="27"/>
    </w:p>
    <w:p w:rsidR="006323D1" w:rsidRDefault="006323D1" w:rsidP="006323D1">
      <w:pPr>
        <w:pStyle w:val="a4"/>
        <w:numPr>
          <w:ilvl w:val="1"/>
          <w:numId w:val="17"/>
        </w:numPr>
        <w:spacing w:before="120" w:after="120" w:line="240" w:lineRule="auto"/>
        <w:jc w:val="both"/>
        <w:outlineLvl w:val="1"/>
        <w:rPr>
          <w:rFonts w:ascii="Times New Roman" w:hAnsi="Times New Roman" w:cs="Times New Roman"/>
          <w:bCs/>
          <w:szCs w:val="26"/>
        </w:rPr>
      </w:pPr>
      <w:bookmarkStart w:id="28" w:name="_ref_327022"/>
      <w:r>
        <w:rPr>
          <w:rFonts w:ascii="Times New Roman" w:hAnsi="Times New Roman" w:cs="Times New Roman"/>
          <w:bCs/>
          <w:szCs w:val="26"/>
        </w:rPr>
        <w:t>Поставщик обязан передать Заказчику следующие документы на товар:</w:t>
      </w:r>
      <w:bookmarkEnd w:id="28"/>
    </w:p>
    <w:p w:rsidR="006323D1" w:rsidRDefault="006323D1" w:rsidP="006323D1">
      <w:pPr>
        <w:numPr>
          <w:ilvl w:val="0"/>
          <w:numId w:val="23"/>
        </w:numPr>
        <w:spacing w:before="120" w:after="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счет-фактуру в одном экземпляре в случае отгрузки товара и в одном экземпляре в случае получения полной или частичной предоплаты в счет предстоящей поставки товара;</w:t>
      </w:r>
    </w:p>
    <w:p w:rsidR="006323D1" w:rsidRDefault="006323D1" w:rsidP="006323D1">
      <w:pPr>
        <w:numPr>
          <w:ilvl w:val="0"/>
          <w:numId w:val="23"/>
        </w:numPr>
        <w:spacing w:before="120" w:after="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товарную накладную (№ ТОРГ-12) в двух экземплярах на каждую партию товара (один экземпляр возвращается Поставщику после подписания);</w:t>
      </w:r>
    </w:p>
    <w:p w:rsidR="006323D1" w:rsidRDefault="006323D1" w:rsidP="006323D1">
      <w:pPr>
        <w:numPr>
          <w:ilvl w:val="0"/>
          <w:numId w:val="23"/>
        </w:numPr>
        <w:spacing w:before="120" w:after="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товарно-транспортную накладную (№ 1-Т) на каждую партию товара.</w:t>
      </w:r>
    </w:p>
    <w:p w:rsidR="006323D1" w:rsidRPr="006323D1" w:rsidRDefault="00C854E9" w:rsidP="00611D59">
      <w:pPr>
        <w:numPr>
          <w:ilvl w:val="0"/>
          <w:numId w:val="23"/>
        </w:numPr>
        <w:spacing w:before="120" w:after="0"/>
        <w:contextualSpacing/>
        <w:jc w:val="both"/>
        <w:rPr>
          <w:rFonts w:ascii="Times New Roman" w:eastAsia="Times New Roman" w:hAnsi="Times New Roman" w:cs="Times New Roman"/>
          <w:lang w:eastAsia="ru-RU"/>
        </w:rPr>
      </w:pPr>
      <w:r w:rsidRPr="00B33D60">
        <w:rPr>
          <w:rFonts w:ascii="Times New Roman" w:hAnsi="Times New Roman"/>
          <w:sz w:val="24"/>
          <w:szCs w:val="24"/>
        </w:rPr>
        <w:t>заводско</w:t>
      </w:r>
      <w:r>
        <w:rPr>
          <w:rFonts w:ascii="Times New Roman" w:hAnsi="Times New Roman"/>
          <w:sz w:val="24"/>
          <w:szCs w:val="24"/>
        </w:rPr>
        <w:t>й</w:t>
      </w:r>
      <w:r w:rsidRPr="00B33D60">
        <w:rPr>
          <w:rFonts w:ascii="Times New Roman" w:hAnsi="Times New Roman"/>
          <w:sz w:val="24"/>
          <w:szCs w:val="24"/>
        </w:rPr>
        <w:t xml:space="preserve"> техническ</w:t>
      </w:r>
      <w:r>
        <w:rPr>
          <w:rFonts w:ascii="Times New Roman" w:hAnsi="Times New Roman"/>
          <w:sz w:val="24"/>
          <w:szCs w:val="24"/>
        </w:rPr>
        <w:t>ий паспорт,</w:t>
      </w:r>
      <w:r w:rsidRPr="006323D1">
        <w:rPr>
          <w:rFonts w:ascii="Times New Roman" w:eastAsia="Times New Roman" w:hAnsi="Times New Roman" w:cs="Times New Roman"/>
          <w:lang w:eastAsia="ru-RU"/>
        </w:rPr>
        <w:t xml:space="preserve"> </w:t>
      </w:r>
      <w:r w:rsidR="00766047">
        <w:rPr>
          <w:rFonts w:ascii="Times New Roman" w:hAnsi="Times New Roman"/>
          <w:sz w:val="24"/>
          <w:szCs w:val="24"/>
        </w:rPr>
        <w:t>гарантийный талон,</w:t>
      </w:r>
      <w:r w:rsidR="00766047" w:rsidRPr="00B33D60">
        <w:rPr>
          <w:rFonts w:ascii="Times New Roman" w:hAnsi="Times New Roman"/>
          <w:sz w:val="24"/>
          <w:szCs w:val="24"/>
        </w:rPr>
        <w:t xml:space="preserve"> инструкция по монтажу и эксплуатации</w:t>
      </w:r>
      <w:r w:rsidR="006323D1" w:rsidRPr="006323D1">
        <w:rPr>
          <w:rFonts w:ascii="Times New Roman" w:eastAsia="Times New Roman" w:hAnsi="Times New Roman" w:cs="Times New Roman"/>
          <w:lang w:eastAsia="ru-RU"/>
        </w:rPr>
        <w:t xml:space="preserve"> на каждую партию товара в соответствии с требованиями действующего законодательства о качестве товара. Документация должна соответствовать </w:t>
      </w:r>
      <w:r w:rsidR="00611D59" w:rsidRPr="00611D59">
        <w:rPr>
          <w:rFonts w:ascii="Times New Roman" w:eastAsia="Times New Roman" w:hAnsi="Times New Roman" w:cs="Times New Roman"/>
          <w:lang w:eastAsia="ru-RU"/>
        </w:rPr>
        <w:t>требованиям технического регламента Таможенного союза «О безопасности машин и оборудования» (</w:t>
      </w:r>
      <w:proofErr w:type="gramStart"/>
      <w:r w:rsidR="00611D59" w:rsidRPr="00611D59">
        <w:rPr>
          <w:rFonts w:ascii="Times New Roman" w:eastAsia="Times New Roman" w:hAnsi="Times New Roman" w:cs="Times New Roman"/>
          <w:lang w:eastAsia="ru-RU"/>
        </w:rPr>
        <w:t>ТР</w:t>
      </w:r>
      <w:proofErr w:type="gramEnd"/>
      <w:r w:rsidR="00611D59" w:rsidRPr="00611D59">
        <w:rPr>
          <w:rFonts w:ascii="Times New Roman" w:eastAsia="Times New Roman" w:hAnsi="Times New Roman" w:cs="Times New Roman"/>
          <w:lang w:eastAsia="ru-RU"/>
        </w:rPr>
        <w:t xml:space="preserve"> ТС 010/2011),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соответствует требованиям действующей нормативной документации.</w:t>
      </w:r>
    </w:p>
    <w:p w:rsidR="006323D1" w:rsidRPr="006323D1" w:rsidRDefault="006323D1" w:rsidP="006323D1">
      <w:pPr>
        <w:pStyle w:val="a4"/>
        <w:keepNext/>
        <w:keepLines/>
        <w:numPr>
          <w:ilvl w:val="0"/>
          <w:numId w:val="17"/>
        </w:numPr>
        <w:spacing w:before="240" w:after="120" w:line="240" w:lineRule="auto"/>
        <w:jc w:val="center"/>
        <w:outlineLvl w:val="0"/>
        <w:rPr>
          <w:rFonts w:ascii="Times New Roman" w:eastAsia="Times New Roman" w:hAnsi="Times New Roman" w:cs="Times New Roman"/>
          <w:b/>
          <w:bCs/>
          <w:szCs w:val="28"/>
          <w:lang w:eastAsia="ru-RU"/>
        </w:rPr>
      </w:pPr>
      <w:bookmarkStart w:id="29" w:name="_ref_1064124"/>
      <w:r w:rsidRPr="006323D1">
        <w:rPr>
          <w:rFonts w:ascii="Times New Roman" w:hAnsi="Times New Roman" w:cs="Times New Roman"/>
          <w:b/>
          <w:bCs/>
          <w:szCs w:val="28"/>
        </w:rPr>
        <w:t>Качество и безопасность товара.</w:t>
      </w:r>
      <w:bookmarkEnd w:id="29"/>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0" w:name="_ref_1066948"/>
      <w:r>
        <w:rPr>
          <w:rFonts w:ascii="Times New Roman" w:eastAsia="Times New Roman" w:hAnsi="Times New Roman" w:cs="Times New Roman"/>
          <w:bCs/>
          <w:szCs w:val="26"/>
          <w:lang w:eastAsia="ru-RU"/>
        </w:rPr>
        <w:t>3.1.</w:t>
      </w:r>
      <w:bookmarkStart w:id="31" w:name="_ref_1248009"/>
      <w:bookmarkEnd w:id="30"/>
      <w:r>
        <w:rPr>
          <w:rFonts w:ascii="Times New Roman" w:eastAsia="Times New Roman" w:hAnsi="Times New Roman" w:cs="Times New Roman"/>
          <w:bCs/>
          <w:szCs w:val="26"/>
          <w:lang w:eastAsia="ru-RU"/>
        </w:rPr>
        <w:t xml:space="preserve"> </w:t>
      </w:r>
      <w:proofErr w:type="gramStart"/>
      <w:r>
        <w:rPr>
          <w:rFonts w:ascii="Times New Roman" w:eastAsia="Times New Roman" w:hAnsi="Times New Roman" w:cs="Times New Roman"/>
          <w:bCs/>
          <w:szCs w:val="26"/>
          <w:lang w:eastAsia="ru-RU"/>
        </w:rPr>
        <w:t xml:space="preserve">Весь поставляемый товар новый (товар, который не был в употреблении, в ремонте, в том числе который не был восстановлен, у которого не была осуществлена замена составных частей, </w:t>
      </w:r>
      <w:r>
        <w:rPr>
          <w:rFonts w:ascii="Times New Roman" w:eastAsia="Times New Roman" w:hAnsi="Times New Roman" w:cs="Times New Roman"/>
          <w:bCs/>
          <w:szCs w:val="26"/>
          <w:lang w:eastAsia="ru-RU"/>
        </w:rPr>
        <w:lastRenderedPageBreak/>
        <w:t>не были восстановлены потребительские свойства), не находится в залоге, под арестом или под иным обременением.</w:t>
      </w:r>
      <w:proofErr w:type="gramEnd"/>
      <w:r>
        <w:rPr>
          <w:rFonts w:ascii="Times New Roman" w:eastAsia="Times New Roman" w:hAnsi="Times New Roman" w:cs="Times New Roman"/>
          <w:bCs/>
          <w:szCs w:val="26"/>
          <w:lang w:eastAsia="ru-RU"/>
        </w:rPr>
        <w:t xml:space="preserve"> Товар не имеет дефектов.</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 xml:space="preserve">3.2. </w:t>
      </w:r>
      <w:r w:rsidRPr="00877F40">
        <w:rPr>
          <w:rFonts w:ascii="Times New Roman" w:eastAsia="Times New Roman" w:hAnsi="Times New Roman" w:cs="Times New Roman"/>
          <w:bCs/>
          <w:szCs w:val="26"/>
          <w:lang w:eastAsia="ru-RU"/>
        </w:rPr>
        <w:t xml:space="preserve">Поставщик гарантирует срок службы  товара не менее  </w:t>
      </w:r>
      <w:r w:rsidR="00611D59" w:rsidRPr="00611D59">
        <w:rPr>
          <w:rFonts w:ascii="Times New Roman" w:eastAsia="Times New Roman" w:hAnsi="Times New Roman" w:cs="Times New Roman"/>
          <w:bCs/>
          <w:szCs w:val="26"/>
          <w:lang w:eastAsia="ru-RU"/>
        </w:rPr>
        <w:t>12 месяцев со дня ввода в эксплуатацию.</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3.3. Товар отвечает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лицензирования, установленным действующим законодательством РФ.</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При поставке товара ненадлежащего качества Заказчик вправе предъявить Поставщику требования, предусмотренные ст.475 Гражданского кодекса РФ, за исключением случая, когда Поставщик после получения соответствующего уведомления без промедления заменит поставленный товар товаром надлежащего качества.</w:t>
      </w:r>
    </w:p>
    <w:p w:rsidR="006323D1" w:rsidRDefault="006323D1" w:rsidP="006323D1">
      <w:pPr>
        <w:spacing w:before="120" w:after="120"/>
        <w:ind w:firstLine="482"/>
        <w:jc w:val="center"/>
        <w:outlineLvl w:val="1"/>
        <w:rPr>
          <w:rFonts w:ascii="Times New Roman" w:hAnsi="Times New Roman" w:cs="Times New Roman"/>
          <w:b/>
          <w:bCs/>
          <w:sz w:val="24"/>
          <w:szCs w:val="24"/>
        </w:rPr>
      </w:pPr>
      <w:r>
        <w:rPr>
          <w:rFonts w:ascii="Times New Roman" w:eastAsia="Times New Roman" w:hAnsi="Times New Roman" w:cs="Times New Roman"/>
          <w:b/>
          <w:bCs/>
          <w:sz w:val="24"/>
          <w:szCs w:val="24"/>
          <w:lang w:eastAsia="ru-RU"/>
        </w:rPr>
        <w:t xml:space="preserve">4. </w:t>
      </w:r>
      <w:r>
        <w:rPr>
          <w:rFonts w:ascii="Times New Roman" w:hAnsi="Times New Roman" w:cs="Times New Roman"/>
          <w:b/>
          <w:bCs/>
          <w:sz w:val="24"/>
          <w:szCs w:val="24"/>
        </w:rPr>
        <w:t>Цена и порядок оплаты</w:t>
      </w:r>
      <w:bookmarkEnd w:id="31"/>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2" w:name="_ref_1253335"/>
      <w:r>
        <w:rPr>
          <w:rFonts w:ascii="Times New Roman" w:eastAsia="Times New Roman" w:hAnsi="Times New Roman" w:cs="Times New Roman"/>
          <w:bCs/>
          <w:szCs w:val="26"/>
          <w:lang w:eastAsia="ru-RU"/>
        </w:rPr>
        <w:t xml:space="preserve">4.1. Цена товара (цена Договора) указана в Приложении № </w:t>
      </w:r>
      <w:r>
        <w:fldChar w:fldCharType="begin" w:fldLock="1"/>
      </w:r>
      <w:r>
        <w:rPr>
          <w:rFonts w:ascii="Times New Roman" w:eastAsia="Times New Roman" w:hAnsi="Times New Roman" w:cs="Times New Roman"/>
          <w:bCs/>
          <w:szCs w:val="26"/>
          <w:lang w:eastAsia="ru-RU"/>
        </w:rPr>
        <w:instrText xml:space="preserve"> REF _ref_1308628 \h \n \! </w:instrText>
      </w:r>
      <w:r>
        <w:fldChar w:fldCharType="separate"/>
      </w:r>
      <w:r>
        <w:rPr>
          <w:rFonts w:ascii="Times New Roman" w:eastAsia="Times New Roman" w:hAnsi="Times New Roman" w:cs="Times New Roman"/>
          <w:bCs/>
          <w:szCs w:val="26"/>
          <w:lang w:eastAsia="ru-RU"/>
        </w:rPr>
        <w:t>1</w:t>
      </w:r>
      <w:r>
        <w:fldChar w:fldCharType="end"/>
      </w:r>
      <w:r>
        <w:rPr>
          <w:rFonts w:ascii="Times New Roman" w:eastAsia="Times New Roman" w:hAnsi="Times New Roman" w:cs="Times New Roman"/>
          <w:bCs/>
          <w:szCs w:val="26"/>
          <w:lang w:eastAsia="ru-RU"/>
        </w:rPr>
        <w:t xml:space="preserve"> к Договору ("Спецификация товара").</w:t>
      </w:r>
      <w:bookmarkEnd w:id="32"/>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3" w:name="_ref_1253336"/>
      <w:r>
        <w:rPr>
          <w:rFonts w:ascii="Times New Roman" w:eastAsia="Times New Roman" w:hAnsi="Times New Roman" w:cs="Times New Roman"/>
          <w:bCs/>
          <w:szCs w:val="26"/>
          <w:lang w:eastAsia="ru-RU"/>
        </w:rPr>
        <w:t xml:space="preserve">4.2. </w:t>
      </w:r>
      <w:bookmarkStart w:id="34" w:name="_ref_1253338"/>
      <w:bookmarkEnd w:id="33"/>
      <w:r>
        <w:rPr>
          <w:rFonts w:ascii="Times New Roman" w:eastAsia="Times New Roman" w:hAnsi="Times New Roman" w:cs="Times New Roman"/>
          <w:bCs/>
          <w:szCs w:val="26"/>
          <w:lang w:eastAsia="ru-RU"/>
        </w:rPr>
        <w:t xml:space="preserve">Цена  Договора включает в себя все предусмотренные действующим законодательством РФ налоги и сборы, а также затраты, издержки и иные расходы Поставщика, связанные с исполнением настоящего Договора, в том числе расходы по доставке товара. </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4.3. Цена Договора является твердой и определяется на весь срок исполнения Договора. Изменение цены допускается только в случаях, предусмотренных законом.</w:t>
      </w:r>
      <w:bookmarkEnd w:id="34"/>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5" w:name="_ref_1253340"/>
      <w:r>
        <w:rPr>
          <w:rFonts w:ascii="Times New Roman" w:eastAsia="Times New Roman" w:hAnsi="Times New Roman" w:cs="Times New Roman"/>
          <w:bCs/>
          <w:szCs w:val="26"/>
          <w:lang w:eastAsia="ru-RU"/>
        </w:rPr>
        <w:t>4.4. Цена Договора может быть снижена по соглашению сторон без изменения количества и качества поставляемого товара, а также иных предусмотренных Договором условий.</w:t>
      </w:r>
      <w:bookmarkEnd w:id="35"/>
    </w:p>
    <w:p w:rsidR="006323D1" w:rsidRDefault="006323D1" w:rsidP="006323D1">
      <w:pPr>
        <w:tabs>
          <w:tab w:val="left" w:pos="709"/>
          <w:tab w:val="left" w:pos="993"/>
        </w:tabs>
        <w:spacing w:before="120" w:after="120"/>
        <w:ind w:firstLine="482"/>
        <w:jc w:val="both"/>
        <w:outlineLvl w:val="1"/>
        <w:rPr>
          <w:rFonts w:ascii="Times New Roman" w:eastAsia="Times New Roman" w:hAnsi="Times New Roman" w:cs="Times New Roman"/>
          <w:bCs/>
          <w:szCs w:val="26"/>
          <w:lang w:eastAsia="ru-RU"/>
        </w:rPr>
      </w:pPr>
      <w:bookmarkStart w:id="36" w:name="_ref_1253341"/>
      <w:r>
        <w:rPr>
          <w:rFonts w:ascii="Times New Roman" w:eastAsia="Times New Roman" w:hAnsi="Times New Roman" w:cs="Times New Roman"/>
          <w:bCs/>
          <w:szCs w:val="26"/>
          <w:lang w:eastAsia="ru-RU"/>
        </w:rPr>
        <w:t xml:space="preserve">4.5. Если увеличивается количество поставляемого товара, по соглашению сторон допускается изменение с учетом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10% цены Договора. При уменьшении </w:t>
      </w:r>
      <w:proofErr w:type="gramStart"/>
      <w:r>
        <w:rPr>
          <w:rFonts w:ascii="Times New Roman" w:eastAsia="Times New Roman" w:hAnsi="Times New Roman" w:cs="Times New Roman"/>
          <w:bCs/>
          <w:szCs w:val="26"/>
          <w:lang w:eastAsia="ru-RU"/>
        </w:rPr>
        <w:t>предусмотренных</w:t>
      </w:r>
      <w:proofErr w:type="gramEnd"/>
      <w:r>
        <w:rPr>
          <w:rFonts w:ascii="Times New Roman" w:eastAsia="Times New Roman" w:hAnsi="Times New Roman" w:cs="Times New Roman"/>
          <w:bCs/>
          <w:szCs w:val="26"/>
          <w:lang w:eastAsia="ru-RU"/>
        </w:rPr>
        <w:t xml:space="preserve"> Договором количества товара стороны Договора обязаны уменьшить цену Договора исходя из цены единицы товара.</w:t>
      </w:r>
      <w:bookmarkEnd w:id="36"/>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7" w:name="_ref_1253342"/>
      <w:r>
        <w:rPr>
          <w:rFonts w:ascii="Times New Roman" w:eastAsia="Times New Roman" w:hAnsi="Times New Roman" w:cs="Times New Roman"/>
          <w:bCs/>
          <w:szCs w:val="26"/>
          <w:lang w:eastAsia="ru-RU"/>
        </w:rPr>
        <w:t xml:space="preserve">4.6. Источник финансирования: </w:t>
      </w:r>
      <w:r>
        <w:rPr>
          <w:rFonts w:ascii="Times New Roman" w:eastAsia="Times New Roman" w:hAnsi="Times New Roman" w:cs="Times New Roman"/>
          <w:bCs/>
          <w:szCs w:val="26"/>
          <w:u w:val="single"/>
          <w:lang w:eastAsia="ru-RU"/>
        </w:rPr>
        <w:t>собственные средства</w:t>
      </w:r>
      <w:r>
        <w:rPr>
          <w:rFonts w:ascii="Times New Roman" w:eastAsia="Times New Roman" w:hAnsi="Times New Roman" w:cs="Times New Roman"/>
          <w:bCs/>
          <w:szCs w:val="26"/>
          <w:lang w:eastAsia="ru-RU"/>
        </w:rPr>
        <w:t>.</w:t>
      </w:r>
      <w:bookmarkEnd w:id="37"/>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8" w:name="_ref_1253343"/>
      <w:r>
        <w:rPr>
          <w:rFonts w:ascii="Times New Roman" w:eastAsia="Times New Roman" w:hAnsi="Times New Roman" w:cs="Times New Roman"/>
          <w:bCs/>
          <w:szCs w:val="26"/>
          <w:lang w:eastAsia="ru-RU"/>
        </w:rPr>
        <w:t xml:space="preserve">4.7. Заказчик обязуется оплатить товар не более чем в течение 15 рабочих дней </w:t>
      </w:r>
      <w:proofErr w:type="gramStart"/>
      <w:r>
        <w:rPr>
          <w:rFonts w:ascii="Times New Roman" w:eastAsia="Times New Roman" w:hAnsi="Times New Roman" w:cs="Times New Roman"/>
          <w:bCs/>
          <w:szCs w:val="26"/>
          <w:lang w:eastAsia="ru-RU"/>
        </w:rPr>
        <w:t>с даты подписания</w:t>
      </w:r>
      <w:proofErr w:type="gramEnd"/>
      <w:r>
        <w:rPr>
          <w:rFonts w:ascii="Times New Roman" w:eastAsia="Times New Roman" w:hAnsi="Times New Roman" w:cs="Times New Roman"/>
          <w:bCs/>
          <w:szCs w:val="26"/>
          <w:lang w:eastAsia="ru-RU"/>
        </w:rPr>
        <w:t xml:space="preserve"> Заказчиком документа о приемке при условии передачи документов, предусмотренных п.2.1 договора.</w:t>
      </w:r>
      <w:bookmarkEnd w:id="38"/>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39" w:name="_ref_1253344"/>
      <w:r>
        <w:rPr>
          <w:rFonts w:ascii="Times New Roman" w:eastAsia="Times New Roman" w:hAnsi="Times New Roman" w:cs="Times New Roman"/>
          <w:bCs/>
          <w:szCs w:val="26"/>
          <w:lang w:eastAsia="ru-RU"/>
        </w:rPr>
        <w:t>4.8. Расчеты по Договору осуществляются в безналичной форме платежными поручениями.</w:t>
      </w:r>
      <w:bookmarkEnd w:id="39"/>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0" w:name="_ref_1253346"/>
      <w:r>
        <w:rPr>
          <w:rFonts w:ascii="Times New Roman" w:eastAsia="Times New Roman" w:hAnsi="Times New Roman" w:cs="Times New Roman"/>
          <w:bCs/>
          <w:szCs w:val="26"/>
          <w:lang w:eastAsia="ru-RU"/>
        </w:rPr>
        <w:t>4.9. Обязательство Заказчика по оплате считается исполненным в момент зачисления денежных средств на расчетный счет банка Поставщика.</w:t>
      </w:r>
      <w:bookmarkEnd w:id="40"/>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1" w:name="_ref_1253347"/>
      <w:r>
        <w:rPr>
          <w:rFonts w:ascii="Times New Roman" w:eastAsia="Times New Roman" w:hAnsi="Times New Roman" w:cs="Times New Roman"/>
          <w:bCs/>
          <w:szCs w:val="26"/>
          <w:lang w:eastAsia="ru-RU"/>
        </w:rPr>
        <w:t>4.10. Товар, проданный в кредит, не считается находящимся в залоге у Поставщика.</w:t>
      </w:r>
      <w:bookmarkEnd w:id="41"/>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4.11. В случае заключения договора с физическим лицом, за исключением индивидуального предпринимателя или иного занимающегося частной практикой лица, сумма подлежащей уплате физическому лицу уменьшается, на размер налоговых платежей, связанных с оплатой договора.</w:t>
      </w:r>
    </w:p>
    <w:p w:rsidR="006323D1" w:rsidRDefault="006323D1" w:rsidP="006323D1">
      <w:pPr>
        <w:pStyle w:val="a4"/>
        <w:keepNext/>
        <w:keepLines/>
        <w:numPr>
          <w:ilvl w:val="0"/>
          <w:numId w:val="18"/>
        </w:numPr>
        <w:spacing w:before="240" w:after="120" w:line="240" w:lineRule="auto"/>
        <w:jc w:val="center"/>
        <w:outlineLvl w:val="0"/>
        <w:rPr>
          <w:rFonts w:ascii="Times New Roman" w:eastAsia="Times New Roman" w:hAnsi="Times New Roman" w:cs="Times New Roman"/>
          <w:b/>
          <w:bCs/>
          <w:szCs w:val="28"/>
          <w:lang w:eastAsia="ru-RU"/>
        </w:rPr>
      </w:pPr>
      <w:bookmarkStart w:id="42" w:name="_ref_1162992"/>
      <w:r>
        <w:rPr>
          <w:rFonts w:ascii="Times New Roman" w:hAnsi="Times New Roman" w:cs="Times New Roman"/>
          <w:b/>
          <w:bCs/>
          <w:szCs w:val="28"/>
        </w:rPr>
        <w:t>Срок и условия поставки</w:t>
      </w:r>
      <w:bookmarkEnd w:id="42"/>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3" w:name="_ref_1167213"/>
      <w:r>
        <w:rPr>
          <w:rFonts w:ascii="Times New Roman" w:eastAsia="Times New Roman" w:hAnsi="Times New Roman" w:cs="Times New Roman"/>
          <w:bCs/>
          <w:szCs w:val="26"/>
          <w:lang w:eastAsia="ru-RU"/>
        </w:rPr>
        <w:t xml:space="preserve">5.1. </w:t>
      </w:r>
      <w:bookmarkStart w:id="44" w:name="_ref_1167220"/>
      <w:bookmarkEnd w:id="43"/>
      <w:r>
        <w:rPr>
          <w:rFonts w:ascii="Times New Roman" w:hAnsi="Times New Roman" w:cs="Times New Roman"/>
        </w:rPr>
        <w:t xml:space="preserve">Поставка товара производится в течение </w:t>
      </w:r>
      <w:r w:rsidR="007A2A5E">
        <w:rPr>
          <w:rFonts w:ascii="Times New Roman" w:hAnsi="Times New Roman" w:cs="Times New Roman"/>
        </w:rPr>
        <w:t>3</w:t>
      </w:r>
      <w:r>
        <w:rPr>
          <w:rFonts w:ascii="Times New Roman" w:hAnsi="Times New Roman" w:cs="Times New Roman"/>
        </w:rPr>
        <w:t>0 дней с момента подписания договора</w:t>
      </w:r>
      <w:r>
        <w:rPr>
          <w:rFonts w:ascii="Times New Roman" w:eastAsia="Times New Roman" w:hAnsi="Times New Roman" w:cs="Times New Roman"/>
          <w:bCs/>
          <w:szCs w:val="26"/>
          <w:lang w:eastAsia="ru-RU"/>
        </w:rPr>
        <w:t xml:space="preserve"> путем его доставки по адресу: г. Брянск, ул</w:t>
      </w:r>
      <w:r w:rsidR="00877F40">
        <w:rPr>
          <w:rFonts w:ascii="Times New Roman" w:eastAsia="Times New Roman" w:hAnsi="Times New Roman" w:cs="Times New Roman"/>
          <w:bCs/>
          <w:szCs w:val="26"/>
          <w:lang w:eastAsia="ru-RU"/>
        </w:rPr>
        <w:t>.</w:t>
      </w:r>
      <w:r>
        <w:rPr>
          <w:rFonts w:ascii="Times New Roman" w:eastAsia="Times New Roman" w:hAnsi="Times New Roman" w:cs="Times New Roman"/>
          <w:bCs/>
          <w:szCs w:val="26"/>
          <w:lang w:eastAsia="ru-RU"/>
        </w:rPr>
        <w:t xml:space="preserve"> Космонавтов, 46.</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5" w:name="_ref_1167217"/>
      <w:r>
        <w:rPr>
          <w:rFonts w:ascii="Times New Roman" w:eastAsia="Times New Roman" w:hAnsi="Times New Roman" w:cs="Times New Roman"/>
          <w:bCs/>
          <w:szCs w:val="26"/>
          <w:lang w:eastAsia="ru-RU"/>
        </w:rPr>
        <w:lastRenderedPageBreak/>
        <w:t>5.2. Право выбора вида транспорта и определения других условий доставки принадлежит Поставщику.</w:t>
      </w:r>
      <w:bookmarkEnd w:id="45"/>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lang w:eastAsia="ru-RU"/>
        </w:rPr>
        <w:t>Доставка осуществляется за счет Поставщика.</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5.3. Поставщик считается исполнившим обязанность по поставке товара в момент вручения товара Заказчику.</w:t>
      </w:r>
      <w:bookmarkEnd w:id="44"/>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6" w:name="_ref_1167221"/>
      <w:r>
        <w:rPr>
          <w:rFonts w:ascii="Times New Roman" w:eastAsia="Times New Roman" w:hAnsi="Times New Roman" w:cs="Times New Roman"/>
          <w:bCs/>
          <w:szCs w:val="26"/>
          <w:lang w:eastAsia="ru-RU"/>
        </w:rPr>
        <w:t xml:space="preserve">5.4. Поставщик обязан восполнить недопоставленное количество товара в течение </w:t>
      </w:r>
      <w:r>
        <w:rPr>
          <w:rFonts w:ascii="Times New Roman" w:eastAsia="Times New Roman" w:hAnsi="Times New Roman" w:cs="Times New Roman"/>
          <w:bCs/>
          <w:szCs w:val="26"/>
          <w:u w:val="single"/>
          <w:lang w:eastAsia="ru-RU"/>
        </w:rPr>
        <w:t>10</w:t>
      </w:r>
      <w:r>
        <w:rPr>
          <w:rFonts w:ascii="Times New Roman" w:eastAsia="Times New Roman" w:hAnsi="Times New Roman" w:cs="Times New Roman"/>
          <w:bCs/>
          <w:szCs w:val="26"/>
          <w:lang w:eastAsia="ru-RU"/>
        </w:rPr>
        <w:t xml:space="preserve"> дней после истечения срока поставки.</w:t>
      </w:r>
      <w:bookmarkEnd w:id="46"/>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 срока действия Договора прекращает обязанность Поставщика по восполнению недопоставки товара.</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7" w:name="_ref_1167222"/>
      <w:r>
        <w:rPr>
          <w:rFonts w:ascii="Times New Roman" w:eastAsia="Times New Roman" w:hAnsi="Times New Roman" w:cs="Times New Roman"/>
          <w:bCs/>
          <w:szCs w:val="26"/>
          <w:lang w:eastAsia="ru-RU"/>
        </w:rPr>
        <w:t>5.5. Заказчик вправе, уведомив Поставщика, отказаться от принятия товаров, поставка которых просрочена.</w:t>
      </w:r>
      <w:bookmarkEnd w:id="47"/>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48" w:name="_ref_1167223"/>
      <w:r>
        <w:rPr>
          <w:rFonts w:ascii="Times New Roman" w:eastAsia="Times New Roman" w:hAnsi="Times New Roman" w:cs="Times New Roman"/>
          <w:bCs/>
          <w:szCs w:val="26"/>
          <w:lang w:eastAsia="ru-RU"/>
        </w:rPr>
        <w:t>5.6. Тара (упаковка)</w:t>
      </w:r>
      <w:bookmarkEnd w:id="48"/>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49" w:name="_ref_1191743"/>
      <w:r>
        <w:rPr>
          <w:rFonts w:ascii="Times New Roman" w:eastAsia="Times New Roman" w:hAnsi="Times New Roman" w:cs="Times New Roman"/>
          <w:bCs/>
          <w:lang w:eastAsia="ru-RU"/>
        </w:rPr>
        <w:t xml:space="preserve">5.6.1. Поставляемый товар должен быть </w:t>
      </w:r>
      <w:proofErr w:type="spellStart"/>
      <w:r>
        <w:rPr>
          <w:rFonts w:ascii="Times New Roman" w:eastAsia="Times New Roman" w:hAnsi="Times New Roman" w:cs="Times New Roman"/>
          <w:bCs/>
          <w:lang w:eastAsia="ru-RU"/>
        </w:rPr>
        <w:t>затарен</w:t>
      </w:r>
      <w:proofErr w:type="spellEnd"/>
      <w:r>
        <w:rPr>
          <w:rFonts w:ascii="Times New Roman" w:eastAsia="Times New Roman" w:hAnsi="Times New Roman" w:cs="Times New Roman"/>
          <w:bCs/>
          <w:lang w:eastAsia="ru-RU"/>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End w:id="49"/>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50" w:name="_ref_1191745"/>
      <w:r>
        <w:rPr>
          <w:rFonts w:ascii="Times New Roman" w:eastAsia="Times New Roman" w:hAnsi="Times New Roman" w:cs="Times New Roman"/>
          <w:bCs/>
          <w:lang w:eastAsia="ru-RU"/>
        </w:rPr>
        <w:t>5.6.2. Тара (упаковка) является одноразовой, возврату Поставщику не подлежит.</w:t>
      </w:r>
      <w:bookmarkEnd w:id="50"/>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51" w:name="_ref_1191746"/>
      <w:r>
        <w:rPr>
          <w:rFonts w:ascii="Times New Roman" w:eastAsia="Times New Roman" w:hAnsi="Times New Roman" w:cs="Times New Roman"/>
          <w:bCs/>
          <w:lang w:eastAsia="ru-RU"/>
        </w:rPr>
        <w:t>5.6.3. Стоимость тары (упаковки) товара входит в его цену и отдельно не оплачивается.</w:t>
      </w:r>
      <w:bookmarkEnd w:id="51"/>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52" w:name="_ref_1191748"/>
      <w:r>
        <w:rPr>
          <w:rFonts w:ascii="Times New Roman" w:eastAsia="Times New Roman" w:hAnsi="Times New Roman" w:cs="Times New Roman"/>
          <w:bCs/>
          <w:lang w:eastAsia="ru-RU"/>
        </w:rPr>
        <w:t xml:space="preserve">5.6.4. Если товар передается в ненадлежащей таре (упаковке) либо без нее, Заказчик вправе потребовать от Поставщика </w:t>
      </w:r>
      <w:proofErr w:type="spellStart"/>
      <w:r>
        <w:rPr>
          <w:rFonts w:ascii="Times New Roman" w:eastAsia="Times New Roman" w:hAnsi="Times New Roman" w:cs="Times New Roman"/>
          <w:bCs/>
          <w:lang w:eastAsia="ru-RU"/>
        </w:rPr>
        <w:t>затарить</w:t>
      </w:r>
      <w:proofErr w:type="spellEnd"/>
      <w:r>
        <w:rPr>
          <w:rFonts w:ascii="Times New Roman" w:eastAsia="Times New Roman" w:hAnsi="Times New Roman" w:cs="Times New Roman"/>
          <w:bCs/>
          <w:lang w:eastAsia="ru-RU"/>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52"/>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3" w:name="_ref_1171253"/>
      <w:r>
        <w:rPr>
          <w:rFonts w:ascii="Times New Roman" w:eastAsia="Times New Roman" w:hAnsi="Times New Roman" w:cs="Times New Roman"/>
          <w:bCs/>
          <w:szCs w:val="26"/>
          <w:lang w:eastAsia="ru-RU"/>
        </w:rPr>
        <w:t>5.7. Маркировка товара должна соответствовать обязательным требованиям.</w:t>
      </w:r>
      <w:bookmarkEnd w:id="53"/>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4" w:name="_ref_1175245"/>
      <w:r>
        <w:rPr>
          <w:rFonts w:ascii="Times New Roman" w:eastAsia="Times New Roman" w:hAnsi="Times New Roman" w:cs="Times New Roman"/>
          <w:bCs/>
          <w:szCs w:val="26"/>
          <w:lang w:eastAsia="ru-RU"/>
        </w:rPr>
        <w:t>5.8. Право собственности на товар переходит к Заказчику в момент передачи товара.</w:t>
      </w:r>
      <w:bookmarkEnd w:id="54"/>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5" w:name="_ref_1175246"/>
      <w:r>
        <w:rPr>
          <w:rFonts w:ascii="Times New Roman" w:eastAsia="Times New Roman" w:hAnsi="Times New Roman" w:cs="Times New Roman"/>
          <w:bCs/>
          <w:szCs w:val="26"/>
          <w:lang w:eastAsia="ru-RU"/>
        </w:rPr>
        <w:t>5.9. Риски случайной гибели и случайного повреждения товара переходят к Заказчику с момента вручения ему товара.</w:t>
      </w:r>
      <w:bookmarkEnd w:id="55"/>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6" w:name="_ref_1528201"/>
      <w:r>
        <w:rPr>
          <w:rFonts w:ascii="Times New Roman" w:eastAsia="Times New Roman" w:hAnsi="Times New Roman" w:cs="Times New Roman"/>
          <w:bCs/>
          <w:szCs w:val="26"/>
          <w:lang w:eastAsia="ru-RU"/>
        </w:rPr>
        <w:t>5.10.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bookmarkEnd w:id="56"/>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7" w:name="_ref_1538027"/>
      <w:r>
        <w:rPr>
          <w:rFonts w:ascii="Times New Roman" w:eastAsia="Times New Roman" w:hAnsi="Times New Roman" w:cs="Times New Roman"/>
          <w:bCs/>
          <w:szCs w:val="26"/>
          <w:lang w:eastAsia="ru-RU"/>
        </w:rPr>
        <w:t>5.11.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bookmarkEnd w:id="57"/>
    </w:p>
    <w:p w:rsidR="006323D1" w:rsidRDefault="006323D1" w:rsidP="006323D1">
      <w:pPr>
        <w:pStyle w:val="a4"/>
        <w:keepNext/>
        <w:keepLines/>
        <w:numPr>
          <w:ilvl w:val="0"/>
          <w:numId w:val="18"/>
        </w:numPr>
        <w:spacing w:before="240" w:after="120" w:line="240" w:lineRule="auto"/>
        <w:jc w:val="center"/>
        <w:outlineLvl w:val="0"/>
        <w:rPr>
          <w:rFonts w:ascii="Times New Roman" w:eastAsia="Times New Roman" w:hAnsi="Times New Roman" w:cs="Times New Roman"/>
          <w:b/>
          <w:bCs/>
          <w:szCs w:val="28"/>
          <w:lang w:eastAsia="ru-RU"/>
        </w:rPr>
      </w:pPr>
      <w:bookmarkStart w:id="58" w:name="_ref_1287488"/>
      <w:r>
        <w:rPr>
          <w:rFonts w:ascii="Times New Roman" w:hAnsi="Times New Roman" w:cs="Times New Roman"/>
          <w:b/>
          <w:bCs/>
          <w:szCs w:val="28"/>
        </w:rPr>
        <w:t>Приемка товара</w:t>
      </w:r>
      <w:bookmarkEnd w:id="58"/>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59" w:name="_ref_1294610"/>
      <w:r>
        <w:rPr>
          <w:rFonts w:ascii="Times New Roman" w:eastAsia="Times New Roman" w:hAnsi="Times New Roman" w:cs="Times New Roman"/>
          <w:bCs/>
          <w:szCs w:val="26"/>
          <w:lang w:eastAsia="ru-RU"/>
        </w:rPr>
        <w:t>6.1. 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End w:id="59"/>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0" w:name="_ref_1294612"/>
      <w:r>
        <w:rPr>
          <w:rFonts w:ascii="Times New Roman" w:eastAsia="Times New Roman" w:hAnsi="Times New Roman" w:cs="Times New Roman"/>
          <w:bCs/>
          <w:szCs w:val="26"/>
          <w:lang w:eastAsia="ru-RU"/>
        </w:rPr>
        <w:t xml:space="preserve">6.2. Осмотр товара и проверка его количества, качества и комплектности производятся в месте доставки в течение </w:t>
      </w:r>
      <w:r w:rsidRPr="00877F40">
        <w:rPr>
          <w:rFonts w:ascii="Times New Roman" w:eastAsia="Times New Roman" w:hAnsi="Times New Roman" w:cs="Times New Roman"/>
          <w:bCs/>
          <w:szCs w:val="26"/>
          <w:u w:val="single"/>
          <w:lang w:eastAsia="ru-RU"/>
        </w:rPr>
        <w:t>10 рабочих дней</w:t>
      </w:r>
      <w:r>
        <w:rPr>
          <w:rFonts w:ascii="Times New Roman" w:eastAsia="Times New Roman" w:hAnsi="Times New Roman" w:cs="Times New Roman"/>
          <w:bCs/>
          <w:szCs w:val="26"/>
          <w:lang w:eastAsia="ru-RU"/>
        </w:rPr>
        <w:t xml:space="preserve"> с момента доставки товара. Заказчик не принимает товар, если в ходе осмотра и проверки обнаружится, что он не соответствует условиям Договора.</w:t>
      </w:r>
      <w:bookmarkEnd w:id="60"/>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Договора.</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1" w:name="_ref_1294615"/>
      <w:r>
        <w:rPr>
          <w:rFonts w:ascii="Times New Roman" w:eastAsia="Times New Roman" w:hAnsi="Times New Roman" w:cs="Times New Roman"/>
          <w:bCs/>
          <w:szCs w:val="26"/>
          <w:lang w:eastAsia="ru-RU"/>
        </w:rPr>
        <w:lastRenderedPageBreak/>
        <w:t xml:space="preserve">6.3.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Договора, составить акт об обнаруженных недостатках, сделать необходимые отметки в накладных. В течение </w:t>
      </w:r>
      <w:r>
        <w:rPr>
          <w:rFonts w:ascii="Times New Roman" w:eastAsia="Times New Roman" w:hAnsi="Times New Roman" w:cs="Times New Roman"/>
          <w:bCs/>
          <w:szCs w:val="26"/>
          <w:u w:val="single"/>
          <w:lang w:eastAsia="ru-RU"/>
        </w:rPr>
        <w:t>5 рабочих дней</w:t>
      </w:r>
      <w:r>
        <w:rPr>
          <w:rFonts w:ascii="Times New Roman" w:eastAsia="Times New Roman" w:hAnsi="Times New Roman" w:cs="Times New Roman"/>
          <w:bCs/>
          <w:szCs w:val="26"/>
          <w:lang w:eastAsia="ru-RU"/>
        </w:rPr>
        <w:t xml:space="preserve"> с момента обнаружится повреждение тары (упаковки) Поставщику направляются уведомление о факте поставки товара в поврежденной таре (упаковке) и копия акта об обнаруженных недостатках.</w:t>
      </w:r>
      <w:bookmarkEnd w:id="61"/>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Осмотр и проверка остального товара производятся согласно условиям Договора. Заказчик не принимает товар, если в ходе осмотра и проверки обнаружится, что он не соответствует условиям Договора.</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2" w:name="_ref_1294617"/>
      <w:r>
        <w:rPr>
          <w:rFonts w:ascii="Times New Roman" w:eastAsia="Times New Roman" w:hAnsi="Times New Roman" w:cs="Times New Roman"/>
          <w:bCs/>
          <w:szCs w:val="26"/>
          <w:lang w:eastAsia="ru-RU"/>
        </w:rPr>
        <w:t>6.4. Проверка количества товара производится путем подсчета товарных единиц.</w:t>
      </w:r>
      <w:bookmarkEnd w:id="62"/>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3" w:name="_ref_1294620"/>
      <w:r>
        <w:rPr>
          <w:rFonts w:ascii="Times New Roman" w:eastAsia="Times New Roman" w:hAnsi="Times New Roman" w:cs="Times New Roman"/>
          <w:bCs/>
          <w:szCs w:val="26"/>
          <w:lang w:eastAsia="ru-RU"/>
        </w:rPr>
        <w:t>6.5.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63"/>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4" w:name="_ref_1294621"/>
      <w:r>
        <w:rPr>
          <w:rFonts w:ascii="Times New Roman" w:eastAsia="Times New Roman" w:hAnsi="Times New Roman" w:cs="Times New Roman"/>
          <w:bCs/>
          <w:szCs w:val="26"/>
          <w:lang w:eastAsia="ru-RU"/>
        </w:rPr>
        <w:t>6.6. Для проверки поставленного товара, предусмотренного Договором, в части его соответствия условиям Договора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от 05.04.2013 № 44-ФЗ.</w:t>
      </w:r>
      <w:bookmarkEnd w:id="64"/>
    </w:p>
    <w:p w:rsidR="006323D1" w:rsidRDefault="006323D1" w:rsidP="006323D1">
      <w:pPr>
        <w:spacing w:before="120" w:after="120"/>
        <w:ind w:firstLine="482"/>
        <w:jc w:val="both"/>
        <w:outlineLvl w:val="1"/>
        <w:rPr>
          <w:rFonts w:ascii="Times New Roman" w:eastAsia="Times New Roman" w:hAnsi="Times New Roman" w:cs="Times New Roman"/>
          <w:bCs/>
          <w:color w:val="000000" w:themeColor="text1"/>
          <w:szCs w:val="26"/>
          <w:lang w:eastAsia="ru-RU"/>
        </w:rPr>
      </w:pPr>
      <w:r>
        <w:rPr>
          <w:rFonts w:ascii="Times New Roman" w:eastAsia="Times New Roman" w:hAnsi="Times New Roman" w:cs="Times New Roman"/>
          <w:bCs/>
          <w:color w:val="000000" w:themeColor="text1"/>
          <w:szCs w:val="26"/>
          <w:lang w:eastAsia="ru-RU"/>
        </w:rPr>
        <w:t xml:space="preserve">6.7. В части, неурегулированной договором, стороны руководствуются Инструкциями: « О порядке приемки продукции производственно-технического назначения и товаров народного потребления по количеству» № П-6 от 15.06.65г. и «О порядке приемки продукции производственно-технического назначения и товаров народного потребления по качеству» № П-7 от 25.04.66г. </w:t>
      </w:r>
    </w:p>
    <w:p w:rsidR="006323D1" w:rsidRDefault="006323D1" w:rsidP="006323D1">
      <w:pPr>
        <w:pStyle w:val="a4"/>
        <w:keepNext/>
        <w:keepLines/>
        <w:numPr>
          <w:ilvl w:val="0"/>
          <w:numId w:val="18"/>
        </w:numPr>
        <w:spacing w:before="240" w:after="120" w:line="240" w:lineRule="auto"/>
        <w:jc w:val="center"/>
        <w:outlineLvl w:val="0"/>
        <w:rPr>
          <w:rFonts w:ascii="Times New Roman" w:eastAsia="Times New Roman" w:hAnsi="Times New Roman" w:cs="Times New Roman"/>
          <w:b/>
          <w:bCs/>
          <w:szCs w:val="28"/>
          <w:lang w:eastAsia="ru-RU"/>
        </w:rPr>
      </w:pPr>
      <w:bookmarkStart w:id="65" w:name="_ref_1383236"/>
      <w:r>
        <w:rPr>
          <w:rFonts w:ascii="Times New Roman" w:hAnsi="Times New Roman" w:cs="Times New Roman"/>
          <w:b/>
          <w:bCs/>
          <w:szCs w:val="28"/>
        </w:rPr>
        <w:t>Обеспечение исполнения договора. Ответственность сторон</w:t>
      </w:r>
      <w:bookmarkEnd w:id="65"/>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66" w:name="_ref_1391087"/>
      <w:r>
        <w:rPr>
          <w:rFonts w:ascii="Times New Roman" w:eastAsia="Times New Roman" w:hAnsi="Times New Roman" w:cs="Times New Roman"/>
          <w:bCs/>
          <w:szCs w:val="26"/>
          <w:lang w:eastAsia="ru-RU"/>
        </w:rPr>
        <w:t>7.1. Обеспечение исполнения Договора</w:t>
      </w:r>
      <w:bookmarkEnd w:id="66"/>
    </w:p>
    <w:p w:rsidR="00733D1E" w:rsidRDefault="006323D1" w:rsidP="00733D1E">
      <w:pPr>
        <w:spacing w:before="120" w:after="120"/>
        <w:ind w:firstLine="482"/>
        <w:jc w:val="both"/>
        <w:outlineLvl w:val="2"/>
        <w:rPr>
          <w:rFonts w:ascii="Times New Roman" w:eastAsia="Times New Roman" w:hAnsi="Times New Roman" w:cs="Times New Roman"/>
          <w:bCs/>
          <w:lang w:eastAsia="ru-RU"/>
        </w:rPr>
      </w:pPr>
      <w:bookmarkStart w:id="67" w:name="_ref_1398950"/>
      <w:r>
        <w:rPr>
          <w:rFonts w:ascii="Times New Roman" w:eastAsia="Times New Roman" w:hAnsi="Times New Roman" w:cs="Times New Roman"/>
          <w:bCs/>
          <w:lang w:eastAsia="ru-RU"/>
        </w:rPr>
        <w:t xml:space="preserve">7.1.1. </w:t>
      </w:r>
      <w:bookmarkEnd w:id="67"/>
      <w:r w:rsidR="00733D1E">
        <w:rPr>
          <w:rFonts w:ascii="Times New Roman" w:eastAsia="Times New Roman" w:hAnsi="Times New Roman" w:cs="Times New Roman"/>
          <w:bCs/>
          <w:lang w:eastAsia="ru-RU"/>
        </w:rPr>
        <w:t>Исполнение обязательств по настоящему договору обеспечивается банковской гарантией, выданной банком, который включен в перечень банков, отвечающих установленным требованиям для принятия банковских гарантий или внесением денежных средств на указанный Заказчиком счет:</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Реквизиты счета для внесения обеспечения исполнения договора:</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Получатель: ГУП «</w:t>
      </w:r>
      <w:proofErr w:type="spellStart"/>
      <w:r>
        <w:rPr>
          <w:rFonts w:ascii="Times New Roman" w:eastAsia="Times New Roman" w:hAnsi="Times New Roman" w:cs="Times New Roman"/>
          <w:bCs/>
          <w:lang w:eastAsia="ru-RU"/>
        </w:rPr>
        <w:t>Брянсккоммунэнерго</w:t>
      </w:r>
      <w:proofErr w:type="spellEnd"/>
      <w:r>
        <w:rPr>
          <w:rFonts w:ascii="Times New Roman" w:eastAsia="Times New Roman" w:hAnsi="Times New Roman" w:cs="Times New Roman"/>
          <w:bCs/>
          <w:lang w:eastAsia="ru-RU"/>
        </w:rPr>
        <w:t>»</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ИНН 3250054100</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КПП 325701001</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в ПАО «</w:t>
      </w:r>
      <w:proofErr w:type="spellStart"/>
      <w:r>
        <w:rPr>
          <w:rFonts w:ascii="Times New Roman" w:eastAsia="Times New Roman" w:hAnsi="Times New Roman" w:cs="Times New Roman"/>
          <w:bCs/>
          <w:lang w:eastAsia="ru-RU"/>
        </w:rPr>
        <w:t>МИнБанк</w:t>
      </w:r>
      <w:proofErr w:type="spellEnd"/>
      <w:r>
        <w:rPr>
          <w:rFonts w:ascii="Times New Roman" w:eastAsia="Times New Roman" w:hAnsi="Times New Roman" w:cs="Times New Roman"/>
          <w:bCs/>
          <w:lang w:eastAsia="ru-RU"/>
        </w:rPr>
        <w:t>» г. Москва</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Расчетный счет: 40602810401500000001</w:t>
      </w:r>
    </w:p>
    <w:p w:rsidR="00733D1E" w:rsidRDefault="00733D1E" w:rsidP="00733D1E">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Корреспондентский счет: 30101810300000000600</w:t>
      </w:r>
    </w:p>
    <w:p w:rsidR="006323D1" w:rsidRDefault="00733D1E" w:rsidP="00733D1E">
      <w:pPr>
        <w:spacing w:before="120" w:after="120"/>
        <w:ind w:firstLine="482"/>
        <w:jc w:val="both"/>
        <w:outlineLvl w:val="2"/>
        <w:rPr>
          <w:rFonts w:ascii="Times New Roman" w:eastAsia="Times New Roman" w:hAnsi="Times New Roman" w:cs="Times New Roman"/>
          <w:bCs/>
          <w:sz w:val="18"/>
          <w:szCs w:val="18"/>
          <w:lang w:eastAsia="ru-RU"/>
        </w:rPr>
      </w:pPr>
      <w:r>
        <w:rPr>
          <w:rFonts w:ascii="Times New Roman" w:eastAsia="Times New Roman" w:hAnsi="Times New Roman" w:cs="Times New Roman"/>
          <w:bCs/>
          <w:lang w:eastAsia="ru-RU"/>
        </w:rPr>
        <w:t>БИК 044525600</w:t>
      </w:r>
      <w:r w:rsidR="006323D1">
        <w:rPr>
          <w:rFonts w:ascii="Times New Roman" w:eastAsia="Times New Roman" w:hAnsi="Times New Roman" w:cs="Times New Roman"/>
          <w:bCs/>
          <w:sz w:val="18"/>
          <w:szCs w:val="18"/>
          <w:lang w:eastAsia="ru-RU"/>
        </w:rPr>
        <w:t xml:space="preserve"> </w:t>
      </w:r>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в размере </w:t>
      </w:r>
      <w:r w:rsidR="007A2A5E">
        <w:rPr>
          <w:rFonts w:ascii="Times New Roman" w:eastAsia="Times New Roman" w:hAnsi="Times New Roman" w:cs="Times New Roman"/>
          <w:bCs/>
          <w:lang w:eastAsia="ru-RU"/>
        </w:rPr>
        <w:t>24 950</w:t>
      </w:r>
      <w:r>
        <w:rPr>
          <w:rFonts w:ascii="Times New Roman" w:eastAsia="Times New Roman" w:hAnsi="Times New Roman" w:cs="Times New Roman"/>
          <w:bCs/>
          <w:lang w:eastAsia="ru-RU"/>
        </w:rPr>
        <w:t xml:space="preserve">  рублей  (</w:t>
      </w:r>
      <w:r w:rsidR="007A2A5E">
        <w:rPr>
          <w:rFonts w:ascii="Times New Roman" w:eastAsia="Times New Roman" w:hAnsi="Times New Roman" w:cs="Times New Roman"/>
          <w:bCs/>
          <w:lang w:eastAsia="ru-RU"/>
        </w:rPr>
        <w:t>Двадцать четыре тысячи девятьсот пятьдесят рублей</w:t>
      </w:r>
      <w:r>
        <w:rPr>
          <w:rFonts w:ascii="Times New Roman" w:eastAsia="Times New Roman" w:hAnsi="Times New Roman" w:cs="Times New Roman"/>
          <w:bCs/>
          <w:lang w:eastAsia="ru-RU"/>
        </w:rPr>
        <w:t xml:space="preserve">) </w:t>
      </w:r>
      <w:r w:rsidR="007A2A5E">
        <w:rPr>
          <w:rFonts w:ascii="Times New Roman" w:eastAsia="Times New Roman" w:hAnsi="Times New Roman" w:cs="Times New Roman"/>
          <w:bCs/>
          <w:lang w:eastAsia="ru-RU"/>
        </w:rPr>
        <w:t>00</w:t>
      </w:r>
      <w:r>
        <w:rPr>
          <w:rFonts w:ascii="Times New Roman" w:eastAsia="Times New Roman" w:hAnsi="Times New Roman" w:cs="Times New Roman"/>
          <w:bCs/>
          <w:lang w:eastAsia="ru-RU"/>
        </w:rPr>
        <w:t xml:space="preserve"> копеек, что составляет 5 (пять) % начальной (максимальной) цены Договора.</w:t>
      </w:r>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7.1.2. Способ обеспечения исполнения Договора выбран Поставщиком самостоятельно.</w:t>
      </w:r>
    </w:p>
    <w:p w:rsidR="006323D1" w:rsidRDefault="006323D1" w:rsidP="006323D1">
      <w:pPr>
        <w:spacing w:before="120" w:after="120"/>
        <w:ind w:firstLine="482"/>
        <w:jc w:val="both"/>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 xml:space="preserve">Если цена договора на 25 и более % ниже начальной (максимальной) цены, договор заключается только после предоставления Поставщиком обеспечения исполнения договора в </w:t>
      </w:r>
      <w:r>
        <w:rPr>
          <w:rFonts w:ascii="Times New Roman" w:eastAsia="Times New Roman" w:hAnsi="Times New Roman" w:cs="Times New Roman"/>
          <w:lang w:eastAsia="ru-RU"/>
        </w:rPr>
        <w:lastRenderedPageBreak/>
        <w:t xml:space="preserve">размере, превышающим в 1,5 раза размер обеспечения исполнения договора, указанный в подпункте 7.1.1. настоящего договора в размере </w:t>
      </w:r>
      <w:r w:rsidR="007A2A5E">
        <w:rPr>
          <w:rFonts w:ascii="Times New Roman" w:eastAsia="Times New Roman" w:hAnsi="Times New Roman" w:cs="Times New Roman"/>
          <w:lang w:eastAsia="ru-RU"/>
        </w:rPr>
        <w:t>37 425</w:t>
      </w:r>
      <w:r>
        <w:rPr>
          <w:rFonts w:ascii="Times New Roman" w:eastAsia="Times New Roman" w:hAnsi="Times New Roman" w:cs="Times New Roman"/>
          <w:lang w:eastAsia="ru-RU"/>
        </w:rPr>
        <w:t xml:space="preserve"> рублей  (</w:t>
      </w:r>
      <w:r w:rsidR="007A2A5E">
        <w:rPr>
          <w:rFonts w:ascii="Times New Roman" w:eastAsia="Times New Roman" w:hAnsi="Times New Roman" w:cs="Times New Roman"/>
          <w:lang w:eastAsia="ru-RU"/>
        </w:rPr>
        <w:t>Тридцать семь тысяч четыреста двадцать пять рублей) 00</w:t>
      </w:r>
      <w:r>
        <w:rPr>
          <w:rFonts w:ascii="Times New Roman" w:eastAsia="Times New Roman" w:hAnsi="Times New Roman" w:cs="Times New Roman"/>
          <w:lang w:eastAsia="ru-RU"/>
        </w:rPr>
        <w:t xml:space="preserve"> копе</w:t>
      </w:r>
      <w:r w:rsidR="007A2A5E">
        <w:rPr>
          <w:rFonts w:ascii="Times New Roman" w:eastAsia="Times New Roman" w:hAnsi="Times New Roman" w:cs="Times New Roman"/>
          <w:lang w:eastAsia="ru-RU"/>
        </w:rPr>
        <w:t>ек</w:t>
      </w:r>
      <w:r>
        <w:rPr>
          <w:rFonts w:ascii="Times New Roman" w:eastAsia="Times New Roman" w:hAnsi="Times New Roman" w:cs="Times New Roman"/>
          <w:lang w:eastAsia="ru-RU"/>
        </w:rPr>
        <w:t>, или информации, подтверждающей добросовестность Поставщика на дату подачи заявки в</w:t>
      </w:r>
      <w:proofErr w:type="gramEnd"/>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соответствии</w:t>
      </w:r>
      <w:proofErr w:type="gramEnd"/>
      <w:r>
        <w:rPr>
          <w:rFonts w:ascii="Times New Roman" w:eastAsia="Times New Roman" w:hAnsi="Times New Roman" w:cs="Times New Roman"/>
          <w:lang w:eastAsia="ru-RU"/>
        </w:rPr>
        <w:t xml:space="preserve"> с пунктом 3 статьи 37 Федерального Закона от 05 апреля 2013 года № 44 – ФЗ «О контрактной системе в сфере закупок товаров, работ, услуг для обеспечения государственных и муниципальных нужд».</w:t>
      </w:r>
    </w:p>
    <w:p w:rsidR="006323D1" w:rsidRDefault="006323D1" w:rsidP="006323D1">
      <w:pPr>
        <w:tabs>
          <w:tab w:val="left" w:pos="3800"/>
        </w:tabs>
        <w:ind w:firstLine="285"/>
        <w:jc w:val="both"/>
        <w:rPr>
          <w:rFonts w:ascii="Times New Roman" w:hAnsi="Times New Roman" w:cs="Times New Roman"/>
        </w:rPr>
      </w:pPr>
      <w:r>
        <w:rPr>
          <w:rFonts w:ascii="Times New Roman" w:hAnsi="Times New Roman" w:cs="Times New Roman"/>
        </w:rPr>
        <w:t xml:space="preserve">В случае обеспечения исполнения Договора в виде внесения денежных средств на указанный счет, денежные средства возвращаются Поставщику при условии надлежащего исполнения им всех своих обязательств по настоящему Договору в течение 10 (десяти) рабочих дней </w:t>
      </w:r>
      <w:proofErr w:type="gramStart"/>
      <w:r>
        <w:rPr>
          <w:rFonts w:ascii="Times New Roman" w:hAnsi="Times New Roman" w:cs="Times New Roman"/>
        </w:rPr>
        <w:t>с</w:t>
      </w:r>
      <w:proofErr w:type="gramEnd"/>
      <w:r>
        <w:rPr>
          <w:rFonts w:ascii="Times New Roman" w:hAnsi="Times New Roman" w:cs="Times New Roman"/>
        </w:rPr>
        <w:t xml:space="preserve"> даты последнего платёжного поручения по договору с отметкой банка о списании денежных средств со счёта. Внесенные денежные средства возвращаются на банковский счет, указанный Поставщиком в настоящем договоре.</w:t>
      </w:r>
    </w:p>
    <w:p w:rsidR="006323D1" w:rsidRDefault="006323D1" w:rsidP="006323D1">
      <w:pPr>
        <w:tabs>
          <w:tab w:val="left" w:pos="3800"/>
        </w:tabs>
        <w:ind w:firstLine="285"/>
        <w:jc w:val="both"/>
        <w:rPr>
          <w:rFonts w:ascii="Times New Roman" w:hAnsi="Times New Roman" w:cs="Times New Roman"/>
        </w:rPr>
      </w:pPr>
      <w:r>
        <w:rPr>
          <w:rFonts w:ascii="Times New Roman" w:hAnsi="Times New Roman" w:cs="Times New Roman"/>
        </w:rPr>
        <w:t>В случае ненадлежащего исполнения или неисполнения Поставщиком обязательств по настоящему Договору, денежные средства, внесенные Поставщиком в обеспечение исполнения Договора путем внесения денежных средств на счет Заказчика, удерживаются в полном объеме.</w:t>
      </w:r>
    </w:p>
    <w:p w:rsidR="006323D1" w:rsidRPr="00704887" w:rsidRDefault="006323D1" w:rsidP="006323D1">
      <w:pPr>
        <w:tabs>
          <w:tab w:val="left" w:pos="3800"/>
        </w:tabs>
        <w:ind w:firstLine="285"/>
        <w:jc w:val="both"/>
        <w:rPr>
          <w:rFonts w:ascii="Times New Roman" w:hAnsi="Times New Roman" w:cs="Times New Roman"/>
        </w:rPr>
      </w:pPr>
      <w:r>
        <w:rPr>
          <w:rFonts w:ascii="Times New Roman" w:hAnsi="Times New Roman" w:cs="Times New Roman"/>
        </w:rPr>
        <w:t xml:space="preserve">7.1.3.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w:t>
      </w:r>
      <w:r w:rsidRPr="00704887">
        <w:rPr>
          <w:rFonts w:ascii="Times New Roman" w:hAnsi="Times New Roman" w:cs="Times New Roman"/>
        </w:rPr>
        <w:t xml:space="preserve">быть изменен способ обеспечения исполнения Договора.  </w:t>
      </w:r>
    </w:p>
    <w:p w:rsidR="006323D1" w:rsidRPr="00704887" w:rsidRDefault="006323D1" w:rsidP="006323D1">
      <w:pPr>
        <w:tabs>
          <w:tab w:val="left" w:pos="3800"/>
        </w:tabs>
        <w:ind w:firstLine="285"/>
        <w:jc w:val="both"/>
        <w:rPr>
          <w:rFonts w:ascii="Times New Roman" w:hAnsi="Times New Roman" w:cs="Times New Roman"/>
        </w:rPr>
      </w:pPr>
      <w:r w:rsidRPr="00704887">
        <w:rPr>
          <w:rFonts w:ascii="Times New Roman" w:hAnsi="Times New Roman" w:cs="Times New Roman"/>
        </w:rPr>
        <w:t>7.1.4. В случаях, указанных в п. 7.2.2. настоящего договора, Заказчик оставляет за собой право на взыскание неустойки за счет обеспечения исполнения договора, предоставленного в виде денежных средств, если Поставщиком в срок не более чем 10 календарных дней с момента получения соответствующего требования, не исполнено требование Заказчика о добровольной оплате неустойки.</w:t>
      </w:r>
    </w:p>
    <w:p w:rsidR="006323D1" w:rsidRDefault="006323D1" w:rsidP="006323D1">
      <w:pPr>
        <w:spacing w:before="120" w:after="120"/>
        <w:ind w:firstLine="285"/>
        <w:jc w:val="both"/>
        <w:outlineLvl w:val="2"/>
        <w:rPr>
          <w:rFonts w:ascii="Times New Roman" w:eastAsia="Times New Roman" w:hAnsi="Times New Roman" w:cs="Times New Roman"/>
          <w:bCs/>
          <w:lang w:eastAsia="ru-RU"/>
        </w:rPr>
      </w:pPr>
      <w:bookmarkStart w:id="68" w:name="_ref_1398957"/>
      <w:r>
        <w:rPr>
          <w:rFonts w:ascii="Times New Roman" w:eastAsia="Times New Roman" w:hAnsi="Times New Roman" w:cs="Times New Roman"/>
          <w:bCs/>
          <w:lang w:eastAsia="ru-RU"/>
        </w:rPr>
        <w:t>7.1.5. Если участником закупки, с которым заключается Договор, является государственное или муниципальное казенное учреждение, положения Договора об обеспечении его исполнения не применяются.</w:t>
      </w:r>
      <w:bookmarkEnd w:id="68"/>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7.2. Ответственность сторон </w:t>
      </w:r>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Неустойка по Договору выплачивается только на основании обоснованного письменного требования Стороны.</w:t>
      </w:r>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7.2.1. Ответственность Заказчика:</w:t>
      </w:r>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r>
        <w:rPr>
          <w:rFonts w:ascii="Times New Roman" w:eastAsia="Times New Roman" w:hAnsi="Times New Roman" w:cs="Times New Roman"/>
          <w:bCs/>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действующей на дату уплаты пеней ставки рефинансирования Банка России (ключевой ставки ЦБРФ) от не уплаченной в срок суммы.</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Постановлением Правительства РФ от 30.08.2017 N 1042 в следующем порядке:</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а) 1000 рублей, если цена договора не превышает 3 млн. рублей (включительно);</w:t>
      </w:r>
    </w:p>
    <w:p w:rsidR="006323D1" w:rsidRPr="00704887" w:rsidRDefault="006323D1" w:rsidP="006323D1">
      <w:pPr>
        <w:spacing w:before="120" w:after="120"/>
        <w:ind w:left="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lastRenderedPageBreak/>
        <w:t>б) 5000 рублей, если цена договора составляет от 3 млн. рублей до 50 млн. рублей (включительно);</w:t>
      </w:r>
    </w:p>
    <w:p w:rsidR="006323D1" w:rsidRPr="00704887" w:rsidRDefault="006323D1" w:rsidP="006323D1">
      <w:pPr>
        <w:spacing w:before="120" w:after="120"/>
        <w:ind w:left="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в) 10000 рублей, если цена договора составляет от 50 млн. рублей до 100 млн. рублей (включительно);</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г) 100000 рублей, если цена договора превышает 100 млн. рублей.</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За ненадлежащее исполнение Заказчиком обязательств, предусмотренных в Договоре, за исключением просрочки исполнения обязательств, начисляются штрафы в размере</w:t>
      </w:r>
      <w:proofErr w:type="gramStart"/>
      <w:r w:rsidRPr="00704887">
        <w:rPr>
          <w:rFonts w:ascii="Times New Roman" w:eastAsia="Times New Roman" w:hAnsi="Times New Roman" w:cs="Times New Roman"/>
          <w:bCs/>
          <w:lang w:eastAsia="ru-RU"/>
        </w:rPr>
        <w:t xml:space="preserve"> _____________ (__________________) </w:t>
      </w:r>
      <w:proofErr w:type="gramEnd"/>
      <w:r w:rsidRPr="00704887">
        <w:rPr>
          <w:rFonts w:ascii="Times New Roman" w:eastAsia="Times New Roman" w:hAnsi="Times New Roman" w:cs="Times New Roman"/>
          <w:bCs/>
          <w:lang w:eastAsia="ru-RU"/>
        </w:rPr>
        <w:t>рублей ____ копеек</w:t>
      </w:r>
      <w:r w:rsidRPr="00704887">
        <w:rPr>
          <w:rStyle w:val="a9"/>
          <w:rFonts w:ascii="Times New Roman" w:eastAsia="Times New Roman" w:hAnsi="Times New Roman"/>
          <w:bCs/>
          <w:lang w:eastAsia="ru-RU"/>
        </w:rPr>
        <w:footnoteReference w:id="1"/>
      </w:r>
      <w:r w:rsidRPr="00704887">
        <w:rPr>
          <w:rFonts w:ascii="Times New Roman" w:eastAsia="Times New Roman" w:hAnsi="Times New Roman" w:cs="Times New Roman"/>
          <w:bCs/>
          <w:lang w:eastAsia="ru-RU"/>
        </w:rPr>
        <w:t>.</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7.2.2. Ответственность Поставщика:</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В случае несвоевременного выполнения Поставщиком обязательств, предусмотренных в Договоре, в том числе при несоответствии товара требованиям к количеству, качеству, ассортименту, Поставщик обязуется выплатить Заказчику пени.</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proofErr w:type="gramStart"/>
      <w:r w:rsidRPr="00704887">
        <w:rPr>
          <w:rFonts w:ascii="Times New Roman" w:eastAsia="Times New Roman" w:hAnsi="Times New Roman" w:cs="Times New Roman"/>
          <w:bCs/>
          <w:lang w:eastAsia="ru-RU"/>
        </w:rPr>
        <w:t>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roofErr w:type="gramEnd"/>
      <w:r w:rsidRPr="00704887">
        <w:rPr>
          <w:rFonts w:ascii="Times New Roman" w:eastAsia="Times New Roman" w:hAnsi="Times New Roman" w:cs="Times New Roman"/>
          <w:bCs/>
          <w:lang w:eastAsia="ru-RU"/>
        </w:rPr>
        <w:t xml:space="preserve"> в виде фиксированной суммы, определяемой Постановлением Правительства РФ от 30.08.2017 N 1042 в следующем порядке:</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а) 3 процента цены договора (этапа) в случае, если цена договора (этапа) не превышает 3 млн. рублей;</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б) 2 процента цены договора (этапа) в случае, если цена договора (этапа) составляет от 3 млн. рублей до 10 млн. рублей (включительно);</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в) 1 процент цены договора (этапа) в случае, если цена договора (этапа) составляет от 10 млн. рублей до 20 млн. рублей (включительно).</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В случае нарушения Поставщиком обязанностей, предусмотренных в Договоре, за исключением просрочки исполнения обязательств (в том числе гарантийных), Поставщик обязуется выплатить Заказчику штраф в размере ___% от цены Договора, что составляет</w:t>
      </w:r>
      <w:proofErr w:type="gramStart"/>
      <w:r w:rsidRPr="00704887">
        <w:rPr>
          <w:rFonts w:ascii="Times New Roman" w:eastAsia="Times New Roman" w:hAnsi="Times New Roman" w:cs="Times New Roman"/>
          <w:bCs/>
          <w:lang w:eastAsia="ru-RU"/>
        </w:rPr>
        <w:t xml:space="preserve"> _____________ (__________________) </w:t>
      </w:r>
      <w:proofErr w:type="gramEnd"/>
      <w:r w:rsidRPr="00704887">
        <w:rPr>
          <w:rFonts w:ascii="Times New Roman" w:eastAsia="Times New Roman" w:hAnsi="Times New Roman" w:cs="Times New Roman"/>
          <w:bCs/>
          <w:lang w:eastAsia="ru-RU"/>
        </w:rPr>
        <w:t>рублей ____ копеек</w:t>
      </w:r>
      <w:r w:rsidRPr="00704887">
        <w:rPr>
          <w:rStyle w:val="a9"/>
          <w:rFonts w:ascii="Times New Roman" w:eastAsia="Times New Roman" w:hAnsi="Times New Roman"/>
          <w:bCs/>
          <w:lang w:eastAsia="ru-RU"/>
        </w:rPr>
        <w:footnoteReference w:id="2"/>
      </w:r>
      <w:r w:rsidRPr="00704887">
        <w:rPr>
          <w:rFonts w:ascii="Times New Roman" w:eastAsia="Times New Roman" w:hAnsi="Times New Roman" w:cs="Times New Roman"/>
          <w:bCs/>
          <w:lang w:eastAsia="ru-RU"/>
        </w:rPr>
        <w:t>.</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lastRenderedPageBreak/>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определяемой Постановлением Правительства РФ от 30.08.2017 N 1042 в следующем порядке:</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а) 1000 рублей, если цена договора не превышает 3 млн. рублей;</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б) 5000 рублей, если цена договора составляет от 3 млн. рублей до 50 млн. рублей (включительно);</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в) 10000 рублей, если цена договора составляет от 50 млн. рублей до 100 млн. рублей (включительно);</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г) 100000 рублей, если цена договора превышает 100 млн. рублей.</w:t>
      </w:r>
    </w:p>
    <w:p w:rsidR="006323D1" w:rsidRPr="00704887" w:rsidRDefault="006323D1" w:rsidP="006323D1">
      <w:pPr>
        <w:spacing w:before="120" w:after="120"/>
        <w:ind w:firstLine="482"/>
        <w:jc w:val="both"/>
        <w:outlineLvl w:val="2"/>
        <w:rPr>
          <w:rFonts w:ascii="Times New Roman" w:eastAsia="Times New Roman" w:hAnsi="Times New Roman" w:cs="Times New Roman"/>
          <w:bCs/>
          <w:lang w:eastAsia="ru-RU"/>
        </w:rPr>
      </w:pPr>
      <w:r w:rsidRPr="00704887">
        <w:rPr>
          <w:rFonts w:ascii="Times New Roman" w:eastAsia="Times New Roman" w:hAnsi="Times New Roman" w:cs="Times New Roman"/>
          <w:bCs/>
          <w:lang w:eastAsia="ru-RU"/>
        </w:rPr>
        <w:t>За ненадлежащее исполнение Поставщиком обязательств, предусмотренных в Договоре, за исключением просрочки исполнения обязательств, начисляются штрафы в размере</w:t>
      </w:r>
      <w:proofErr w:type="gramStart"/>
      <w:r w:rsidRPr="00704887">
        <w:rPr>
          <w:rFonts w:ascii="Times New Roman" w:eastAsia="Times New Roman" w:hAnsi="Times New Roman" w:cs="Times New Roman"/>
          <w:bCs/>
          <w:lang w:eastAsia="ru-RU"/>
        </w:rPr>
        <w:t xml:space="preserve"> _____________ (__________________) </w:t>
      </w:r>
      <w:proofErr w:type="gramEnd"/>
      <w:r w:rsidRPr="00704887">
        <w:rPr>
          <w:rFonts w:ascii="Times New Roman" w:eastAsia="Times New Roman" w:hAnsi="Times New Roman" w:cs="Times New Roman"/>
          <w:bCs/>
          <w:lang w:eastAsia="ru-RU"/>
        </w:rPr>
        <w:t>рублей ____ копеек</w:t>
      </w:r>
      <w:r w:rsidRPr="00704887">
        <w:rPr>
          <w:rStyle w:val="a9"/>
          <w:rFonts w:ascii="Times New Roman" w:eastAsia="Times New Roman" w:hAnsi="Times New Roman"/>
          <w:bCs/>
          <w:lang w:eastAsia="ru-RU"/>
        </w:rPr>
        <w:footnoteReference w:id="3"/>
      </w:r>
      <w:r w:rsidRPr="00704887">
        <w:rPr>
          <w:rFonts w:ascii="Times New Roman" w:eastAsia="Times New Roman" w:hAnsi="Times New Roman" w:cs="Times New Roman"/>
          <w:bCs/>
          <w:lang w:eastAsia="ru-RU"/>
        </w:rPr>
        <w:t>.</w:t>
      </w:r>
    </w:p>
    <w:p w:rsidR="006323D1" w:rsidRPr="00704887" w:rsidRDefault="006323D1" w:rsidP="006323D1">
      <w:pPr>
        <w:keepNext/>
        <w:keepLines/>
        <w:spacing w:before="240" w:after="120"/>
        <w:jc w:val="center"/>
        <w:outlineLvl w:val="0"/>
        <w:rPr>
          <w:rFonts w:ascii="Times New Roman" w:eastAsia="Times New Roman" w:hAnsi="Times New Roman" w:cs="Times New Roman"/>
          <w:b/>
          <w:bCs/>
          <w:sz w:val="24"/>
          <w:szCs w:val="28"/>
          <w:lang w:eastAsia="ru-RU"/>
        </w:rPr>
      </w:pPr>
      <w:bookmarkStart w:id="69" w:name="_ref_1470974"/>
      <w:r w:rsidRPr="00704887">
        <w:rPr>
          <w:rFonts w:ascii="Times New Roman" w:eastAsia="Times New Roman" w:hAnsi="Times New Roman" w:cs="Times New Roman"/>
          <w:b/>
          <w:bCs/>
          <w:sz w:val="24"/>
          <w:szCs w:val="28"/>
          <w:lang w:eastAsia="ru-RU"/>
        </w:rPr>
        <w:t>8. Расторжение договора</w:t>
      </w:r>
      <w:bookmarkEnd w:id="69"/>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70" w:name="_ref_1470961"/>
      <w:r w:rsidRPr="00704887">
        <w:rPr>
          <w:rFonts w:ascii="Times New Roman" w:eastAsia="Times New Roman" w:hAnsi="Times New Roman" w:cs="Times New Roman"/>
          <w:bCs/>
          <w:szCs w:val="26"/>
          <w:lang w:eastAsia="ru-RU"/>
        </w:rPr>
        <w:t xml:space="preserve">8.1. </w:t>
      </w:r>
      <w:bookmarkEnd w:id="70"/>
      <w:r w:rsidRPr="00704887">
        <w:rPr>
          <w:rFonts w:ascii="Times New Roman" w:eastAsia="Times New Roman" w:hAnsi="Times New Roman" w:cs="Times New Roman"/>
          <w:bCs/>
          <w:szCs w:val="26"/>
          <w:lang w:eastAsia="ru-RU"/>
        </w:rPr>
        <w:t xml:space="preserve">Расторжение настоящего Договора допускается по соглашению Сторон или решению суда по основаниям, предусмотренным гражданским законодательством Российской Федерации. Заказчик вправе принять решение об одностороннем отказе от исполнения договора по основаниям, предусмотренным п.2 ст. 475 и ст. 523 Гражданского кодекса Российской Федерации </w:t>
      </w:r>
      <w:r>
        <w:rPr>
          <w:rFonts w:ascii="Times New Roman" w:eastAsia="Times New Roman" w:hAnsi="Times New Roman" w:cs="Times New Roman"/>
          <w:bCs/>
          <w:szCs w:val="26"/>
          <w:lang w:eastAsia="ru-RU"/>
        </w:rPr>
        <w:t>и ч. 9 ст. 95 Федерального закона.</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8.2. Во всем остальном, не урегулированном в настоящем договоре, применяются нормы действующего гражданского законодательства и Федерального закона.</w:t>
      </w:r>
    </w:p>
    <w:p w:rsidR="006323D1" w:rsidRDefault="006323D1" w:rsidP="006323D1">
      <w:pPr>
        <w:keepNext/>
        <w:keepLines/>
        <w:spacing w:before="240" w:after="120"/>
        <w:jc w:val="center"/>
        <w:outlineLvl w:val="0"/>
        <w:rPr>
          <w:rFonts w:ascii="Times New Roman" w:eastAsia="Times New Roman" w:hAnsi="Times New Roman" w:cs="Times New Roman"/>
          <w:b/>
          <w:bCs/>
          <w:sz w:val="24"/>
          <w:szCs w:val="28"/>
          <w:lang w:eastAsia="ru-RU"/>
        </w:rPr>
      </w:pPr>
      <w:bookmarkStart w:id="71" w:name="_ref_1479603"/>
      <w:r>
        <w:rPr>
          <w:rFonts w:ascii="Times New Roman" w:eastAsia="Times New Roman" w:hAnsi="Times New Roman" w:cs="Times New Roman"/>
          <w:b/>
          <w:bCs/>
          <w:sz w:val="24"/>
          <w:szCs w:val="28"/>
          <w:lang w:eastAsia="ru-RU"/>
        </w:rPr>
        <w:t>9. Разрешение споров</w:t>
      </w:r>
      <w:bookmarkEnd w:id="71"/>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72" w:name="_ref_1488303"/>
      <w:r>
        <w:rPr>
          <w:rFonts w:ascii="Times New Roman" w:eastAsia="Times New Roman" w:hAnsi="Times New Roman" w:cs="Times New Roman"/>
          <w:bCs/>
          <w:szCs w:val="26"/>
          <w:lang w:eastAsia="ru-RU"/>
        </w:rPr>
        <w:t>9.1. Досудебный (претензионный) порядок разрешения споров</w:t>
      </w:r>
      <w:bookmarkEnd w:id="72"/>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73" w:name="_ref_1488304"/>
      <w:r>
        <w:rPr>
          <w:rFonts w:ascii="Times New Roman" w:eastAsia="Times New Roman" w:hAnsi="Times New Roman" w:cs="Times New Roman"/>
          <w:bCs/>
          <w:lang w:eastAsia="ru-RU"/>
        </w:rPr>
        <w:t>9.1.1. 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73"/>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74" w:name="_ref_1488305"/>
      <w:r>
        <w:rPr>
          <w:rFonts w:ascii="Times New Roman" w:eastAsia="Times New Roman" w:hAnsi="Times New Roman" w:cs="Times New Roman"/>
          <w:bCs/>
          <w:lang w:eastAsia="ru-RU"/>
        </w:rPr>
        <w:t>9.1.2.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bookmarkEnd w:id="74"/>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75" w:name="_ref_1488306"/>
      <w:r>
        <w:rPr>
          <w:rFonts w:ascii="Times New Roman" w:eastAsia="Times New Roman" w:hAnsi="Times New Roman" w:cs="Times New Roman"/>
          <w:bCs/>
          <w:lang w:eastAsia="ru-RU"/>
        </w:rPr>
        <w:t xml:space="preserve">9.1.3. Сторона, которая получила претензию, обязана ее рассмотреть и направить письменный мотивированный ответ другой стороне в течение </w:t>
      </w:r>
      <w:r>
        <w:rPr>
          <w:rFonts w:ascii="Times New Roman" w:eastAsia="Times New Roman" w:hAnsi="Times New Roman" w:cs="Times New Roman"/>
          <w:bCs/>
          <w:u w:val="single"/>
          <w:lang w:eastAsia="ru-RU"/>
        </w:rPr>
        <w:t>десяти дней </w:t>
      </w:r>
      <w:r>
        <w:rPr>
          <w:rFonts w:ascii="Times New Roman" w:eastAsia="Times New Roman" w:hAnsi="Times New Roman" w:cs="Times New Roman"/>
          <w:bCs/>
          <w:lang w:eastAsia="ru-RU"/>
        </w:rPr>
        <w:t xml:space="preserve"> с момента получения претензии.</w:t>
      </w:r>
      <w:bookmarkEnd w:id="75"/>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76" w:name="_ref_1488308"/>
      <w:r>
        <w:rPr>
          <w:rFonts w:ascii="Times New Roman" w:eastAsia="Times New Roman" w:hAnsi="Times New Roman" w:cs="Times New Roman"/>
          <w:bCs/>
          <w:szCs w:val="26"/>
          <w:lang w:eastAsia="ru-RU"/>
        </w:rPr>
        <w:t xml:space="preserve">9.2. Споры, возникающие между Заказчиком и Поставщиком при заключении, изменении, расторжении и выполнении Договора, а также споры о возмещении понесенных убытков, рассматриваются в установленном процессуальным законодательством порядке судом по месту нахождения  Заказчика. </w:t>
      </w:r>
      <w:bookmarkEnd w:id="76"/>
    </w:p>
    <w:p w:rsidR="006323D1" w:rsidRDefault="006323D1" w:rsidP="006323D1">
      <w:pPr>
        <w:keepNext/>
        <w:keepLines/>
        <w:spacing w:before="240" w:after="120"/>
        <w:jc w:val="center"/>
        <w:outlineLvl w:val="0"/>
        <w:rPr>
          <w:rFonts w:ascii="Times New Roman" w:eastAsia="Times New Roman" w:hAnsi="Times New Roman" w:cs="Times New Roman"/>
          <w:b/>
          <w:bCs/>
          <w:sz w:val="24"/>
          <w:szCs w:val="28"/>
          <w:lang w:eastAsia="ru-RU"/>
        </w:rPr>
      </w:pPr>
      <w:bookmarkStart w:id="77" w:name="_ref_1430317"/>
      <w:r>
        <w:rPr>
          <w:rFonts w:ascii="Times New Roman" w:eastAsia="Times New Roman" w:hAnsi="Times New Roman" w:cs="Times New Roman"/>
          <w:b/>
          <w:bCs/>
          <w:sz w:val="24"/>
          <w:szCs w:val="28"/>
          <w:lang w:eastAsia="ru-RU"/>
        </w:rPr>
        <w:t>10. Заключительные положения</w:t>
      </w:r>
      <w:bookmarkEnd w:id="77"/>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78" w:name="_ref_1438048"/>
      <w:r>
        <w:rPr>
          <w:rFonts w:ascii="Times New Roman" w:eastAsia="Times New Roman" w:hAnsi="Times New Roman" w:cs="Times New Roman"/>
          <w:bCs/>
          <w:szCs w:val="26"/>
          <w:lang w:eastAsia="ru-RU"/>
        </w:rPr>
        <w:t xml:space="preserve">10.1. </w:t>
      </w:r>
      <w:bookmarkEnd w:id="78"/>
      <w:r>
        <w:rPr>
          <w:rFonts w:ascii="Times New Roman" w:eastAsia="Times New Roman" w:hAnsi="Times New Roman" w:cs="Times New Roman"/>
          <w:bCs/>
          <w:szCs w:val="26"/>
          <w:lang w:eastAsia="ru-RU"/>
        </w:rPr>
        <w:t xml:space="preserve">Настоящий договор заключается в форме электронного документа в порядке и в сроки, предусмотренные Федеральным законом, подписывается электронной подписью лиц, имеющих </w:t>
      </w:r>
      <w:r>
        <w:rPr>
          <w:rFonts w:ascii="Times New Roman" w:eastAsia="Times New Roman" w:hAnsi="Times New Roman" w:cs="Times New Roman"/>
          <w:bCs/>
          <w:szCs w:val="26"/>
          <w:lang w:eastAsia="ru-RU"/>
        </w:rPr>
        <w:lastRenderedPageBreak/>
        <w:t>право действовать от имени Заказчика и Поставщика. Договор считается заключенным с момента размещения в единой информационной системе в соответствии с ч.7ст.70 Федерального закона и подписанным Заказчиком Договором.</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79" w:name="_ref_1438049"/>
      <w:r>
        <w:rPr>
          <w:rFonts w:ascii="Times New Roman" w:eastAsia="Times New Roman" w:hAnsi="Times New Roman" w:cs="Times New Roman"/>
          <w:bCs/>
          <w:szCs w:val="26"/>
          <w:lang w:eastAsia="ru-RU"/>
        </w:rPr>
        <w:t xml:space="preserve">10.2. Договор действует по "31" </w:t>
      </w:r>
      <w:r w:rsidR="000F2F43">
        <w:rPr>
          <w:rFonts w:ascii="Times New Roman" w:eastAsia="Times New Roman" w:hAnsi="Times New Roman" w:cs="Times New Roman"/>
          <w:bCs/>
          <w:szCs w:val="26"/>
          <w:lang w:eastAsia="ru-RU"/>
        </w:rPr>
        <w:t>марта</w:t>
      </w:r>
      <w:r>
        <w:rPr>
          <w:rFonts w:ascii="Times New Roman" w:eastAsia="Times New Roman" w:hAnsi="Times New Roman" w:cs="Times New Roman"/>
          <w:bCs/>
          <w:szCs w:val="26"/>
          <w:lang w:eastAsia="ru-RU"/>
        </w:rPr>
        <w:t xml:space="preserve"> 201</w:t>
      </w:r>
      <w:r w:rsidR="000F2F43">
        <w:rPr>
          <w:rFonts w:ascii="Times New Roman" w:eastAsia="Times New Roman" w:hAnsi="Times New Roman" w:cs="Times New Roman"/>
          <w:bCs/>
          <w:szCs w:val="26"/>
          <w:lang w:eastAsia="ru-RU"/>
        </w:rPr>
        <w:t>8</w:t>
      </w:r>
      <w:r>
        <w:rPr>
          <w:rFonts w:ascii="Times New Roman" w:eastAsia="Times New Roman" w:hAnsi="Times New Roman" w:cs="Times New Roman"/>
          <w:bCs/>
          <w:szCs w:val="26"/>
          <w:lang w:eastAsia="ru-RU"/>
        </w:rPr>
        <w:t xml:space="preserve"> г. включительно.</w:t>
      </w:r>
      <w:bookmarkEnd w:id="79"/>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80" w:name="_ref_1438054"/>
      <w:r>
        <w:rPr>
          <w:rFonts w:ascii="Times New Roman" w:eastAsia="Times New Roman" w:hAnsi="Times New Roman" w:cs="Times New Roman"/>
          <w:bCs/>
          <w:szCs w:val="26"/>
          <w:lang w:eastAsia="ru-RU"/>
        </w:rPr>
        <w:t xml:space="preserve">10.3. В случае изменения своих реквизитов, указанных в Договоре, Поставщик обязан в течение </w:t>
      </w:r>
      <w:r>
        <w:rPr>
          <w:rFonts w:ascii="Times New Roman" w:eastAsia="Times New Roman" w:hAnsi="Times New Roman" w:cs="Times New Roman"/>
          <w:bCs/>
          <w:szCs w:val="26"/>
          <w:u w:val="single"/>
          <w:lang w:eastAsia="ru-RU"/>
        </w:rPr>
        <w:t>трех</w:t>
      </w:r>
      <w:r>
        <w:rPr>
          <w:rFonts w:ascii="Times New Roman" w:eastAsia="Times New Roman" w:hAnsi="Times New Roman" w:cs="Times New Roman"/>
          <w:bCs/>
          <w:szCs w:val="26"/>
          <w:lang w:eastAsia="ru-RU"/>
        </w:rPr>
        <w:t xml:space="preserve"> дней уведомить об этом Заказчика и сообщить новые реквизиты.</w:t>
      </w:r>
      <w:bookmarkEnd w:id="80"/>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противном случае все риски, связанные с направлением Поставщику документов или перечислением денежных средств на указанный в Договоре счет, несет Поставщик.</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81" w:name="_ref_2117126"/>
      <w:r>
        <w:rPr>
          <w:rFonts w:ascii="Times New Roman" w:eastAsia="Times New Roman" w:hAnsi="Times New Roman" w:cs="Times New Roman"/>
          <w:bCs/>
          <w:szCs w:val="26"/>
          <w:lang w:eastAsia="ru-RU"/>
        </w:rPr>
        <w:t>10.4. Все юридически значимые сообщения должны направляться исключительно по почтовому адресу, который указан в разделе Договора "Адреса и реквизиты сторон". Направление сообщения по другим адресам не может считаться надлежащим.</w:t>
      </w:r>
      <w:bookmarkEnd w:id="81"/>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82" w:name="_ref_2117127"/>
      <w:r>
        <w:rPr>
          <w:rFonts w:ascii="Times New Roman" w:eastAsia="Times New Roman" w:hAnsi="Times New Roman" w:cs="Times New Roman"/>
          <w:bCs/>
          <w:szCs w:val="26"/>
          <w:lang w:eastAsia="ru-RU"/>
        </w:rPr>
        <w:t>10.5. 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82"/>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r>
        <w:rPr>
          <w:rFonts w:ascii="Times New Roman" w:eastAsia="Times New Roman" w:hAnsi="Times New Roman" w:cs="Times New Roman"/>
          <w:bCs/>
          <w:szCs w:val="26"/>
          <w:lang w:eastAsia="ru-RU"/>
        </w:rPr>
        <w:t xml:space="preserve">10.6. В настоящий Договор в случаях, предусмотренных ч. 1 ст. 95 Федерального закона, по соглашению Сторон могут быть внесены изменения и дополнения. Все изменения и дополнения могут быть совершены как в письменной форме, подписаны полномочными представителями и заверены печатями Сторон, так и в электронной форме. Надлежащим образом составленные изменения и дополнения являются неотъемлемой частью настоящего Договора. </w:t>
      </w:r>
    </w:p>
    <w:p w:rsidR="006323D1" w:rsidRDefault="006323D1" w:rsidP="006323D1">
      <w:pPr>
        <w:spacing w:before="120" w:after="120"/>
        <w:ind w:firstLine="482"/>
        <w:jc w:val="both"/>
        <w:outlineLvl w:val="1"/>
        <w:rPr>
          <w:rFonts w:ascii="Times New Roman" w:eastAsia="Times New Roman" w:hAnsi="Times New Roman" w:cs="Times New Roman"/>
          <w:bCs/>
          <w:szCs w:val="26"/>
          <w:lang w:eastAsia="ru-RU"/>
        </w:rPr>
      </w:pPr>
      <w:bookmarkStart w:id="83" w:name="_ref_1438058"/>
      <w:r>
        <w:rPr>
          <w:rFonts w:ascii="Times New Roman" w:eastAsia="Times New Roman" w:hAnsi="Times New Roman" w:cs="Times New Roman"/>
          <w:bCs/>
          <w:szCs w:val="26"/>
          <w:lang w:eastAsia="ru-RU"/>
        </w:rPr>
        <w:t>10.7. Приложения к Договору:</w:t>
      </w:r>
      <w:bookmarkEnd w:id="83"/>
    </w:p>
    <w:p w:rsidR="006323D1" w:rsidRDefault="006323D1" w:rsidP="006323D1">
      <w:pPr>
        <w:spacing w:before="120" w:after="120"/>
        <w:ind w:firstLine="482"/>
        <w:jc w:val="both"/>
        <w:outlineLvl w:val="2"/>
        <w:rPr>
          <w:rFonts w:ascii="Times New Roman" w:eastAsia="Times New Roman" w:hAnsi="Times New Roman" w:cs="Times New Roman"/>
          <w:bCs/>
          <w:lang w:eastAsia="ru-RU"/>
        </w:rPr>
      </w:pPr>
      <w:bookmarkStart w:id="84" w:name="_ref_1445729"/>
      <w:r>
        <w:rPr>
          <w:rFonts w:ascii="Times New Roman" w:eastAsia="Times New Roman" w:hAnsi="Times New Roman" w:cs="Times New Roman"/>
          <w:bCs/>
          <w:lang w:eastAsia="ru-RU"/>
        </w:rPr>
        <w:t xml:space="preserve">10.7.1. Приложение № </w:t>
      </w:r>
      <w:r>
        <w:fldChar w:fldCharType="begin" w:fldLock="1"/>
      </w:r>
      <w:r>
        <w:rPr>
          <w:rFonts w:ascii="Times New Roman" w:eastAsia="Times New Roman" w:hAnsi="Times New Roman" w:cs="Times New Roman"/>
          <w:bCs/>
          <w:lang w:eastAsia="ru-RU"/>
        </w:rPr>
        <w:instrText xml:space="preserve"> REF _ref_1308628 \h \n \! </w:instrText>
      </w:r>
      <w:r>
        <w:fldChar w:fldCharType="separate"/>
      </w:r>
      <w:r>
        <w:rPr>
          <w:rFonts w:ascii="Times New Roman" w:eastAsia="Times New Roman" w:hAnsi="Times New Roman" w:cs="Times New Roman"/>
          <w:bCs/>
          <w:lang w:eastAsia="ru-RU"/>
        </w:rPr>
        <w:t>1</w:t>
      </w:r>
      <w:r>
        <w:fldChar w:fldCharType="end"/>
      </w:r>
      <w:r>
        <w:rPr>
          <w:rFonts w:ascii="Times New Roman" w:eastAsia="Times New Roman" w:hAnsi="Times New Roman" w:cs="Times New Roman"/>
          <w:bCs/>
          <w:lang w:eastAsia="ru-RU"/>
        </w:rPr>
        <w:t xml:space="preserve"> Спецификация товара</w:t>
      </w:r>
      <w:bookmarkEnd w:id="84"/>
    </w:p>
    <w:p w:rsidR="006323D1" w:rsidRDefault="006323D1" w:rsidP="006323D1">
      <w:pPr>
        <w:keepNext/>
        <w:keepLines/>
        <w:spacing w:before="240" w:after="120"/>
        <w:jc w:val="center"/>
        <w:outlineLvl w:val="0"/>
        <w:rPr>
          <w:rFonts w:ascii="Times New Roman" w:eastAsia="Times New Roman" w:hAnsi="Times New Roman" w:cs="Times New Roman"/>
          <w:b/>
          <w:bCs/>
          <w:sz w:val="24"/>
          <w:szCs w:val="28"/>
          <w:lang w:eastAsia="ru-RU"/>
        </w:rPr>
      </w:pPr>
      <w:bookmarkStart w:id="85" w:name="_ref_1280558"/>
      <w:r>
        <w:rPr>
          <w:rFonts w:ascii="Times New Roman" w:eastAsia="Times New Roman" w:hAnsi="Times New Roman" w:cs="Times New Roman"/>
          <w:b/>
          <w:bCs/>
          <w:sz w:val="24"/>
          <w:szCs w:val="28"/>
          <w:lang w:eastAsia="ru-RU"/>
        </w:rPr>
        <w:lastRenderedPageBreak/>
        <w:t>Адреса и реквизиты сторон</w:t>
      </w:r>
      <w:bookmarkEnd w:id="85"/>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85"/>
        <w:gridCol w:w="4786"/>
      </w:tblGrid>
      <w:tr w:rsidR="006323D1" w:rsidTr="00ED6972">
        <w:tc>
          <w:tcPr>
            <w:tcW w:w="250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Заказчик</w:t>
            </w:r>
          </w:p>
        </w:tc>
        <w:tc>
          <w:tcPr>
            <w:tcW w:w="250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Поставщик</w:t>
            </w:r>
          </w:p>
        </w:tc>
      </w:tr>
      <w:tr w:rsidR="006323D1" w:rsidTr="00ED6972">
        <w:tc>
          <w:tcPr>
            <w:tcW w:w="2500" w:type="pct"/>
            <w:tcBorders>
              <w:top w:val="single" w:sz="6" w:space="0" w:color="auto"/>
              <w:left w:val="single" w:sz="6" w:space="0" w:color="auto"/>
              <w:bottom w:val="single" w:sz="6" w:space="0" w:color="auto"/>
              <w:right w:val="single" w:sz="6" w:space="0" w:color="auto"/>
            </w:tcBorders>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Pr>
                <w:rFonts w:ascii="Times New Roman" w:eastAsia="Times New Roman" w:hAnsi="Times New Roman" w:cs="Times New Roman"/>
                <w:u w:val="single"/>
                <w:lang w:eastAsia="ru-RU"/>
              </w:rPr>
              <w:t>Брянсккоммунэнерго</w:t>
            </w:r>
            <w:proofErr w:type="spellEnd"/>
            <w:r>
              <w:rPr>
                <w:rFonts w:ascii="Times New Roman" w:eastAsia="Times New Roman" w:hAnsi="Times New Roman" w:cs="Times New Roman"/>
                <w:u w:val="single"/>
                <w:lang w:eastAsia="ru-RU"/>
              </w:rPr>
              <w:t>»</w:t>
            </w:r>
            <w:r>
              <w:rPr>
                <w:rFonts w:ascii="Times New Roman" w:eastAsia="Times New Roman" w:hAnsi="Times New Roman" w:cs="Times New Roman"/>
                <w:lang w:eastAsia="ru-RU"/>
              </w:rPr>
              <w:br/>
              <w:t>Адрес, указанный в ЕГРЮЛ: 241050, Брянская область, г. Брянск, ул. Дуки, д. 78</w:t>
            </w:r>
            <w:r>
              <w:rPr>
                <w:rFonts w:ascii="Times New Roman" w:eastAsia="Times New Roman" w:hAnsi="Times New Roman" w:cs="Times New Roman"/>
                <w:lang w:eastAsia="ru-RU"/>
              </w:rPr>
              <w:br/>
            </w:r>
          </w:p>
          <w:p w:rsidR="006323D1" w:rsidRDefault="006323D1">
            <w:pPr>
              <w:keepNext/>
              <w:spacing w:before="120" w:after="120"/>
              <w:rPr>
                <w:rFonts w:ascii="Times New Roman" w:hAnsi="Times New Roman" w:cs="Times New Roman"/>
                <w:sz w:val="24"/>
                <w:szCs w:val="24"/>
              </w:rPr>
            </w:pPr>
            <w:r>
              <w:rPr>
                <w:rFonts w:ascii="Times New Roman" w:eastAsia="Times New Roman" w:hAnsi="Times New Roman" w:cs="Times New Roman"/>
                <w:lang w:eastAsia="ru-RU"/>
              </w:rPr>
              <w:t>Адрес для направления корреспонденции: 241050, Брянская область, г. Брянск, ул. Дуки, д. 78</w:t>
            </w:r>
            <w:r>
              <w:rPr>
                <w:rFonts w:ascii="Times New Roman" w:eastAsia="Times New Roman" w:hAnsi="Times New Roman" w:cs="Times New Roman"/>
                <w:lang w:eastAsia="ru-RU"/>
              </w:rPr>
              <w:br/>
              <w:t>Телефон 8 (4832) 62-47-23</w:t>
            </w:r>
            <w:r>
              <w:rPr>
                <w:rFonts w:ascii="Times New Roman" w:eastAsia="Times New Roman" w:hAnsi="Times New Roman" w:cs="Times New Roman"/>
                <w:lang w:eastAsia="ru-RU"/>
              </w:rPr>
              <w:br/>
              <w:t>Факс 8 (4832) 66-62-18</w:t>
            </w:r>
            <w:r>
              <w:rPr>
                <w:rFonts w:ascii="Times New Roman" w:eastAsia="Times New Roman" w:hAnsi="Times New Roman" w:cs="Times New Roman"/>
                <w:lang w:eastAsia="ru-RU"/>
              </w:rPr>
              <w:br/>
              <w:t xml:space="preserve">Электронная почта </w:t>
            </w:r>
            <w:hyperlink r:id="rId81" w:history="1">
              <w:r>
                <w:rPr>
                  <w:rStyle w:val="a3"/>
                  <w:rFonts w:ascii="Times New Roman" w:eastAsia="Times New Roman" w:hAnsi="Times New Roman" w:cs="Times New Roman"/>
                  <w:lang w:eastAsia="ru-RU"/>
                </w:rPr>
                <w:t>purchase@bkenergo.ru</w:t>
              </w:r>
            </w:hyperlink>
            <w:r>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br/>
              <w:t xml:space="preserve">ОГРН </w:t>
            </w:r>
            <w:r>
              <w:rPr>
                <w:rFonts w:ascii="Times New Roman" w:hAnsi="Times New Roman" w:cs="Times New Roman"/>
                <w:sz w:val="24"/>
                <w:szCs w:val="24"/>
              </w:rPr>
              <w:t>1043244003582</w:t>
            </w:r>
            <w:r>
              <w:rPr>
                <w:rFonts w:ascii="Times New Roman" w:eastAsia="Times New Roman" w:hAnsi="Times New Roman" w:cs="Times New Roman"/>
                <w:lang w:eastAsia="ru-RU"/>
              </w:rPr>
              <w:br/>
              <w:t xml:space="preserve">ИНН </w:t>
            </w:r>
            <w:r>
              <w:rPr>
                <w:rFonts w:ascii="Times New Roman" w:hAnsi="Times New Roman" w:cs="Times New Roman"/>
                <w:sz w:val="24"/>
                <w:szCs w:val="24"/>
              </w:rPr>
              <w:t>3250054100</w:t>
            </w:r>
            <w:r>
              <w:rPr>
                <w:rFonts w:ascii="Times New Roman" w:eastAsia="Times New Roman" w:hAnsi="Times New Roman" w:cs="Times New Roman"/>
                <w:lang w:eastAsia="ru-RU"/>
              </w:rPr>
              <w:br/>
              <w:t xml:space="preserve">КПП </w:t>
            </w:r>
            <w:r>
              <w:rPr>
                <w:rFonts w:ascii="Times New Roman" w:hAnsi="Times New Roman" w:cs="Times New Roman"/>
                <w:sz w:val="24"/>
                <w:szCs w:val="24"/>
              </w:rPr>
              <w:t>325701001</w:t>
            </w:r>
          </w:p>
          <w:p w:rsidR="006323D1" w:rsidRDefault="006323D1">
            <w:pPr>
              <w:keepNext/>
              <w:spacing w:before="120" w:after="120"/>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Р</w:t>
            </w:r>
            <w:proofErr w:type="gramEnd"/>
            <w:r>
              <w:rPr>
                <w:rFonts w:ascii="Times New Roman" w:eastAsia="Times New Roman" w:hAnsi="Times New Roman" w:cs="Times New Roman"/>
                <w:lang w:eastAsia="ru-RU"/>
              </w:rPr>
              <w:t>/с 40602810602350001752</w:t>
            </w:r>
          </w:p>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w:t>
            </w:r>
            <w:r>
              <w:rPr>
                <w:rFonts w:ascii="Times New Roman" w:eastAsia="Times New Roman" w:hAnsi="Times New Roman" w:cs="Times New Roman"/>
                <w:u w:val="single"/>
                <w:lang w:eastAsia="ru-RU"/>
              </w:rPr>
              <w:t>ПАО "БАНК УРАЛСИБ" г. Москва</w:t>
            </w:r>
            <w:proofErr w:type="gramStart"/>
            <w:r>
              <w:rPr>
                <w:rFonts w:ascii="Times New Roman" w:eastAsia="Times New Roman" w:hAnsi="Times New Roman" w:cs="Times New Roman"/>
                <w:u w:val="single"/>
                <w:lang w:eastAsia="ru-RU"/>
              </w:rPr>
              <w:t xml:space="preserve">  </w:t>
            </w:r>
            <w:r>
              <w:rPr>
                <w:rFonts w:ascii="Times New Roman" w:eastAsia="Times New Roman" w:hAnsi="Times New Roman" w:cs="Times New Roman"/>
                <w:lang w:eastAsia="ru-RU"/>
              </w:rPr>
              <w:br/>
              <w:t>К</w:t>
            </w:r>
            <w:proofErr w:type="gramEnd"/>
            <w:r>
              <w:rPr>
                <w:rFonts w:ascii="Times New Roman" w:eastAsia="Times New Roman" w:hAnsi="Times New Roman" w:cs="Times New Roman"/>
                <w:lang w:eastAsia="ru-RU"/>
              </w:rPr>
              <w:t>/с  30101810100000000787</w:t>
            </w:r>
          </w:p>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БИК  044525787</w:t>
            </w:r>
          </w:p>
          <w:p w:rsidR="006323D1" w:rsidRDefault="006323D1">
            <w:pPr>
              <w:keepNext/>
              <w:spacing w:before="120" w:after="120"/>
              <w:rPr>
                <w:rFonts w:ascii="Times New Roman" w:eastAsia="Times New Roman" w:hAnsi="Times New Roman" w:cs="Times New Roman"/>
                <w:lang w:eastAsia="ru-RU"/>
              </w:rPr>
            </w:pPr>
          </w:p>
        </w:tc>
        <w:tc>
          <w:tcPr>
            <w:tcW w:w="250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Наименование: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br/>
              <w:t>Адрес, указанный в ЕГРЮЛ (ЕГРИП)/Место жительства:</w:t>
            </w:r>
            <w:r>
              <w:rPr>
                <w:rFonts w:ascii="Times New Roman" w:eastAsia="Times New Roman" w:hAnsi="Times New Roman" w:cs="Times New Roman"/>
                <w:lang w:eastAsia="ru-RU"/>
              </w:rPr>
              <w:br/>
            </w:r>
            <w:r>
              <w:rPr>
                <w:rFonts w:ascii="Times New Roman" w:eastAsia="Times New Roman" w:hAnsi="Times New Roman" w:cs="Times New Roman"/>
                <w:lang w:eastAsia="ru-RU"/>
              </w:rPr>
              <w:br/>
            </w:r>
          </w:p>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Адрес для направления корреспонденции</w:t>
            </w:r>
            <w:r>
              <w:rPr>
                <w:rFonts w:ascii="Times New Roman" w:eastAsia="Times New Roman" w:hAnsi="Times New Roman" w:cs="Times New Roman"/>
                <w:lang w:eastAsia="ru-RU"/>
              </w:rPr>
              <w:br/>
            </w:r>
          </w:p>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Телефон</w:t>
            </w:r>
            <w:r>
              <w:rPr>
                <w:rFonts w:ascii="Times New Roman" w:eastAsia="Times New Roman" w:hAnsi="Times New Roman" w:cs="Times New Roman"/>
                <w:lang w:eastAsia="ru-RU"/>
              </w:rPr>
              <w:br/>
              <w:t>Факс</w:t>
            </w:r>
            <w:r>
              <w:rPr>
                <w:rFonts w:ascii="Times New Roman" w:eastAsia="Times New Roman" w:hAnsi="Times New Roman" w:cs="Times New Roman"/>
                <w:lang w:eastAsia="ru-RU"/>
              </w:rPr>
              <w:br/>
              <w:t>Электронная почта</w:t>
            </w:r>
            <w:r>
              <w:rPr>
                <w:rFonts w:ascii="Times New Roman" w:eastAsia="Times New Roman" w:hAnsi="Times New Roman" w:cs="Times New Roman"/>
                <w:lang w:eastAsia="ru-RU"/>
              </w:rPr>
              <w:br/>
              <w:t>ОГРН/ОГРНИП</w:t>
            </w:r>
            <w:r>
              <w:rPr>
                <w:rFonts w:ascii="Times New Roman" w:eastAsia="Times New Roman" w:hAnsi="Times New Roman" w:cs="Times New Roman"/>
                <w:lang w:eastAsia="ru-RU"/>
              </w:rPr>
              <w:br/>
              <w:t>ИНН</w:t>
            </w:r>
            <w:r>
              <w:rPr>
                <w:rFonts w:ascii="Times New Roman" w:eastAsia="Times New Roman" w:hAnsi="Times New Roman" w:cs="Times New Roman"/>
                <w:lang w:eastAsia="ru-RU"/>
              </w:rPr>
              <w:br/>
              <w:t>КПП</w:t>
            </w:r>
            <w:r>
              <w:rPr>
                <w:rFonts w:ascii="Times New Roman" w:eastAsia="Times New Roman" w:hAnsi="Times New Roman" w:cs="Times New Roman"/>
                <w:lang w:eastAsia="ru-RU"/>
              </w:rPr>
              <w:br/>
              <w:t>Р/с</w:t>
            </w:r>
            <w:r>
              <w:rPr>
                <w:rFonts w:ascii="Times New Roman" w:eastAsia="Times New Roman" w:hAnsi="Times New Roman" w:cs="Times New Roman"/>
                <w:lang w:eastAsia="ru-RU"/>
              </w:rPr>
              <w:br/>
              <w:t>в</w:t>
            </w:r>
            <w:proofErr w:type="gramStart"/>
            <w:r>
              <w:rPr>
                <w:rFonts w:ascii="Times New Roman" w:eastAsia="Times New Roman" w:hAnsi="Times New Roman" w:cs="Times New Roman"/>
                <w:lang w:eastAsia="ru-RU"/>
              </w:rPr>
              <w:br/>
              <w:t>К</w:t>
            </w:r>
            <w:proofErr w:type="gramEnd"/>
            <w:r>
              <w:rPr>
                <w:rFonts w:ascii="Times New Roman" w:eastAsia="Times New Roman" w:hAnsi="Times New Roman" w:cs="Times New Roman"/>
                <w:lang w:eastAsia="ru-RU"/>
              </w:rPr>
              <w:t>/с</w:t>
            </w:r>
            <w:r>
              <w:rPr>
                <w:rFonts w:ascii="Times New Roman" w:eastAsia="Times New Roman" w:hAnsi="Times New Roman" w:cs="Times New Roman"/>
                <w:lang w:eastAsia="ru-RU"/>
              </w:rPr>
              <w:br/>
              <w:t>БИК</w:t>
            </w:r>
          </w:p>
        </w:tc>
      </w:tr>
      <w:tr w:rsidR="006323D1" w:rsidTr="00ED6972">
        <w:tc>
          <w:tcPr>
            <w:tcW w:w="250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От имени Заказчика:</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Генеральный директор    </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(подпись)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xml:space="preserve">(А.Н. </w:t>
            </w:r>
            <w:proofErr w:type="spellStart"/>
            <w:r>
              <w:rPr>
                <w:rFonts w:ascii="Times New Roman" w:eastAsia="Times New Roman" w:hAnsi="Times New Roman" w:cs="Times New Roman"/>
                <w:u w:val="single"/>
                <w:lang w:eastAsia="ru-RU"/>
              </w:rPr>
              <w:t>Граборов</w:t>
            </w:r>
            <w:proofErr w:type="spellEnd"/>
            <w:proofErr w:type="gramStart"/>
            <w:r>
              <w:rPr>
                <w:rFonts w:ascii="Times New Roman" w:eastAsia="Times New Roman" w:hAnsi="Times New Roman" w:cs="Times New Roman"/>
                <w:u w:val="single"/>
                <w:lang w:eastAsia="ru-RU"/>
              </w:rPr>
              <w:t> )</w:t>
            </w:r>
            <w:proofErr w:type="gramEnd"/>
            <w:r>
              <w:rPr>
                <w:rFonts w:ascii="Times New Roman" w:eastAsia="Times New Roman" w:hAnsi="Times New Roman" w:cs="Times New Roman"/>
                <w:lang w:eastAsia="ru-RU"/>
              </w:rPr>
              <w:t>/</w:t>
            </w:r>
            <w:r>
              <w:rPr>
                <w:rFonts w:ascii="Times New Roman" w:eastAsia="Times New Roman" w:hAnsi="Times New Roman" w:cs="Times New Roman"/>
                <w:lang w:eastAsia="ru-RU"/>
              </w:rPr>
              <w:br/>
            </w:r>
            <w:r>
              <w:rPr>
                <w:rFonts w:ascii="Times New Roman" w:eastAsia="Times New Roman" w:hAnsi="Times New Roman" w:cs="Times New Roman"/>
                <w:i/>
                <w:lang w:eastAsia="ru-RU"/>
              </w:rPr>
              <w:t>М.П.</w:t>
            </w:r>
          </w:p>
        </w:tc>
        <w:tc>
          <w:tcPr>
            <w:tcW w:w="250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От имени Поставщика:</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(должность)      </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w:t>
            </w:r>
            <w:r w:rsidR="00ED6972">
              <w:rPr>
                <w:rFonts w:ascii="Times New Roman" w:eastAsia="Times New Roman" w:hAnsi="Times New Roman" w:cs="Times New Roman"/>
                <w:u w:val="single"/>
                <w:lang w:eastAsia="ru-RU"/>
              </w:rPr>
              <w:t xml:space="preserve">           (подпись)       </w:t>
            </w:r>
            <w:r>
              <w:rPr>
                <w:rFonts w:ascii="Times New Roman" w:eastAsia="Times New Roman" w:hAnsi="Times New Roman" w:cs="Times New Roman"/>
                <w:u w:val="single"/>
                <w:lang w:eastAsia="ru-RU"/>
              </w:rPr>
              <w:t xml:space="preserve">      </w:t>
            </w:r>
            <w:r>
              <w:rPr>
                <w:rFonts w:ascii="Times New Roman" w:eastAsia="Times New Roman" w:hAnsi="Times New Roman" w:cs="Times New Roman"/>
                <w:lang w:eastAsia="ru-RU"/>
              </w:rPr>
              <w:t xml:space="preserve">/ </w:t>
            </w:r>
            <w:r w:rsidR="00ED6972">
              <w:rPr>
                <w:rFonts w:ascii="Times New Roman" w:eastAsia="Times New Roman" w:hAnsi="Times New Roman" w:cs="Times New Roman"/>
                <w:u w:val="single"/>
                <w:lang w:eastAsia="ru-RU"/>
              </w:rPr>
              <w:t>         (Ф.И.О.</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w:t>
            </w:r>
            <w:r>
              <w:rPr>
                <w:rFonts w:ascii="Times New Roman" w:eastAsia="Times New Roman" w:hAnsi="Times New Roman" w:cs="Times New Roman"/>
                <w:lang w:eastAsia="ru-RU"/>
              </w:rPr>
              <w:br/>
            </w:r>
            <w:r>
              <w:rPr>
                <w:rFonts w:ascii="Times New Roman" w:eastAsia="Times New Roman" w:hAnsi="Times New Roman" w:cs="Times New Roman"/>
                <w:i/>
                <w:lang w:eastAsia="ru-RU"/>
              </w:rPr>
              <w:t>М.П.</w:t>
            </w:r>
            <w:proofErr w:type="gramEnd"/>
          </w:p>
        </w:tc>
      </w:tr>
    </w:tbl>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 w:rsidR="006323D1" w:rsidRDefault="006323D1" w:rsidP="006323D1">
      <w:pPr>
        <w:keepNext/>
        <w:keepLines/>
        <w:spacing w:before="120" w:after="120"/>
        <w:ind w:firstLine="482"/>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fldChar w:fldCharType="begin" w:fldLock="1"/>
      </w:r>
      <w:r>
        <w:rPr>
          <w:rFonts w:ascii="Times New Roman" w:eastAsia="Times New Roman" w:hAnsi="Times New Roman" w:cs="Times New Roman"/>
          <w:lang w:eastAsia="ru-RU"/>
        </w:rPr>
        <w:instrText xml:space="preserve"> REF _ref_1308628 \h \n \! </w:instrText>
      </w:r>
      <w:r>
        <w:rPr>
          <w:rFonts w:ascii="Times New Roman" w:eastAsia="Times New Roman" w:hAnsi="Times New Roman" w:cs="Times New Roman"/>
          <w:lang w:eastAsia="ru-RU"/>
        </w:rPr>
      </w:r>
      <w:r>
        <w:rPr>
          <w:rFonts w:ascii="Times New Roman" w:eastAsia="Times New Roman" w:hAnsi="Times New Roman" w:cs="Times New Roman"/>
          <w:lang w:eastAsia="ru-RU"/>
        </w:rPr>
        <w:fldChar w:fldCharType="separate"/>
      </w:r>
      <w:r>
        <w:rPr>
          <w:rFonts w:ascii="Times New Roman" w:eastAsia="Times New Roman" w:hAnsi="Times New Roman" w:cs="Times New Roman"/>
          <w:lang w:eastAsia="ru-RU"/>
        </w:rPr>
        <w:t>1</w:t>
      </w:r>
      <w:r>
        <w:rPr>
          <w:rFonts w:ascii="Times New Roman" w:eastAsia="Times New Roman" w:hAnsi="Times New Roman" w:cs="Times New Roman"/>
          <w:lang w:eastAsia="ru-RU"/>
        </w:rPr>
        <w:fldChar w:fldCharType="end"/>
      </w:r>
      <w:r>
        <w:rPr>
          <w:rFonts w:ascii="Times New Roman" w:eastAsia="Times New Roman" w:hAnsi="Times New Roman" w:cs="Times New Roman"/>
          <w:lang w:eastAsia="ru-RU"/>
        </w:rPr>
        <w:br/>
        <w:t>к договору</w:t>
      </w:r>
      <w:r>
        <w:rPr>
          <w:rFonts w:ascii="Times New Roman" w:eastAsia="Times New Roman" w:hAnsi="Times New Roman" w:cs="Times New Roman"/>
          <w:lang w:eastAsia="ru-RU"/>
        </w:rPr>
        <w:br/>
        <w:t>на поставку товара</w:t>
      </w:r>
      <w:r>
        <w:rPr>
          <w:rFonts w:ascii="Times New Roman" w:eastAsia="Times New Roman" w:hAnsi="Times New Roman" w:cs="Times New Roman"/>
          <w:lang w:eastAsia="ru-RU"/>
        </w:rPr>
        <w:br/>
        <w:t xml:space="preserve">№ </w:t>
      </w:r>
      <w:r>
        <w:rPr>
          <w:rFonts w:ascii="Times New Roman" w:eastAsia="Times New Roman" w:hAnsi="Times New Roman" w:cs="Times New Roman"/>
          <w:u w:val="single"/>
          <w:lang w:eastAsia="ru-RU"/>
        </w:rPr>
        <w:t>____________</w:t>
      </w:r>
      <w:r>
        <w:rPr>
          <w:rFonts w:ascii="Times New Roman" w:eastAsia="Times New Roman" w:hAnsi="Times New Roman" w:cs="Times New Roman"/>
          <w:lang w:eastAsia="ru-RU"/>
        </w:rPr>
        <w:t xml:space="preserve"> от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г</w:t>
      </w:r>
      <w:proofErr w:type="gramEnd"/>
      <w:r>
        <w:rPr>
          <w:rFonts w:ascii="Times New Roman" w:eastAsia="Times New Roman" w:hAnsi="Times New Roman" w:cs="Times New Roman"/>
          <w:lang w:eastAsia="ru-RU"/>
        </w:rPr>
        <w:t>.</w:t>
      </w:r>
    </w:p>
    <w:p w:rsidR="006323D1" w:rsidRDefault="006323D1" w:rsidP="006323D1">
      <w:pPr>
        <w:keepNext/>
        <w:keepLines/>
        <w:spacing w:before="120" w:after="300" w:line="240" w:lineRule="auto"/>
        <w:contextualSpacing/>
        <w:jc w:val="center"/>
        <w:outlineLvl w:val="0"/>
        <w:rPr>
          <w:rFonts w:ascii="Times New Roman" w:eastAsia="Times New Roman" w:hAnsi="Times New Roman" w:cs="Times New Roman"/>
          <w:b/>
          <w:spacing w:val="5"/>
          <w:kern w:val="28"/>
          <w:sz w:val="28"/>
          <w:szCs w:val="52"/>
          <w:lang w:eastAsia="ru-RU"/>
        </w:rPr>
      </w:pPr>
      <w:bookmarkStart w:id="86" w:name="_docStart_2"/>
      <w:bookmarkStart w:id="87" w:name="_title_2"/>
      <w:bookmarkStart w:id="88" w:name="_ref_1308628"/>
      <w:bookmarkEnd w:id="86"/>
      <w:r>
        <w:rPr>
          <w:rFonts w:ascii="Times New Roman" w:eastAsia="Times New Roman" w:hAnsi="Times New Roman" w:cs="Times New Roman"/>
          <w:b/>
          <w:spacing w:val="5"/>
          <w:kern w:val="28"/>
          <w:sz w:val="28"/>
          <w:szCs w:val="52"/>
          <w:lang w:eastAsia="ru-RU"/>
        </w:rPr>
        <w:t>Спецификация товара</w:t>
      </w:r>
      <w:bookmarkEnd w:id="87"/>
      <w:bookmarkEnd w:id="88"/>
      <w:r>
        <w:rPr>
          <w:rFonts w:ascii="Times New Roman" w:eastAsia="Times New Roman" w:hAnsi="Times New Roman" w:cs="Times New Roman"/>
          <w:b/>
          <w:spacing w:val="5"/>
          <w:kern w:val="28"/>
          <w:sz w:val="28"/>
          <w:szCs w:val="52"/>
          <w:lang w:eastAsia="ru-RU"/>
        </w:rPr>
        <w:t xml:space="preserve"> </w:t>
      </w:r>
    </w:p>
    <w:p w:rsidR="006323D1" w:rsidRDefault="006323D1" w:rsidP="006323D1">
      <w:pPr>
        <w:keepNext/>
        <w:keepLines/>
        <w:spacing w:before="120" w:after="300" w:line="240" w:lineRule="auto"/>
        <w:contextualSpacing/>
        <w:jc w:val="center"/>
        <w:outlineLvl w:val="0"/>
        <w:rPr>
          <w:rFonts w:ascii="Times New Roman" w:eastAsia="Times New Roman" w:hAnsi="Times New Roman" w:cs="Times New Roman"/>
          <w:b/>
          <w:spacing w:val="5"/>
          <w:kern w:val="28"/>
          <w:sz w:val="28"/>
          <w:szCs w:val="52"/>
          <w:lang w:eastAsia="ru-RU"/>
        </w:rPr>
      </w:pPr>
    </w:p>
    <w:tbl>
      <w:tblPr>
        <w:tblW w:w="5850" w:type="pct"/>
        <w:tblInd w:w="-11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6"/>
        <w:gridCol w:w="2383"/>
        <w:gridCol w:w="1317"/>
        <w:gridCol w:w="1007"/>
        <w:gridCol w:w="1230"/>
        <w:gridCol w:w="3454"/>
        <w:gridCol w:w="1381"/>
      </w:tblGrid>
      <w:tr w:rsidR="006323D1" w:rsidTr="006323D1">
        <w:tc>
          <w:tcPr>
            <w:tcW w:w="255"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823"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 и характеристики товара</w:t>
            </w:r>
          </w:p>
        </w:tc>
        <w:tc>
          <w:tcPr>
            <w:tcW w:w="443" w:type="pct"/>
            <w:tcBorders>
              <w:top w:val="single" w:sz="6" w:space="0" w:color="auto"/>
              <w:left w:val="single" w:sz="6" w:space="0" w:color="auto"/>
              <w:bottom w:val="single" w:sz="6" w:space="0" w:color="auto"/>
              <w:right w:val="single" w:sz="6" w:space="0" w:color="auto"/>
            </w:tcBorders>
            <w:vAlign w:val="center"/>
            <w:hideMark/>
          </w:tcPr>
          <w:p w:rsidR="006323D1" w:rsidRDefault="006323D1" w:rsidP="00126775">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товара (</w:t>
            </w:r>
            <w:r w:rsidR="00126775">
              <w:rPr>
                <w:rFonts w:ascii="Times New Roman" w:eastAsia="Times New Roman" w:hAnsi="Times New Roman" w:cs="Times New Roman"/>
                <w:lang w:eastAsia="ru-RU"/>
              </w:rPr>
              <w:t>шт.</w:t>
            </w:r>
            <w:r>
              <w:rPr>
                <w:rFonts w:ascii="Times New Roman" w:eastAsia="Times New Roman" w:hAnsi="Times New Roman" w:cs="Times New Roman"/>
                <w:lang w:eastAsia="ru-RU"/>
              </w:rPr>
              <w:t>)</w:t>
            </w:r>
          </w:p>
        </w:tc>
        <w:tc>
          <w:tcPr>
            <w:tcW w:w="505"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Цена за единицу товара  (руб.)</w:t>
            </w:r>
          </w:p>
        </w:tc>
        <w:tc>
          <w:tcPr>
            <w:tcW w:w="632"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Стоимость товара (руб.)</w:t>
            </w:r>
          </w:p>
        </w:tc>
        <w:tc>
          <w:tcPr>
            <w:tcW w:w="1710"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Требования к качеству  товара</w:t>
            </w:r>
          </w:p>
        </w:tc>
        <w:tc>
          <w:tcPr>
            <w:tcW w:w="632" w:type="pct"/>
            <w:tcBorders>
              <w:top w:val="single" w:sz="6" w:space="0" w:color="auto"/>
              <w:left w:val="single" w:sz="6" w:space="0" w:color="auto"/>
              <w:bottom w:val="single" w:sz="6" w:space="0" w:color="auto"/>
              <w:right w:val="single" w:sz="6" w:space="0" w:color="auto"/>
            </w:tcBorders>
            <w:vAlign w:val="center"/>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Примечание</w:t>
            </w:r>
          </w:p>
        </w:tc>
      </w:tr>
      <w:tr w:rsidR="006323D1" w:rsidTr="006323D1">
        <w:tc>
          <w:tcPr>
            <w:tcW w:w="25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w:t>
            </w:r>
          </w:p>
        </w:tc>
        <w:tc>
          <w:tcPr>
            <w:tcW w:w="823"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2</w:t>
            </w:r>
          </w:p>
        </w:tc>
        <w:tc>
          <w:tcPr>
            <w:tcW w:w="443"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w:t>
            </w:r>
          </w:p>
        </w:tc>
        <w:tc>
          <w:tcPr>
            <w:tcW w:w="50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w:t>
            </w:r>
          </w:p>
        </w:tc>
        <w:tc>
          <w:tcPr>
            <w:tcW w:w="632"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5</w:t>
            </w:r>
          </w:p>
        </w:tc>
        <w:tc>
          <w:tcPr>
            <w:tcW w:w="1710"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6</w:t>
            </w:r>
          </w:p>
        </w:tc>
        <w:tc>
          <w:tcPr>
            <w:tcW w:w="632"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w:t>
            </w:r>
          </w:p>
        </w:tc>
      </w:tr>
      <w:tr w:rsidR="006323D1" w:rsidTr="00126775">
        <w:tc>
          <w:tcPr>
            <w:tcW w:w="255" w:type="pct"/>
            <w:tcBorders>
              <w:top w:val="single" w:sz="6" w:space="0" w:color="auto"/>
              <w:left w:val="single" w:sz="6" w:space="0" w:color="auto"/>
              <w:bottom w:val="single" w:sz="6" w:space="0" w:color="auto"/>
              <w:right w:val="single" w:sz="6" w:space="0" w:color="auto"/>
            </w:tcBorders>
            <w:vAlign w:val="center"/>
            <w:hideMark/>
          </w:tcPr>
          <w:p w:rsidR="006323D1" w:rsidRPr="00100C60" w:rsidRDefault="006323D1" w:rsidP="00100C60">
            <w:pPr>
              <w:pStyle w:val="ConsPlusNormal"/>
              <w:spacing w:line="276" w:lineRule="auto"/>
              <w:ind w:firstLine="0"/>
              <w:rPr>
                <w:rFonts w:ascii="Times New Roman" w:hAnsi="Times New Roman" w:cs="Times New Roman"/>
                <w:sz w:val="22"/>
                <w:szCs w:val="22"/>
                <w:lang w:eastAsia="en-US"/>
              </w:rPr>
            </w:pPr>
            <w:r w:rsidRPr="00100C60">
              <w:rPr>
                <w:rFonts w:ascii="Times New Roman" w:hAnsi="Times New Roman" w:cs="Times New Roman"/>
                <w:sz w:val="22"/>
                <w:szCs w:val="22"/>
                <w:lang w:eastAsia="en-US"/>
              </w:rPr>
              <w:t>1</w:t>
            </w:r>
          </w:p>
        </w:tc>
        <w:tc>
          <w:tcPr>
            <w:tcW w:w="823" w:type="pct"/>
            <w:tcBorders>
              <w:top w:val="single" w:sz="6" w:space="0" w:color="auto"/>
              <w:left w:val="single" w:sz="6" w:space="0" w:color="auto"/>
              <w:bottom w:val="single" w:sz="6" w:space="0" w:color="auto"/>
              <w:right w:val="single" w:sz="6" w:space="0" w:color="auto"/>
            </w:tcBorders>
            <w:vAlign w:val="center"/>
          </w:tcPr>
          <w:p w:rsidR="00126775" w:rsidRPr="00126775" w:rsidRDefault="00126775" w:rsidP="00126775">
            <w:pPr>
              <w:pStyle w:val="ConsPlusNormal"/>
              <w:ind w:firstLine="0"/>
              <w:rPr>
                <w:rFonts w:ascii="Times New Roman" w:hAnsi="Times New Roman" w:cs="Times New Roman"/>
                <w:sz w:val="22"/>
                <w:szCs w:val="22"/>
                <w:lang w:eastAsia="en-US"/>
              </w:rPr>
            </w:pPr>
            <w:r w:rsidRPr="00126775">
              <w:rPr>
                <w:rFonts w:ascii="Times New Roman" w:hAnsi="Times New Roman" w:cs="Times New Roman"/>
                <w:sz w:val="22"/>
                <w:szCs w:val="22"/>
                <w:lang w:eastAsia="en-US"/>
              </w:rPr>
              <w:t xml:space="preserve">Водоподготовительная установка </w:t>
            </w:r>
          </w:p>
          <w:p w:rsidR="006323D1" w:rsidRPr="00100C60" w:rsidRDefault="00126775" w:rsidP="00126775">
            <w:pPr>
              <w:pStyle w:val="ConsPlusNormal"/>
              <w:spacing w:line="276" w:lineRule="auto"/>
              <w:ind w:firstLine="0"/>
              <w:rPr>
                <w:rFonts w:ascii="Times New Roman" w:hAnsi="Times New Roman" w:cs="Times New Roman"/>
                <w:sz w:val="22"/>
                <w:szCs w:val="22"/>
                <w:lang w:eastAsia="en-US"/>
              </w:rPr>
            </w:pPr>
            <w:r w:rsidRPr="00126775">
              <w:rPr>
                <w:rFonts w:ascii="Times New Roman" w:hAnsi="Times New Roman" w:cs="Times New Roman"/>
                <w:sz w:val="22"/>
                <w:szCs w:val="22"/>
                <w:lang w:eastAsia="en-US"/>
              </w:rPr>
              <w:t>номинальной производительностью 5м3/час</w:t>
            </w:r>
          </w:p>
        </w:tc>
        <w:tc>
          <w:tcPr>
            <w:tcW w:w="443" w:type="pct"/>
            <w:tcBorders>
              <w:top w:val="single" w:sz="6" w:space="0" w:color="auto"/>
              <w:left w:val="single" w:sz="6" w:space="0" w:color="auto"/>
              <w:bottom w:val="single" w:sz="6" w:space="0" w:color="auto"/>
              <w:right w:val="single" w:sz="6" w:space="0" w:color="auto"/>
            </w:tcBorders>
            <w:vAlign w:val="center"/>
          </w:tcPr>
          <w:p w:rsidR="006323D1" w:rsidRPr="00100C60" w:rsidRDefault="00126775" w:rsidP="00100C60">
            <w:pPr>
              <w:pStyle w:val="ConsPlusNormal"/>
              <w:spacing w:line="276" w:lineRule="auto"/>
              <w:ind w:firstLine="0"/>
              <w:jc w:val="center"/>
              <w:rPr>
                <w:rFonts w:ascii="Times New Roman" w:hAnsi="Times New Roman" w:cs="Times New Roman"/>
                <w:sz w:val="22"/>
                <w:szCs w:val="22"/>
                <w:lang w:eastAsia="en-US"/>
              </w:rPr>
            </w:pPr>
            <w:r>
              <w:rPr>
                <w:rFonts w:ascii="Times New Roman" w:hAnsi="Times New Roman" w:cs="Times New Roman"/>
                <w:sz w:val="22"/>
                <w:szCs w:val="22"/>
                <w:lang w:eastAsia="en-US"/>
              </w:rPr>
              <w:t>1</w:t>
            </w:r>
          </w:p>
        </w:tc>
        <w:tc>
          <w:tcPr>
            <w:tcW w:w="505" w:type="pct"/>
            <w:tcBorders>
              <w:top w:val="single" w:sz="6" w:space="0" w:color="auto"/>
              <w:left w:val="single" w:sz="6" w:space="0" w:color="auto"/>
              <w:bottom w:val="single" w:sz="6" w:space="0" w:color="auto"/>
              <w:right w:val="single" w:sz="6" w:space="0" w:color="auto"/>
            </w:tcBorders>
          </w:tcPr>
          <w:p w:rsidR="006323D1" w:rsidRPr="00100C60" w:rsidRDefault="006323D1">
            <w:pPr>
              <w:pStyle w:val="ConsPlusNormal"/>
              <w:spacing w:line="276" w:lineRule="auto"/>
              <w:jc w:val="center"/>
              <w:rPr>
                <w:rFonts w:ascii="Times New Roman" w:hAnsi="Times New Roman" w:cs="Times New Roman"/>
                <w:i/>
                <w:sz w:val="22"/>
                <w:szCs w:val="22"/>
                <w:lang w:eastAsia="en-US"/>
              </w:rPr>
            </w:pPr>
          </w:p>
        </w:tc>
        <w:tc>
          <w:tcPr>
            <w:tcW w:w="632" w:type="pct"/>
            <w:tcBorders>
              <w:top w:val="single" w:sz="6" w:space="0" w:color="auto"/>
              <w:left w:val="single" w:sz="6" w:space="0" w:color="auto"/>
              <w:bottom w:val="single" w:sz="6" w:space="0" w:color="auto"/>
              <w:right w:val="single" w:sz="6" w:space="0" w:color="auto"/>
            </w:tcBorders>
            <w:vAlign w:val="center"/>
          </w:tcPr>
          <w:p w:rsidR="006323D1" w:rsidRPr="00100C60" w:rsidRDefault="006323D1">
            <w:pPr>
              <w:pStyle w:val="3"/>
              <w:shd w:val="clear" w:color="auto" w:fill="auto"/>
              <w:spacing w:before="0" w:line="210" w:lineRule="exact"/>
              <w:ind w:firstLine="0"/>
              <w:jc w:val="center"/>
              <w:rPr>
                <w:spacing w:val="0"/>
                <w:sz w:val="22"/>
                <w:szCs w:val="22"/>
                <w:lang w:eastAsia="ru-RU"/>
              </w:rPr>
            </w:pPr>
          </w:p>
        </w:tc>
        <w:tc>
          <w:tcPr>
            <w:tcW w:w="1710" w:type="pct"/>
            <w:tcBorders>
              <w:top w:val="single" w:sz="6" w:space="0" w:color="auto"/>
              <w:left w:val="single" w:sz="6" w:space="0" w:color="auto"/>
              <w:bottom w:val="single" w:sz="6" w:space="0" w:color="auto"/>
              <w:right w:val="single" w:sz="6" w:space="0" w:color="auto"/>
            </w:tcBorders>
            <w:vAlign w:val="center"/>
          </w:tcPr>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В зависимости от конкретного предназначения блочная водоподготовительная установка может работать по следующим схемам:</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Схема 1-один из фильтров работает как </w:t>
            </w:r>
            <w:proofErr w:type="spellStart"/>
            <w:r w:rsidRPr="00126775">
              <w:rPr>
                <w:rFonts w:ascii="Times New Roman" w:hAnsi="Times New Roman" w:cs="Times New Roman"/>
              </w:rPr>
              <w:t>осветлительный</w:t>
            </w:r>
            <w:proofErr w:type="spellEnd"/>
            <w:r w:rsidRPr="00126775">
              <w:rPr>
                <w:rFonts w:ascii="Times New Roman" w:hAnsi="Times New Roman" w:cs="Times New Roman"/>
              </w:rPr>
              <w:t xml:space="preserve">, второй - как </w:t>
            </w:r>
            <w:proofErr w:type="spellStart"/>
            <w:r w:rsidRPr="00126775">
              <w:rPr>
                <w:rFonts w:ascii="Times New Roman" w:hAnsi="Times New Roman" w:cs="Times New Roman"/>
              </w:rPr>
              <w:t>Na-катионитный</w:t>
            </w:r>
            <w:proofErr w:type="spellEnd"/>
            <w:r w:rsidRPr="00126775">
              <w:rPr>
                <w:rFonts w:ascii="Times New Roman" w:hAnsi="Times New Roman" w:cs="Times New Roman"/>
              </w:rPr>
              <w:t xml:space="preserve"> первой ступени </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Схема 2-оба фильтра работают параллельно, как </w:t>
            </w:r>
            <w:proofErr w:type="spellStart"/>
            <w:r w:rsidRPr="00126775">
              <w:rPr>
                <w:rFonts w:ascii="Times New Roman" w:hAnsi="Times New Roman" w:cs="Times New Roman"/>
              </w:rPr>
              <w:t>Na-катионитные</w:t>
            </w:r>
            <w:proofErr w:type="spellEnd"/>
            <w:r w:rsidRPr="00126775">
              <w:rPr>
                <w:rFonts w:ascii="Times New Roman" w:hAnsi="Times New Roman" w:cs="Times New Roman"/>
              </w:rPr>
              <w:t xml:space="preserve"> первой ступени;</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Схема 3-один фильтр как </w:t>
            </w:r>
            <w:proofErr w:type="spellStart"/>
            <w:r w:rsidRPr="00126775">
              <w:rPr>
                <w:rFonts w:ascii="Times New Roman" w:hAnsi="Times New Roman" w:cs="Times New Roman"/>
              </w:rPr>
              <w:t>Na-катионитный</w:t>
            </w:r>
            <w:proofErr w:type="spellEnd"/>
            <w:r w:rsidRPr="00126775">
              <w:rPr>
                <w:rFonts w:ascii="Times New Roman" w:hAnsi="Times New Roman" w:cs="Times New Roman"/>
              </w:rPr>
              <w:t xml:space="preserve"> первой ступени, второй  как </w:t>
            </w:r>
            <w:proofErr w:type="spellStart"/>
            <w:r w:rsidRPr="00126775">
              <w:rPr>
                <w:rFonts w:ascii="Times New Roman" w:hAnsi="Times New Roman" w:cs="Times New Roman"/>
              </w:rPr>
              <w:t>Na-катионитный</w:t>
            </w:r>
            <w:proofErr w:type="spellEnd"/>
            <w:r w:rsidRPr="00126775">
              <w:rPr>
                <w:rFonts w:ascii="Times New Roman" w:hAnsi="Times New Roman" w:cs="Times New Roman"/>
              </w:rPr>
              <w:t xml:space="preserve"> второй ступени;</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Схема 4-один фильтр как </w:t>
            </w:r>
            <w:proofErr w:type="spellStart"/>
            <w:r w:rsidRPr="00126775">
              <w:rPr>
                <w:rFonts w:ascii="Times New Roman" w:hAnsi="Times New Roman" w:cs="Times New Roman"/>
              </w:rPr>
              <w:t>Na-катионитный</w:t>
            </w:r>
            <w:proofErr w:type="spellEnd"/>
            <w:r w:rsidRPr="00126775">
              <w:rPr>
                <w:rFonts w:ascii="Times New Roman" w:hAnsi="Times New Roman" w:cs="Times New Roman"/>
              </w:rPr>
              <w:t xml:space="preserve"> первой ступени, второй - резервный.</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Параметры</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Номинальная производительность, </w:t>
            </w:r>
            <w:proofErr w:type="gramStart"/>
            <w:r w:rsidRPr="00126775">
              <w:rPr>
                <w:rFonts w:ascii="Times New Roman" w:hAnsi="Times New Roman" w:cs="Times New Roman"/>
              </w:rPr>
              <w:t>м</w:t>
            </w:r>
            <w:proofErr w:type="gramEnd"/>
            <w:r w:rsidRPr="00126775">
              <w:rPr>
                <w:rFonts w:ascii="Times New Roman" w:hAnsi="Times New Roman" w:cs="Times New Roman"/>
              </w:rPr>
              <w:t>³/час: 5,0</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Рабочее давление исходной воды, Мпа: не более 0,4</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Внутренний диаметр фильтров, не менее 0,6м, не более 0,75м</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Солерастворитель</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Давление, МПа</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рабочее не более 0,6</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пробное гидравлическое не менее 0,9</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Емкость, </w:t>
            </w:r>
            <w:proofErr w:type="gramStart"/>
            <w:r w:rsidRPr="00126775">
              <w:rPr>
                <w:rFonts w:ascii="Times New Roman" w:hAnsi="Times New Roman" w:cs="Times New Roman"/>
              </w:rPr>
              <w:t>м</w:t>
            </w:r>
            <w:proofErr w:type="gramEnd"/>
            <w:r w:rsidRPr="00126775">
              <w:rPr>
                <w:rFonts w:ascii="Times New Roman" w:hAnsi="Times New Roman" w:cs="Times New Roman"/>
              </w:rPr>
              <w:t>³, не менее 0,4</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Габаритные размеры, </w:t>
            </w:r>
            <w:proofErr w:type="gramStart"/>
            <w:r w:rsidRPr="00126775">
              <w:rPr>
                <w:rFonts w:ascii="Times New Roman" w:hAnsi="Times New Roman" w:cs="Times New Roman"/>
              </w:rPr>
              <w:t>мм</w:t>
            </w:r>
            <w:proofErr w:type="gramEnd"/>
            <w:r w:rsidRPr="00126775">
              <w:rPr>
                <w:rFonts w:ascii="Times New Roman" w:hAnsi="Times New Roman" w:cs="Times New Roman"/>
              </w:rPr>
              <w:t>:</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длина,  не более 3000</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ширина, не более 1100</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высота, не более 2500</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Комплект поставки:</w:t>
            </w:r>
          </w:p>
          <w:p w:rsidR="00126775" w:rsidRPr="00126775" w:rsidRDefault="00126775" w:rsidP="00126775">
            <w:pPr>
              <w:pStyle w:val="ConsPlusNormal"/>
              <w:ind w:firstLine="0"/>
              <w:rPr>
                <w:rFonts w:ascii="Times New Roman" w:hAnsi="Times New Roman" w:cs="Times New Roman"/>
              </w:rPr>
            </w:pPr>
            <w:r w:rsidRPr="00126775">
              <w:rPr>
                <w:rFonts w:ascii="Times New Roman" w:hAnsi="Times New Roman" w:cs="Times New Roman"/>
              </w:rPr>
              <w:t xml:space="preserve">Два параллельно точных фильтра, солерастворитель, бак отбора проб, агрегат </w:t>
            </w:r>
            <w:proofErr w:type="spellStart"/>
            <w:r w:rsidRPr="00126775">
              <w:rPr>
                <w:rFonts w:ascii="Times New Roman" w:hAnsi="Times New Roman" w:cs="Times New Roman"/>
              </w:rPr>
              <w:t>электронасосный</w:t>
            </w:r>
            <w:proofErr w:type="spellEnd"/>
            <w:r w:rsidRPr="00126775">
              <w:rPr>
                <w:rFonts w:ascii="Times New Roman" w:hAnsi="Times New Roman" w:cs="Times New Roman"/>
              </w:rPr>
              <w:t xml:space="preserve">, </w:t>
            </w:r>
            <w:proofErr w:type="spellStart"/>
            <w:r w:rsidRPr="00126775">
              <w:rPr>
                <w:rFonts w:ascii="Times New Roman" w:hAnsi="Times New Roman" w:cs="Times New Roman"/>
              </w:rPr>
              <w:t>водоподогреватель</w:t>
            </w:r>
            <w:proofErr w:type="spellEnd"/>
            <w:r w:rsidRPr="00126775">
              <w:rPr>
                <w:rFonts w:ascii="Times New Roman" w:hAnsi="Times New Roman" w:cs="Times New Roman"/>
              </w:rPr>
              <w:t>, контрольно-измерительные приборы, запорная арматура, трубопроводы.</w:t>
            </w:r>
          </w:p>
          <w:p w:rsidR="006323D1" w:rsidRPr="00126775" w:rsidRDefault="00126775" w:rsidP="00126775">
            <w:pPr>
              <w:pStyle w:val="ConsPlusNormal"/>
              <w:spacing w:line="276" w:lineRule="auto"/>
              <w:ind w:firstLine="0"/>
              <w:rPr>
                <w:rFonts w:ascii="Times New Roman" w:hAnsi="Times New Roman" w:cs="Times New Roman"/>
                <w:lang w:eastAsia="en-US"/>
              </w:rPr>
            </w:pPr>
            <w:r w:rsidRPr="00126775">
              <w:rPr>
                <w:rFonts w:ascii="Times New Roman" w:hAnsi="Times New Roman" w:cs="Times New Roman"/>
              </w:rPr>
              <w:t>Поставка с загрузкой катионитом.</w:t>
            </w:r>
          </w:p>
        </w:tc>
        <w:tc>
          <w:tcPr>
            <w:tcW w:w="632" w:type="pct"/>
            <w:tcBorders>
              <w:top w:val="single" w:sz="6" w:space="0" w:color="auto"/>
              <w:left w:val="single" w:sz="6" w:space="0" w:color="auto"/>
              <w:bottom w:val="single" w:sz="6" w:space="0" w:color="auto"/>
              <w:right w:val="single" w:sz="6" w:space="0" w:color="auto"/>
            </w:tcBorders>
          </w:tcPr>
          <w:p w:rsidR="006323D1" w:rsidRDefault="006323D1">
            <w:pPr>
              <w:jc w:val="center"/>
              <w:rPr>
                <w:rFonts w:ascii="Times New Roman" w:eastAsia="Times New Roman" w:hAnsi="Times New Roman" w:cs="Times New Roman"/>
                <w:lang w:eastAsia="ru-RU"/>
              </w:rPr>
            </w:pPr>
          </w:p>
        </w:tc>
      </w:tr>
    </w:tbl>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Общая стоимость товара (цена Договора) составляет </w:t>
      </w:r>
      <w:r>
        <w:rPr>
          <w:rFonts w:ascii="Times New Roman" w:eastAsia="Times New Roman" w:hAnsi="Times New Roman" w:cs="Times New Roman"/>
          <w:u w:val="single"/>
          <w:lang w:eastAsia="ru-RU"/>
        </w:rPr>
        <w:t>  ____________ рублей</w:t>
      </w:r>
      <w:proofErr w:type="gramStart"/>
      <w:r>
        <w:rPr>
          <w:rFonts w:ascii="Times New Roman" w:eastAsia="Times New Roman" w:hAnsi="Times New Roman" w:cs="Times New Roman"/>
          <w:u w:val="single"/>
          <w:lang w:eastAsia="ru-RU"/>
        </w:rPr>
        <w:t xml:space="preserve">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_____________</w:t>
      </w:r>
      <w:r>
        <w:rPr>
          <w:rFonts w:ascii="Times New Roman" w:eastAsia="Times New Roman" w:hAnsi="Times New Roman" w:cs="Times New Roman"/>
          <w:lang w:eastAsia="ru-RU"/>
        </w:rPr>
        <w:t xml:space="preserve">) ____ </w:t>
      </w:r>
      <w:proofErr w:type="gramEnd"/>
      <w:r>
        <w:rPr>
          <w:rFonts w:ascii="Times New Roman" w:eastAsia="Times New Roman" w:hAnsi="Times New Roman" w:cs="Times New Roman"/>
          <w:lang w:eastAsia="ru-RU"/>
        </w:rPr>
        <w:t>копеек.</w:t>
      </w:r>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u w:val="single"/>
          <w:lang w:eastAsia="ru-RU"/>
        </w:rPr>
        <w:lastRenderedPageBreak/>
        <w:t>                (условие об НДС)</w:t>
      </w:r>
      <w:proofErr w:type="gramStart"/>
      <w:r>
        <w:rPr>
          <w:rFonts w:ascii="Times New Roman" w:eastAsia="Times New Roman" w:hAnsi="Times New Roman" w:cs="Times New Roman"/>
          <w:u w:val="single"/>
          <w:lang w:eastAsia="ru-RU"/>
        </w:rPr>
        <w:t xml:space="preserve">                  </w:t>
      </w:r>
      <w:r>
        <w:rPr>
          <w:rFonts w:ascii="Times New Roman" w:eastAsia="Times New Roman" w:hAnsi="Times New Roman" w:cs="Times New Roman"/>
          <w:lang w:eastAsia="ru-RU"/>
        </w:rPr>
        <w:t>.</w:t>
      </w:r>
      <w:proofErr w:type="gramEnd"/>
    </w:p>
    <w:p w:rsidR="006323D1" w:rsidRDefault="006323D1" w:rsidP="006323D1">
      <w:pPr>
        <w:spacing w:before="120" w:after="120"/>
        <w:ind w:firstLine="482"/>
        <w:jc w:val="both"/>
        <w:rPr>
          <w:rFonts w:ascii="Times New Roman" w:eastAsia="Times New Roman" w:hAnsi="Times New Roman" w:cs="Times New Roman"/>
          <w:lang w:eastAsia="ru-RU"/>
        </w:rPr>
      </w:pPr>
      <w:r>
        <w:rPr>
          <w:rFonts w:ascii="Times New Roman" w:eastAsia="Times New Roman" w:hAnsi="Times New Roman" w:cs="Times New Roman"/>
          <w:lang w:eastAsia="ru-RU"/>
        </w:rPr>
        <w:t>Реквизиты и подписи сторон:</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38"/>
        <w:gridCol w:w="4833"/>
      </w:tblGrid>
      <w:tr w:rsidR="006323D1" w:rsidTr="006323D1">
        <w:tc>
          <w:tcPr>
            <w:tcW w:w="247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Заказчик</w:t>
            </w:r>
          </w:p>
        </w:tc>
        <w:tc>
          <w:tcPr>
            <w:tcW w:w="252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Поставщик</w:t>
            </w:r>
          </w:p>
        </w:tc>
      </w:tr>
      <w:tr w:rsidR="006323D1" w:rsidTr="006323D1">
        <w:tc>
          <w:tcPr>
            <w:tcW w:w="247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u w:val="single"/>
                <w:lang w:eastAsia="ru-RU"/>
              </w:rPr>
              <w:t>Государственное унитарное предприятие Брянской области «</w:t>
            </w:r>
            <w:proofErr w:type="spellStart"/>
            <w:r>
              <w:rPr>
                <w:rFonts w:ascii="Times New Roman" w:eastAsia="Times New Roman" w:hAnsi="Times New Roman" w:cs="Times New Roman"/>
                <w:u w:val="single"/>
                <w:lang w:eastAsia="ru-RU"/>
              </w:rPr>
              <w:t>Брянсккоммунэнерго</w:t>
            </w:r>
            <w:proofErr w:type="spellEnd"/>
            <w:r>
              <w:rPr>
                <w:rFonts w:ascii="Times New Roman" w:eastAsia="Times New Roman" w:hAnsi="Times New Roman" w:cs="Times New Roman"/>
                <w:u w:val="single"/>
                <w:lang w:eastAsia="ru-RU"/>
              </w:rPr>
              <w:t>»</w:t>
            </w:r>
            <w:r>
              <w:rPr>
                <w:rFonts w:ascii="Times New Roman" w:eastAsia="Times New Roman" w:hAnsi="Times New Roman" w:cs="Times New Roman"/>
                <w:lang w:eastAsia="ru-RU"/>
              </w:rPr>
              <w:br/>
              <w:t>Адрес, указанный в ЕГРЮЛ: 241050, Брянская область, г. Брянск, ул. Дуки, д. 78</w:t>
            </w:r>
            <w:r>
              <w:rPr>
                <w:rFonts w:ascii="Times New Roman" w:eastAsia="Times New Roman" w:hAnsi="Times New Roman" w:cs="Times New Roman"/>
                <w:lang w:eastAsia="ru-RU"/>
              </w:rPr>
              <w:br/>
              <w:t xml:space="preserve">ОГРН </w:t>
            </w:r>
            <w:r>
              <w:rPr>
                <w:rFonts w:ascii="Times New Roman" w:hAnsi="Times New Roman" w:cs="Times New Roman"/>
                <w:sz w:val="24"/>
                <w:szCs w:val="24"/>
              </w:rPr>
              <w:t>1043244003582</w:t>
            </w:r>
            <w:r>
              <w:rPr>
                <w:rFonts w:ascii="Times New Roman" w:eastAsia="Times New Roman" w:hAnsi="Times New Roman" w:cs="Times New Roman"/>
                <w:lang w:eastAsia="ru-RU"/>
              </w:rPr>
              <w:br/>
              <w:t xml:space="preserve">ИНН </w:t>
            </w:r>
            <w:r>
              <w:rPr>
                <w:rFonts w:ascii="Times New Roman" w:hAnsi="Times New Roman" w:cs="Times New Roman"/>
                <w:sz w:val="24"/>
                <w:szCs w:val="24"/>
              </w:rPr>
              <w:t>3250054100</w:t>
            </w:r>
          </w:p>
        </w:tc>
        <w:tc>
          <w:tcPr>
            <w:tcW w:w="252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Наименование: </w:t>
            </w:r>
            <w:r>
              <w:rPr>
                <w:rFonts w:ascii="Times New Roman" w:eastAsia="Times New Roman" w:hAnsi="Times New Roman" w:cs="Times New Roman"/>
                <w:u w:val="single"/>
                <w:lang w:eastAsia="ru-RU"/>
              </w:rPr>
              <w:t>                                 </w:t>
            </w:r>
            <w:r>
              <w:rPr>
                <w:rFonts w:ascii="Times New Roman" w:eastAsia="Times New Roman" w:hAnsi="Times New Roman" w:cs="Times New Roman"/>
                <w:lang w:eastAsia="ru-RU"/>
              </w:rPr>
              <w:br/>
              <w:t>Адрес, указанный в ЕГРЮЛ (ЕГРИП)/Место жительства:</w:t>
            </w:r>
            <w:r>
              <w:rPr>
                <w:rFonts w:ascii="Times New Roman" w:eastAsia="Times New Roman" w:hAnsi="Times New Roman" w:cs="Times New Roman"/>
                <w:lang w:eastAsia="ru-RU"/>
              </w:rPr>
              <w:br/>
              <w:t>ОГРН/ОГРНИП</w:t>
            </w:r>
            <w:r>
              <w:rPr>
                <w:rFonts w:ascii="Times New Roman" w:eastAsia="Times New Roman" w:hAnsi="Times New Roman" w:cs="Times New Roman"/>
                <w:lang w:eastAsia="ru-RU"/>
              </w:rPr>
              <w:br/>
              <w:t>ИНН</w:t>
            </w:r>
          </w:p>
        </w:tc>
      </w:tr>
      <w:tr w:rsidR="006323D1" w:rsidTr="006323D1">
        <w:tc>
          <w:tcPr>
            <w:tcW w:w="247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От имени Заказчика:</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Генеральный директор    </w:t>
            </w:r>
            <w:r>
              <w:rPr>
                <w:rFonts w:ascii="Times New Roman" w:eastAsia="Times New Roman" w:hAnsi="Times New Roman" w:cs="Times New Roman"/>
                <w:lang w:eastAsia="ru-RU"/>
              </w:rPr>
              <w:br/>
            </w:r>
            <w:r>
              <w:rPr>
                <w:rFonts w:ascii="Times New Roman" w:eastAsia="Times New Roman" w:hAnsi="Times New Roman" w:cs="Times New Roman"/>
                <w:u w:val="single"/>
                <w:lang w:eastAsia="ru-RU"/>
              </w:rPr>
              <w:t>                (подпись)                 </w:t>
            </w:r>
            <w:r>
              <w:rPr>
                <w:rFonts w:ascii="Times New Roman" w:eastAsia="Times New Roman" w:hAnsi="Times New Roman" w:cs="Times New Roman"/>
                <w:lang w:eastAsia="ru-RU"/>
              </w:rPr>
              <w:t xml:space="preserve">/ </w:t>
            </w:r>
            <w:r>
              <w:rPr>
                <w:rFonts w:ascii="Times New Roman" w:eastAsia="Times New Roman" w:hAnsi="Times New Roman" w:cs="Times New Roman"/>
                <w:u w:val="single"/>
                <w:lang w:eastAsia="ru-RU"/>
              </w:rPr>
              <w:t xml:space="preserve">(А.Н. </w:t>
            </w:r>
            <w:proofErr w:type="spellStart"/>
            <w:r>
              <w:rPr>
                <w:rFonts w:ascii="Times New Roman" w:eastAsia="Times New Roman" w:hAnsi="Times New Roman" w:cs="Times New Roman"/>
                <w:u w:val="single"/>
                <w:lang w:eastAsia="ru-RU"/>
              </w:rPr>
              <w:t>Граборов</w:t>
            </w:r>
            <w:proofErr w:type="spellEnd"/>
            <w:proofErr w:type="gramStart"/>
            <w:r>
              <w:rPr>
                <w:rFonts w:ascii="Times New Roman" w:eastAsia="Times New Roman" w:hAnsi="Times New Roman" w:cs="Times New Roman"/>
                <w:u w:val="single"/>
                <w:lang w:eastAsia="ru-RU"/>
              </w:rPr>
              <w:t> )</w:t>
            </w:r>
            <w:proofErr w:type="gramEnd"/>
            <w:r>
              <w:rPr>
                <w:rFonts w:ascii="Times New Roman" w:eastAsia="Times New Roman" w:hAnsi="Times New Roman" w:cs="Times New Roman"/>
                <w:lang w:eastAsia="ru-RU"/>
              </w:rPr>
              <w:t>/</w:t>
            </w:r>
            <w:r>
              <w:rPr>
                <w:rFonts w:ascii="Times New Roman" w:eastAsia="Times New Roman" w:hAnsi="Times New Roman" w:cs="Times New Roman"/>
                <w:lang w:eastAsia="ru-RU"/>
              </w:rPr>
              <w:br/>
            </w:r>
            <w:r>
              <w:rPr>
                <w:rFonts w:ascii="Times New Roman" w:eastAsia="Times New Roman" w:hAnsi="Times New Roman" w:cs="Times New Roman"/>
                <w:i/>
                <w:lang w:eastAsia="ru-RU"/>
              </w:rPr>
              <w:t>Э.П.</w:t>
            </w:r>
          </w:p>
        </w:tc>
        <w:tc>
          <w:tcPr>
            <w:tcW w:w="2525" w:type="pct"/>
            <w:tcBorders>
              <w:top w:val="single" w:sz="6" w:space="0" w:color="auto"/>
              <w:left w:val="single" w:sz="6" w:space="0" w:color="auto"/>
              <w:bottom w:val="single" w:sz="6" w:space="0" w:color="auto"/>
              <w:right w:val="single" w:sz="6" w:space="0" w:color="auto"/>
            </w:tcBorders>
            <w:hideMark/>
          </w:tcPr>
          <w:p w:rsidR="006323D1" w:rsidRDefault="006323D1">
            <w:pPr>
              <w:keepNext/>
              <w:spacing w:before="120" w:after="120"/>
              <w:rPr>
                <w:rFonts w:ascii="Times New Roman" w:eastAsia="Times New Roman" w:hAnsi="Times New Roman" w:cs="Times New Roman"/>
                <w:lang w:eastAsia="ru-RU"/>
              </w:rPr>
            </w:pPr>
            <w:r>
              <w:rPr>
                <w:rFonts w:ascii="Times New Roman" w:eastAsia="Times New Roman" w:hAnsi="Times New Roman" w:cs="Times New Roman"/>
                <w:lang w:eastAsia="ru-RU"/>
              </w:rPr>
              <w:t>От имени Поставщика:</w:t>
            </w:r>
          </w:p>
          <w:p w:rsidR="006323D1" w:rsidRDefault="006323D1">
            <w:pPr>
              <w:keepNext/>
              <w:spacing w:before="120" w:after="120"/>
              <w:jc w:val="both"/>
              <w:rPr>
                <w:rFonts w:ascii="Times New Roman" w:eastAsia="Times New Roman" w:hAnsi="Times New Roman" w:cs="Times New Roman"/>
                <w:lang w:eastAsia="ru-RU"/>
              </w:rPr>
            </w:pPr>
            <w:r>
              <w:rPr>
                <w:rFonts w:ascii="Times New Roman" w:eastAsia="Times New Roman" w:hAnsi="Times New Roman" w:cs="Times New Roman"/>
                <w:u w:val="single"/>
                <w:lang w:eastAsia="ru-RU"/>
              </w:rPr>
              <w:t>        (должность)          </w:t>
            </w:r>
          </w:p>
          <w:p w:rsidR="006323D1" w:rsidRDefault="006323D1">
            <w:pPr>
              <w:keepNext/>
              <w:spacing w:before="120" w:after="120"/>
              <w:jc w:val="both"/>
              <w:rPr>
                <w:rFonts w:ascii="Times New Roman" w:eastAsia="Times New Roman" w:hAnsi="Times New Roman" w:cs="Times New Roman"/>
                <w:lang w:eastAsia="ru-RU"/>
              </w:rPr>
            </w:pPr>
            <w:r>
              <w:rPr>
                <w:rFonts w:ascii="Times New Roman" w:eastAsia="Times New Roman" w:hAnsi="Times New Roman" w:cs="Times New Roman"/>
                <w:u w:val="single"/>
                <w:lang w:eastAsia="ru-RU"/>
              </w:rPr>
              <w:t>        (подпись)        </w:t>
            </w:r>
            <w:r>
              <w:rPr>
                <w:rFonts w:ascii="Times New Roman" w:eastAsia="Times New Roman" w:hAnsi="Times New Roman" w:cs="Times New Roman"/>
                <w:lang w:eastAsia="ru-RU"/>
              </w:rPr>
              <w:t>/</w:t>
            </w:r>
            <w:r>
              <w:rPr>
                <w:rFonts w:ascii="Times New Roman" w:eastAsia="Times New Roman" w:hAnsi="Times New Roman" w:cs="Times New Roman"/>
                <w:u w:val="single"/>
                <w:lang w:eastAsia="ru-RU"/>
              </w:rPr>
              <w:t>          (Ф.И.О.)          </w:t>
            </w:r>
            <w:r>
              <w:rPr>
                <w:rFonts w:ascii="Times New Roman" w:eastAsia="Times New Roman" w:hAnsi="Times New Roman" w:cs="Times New Roman"/>
                <w:lang w:eastAsia="ru-RU"/>
              </w:rPr>
              <w:t>/</w:t>
            </w:r>
          </w:p>
          <w:p w:rsidR="006323D1" w:rsidRDefault="006323D1">
            <w:pPr>
              <w:keepNext/>
              <w:spacing w:before="120" w:after="120"/>
              <w:jc w:val="both"/>
              <w:rPr>
                <w:rFonts w:ascii="Times New Roman" w:eastAsia="Times New Roman" w:hAnsi="Times New Roman" w:cs="Times New Roman"/>
                <w:lang w:eastAsia="ru-RU"/>
              </w:rPr>
            </w:pPr>
            <w:r>
              <w:rPr>
                <w:rFonts w:ascii="Times New Roman" w:eastAsia="Times New Roman" w:hAnsi="Times New Roman" w:cs="Times New Roman"/>
                <w:i/>
                <w:lang w:eastAsia="ru-RU"/>
              </w:rPr>
              <w:t>Э.П.</w:t>
            </w:r>
          </w:p>
        </w:tc>
      </w:tr>
    </w:tbl>
    <w:p w:rsidR="006323D1" w:rsidRDefault="006323D1" w:rsidP="006323D1"/>
    <w:p w:rsidR="009877D8" w:rsidRPr="00F263A9" w:rsidRDefault="009877D8" w:rsidP="00D1754E"/>
    <w:sectPr w:rsidR="009877D8" w:rsidRPr="00F263A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698" w:rsidRDefault="00044698" w:rsidP="006342D6">
      <w:pPr>
        <w:spacing w:after="0" w:line="240" w:lineRule="auto"/>
      </w:pPr>
      <w:r>
        <w:separator/>
      </w:r>
    </w:p>
  </w:endnote>
  <w:endnote w:type="continuationSeparator" w:id="0">
    <w:p w:rsidR="00044698" w:rsidRDefault="00044698" w:rsidP="00634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698" w:rsidRDefault="00044698" w:rsidP="006342D6">
      <w:pPr>
        <w:spacing w:after="0" w:line="240" w:lineRule="auto"/>
      </w:pPr>
      <w:r>
        <w:separator/>
      </w:r>
    </w:p>
  </w:footnote>
  <w:footnote w:type="continuationSeparator" w:id="0">
    <w:p w:rsidR="00044698" w:rsidRDefault="00044698" w:rsidP="006342D6">
      <w:pPr>
        <w:spacing w:after="0" w:line="240" w:lineRule="auto"/>
      </w:pPr>
      <w:r>
        <w:continuationSeparator/>
      </w:r>
    </w:p>
  </w:footnote>
  <w:footnote w:id="1">
    <w:p w:rsidR="00044698" w:rsidRDefault="00044698" w:rsidP="006323D1">
      <w:pPr>
        <w:pStyle w:val="a7"/>
        <w:rPr>
          <w:rFonts w:ascii="Times New Roman" w:hAnsi="Times New Roman" w:cs="Times New Roman"/>
        </w:rPr>
      </w:pPr>
      <w:r>
        <w:rPr>
          <w:rStyle w:val="a9"/>
        </w:rPr>
        <w:footnoteRef/>
      </w:r>
      <w:r>
        <w:t xml:space="preserve"> </w:t>
      </w:r>
      <w:r>
        <w:rPr>
          <w:rFonts w:ascii="Times New Roman" w:hAnsi="Times New Roman" w:cs="Times New Roman"/>
        </w:rPr>
        <w:t>Сумма определяется по результатам электронного аукциона</w:t>
      </w:r>
    </w:p>
  </w:footnote>
  <w:footnote w:id="2">
    <w:p w:rsidR="00044698" w:rsidRDefault="00044698" w:rsidP="006323D1">
      <w:pPr>
        <w:pStyle w:val="a7"/>
        <w:rPr>
          <w:rFonts w:ascii="Times New Roman" w:hAnsi="Times New Roman" w:cs="Times New Roman"/>
        </w:rPr>
      </w:pPr>
      <w:r>
        <w:rPr>
          <w:rStyle w:val="a9"/>
        </w:rPr>
        <w:footnoteRef/>
      </w:r>
      <w:r>
        <w:t xml:space="preserve"> </w:t>
      </w:r>
      <w:r>
        <w:rPr>
          <w:rFonts w:ascii="Times New Roman" w:hAnsi="Times New Roman" w:cs="Times New Roman"/>
        </w:rPr>
        <w:t>Сумма определяется по результатам электронного аукциона</w:t>
      </w:r>
    </w:p>
  </w:footnote>
  <w:footnote w:id="3">
    <w:p w:rsidR="00044698" w:rsidRDefault="00044698" w:rsidP="006323D1">
      <w:pPr>
        <w:pStyle w:val="a7"/>
      </w:pPr>
      <w:r>
        <w:rPr>
          <w:rStyle w:val="a9"/>
        </w:rPr>
        <w:footnoteRef/>
      </w:r>
      <w:r>
        <w:t xml:space="preserve"> </w:t>
      </w:r>
      <w:r>
        <w:rPr>
          <w:rFonts w:ascii="Times New Roman" w:hAnsi="Times New Roman" w:cs="Times New Roman"/>
        </w:rPr>
        <w:t>Сумма определяется по результатам электронного аукциона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0"/>
    <w:lvl w:ilvl="0">
      <w:start w:val="1"/>
      <w:numFmt w:val="bullet"/>
      <w:suff w:val="space"/>
      <w:lvlText w:val="-"/>
      <w:lvlJc w:val="left"/>
    </w:lvl>
  </w:abstractNum>
  <w:abstractNum w:abstractNumId="1">
    <w:nsid w:val="0C083116"/>
    <w:multiLevelType w:val="multilevel"/>
    <w:tmpl w:val="C8C0F7D4"/>
    <w:lvl w:ilvl="0">
      <w:start w:val="5"/>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nsid w:val="0EEE7944"/>
    <w:multiLevelType w:val="hybridMultilevel"/>
    <w:tmpl w:val="15220D0A"/>
    <w:lvl w:ilvl="0" w:tplc="71C4FD18">
      <w:start w:val="2"/>
      <w:numFmt w:val="decimal"/>
      <w:lvlText w:val="%1."/>
      <w:lvlJc w:val="left"/>
      <w:pPr>
        <w:ind w:left="1065" w:hanging="70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0E0A83"/>
    <w:multiLevelType w:val="multilevel"/>
    <w:tmpl w:val="D5522A20"/>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
    <w:nsid w:val="160D23E3"/>
    <w:multiLevelType w:val="multilevel"/>
    <w:tmpl w:val="C9100D52"/>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B275A9E"/>
    <w:multiLevelType w:val="multilevel"/>
    <w:tmpl w:val="D626051A"/>
    <w:lvl w:ilvl="0">
      <w:start w:val="1"/>
      <w:numFmt w:val="decimal"/>
      <w:lvlText w:val="%1."/>
      <w:lvlJc w:val="left"/>
      <w:pPr>
        <w:ind w:left="1068" w:hanging="360"/>
      </w:pPr>
      <w:rPr>
        <w:rFonts w:hint="default"/>
        <w:b/>
      </w:rPr>
    </w:lvl>
    <w:lvl w:ilvl="1">
      <w:start w:val="1"/>
      <w:numFmt w:val="decimal"/>
      <w:lvlText w:val="%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
    <w:nsid w:val="231F1BE4"/>
    <w:multiLevelType w:val="multilevel"/>
    <w:tmpl w:val="6C00ADBE"/>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7">
    <w:nsid w:val="2B0359C1"/>
    <w:multiLevelType w:val="multilevel"/>
    <w:tmpl w:val="25662538"/>
    <w:lvl w:ilvl="0">
      <w:start w:val="2"/>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8">
    <w:nsid w:val="2D723D12"/>
    <w:multiLevelType w:val="multilevel"/>
    <w:tmpl w:val="20E2D6C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06854A2"/>
    <w:multiLevelType w:val="multilevel"/>
    <w:tmpl w:val="1416D756"/>
    <w:lvl w:ilvl="0">
      <w:start w:val="1"/>
      <w:numFmt w:val="decimal"/>
      <w:lvlText w:val="%1."/>
      <w:lvlJc w:val="left"/>
      <w:pPr>
        <w:ind w:left="720" w:hanging="360"/>
      </w:pPr>
    </w:lvl>
    <w:lvl w:ilvl="1">
      <w:start w:val="1"/>
      <w:numFmt w:val="decimal"/>
      <w:isLgl/>
      <w:lvlText w:val="%1.%2."/>
      <w:lvlJc w:val="left"/>
      <w:pPr>
        <w:ind w:left="842"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446" w:hanging="720"/>
      </w:pPr>
      <w:rPr>
        <w:rFonts w:hint="default"/>
      </w:rPr>
    </w:lvl>
    <w:lvl w:ilvl="4">
      <w:start w:val="1"/>
      <w:numFmt w:val="decimal"/>
      <w:isLgl/>
      <w:lvlText w:val="%1.%2.%3.%4.%5."/>
      <w:lvlJc w:val="left"/>
      <w:pPr>
        <w:ind w:left="1928" w:hanging="1080"/>
      </w:pPr>
      <w:rPr>
        <w:rFonts w:hint="default"/>
      </w:rPr>
    </w:lvl>
    <w:lvl w:ilvl="5">
      <w:start w:val="1"/>
      <w:numFmt w:val="decimal"/>
      <w:isLgl/>
      <w:lvlText w:val="%1.%2.%3.%4.%5.%6."/>
      <w:lvlJc w:val="left"/>
      <w:pPr>
        <w:ind w:left="2050" w:hanging="1080"/>
      </w:pPr>
      <w:rPr>
        <w:rFonts w:hint="default"/>
      </w:rPr>
    </w:lvl>
    <w:lvl w:ilvl="6">
      <w:start w:val="1"/>
      <w:numFmt w:val="decimal"/>
      <w:isLgl/>
      <w:lvlText w:val="%1.%2.%3.%4.%5.%6.%7."/>
      <w:lvlJc w:val="left"/>
      <w:pPr>
        <w:ind w:left="2532" w:hanging="1440"/>
      </w:pPr>
      <w:rPr>
        <w:rFonts w:hint="default"/>
      </w:rPr>
    </w:lvl>
    <w:lvl w:ilvl="7">
      <w:start w:val="1"/>
      <w:numFmt w:val="decimal"/>
      <w:isLgl/>
      <w:lvlText w:val="%1.%2.%3.%4.%5.%6.%7.%8."/>
      <w:lvlJc w:val="left"/>
      <w:pPr>
        <w:ind w:left="2654" w:hanging="1440"/>
      </w:pPr>
      <w:rPr>
        <w:rFonts w:hint="default"/>
      </w:rPr>
    </w:lvl>
    <w:lvl w:ilvl="8">
      <w:start w:val="1"/>
      <w:numFmt w:val="decimal"/>
      <w:isLgl/>
      <w:lvlText w:val="%1.%2.%3.%4.%5.%6.%7.%8.%9."/>
      <w:lvlJc w:val="left"/>
      <w:pPr>
        <w:ind w:left="3136" w:hanging="1800"/>
      </w:pPr>
      <w:rPr>
        <w:rFonts w:hint="default"/>
      </w:rPr>
    </w:lvl>
  </w:abstractNum>
  <w:abstractNum w:abstractNumId="10">
    <w:nsid w:val="3CF2625E"/>
    <w:multiLevelType w:val="hybridMultilevel"/>
    <w:tmpl w:val="11741608"/>
    <w:lvl w:ilvl="0" w:tplc="CBCCDFF6">
      <w:start w:val="2"/>
      <w:numFmt w:val="decimal"/>
      <w:lvlText w:val="%1."/>
      <w:lvlJc w:val="left"/>
      <w:pPr>
        <w:ind w:left="1065" w:hanging="705"/>
      </w:pPr>
    </w:lvl>
    <w:lvl w:ilvl="1" w:tplc="04190019">
      <w:start w:val="1"/>
      <w:numFmt w:val="lowerLetter"/>
      <w:lvlText w:val="%2."/>
      <w:lvlJc w:val="left"/>
      <w:pPr>
        <w:ind w:left="1353"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8A53247"/>
    <w:multiLevelType w:val="hybridMultilevel"/>
    <w:tmpl w:val="8966B3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4DDB1CA9"/>
    <w:multiLevelType w:val="multilevel"/>
    <w:tmpl w:val="6F5CA69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D4F60FC"/>
    <w:multiLevelType w:val="hybridMultilevel"/>
    <w:tmpl w:val="95E015D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A63F5C"/>
    <w:multiLevelType w:val="hybridMultilevel"/>
    <w:tmpl w:val="25487CD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7DAB5E59"/>
    <w:multiLevelType w:val="hybridMultilevel"/>
    <w:tmpl w:val="1F6CE4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9"/>
  </w:num>
  <w:num w:numId="3">
    <w:abstractNumId w:val="0"/>
    <w:lvlOverride w:ilvl="0">
      <w:startOverride w:val="1"/>
    </w:lvlOverride>
  </w:num>
  <w:num w:numId="4">
    <w:abstractNumId w:val="6"/>
  </w:num>
  <w:num w:numId="5">
    <w:abstractNumId w:val="2"/>
  </w:num>
  <w:num w:numId="6">
    <w:abstractNumId w:val="13"/>
  </w:num>
  <w:num w:numId="7">
    <w:abstractNumId w:val="5"/>
  </w:num>
  <w:num w:numId="8">
    <w:abstractNumId w:val="12"/>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7"/>
  </w:num>
  <w:num w:numId="14">
    <w:abstractNumId w:val="1"/>
  </w:num>
  <w:num w:numId="15">
    <w:abstractNumId w:val="15"/>
  </w:num>
  <w:num w:numId="16">
    <w:abstractNumId w:val="8"/>
  </w:num>
  <w:num w:numId="1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0"/>
  </w:num>
  <w:num w:numId="23">
    <w:abstractNumId w:val="0"/>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C18"/>
    <w:rsid w:val="000067CE"/>
    <w:rsid w:val="00007856"/>
    <w:rsid w:val="00012C44"/>
    <w:rsid w:val="00013980"/>
    <w:rsid w:val="00030EA8"/>
    <w:rsid w:val="00031DF9"/>
    <w:rsid w:val="00044698"/>
    <w:rsid w:val="00063D80"/>
    <w:rsid w:val="0007381A"/>
    <w:rsid w:val="0009235F"/>
    <w:rsid w:val="00096800"/>
    <w:rsid w:val="000A0645"/>
    <w:rsid w:val="000A2D43"/>
    <w:rsid w:val="000A5AA7"/>
    <w:rsid w:val="000C02F1"/>
    <w:rsid w:val="000C0671"/>
    <w:rsid w:val="000C1289"/>
    <w:rsid w:val="000D2F3D"/>
    <w:rsid w:val="000E2271"/>
    <w:rsid w:val="000F2F43"/>
    <w:rsid w:val="000F4AAD"/>
    <w:rsid w:val="00100C60"/>
    <w:rsid w:val="00104DE0"/>
    <w:rsid w:val="00112424"/>
    <w:rsid w:val="001167C9"/>
    <w:rsid w:val="001237A0"/>
    <w:rsid w:val="00126775"/>
    <w:rsid w:val="00126BD2"/>
    <w:rsid w:val="00137C60"/>
    <w:rsid w:val="00143BFE"/>
    <w:rsid w:val="0015480F"/>
    <w:rsid w:val="00157ED5"/>
    <w:rsid w:val="0016194C"/>
    <w:rsid w:val="0016328D"/>
    <w:rsid w:val="00181DF4"/>
    <w:rsid w:val="00182D68"/>
    <w:rsid w:val="0018562F"/>
    <w:rsid w:val="00186C81"/>
    <w:rsid w:val="001A2FBA"/>
    <w:rsid w:val="001A37C5"/>
    <w:rsid w:val="001B26CD"/>
    <w:rsid w:val="001B3721"/>
    <w:rsid w:val="001C2AF3"/>
    <w:rsid w:val="001C5449"/>
    <w:rsid w:val="001C5A28"/>
    <w:rsid w:val="001D547E"/>
    <w:rsid w:val="001D7F89"/>
    <w:rsid w:val="001E4678"/>
    <w:rsid w:val="001F5762"/>
    <w:rsid w:val="00226988"/>
    <w:rsid w:val="00231157"/>
    <w:rsid w:val="00242367"/>
    <w:rsid w:val="00264ED5"/>
    <w:rsid w:val="0027164E"/>
    <w:rsid w:val="002740F5"/>
    <w:rsid w:val="00285448"/>
    <w:rsid w:val="0028630E"/>
    <w:rsid w:val="00293B2E"/>
    <w:rsid w:val="00293D26"/>
    <w:rsid w:val="00295360"/>
    <w:rsid w:val="002B1287"/>
    <w:rsid w:val="002D03C4"/>
    <w:rsid w:val="002D2EC3"/>
    <w:rsid w:val="002D6376"/>
    <w:rsid w:val="002E29E6"/>
    <w:rsid w:val="002E2DE2"/>
    <w:rsid w:val="002E2EAB"/>
    <w:rsid w:val="002F2DFE"/>
    <w:rsid w:val="002F697B"/>
    <w:rsid w:val="003043F1"/>
    <w:rsid w:val="00304BE5"/>
    <w:rsid w:val="00307A8A"/>
    <w:rsid w:val="0031216A"/>
    <w:rsid w:val="00312698"/>
    <w:rsid w:val="00315009"/>
    <w:rsid w:val="003321C7"/>
    <w:rsid w:val="00342A2A"/>
    <w:rsid w:val="003468FE"/>
    <w:rsid w:val="00356212"/>
    <w:rsid w:val="00371771"/>
    <w:rsid w:val="003769A9"/>
    <w:rsid w:val="00383A26"/>
    <w:rsid w:val="003940A0"/>
    <w:rsid w:val="00397462"/>
    <w:rsid w:val="003A0E63"/>
    <w:rsid w:val="003B05C0"/>
    <w:rsid w:val="003B4665"/>
    <w:rsid w:val="003B6A1A"/>
    <w:rsid w:val="003D2EC5"/>
    <w:rsid w:val="003E22EB"/>
    <w:rsid w:val="003E26AF"/>
    <w:rsid w:val="003F06E8"/>
    <w:rsid w:val="003F087A"/>
    <w:rsid w:val="003F3F8C"/>
    <w:rsid w:val="003F75B8"/>
    <w:rsid w:val="00401F2E"/>
    <w:rsid w:val="0040225E"/>
    <w:rsid w:val="004029D0"/>
    <w:rsid w:val="00432E41"/>
    <w:rsid w:val="004347EF"/>
    <w:rsid w:val="00434AD9"/>
    <w:rsid w:val="004367CF"/>
    <w:rsid w:val="00447E19"/>
    <w:rsid w:val="00453038"/>
    <w:rsid w:val="00453990"/>
    <w:rsid w:val="00463A6E"/>
    <w:rsid w:val="0046652D"/>
    <w:rsid w:val="004825F8"/>
    <w:rsid w:val="0048318D"/>
    <w:rsid w:val="00494D5F"/>
    <w:rsid w:val="004951F6"/>
    <w:rsid w:val="004A021C"/>
    <w:rsid w:val="004A6A10"/>
    <w:rsid w:val="004A70CD"/>
    <w:rsid w:val="004C3834"/>
    <w:rsid w:val="004C5D8F"/>
    <w:rsid w:val="004D5861"/>
    <w:rsid w:val="004E29BD"/>
    <w:rsid w:val="004F170B"/>
    <w:rsid w:val="00502663"/>
    <w:rsid w:val="00507283"/>
    <w:rsid w:val="0051086B"/>
    <w:rsid w:val="00511118"/>
    <w:rsid w:val="00516890"/>
    <w:rsid w:val="00524E51"/>
    <w:rsid w:val="00525C1A"/>
    <w:rsid w:val="0054377E"/>
    <w:rsid w:val="00545411"/>
    <w:rsid w:val="00546D58"/>
    <w:rsid w:val="00561BE9"/>
    <w:rsid w:val="00563A7A"/>
    <w:rsid w:val="00572396"/>
    <w:rsid w:val="005950EB"/>
    <w:rsid w:val="005A39BD"/>
    <w:rsid w:val="005C72EE"/>
    <w:rsid w:val="0060008F"/>
    <w:rsid w:val="00611D59"/>
    <w:rsid w:val="006170EB"/>
    <w:rsid w:val="006323D1"/>
    <w:rsid w:val="006342D6"/>
    <w:rsid w:val="00635386"/>
    <w:rsid w:val="00636713"/>
    <w:rsid w:val="00640E4C"/>
    <w:rsid w:val="00642D4F"/>
    <w:rsid w:val="006501FB"/>
    <w:rsid w:val="006523B7"/>
    <w:rsid w:val="0065408A"/>
    <w:rsid w:val="00655AC6"/>
    <w:rsid w:val="00657DC8"/>
    <w:rsid w:val="0066212E"/>
    <w:rsid w:val="00681A09"/>
    <w:rsid w:val="0068490A"/>
    <w:rsid w:val="00687FF0"/>
    <w:rsid w:val="0069234C"/>
    <w:rsid w:val="006C30B4"/>
    <w:rsid w:val="006C42FF"/>
    <w:rsid w:val="006C6F2F"/>
    <w:rsid w:val="006D2B35"/>
    <w:rsid w:val="006E1987"/>
    <w:rsid w:val="006F3F13"/>
    <w:rsid w:val="006F76A4"/>
    <w:rsid w:val="006F7E88"/>
    <w:rsid w:val="007041E4"/>
    <w:rsid w:val="00704887"/>
    <w:rsid w:val="00706C92"/>
    <w:rsid w:val="007169EB"/>
    <w:rsid w:val="00724DAD"/>
    <w:rsid w:val="00730A00"/>
    <w:rsid w:val="00733D1E"/>
    <w:rsid w:val="00737E70"/>
    <w:rsid w:val="00751187"/>
    <w:rsid w:val="00766046"/>
    <w:rsid w:val="00766047"/>
    <w:rsid w:val="00766611"/>
    <w:rsid w:val="00773AC0"/>
    <w:rsid w:val="00776B0F"/>
    <w:rsid w:val="0077771D"/>
    <w:rsid w:val="00784CC8"/>
    <w:rsid w:val="007A2A49"/>
    <w:rsid w:val="007A2A5E"/>
    <w:rsid w:val="007A4591"/>
    <w:rsid w:val="007C6DB2"/>
    <w:rsid w:val="007D12FF"/>
    <w:rsid w:val="007F0D1A"/>
    <w:rsid w:val="007F2662"/>
    <w:rsid w:val="007F6301"/>
    <w:rsid w:val="00814627"/>
    <w:rsid w:val="0082353C"/>
    <w:rsid w:val="00836299"/>
    <w:rsid w:val="00836DB5"/>
    <w:rsid w:val="0084516E"/>
    <w:rsid w:val="008457A7"/>
    <w:rsid w:val="00854745"/>
    <w:rsid w:val="00866EE9"/>
    <w:rsid w:val="00877F40"/>
    <w:rsid w:val="008A7957"/>
    <w:rsid w:val="008B06FA"/>
    <w:rsid w:val="008B329B"/>
    <w:rsid w:val="008C2248"/>
    <w:rsid w:val="008C2C38"/>
    <w:rsid w:val="008D431A"/>
    <w:rsid w:val="008E1FD4"/>
    <w:rsid w:val="008F0435"/>
    <w:rsid w:val="008F255C"/>
    <w:rsid w:val="009266E9"/>
    <w:rsid w:val="00940456"/>
    <w:rsid w:val="00944A42"/>
    <w:rsid w:val="00951581"/>
    <w:rsid w:val="0095164E"/>
    <w:rsid w:val="00964C3B"/>
    <w:rsid w:val="0096590B"/>
    <w:rsid w:val="009722CD"/>
    <w:rsid w:val="009877D8"/>
    <w:rsid w:val="0099774A"/>
    <w:rsid w:val="009A24C8"/>
    <w:rsid w:val="009B50F3"/>
    <w:rsid w:val="009C0A0C"/>
    <w:rsid w:val="009D23A2"/>
    <w:rsid w:val="009D40CF"/>
    <w:rsid w:val="009E2EAC"/>
    <w:rsid w:val="009E3F72"/>
    <w:rsid w:val="009E6C1A"/>
    <w:rsid w:val="009F08DB"/>
    <w:rsid w:val="009F5DC1"/>
    <w:rsid w:val="009F5E52"/>
    <w:rsid w:val="00A02394"/>
    <w:rsid w:val="00A05E1A"/>
    <w:rsid w:val="00A0677B"/>
    <w:rsid w:val="00A07548"/>
    <w:rsid w:val="00A12994"/>
    <w:rsid w:val="00A2469E"/>
    <w:rsid w:val="00A25730"/>
    <w:rsid w:val="00A33EC8"/>
    <w:rsid w:val="00A42012"/>
    <w:rsid w:val="00A56BDF"/>
    <w:rsid w:val="00A64190"/>
    <w:rsid w:val="00A85C18"/>
    <w:rsid w:val="00A93A3F"/>
    <w:rsid w:val="00AA4A68"/>
    <w:rsid w:val="00AE453D"/>
    <w:rsid w:val="00AE54E8"/>
    <w:rsid w:val="00AF3C5D"/>
    <w:rsid w:val="00AF51C9"/>
    <w:rsid w:val="00B01A24"/>
    <w:rsid w:val="00B03F20"/>
    <w:rsid w:val="00B05329"/>
    <w:rsid w:val="00B066FE"/>
    <w:rsid w:val="00B179E2"/>
    <w:rsid w:val="00B20169"/>
    <w:rsid w:val="00B24700"/>
    <w:rsid w:val="00B30BA2"/>
    <w:rsid w:val="00B54A39"/>
    <w:rsid w:val="00B70316"/>
    <w:rsid w:val="00B70952"/>
    <w:rsid w:val="00B80022"/>
    <w:rsid w:val="00B82A9C"/>
    <w:rsid w:val="00B969D5"/>
    <w:rsid w:val="00BA13F8"/>
    <w:rsid w:val="00BA4AB1"/>
    <w:rsid w:val="00BB3272"/>
    <w:rsid w:val="00BB7824"/>
    <w:rsid w:val="00BC68C1"/>
    <w:rsid w:val="00BC6A18"/>
    <w:rsid w:val="00BD2904"/>
    <w:rsid w:val="00C05C2C"/>
    <w:rsid w:val="00C23C94"/>
    <w:rsid w:val="00C273F5"/>
    <w:rsid w:val="00C35851"/>
    <w:rsid w:val="00C53258"/>
    <w:rsid w:val="00C60AB5"/>
    <w:rsid w:val="00C667D0"/>
    <w:rsid w:val="00C74EA5"/>
    <w:rsid w:val="00C83826"/>
    <w:rsid w:val="00C854E9"/>
    <w:rsid w:val="00C867F7"/>
    <w:rsid w:val="00C94645"/>
    <w:rsid w:val="00CB0753"/>
    <w:rsid w:val="00CB2916"/>
    <w:rsid w:val="00CB42B1"/>
    <w:rsid w:val="00CC33D6"/>
    <w:rsid w:val="00CE6EC2"/>
    <w:rsid w:val="00CF7AF4"/>
    <w:rsid w:val="00D0641E"/>
    <w:rsid w:val="00D07524"/>
    <w:rsid w:val="00D1754E"/>
    <w:rsid w:val="00D378BC"/>
    <w:rsid w:val="00D41925"/>
    <w:rsid w:val="00D458FA"/>
    <w:rsid w:val="00D6046A"/>
    <w:rsid w:val="00D61653"/>
    <w:rsid w:val="00D63E30"/>
    <w:rsid w:val="00D66CD9"/>
    <w:rsid w:val="00D96D9D"/>
    <w:rsid w:val="00DA541C"/>
    <w:rsid w:val="00DE0C63"/>
    <w:rsid w:val="00DF36BC"/>
    <w:rsid w:val="00DF68FB"/>
    <w:rsid w:val="00E40D1C"/>
    <w:rsid w:val="00E41A36"/>
    <w:rsid w:val="00E41CD2"/>
    <w:rsid w:val="00E452D0"/>
    <w:rsid w:val="00E4756F"/>
    <w:rsid w:val="00E6039E"/>
    <w:rsid w:val="00E77DE6"/>
    <w:rsid w:val="00E8219B"/>
    <w:rsid w:val="00E9608C"/>
    <w:rsid w:val="00EA3AA8"/>
    <w:rsid w:val="00EB62CD"/>
    <w:rsid w:val="00ED3538"/>
    <w:rsid w:val="00ED6456"/>
    <w:rsid w:val="00ED6972"/>
    <w:rsid w:val="00EE26D0"/>
    <w:rsid w:val="00EE4378"/>
    <w:rsid w:val="00EE49FC"/>
    <w:rsid w:val="00EE5DB6"/>
    <w:rsid w:val="00F1131C"/>
    <w:rsid w:val="00F263A9"/>
    <w:rsid w:val="00F43532"/>
    <w:rsid w:val="00F566D3"/>
    <w:rsid w:val="00F56DB2"/>
    <w:rsid w:val="00F66ED0"/>
    <w:rsid w:val="00F749AF"/>
    <w:rsid w:val="00F80495"/>
    <w:rsid w:val="00F82EFA"/>
    <w:rsid w:val="00F87B3B"/>
    <w:rsid w:val="00F904A4"/>
    <w:rsid w:val="00F904C7"/>
    <w:rsid w:val="00FA55F3"/>
    <w:rsid w:val="00FB2AFB"/>
    <w:rsid w:val="00FB3869"/>
    <w:rsid w:val="00FC2CE7"/>
    <w:rsid w:val="00FF3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5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uiPriority w:val="99"/>
    <w:rsid w:val="00D175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1754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uiPriority w:val="99"/>
    <w:unhideWhenUsed/>
    <w:rsid w:val="003D2EC5"/>
    <w:rPr>
      <w:color w:val="0000FF" w:themeColor="hyperlink"/>
      <w:u w:val="single"/>
    </w:rPr>
  </w:style>
  <w:style w:type="paragraph" w:styleId="a4">
    <w:name w:val="List Paragraph"/>
    <w:basedOn w:val="a"/>
    <w:uiPriority w:val="34"/>
    <w:qFormat/>
    <w:rsid w:val="004C5D8F"/>
    <w:pPr>
      <w:ind w:left="720"/>
      <w:contextualSpacing/>
    </w:pPr>
  </w:style>
  <w:style w:type="paragraph" w:styleId="a5">
    <w:name w:val="Balloon Text"/>
    <w:basedOn w:val="a"/>
    <w:link w:val="a6"/>
    <w:uiPriority w:val="99"/>
    <w:semiHidden/>
    <w:unhideWhenUsed/>
    <w:rsid w:val="00FF35F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F35FC"/>
    <w:rPr>
      <w:rFonts w:ascii="Tahoma" w:hAnsi="Tahoma" w:cs="Tahoma"/>
      <w:sz w:val="16"/>
      <w:szCs w:val="16"/>
    </w:rPr>
  </w:style>
  <w:style w:type="paragraph" w:styleId="a7">
    <w:name w:val="footnote text"/>
    <w:basedOn w:val="a"/>
    <w:link w:val="a8"/>
    <w:uiPriority w:val="99"/>
    <w:semiHidden/>
    <w:unhideWhenUsed/>
    <w:rsid w:val="006342D6"/>
    <w:pPr>
      <w:spacing w:after="0" w:line="240" w:lineRule="auto"/>
    </w:pPr>
    <w:rPr>
      <w:sz w:val="20"/>
      <w:szCs w:val="20"/>
    </w:rPr>
  </w:style>
  <w:style w:type="character" w:customStyle="1" w:styleId="a8">
    <w:name w:val="Текст сноски Знак"/>
    <w:basedOn w:val="a0"/>
    <w:link w:val="a7"/>
    <w:uiPriority w:val="99"/>
    <w:semiHidden/>
    <w:rsid w:val="006342D6"/>
    <w:rPr>
      <w:sz w:val="20"/>
      <w:szCs w:val="20"/>
    </w:rPr>
  </w:style>
  <w:style w:type="character" w:styleId="a9">
    <w:name w:val="footnote reference"/>
    <w:basedOn w:val="a0"/>
    <w:uiPriority w:val="99"/>
    <w:rsid w:val="006342D6"/>
    <w:rPr>
      <w:rFonts w:cs="Times New Roman"/>
      <w:vertAlign w:val="superscript"/>
    </w:rPr>
  </w:style>
  <w:style w:type="paragraph" w:customStyle="1" w:styleId="ConsPlusCell">
    <w:name w:val="ConsPlusCell"/>
    <w:uiPriority w:val="99"/>
    <w:rsid w:val="003F06E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a">
    <w:name w:val="Основной текст_"/>
    <w:basedOn w:val="a0"/>
    <w:link w:val="3"/>
    <w:locked/>
    <w:rsid w:val="006323D1"/>
    <w:rPr>
      <w:rFonts w:ascii="Times New Roman" w:eastAsia="Times New Roman" w:hAnsi="Times New Roman" w:cs="Times New Roman"/>
      <w:spacing w:val="7"/>
      <w:sz w:val="21"/>
      <w:szCs w:val="21"/>
      <w:shd w:val="clear" w:color="auto" w:fill="FFFFFF"/>
    </w:rPr>
  </w:style>
  <w:style w:type="paragraph" w:customStyle="1" w:styleId="3">
    <w:name w:val="Основной текст3"/>
    <w:basedOn w:val="a"/>
    <w:link w:val="aa"/>
    <w:rsid w:val="006323D1"/>
    <w:pPr>
      <w:widowControl w:val="0"/>
      <w:shd w:val="clear" w:color="auto" w:fill="FFFFFF"/>
      <w:spacing w:before="180" w:after="0" w:line="410" w:lineRule="exact"/>
      <w:ind w:hanging="380"/>
      <w:jc w:val="both"/>
    </w:pPr>
    <w:rPr>
      <w:rFonts w:ascii="Times New Roman" w:eastAsia="Times New Roman" w:hAnsi="Times New Roman" w:cs="Times New Roman"/>
      <w:spacing w:val="7"/>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5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uiPriority w:val="99"/>
    <w:rsid w:val="00D175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D1754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uiPriority w:val="99"/>
    <w:unhideWhenUsed/>
    <w:rsid w:val="003D2EC5"/>
    <w:rPr>
      <w:color w:val="0000FF" w:themeColor="hyperlink"/>
      <w:u w:val="single"/>
    </w:rPr>
  </w:style>
  <w:style w:type="paragraph" w:styleId="a4">
    <w:name w:val="List Paragraph"/>
    <w:basedOn w:val="a"/>
    <w:uiPriority w:val="34"/>
    <w:qFormat/>
    <w:rsid w:val="004C5D8F"/>
    <w:pPr>
      <w:ind w:left="720"/>
      <w:contextualSpacing/>
    </w:pPr>
  </w:style>
  <w:style w:type="paragraph" w:styleId="a5">
    <w:name w:val="Balloon Text"/>
    <w:basedOn w:val="a"/>
    <w:link w:val="a6"/>
    <w:uiPriority w:val="99"/>
    <w:semiHidden/>
    <w:unhideWhenUsed/>
    <w:rsid w:val="00FF35F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F35FC"/>
    <w:rPr>
      <w:rFonts w:ascii="Tahoma" w:hAnsi="Tahoma" w:cs="Tahoma"/>
      <w:sz w:val="16"/>
      <w:szCs w:val="16"/>
    </w:rPr>
  </w:style>
  <w:style w:type="paragraph" w:styleId="a7">
    <w:name w:val="footnote text"/>
    <w:basedOn w:val="a"/>
    <w:link w:val="a8"/>
    <w:uiPriority w:val="99"/>
    <w:semiHidden/>
    <w:unhideWhenUsed/>
    <w:rsid w:val="006342D6"/>
    <w:pPr>
      <w:spacing w:after="0" w:line="240" w:lineRule="auto"/>
    </w:pPr>
    <w:rPr>
      <w:sz w:val="20"/>
      <w:szCs w:val="20"/>
    </w:rPr>
  </w:style>
  <w:style w:type="character" w:customStyle="1" w:styleId="a8">
    <w:name w:val="Текст сноски Знак"/>
    <w:basedOn w:val="a0"/>
    <w:link w:val="a7"/>
    <w:uiPriority w:val="99"/>
    <w:semiHidden/>
    <w:rsid w:val="006342D6"/>
    <w:rPr>
      <w:sz w:val="20"/>
      <w:szCs w:val="20"/>
    </w:rPr>
  </w:style>
  <w:style w:type="character" w:styleId="a9">
    <w:name w:val="footnote reference"/>
    <w:basedOn w:val="a0"/>
    <w:uiPriority w:val="99"/>
    <w:rsid w:val="006342D6"/>
    <w:rPr>
      <w:rFonts w:cs="Times New Roman"/>
      <w:vertAlign w:val="superscript"/>
    </w:rPr>
  </w:style>
  <w:style w:type="paragraph" w:customStyle="1" w:styleId="ConsPlusCell">
    <w:name w:val="ConsPlusCell"/>
    <w:uiPriority w:val="99"/>
    <w:rsid w:val="003F06E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a">
    <w:name w:val="Основной текст_"/>
    <w:basedOn w:val="a0"/>
    <w:link w:val="3"/>
    <w:locked/>
    <w:rsid w:val="006323D1"/>
    <w:rPr>
      <w:rFonts w:ascii="Times New Roman" w:eastAsia="Times New Roman" w:hAnsi="Times New Roman" w:cs="Times New Roman"/>
      <w:spacing w:val="7"/>
      <w:sz w:val="21"/>
      <w:szCs w:val="21"/>
      <w:shd w:val="clear" w:color="auto" w:fill="FFFFFF"/>
    </w:rPr>
  </w:style>
  <w:style w:type="paragraph" w:customStyle="1" w:styleId="3">
    <w:name w:val="Основной текст3"/>
    <w:basedOn w:val="a"/>
    <w:link w:val="aa"/>
    <w:rsid w:val="006323D1"/>
    <w:pPr>
      <w:widowControl w:val="0"/>
      <w:shd w:val="clear" w:color="auto" w:fill="FFFFFF"/>
      <w:spacing w:before="180" w:after="0" w:line="410" w:lineRule="exact"/>
      <w:ind w:hanging="380"/>
      <w:jc w:val="both"/>
    </w:pPr>
    <w:rPr>
      <w:rFonts w:ascii="Times New Roman" w:eastAsia="Times New Roman" w:hAnsi="Times New Roman" w:cs="Times New Roman"/>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0433">
      <w:bodyDiv w:val="1"/>
      <w:marLeft w:val="0"/>
      <w:marRight w:val="0"/>
      <w:marTop w:val="0"/>
      <w:marBottom w:val="0"/>
      <w:divBdr>
        <w:top w:val="none" w:sz="0" w:space="0" w:color="auto"/>
        <w:left w:val="none" w:sz="0" w:space="0" w:color="auto"/>
        <w:bottom w:val="none" w:sz="0" w:space="0" w:color="auto"/>
        <w:right w:val="none" w:sz="0" w:space="0" w:color="auto"/>
      </w:divBdr>
    </w:div>
    <w:div w:id="205290010">
      <w:bodyDiv w:val="1"/>
      <w:marLeft w:val="0"/>
      <w:marRight w:val="0"/>
      <w:marTop w:val="0"/>
      <w:marBottom w:val="0"/>
      <w:divBdr>
        <w:top w:val="none" w:sz="0" w:space="0" w:color="auto"/>
        <w:left w:val="none" w:sz="0" w:space="0" w:color="auto"/>
        <w:bottom w:val="none" w:sz="0" w:space="0" w:color="auto"/>
        <w:right w:val="none" w:sz="0" w:space="0" w:color="auto"/>
      </w:divBdr>
    </w:div>
    <w:div w:id="373045705">
      <w:bodyDiv w:val="1"/>
      <w:marLeft w:val="0"/>
      <w:marRight w:val="0"/>
      <w:marTop w:val="0"/>
      <w:marBottom w:val="0"/>
      <w:divBdr>
        <w:top w:val="none" w:sz="0" w:space="0" w:color="auto"/>
        <w:left w:val="none" w:sz="0" w:space="0" w:color="auto"/>
        <w:bottom w:val="none" w:sz="0" w:space="0" w:color="auto"/>
        <w:right w:val="none" w:sz="0" w:space="0" w:color="auto"/>
      </w:divBdr>
    </w:div>
    <w:div w:id="792869332">
      <w:bodyDiv w:val="1"/>
      <w:marLeft w:val="0"/>
      <w:marRight w:val="0"/>
      <w:marTop w:val="0"/>
      <w:marBottom w:val="0"/>
      <w:divBdr>
        <w:top w:val="none" w:sz="0" w:space="0" w:color="auto"/>
        <w:left w:val="none" w:sz="0" w:space="0" w:color="auto"/>
        <w:bottom w:val="none" w:sz="0" w:space="0" w:color="auto"/>
        <w:right w:val="none" w:sz="0" w:space="0" w:color="auto"/>
      </w:divBdr>
    </w:div>
    <w:div w:id="830144705">
      <w:bodyDiv w:val="1"/>
      <w:marLeft w:val="0"/>
      <w:marRight w:val="0"/>
      <w:marTop w:val="0"/>
      <w:marBottom w:val="0"/>
      <w:divBdr>
        <w:top w:val="none" w:sz="0" w:space="0" w:color="auto"/>
        <w:left w:val="none" w:sz="0" w:space="0" w:color="auto"/>
        <w:bottom w:val="none" w:sz="0" w:space="0" w:color="auto"/>
        <w:right w:val="none" w:sz="0" w:space="0" w:color="auto"/>
      </w:divBdr>
    </w:div>
    <w:div w:id="854925721">
      <w:bodyDiv w:val="1"/>
      <w:marLeft w:val="0"/>
      <w:marRight w:val="0"/>
      <w:marTop w:val="0"/>
      <w:marBottom w:val="0"/>
      <w:divBdr>
        <w:top w:val="none" w:sz="0" w:space="0" w:color="auto"/>
        <w:left w:val="none" w:sz="0" w:space="0" w:color="auto"/>
        <w:bottom w:val="none" w:sz="0" w:space="0" w:color="auto"/>
        <w:right w:val="none" w:sz="0" w:space="0" w:color="auto"/>
      </w:divBdr>
    </w:div>
    <w:div w:id="926156575">
      <w:bodyDiv w:val="1"/>
      <w:marLeft w:val="0"/>
      <w:marRight w:val="0"/>
      <w:marTop w:val="0"/>
      <w:marBottom w:val="0"/>
      <w:divBdr>
        <w:top w:val="none" w:sz="0" w:space="0" w:color="auto"/>
        <w:left w:val="none" w:sz="0" w:space="0" w:color="auto"/>
        <w:bottom w:val="none" w:sz="0" w:space="0" w:color="auto"/>
        <w:right w:val="none" w:sz="0" w:space="0" w:color="auto"/>
      </w:divBdr>
    </w:div>
    <w:div w:id="1029767670">
      <w:bodyDiv w:val="1"/>
      <w:marLeft w:val="0"/>
      <w:marRight w:val="0"/>
      <w:marTop w:val="0"/>
      <w:marBottom w:val="0"/>
      <w:divBdr>
        <w:top w:val="none" w:sz="0" w:space="0" w:color="auto"/>
        <w:left w:val="none" w:sz="0" w:space="0" w:color="auto"/>
        <w:bottom w:val="none" w:sz="0" w:space="0" w:color="auto"/>
        <w:right w:val="none" w:sz="0" w:space="0" w:color="auto"/>
      </w:divBdr>
    </w:div>
    <w:div w:id="1185287957">
      <w:bodyDiv w:val="1"/>
      <w:marLeft w:val="0"/>
      <w:marRight w:val="0"/>
      <w:marTop w:val="0"/>
      <w:marBottom w:val="0"/>
      <w:divBdr>
        <w:top w:val="none" w:sz="0" w:space="0" w:color="auto"/>
        <w:left w:val="none" w:sz="0" w:space="0" w:color="auto"/>
        <w:bottom w:val="none" w:sz="0" w:space="0" w:color="auto"/>
        <w:right w:val="none" w:sz="0" w:space="0" w:color="auto"/>
      </w:divBdr>
    </w:div>
    <w:div w:id="1369449224">
      <w:bodyDiv w:val="1"/>
      <w:marLeft w:val="0"/>
      <w:marRight w:val="0"/>
      <w:marTop w:val="0"/>
      <w:marBottom w:val="0"/>
      <w:divBdr>
        <w:top w:val="none" w:sz="0" w:space="0" w:color="auto"/>
        <w:left w:val="none" w:sz="0" w:space="0" w:color="auto"/>
        <w:bottom w:val="none" w:sz="0" w:space="0" w:color="auto"/>
        <w:right w:val="none" w:sz="0" w:space="0" w:color="auto"/>
      </w:divBdr>
    </w:div>
    <w:div w:id="1688561434">
      <w:bodyDiv w:val="1"/>
      <w:marLeft w:val="0"/>
      <w:marRight w:val="0"/>
      <w:marTop w:val="0"/>
      <w:marBottom w:val="0"/>
      <w:divBdr>
        <w:top w:val="none" w:sz="0" w:space="0" w:color="auto"/>
        <w:left w:val="none" w:sz="0" w:space="0" w:color="auto"/>
        <w:bottom w:val="none" w:sz="0" w:space="0" w:color="auto"/>
        <w:right w:val="none" w:sz="0" w:space="0" w:color="auto"/>
      </w:divBdr>
    </w:div>
    <w:div w:id="1725061436">
      <w:bodyDiv w:val="1"/>
      <w:marLeft w:val="0"/>
      <w:marRight w:val="0"/>
      <w:marTop w:val="0"/>
      <w:marBottom w:val="0"/>
      <w:divBdr>
        <w:top w:val="none" w:sz="0" w:space="0" w:color="auto"/>
        <w:left w:val="none" w:sz="0" w:space="0" w:color="auto"/>
        <w:bottom w:val="none" w:sz="0" w:space="0" w:color="auto"/>
        <w:right w:val="none" w:sz="0" w:space="0" w:color="auto"/>
      </w:divBdr>
    </w:div>
    <w:div w:id="212376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DF7E46AFB5071437B00B7E545CE8A6F5B17ED875D6290352FB1E2D4467D24317094732541B6EA739S0G" TargetMode="External"/><Relationship Id="rId18" Type="http://schemas.openxmlformats.org/officeDocument/2006/relationships/hyperlink" Target="consultantplus://offline/ref=B4DF7E46AFB5071437B00B7E545CE8A6F5B17ED875D6290352FB1E2D4467D24317094732541A6EAF39S1G" TargetMode="External"/><Relationship Id="rId26" Type="http://schemas.openxmlformats.org/officeDocument/2006/relationships/hyperlink" Target="consultantplus://offline/ref=3388B34C5769B54C1CA8E44D455418E017C32A2C807F76E8D262090EDFD26E0B2DC40B6D4FA3C360m2FDI" TargetMode="External"/><Relationship Id="rId39" Type="http://schemas.openxmlformats.org/officeDocument/2006/relationships/hyperlink" Target="consultantplus://offline/ref=64DB4484008996218E92C619395C86ADE4CA371BBD2DA0A82C6C3F502B9026D85329A445169DA47BZDH7K" TargetMode="External"/><Relationship Id="rId21" Type="http://schemas.openxmlformats.org/officeDocument/2006/relationships/hyperlink" Target="consultantplus://offline/ref=3388B34C5769B54C1CA8E44D455418E017C32A2C807F76E8D262090EDFD26E0B2DC40B6D4FA3C265m2F0I" TargetMode="External"/><Relationship Id="rId34" Type="http://schemas.openxmlformats.org/officeDocument/2006/relationships/hyperlink" Target="consultantplus://offline/ref=64DB4484008996218E92C619395C86ADE4CA371BBD2DA0A82C6C3F502B9026D85329A445169DA97AZDHFK" TargetMode="External"/><Relationship Id="rId42" Type="http://schemas.openxmlformats.org/officeDocument/2006/relationships/hyperlink" Target="consultantplus://offline/ref=64DB4484008996218E92C619395C86ADE4CA371BBD2DA0A82C6C3F502B9026D85329A445169DA57EZDHFK" TargetMode="External"/><Relationship Id="rId47" Type="http://schemas.openxmlformats.org/officeDocument/2006/relationships/hyperlink" Target="consultantplus://offline/ref=64DB4484008996218E92C619395C86ADE4CA371BBD2DA0A82C6C3F502B9026D85329A445169DA47DZDH7K" TargetMode="External"/><Relationship Id="rId50" Type="http://schemas.openxmlformats.org/officeDocument/2006/relationships/hyperlink" Target="consultantplus://offline/ref=64DB4484008996218E92C619395C86ADE4CA371BBD2DA0A82C6C3F502B9026D85329A445169DAA7EZDH7K" TargetMode="External"/><Relationship Id="rId55" Type="http://schemas.openxmlformats.org/officeDocument/2006/relationships/hyperlink" Target="consultantplus://offline/ref=64DB4484008996218E92C619395C86ADE4CA371BBD2DA0A82C6C3F502B9026D85329A445169DA478ZDH0K" TargetMode="External"/><Relationship Id="rId63" Type="http://schemas.openxmlformats.org/officeDocument/2006/relationships/hyperlink" Target="consultantplus://offline/ref=64DB4484008996218E92C619395C86ADE4CA371BBD2DA0A82C6C3F502B9026D85329A445169DA47DZDH7K" TargetMode="External"/><Relationship Id="rId68" Type="http://schemas.openxmlformats.org/officeDocument/2006/relationships/hyperlink" Target="consultantplus://offline/ref=64DB4484008996218E92C619395C86ADE4CA371BBD2DA0A82C6C3F502B9026D85329A445169CAD70ZDHFK" TargetMode="External"/><Relationship Id="rId76" Type="http://schemas.openxmlformats.org/officeDocument/2006/relationships/hyperlink" Target="consultantplus://offline/ref=D2F39F7FB0C1DCDE46E95CF4F7B638E1DDA05F82BFE0355AFA0F99CF3A832380E8DAE53F1E612287R4MDF" TargetMode="External"/><Relationship Id="rId7" Type="http://schemas.openxmlformats.org/officeDocument/2006/relationships/footnotes" Target="footnotes.xml"/><Relationship Id="rId71" Type="http://schemas.openxmlformats.org/officeDocument/2006/relationships/hyperlink" Target="consultantplus://offline/ref=92932F5BCE25FAA8F6DB719436679220AF4F985FBED10B04F52D7352CB6D0603730C77ADA3F9CC2BjC3EM" TargetMode="External"/><Relationship Id="rId2" Type="http://schemas.openxmlformats.org/officeDocument/2006/relationships/numbering" Target="numbering.xml"/><Relationship Id="rId16" Type="http://schemas.openxmlformats.org/officeDocument/2006/relationships/hyperlink" Target="consultantplus://offline/ref=B4DF7E46AFB5071437B00B7E545CE8A6F5B17ED875D6290352FB1E2D4467D24317094732541A68A639SFG" TargetMode="External"/><Relationship Id="rId29" Type="http://schemas.openxmlformats.org/officeDocument/2006/relationships/hyperlink" Target="consultantplus://offline/ref=B622A299156FDD92D0F8C652118E4AFCD744590FABC3325A0EE0B691EF62C01D70BB42058AD4A82BYF06I" TargetMode="External"/><Relationship Id="rId11" Type="http://schemas.openxmlformats.org/officeDocument/2006/relationships/hyperlink" Target="consultantplus://offline/ref=B4DF7E46AFB5071437B00B7E545CE8A6F5B17ED875D6290352FB1E2D4467D2431709473435S0G" TargetMode="External"/><Relationship Id="rId24" Type="http://schemas.openxmlformats.org/officeDocument/2006/relationships/hyperlink" Target="consultantplus://offline/ref=3388B34C5769B54C1CA8E44D455418E017C32A2C807F76E8D262090EDFD26E0B2DC40B6D4FA3C360m2FCI" TargetMode="External"/><Relationship Id="rId32" Type="http://schemas.openxmlformats.org/officeDocument/2006/relationships/hyperlink" Target="consultantplus://offline/ref=C0E9FC3D03DC7CABB58E6989018B2C80EF0876BF792B85C8288611F07403AF61B63B3A25F03BDDFFJ9F9J" TargetMode="External"/><Relationship Id="rId37" Type="http://schemas.openxmlformats.org/officeDocument/2006/relationships/hyperlink" Target="consultantplus://offline/ref=64DB4484008996218E92C619395C86ADE4CA371BBD2DA0A82C6C3F502B9026D85329A445169DA47AZDH3K" TargetMode="External"/><Relationship Id="rId40" Type="http://schemas.openxmlformats.org/officeDocument/2006/relationships/hyperlink" Target="consultantplus://offline/ref=64DB4484008996218E92C619395C86ADE4CA371BBD2DA0A82C6C3F502B9026D85329A445169DA97AZDH0K" TargetMode="External"/><Relationship Id="rId45" Type="http://schemas.openxmlformats.org/officeDocument/2006/relationships/hyperlink" Target="consultantplus://offline/ref=64DB4484008996218E92C619395C86ADE4CA371BBD2DA0A82C6C3F502B9026D85329A445169DAA7EZDH1K" TargetMode="External"/><Relationship Id="rId53" Type="http://schemas.openxmlformats.org/officeDocument/2006/relationships/hyperlink" Target="consultantplus://offline/ref=64DB4484008996218E92C619395C86ADE4CA371BBD2DA0A82C6C3F502B9026D85329A445169CAF71ZDH5K" TargetMode="External"/><Relationship Id="rId58" Type="http://schemas.openxmlformats.org/officeDocument/2006/relationships/hyperlink" Target="consultantplus://offline/ref=64DB4484008996218E92C619395C86ADE4CA371BBD2DA0A82C6C3F502B9026D85329A445169DAA7EZDH1K" TargetMode="External"/><Relationship Id="rId66" Type="http://schemas.openxmlformats.org/officeDocument/2006/relationships/hyperlink" Target="consultantplus://offline/ref=64DB4484008996218E92C619395C86ADE4CA371BBD2DA0A82C6C3F502B9026D85329A445169DA47AZDHEK" TargetMode="External"/><Relationship Id="rId74" Type="http://schemas.openxmlformats.org/officeDocument/2006/relationships/hyperlink" Target="consultantplus://offline/ref=64DB4484008996218E92C619395C86ADE4CA371BBD2DA0A82C6C3F502B9026D85329A445169DA97AZDH0K" TargetMode="External"/><Relationship Id="rId79" Type="http://schemas.openxmlformats.org/officeDocument/2006/relationships/hyperlink" Target="consultantplus://offline/ref=D2F39F7FB0C1DCDE46E95CF4F7B638E1DDA05F82BFE0355AFA0F99CF3A832380E8DAE53F1E612287R4M7F" TargetMode="External"/><Relationship Id="rId5" Type="http://schemas.openxmlformats.org/officeDocument/2006/relationships/settings" Target="settings.xml"/><Relationship Id="rId61" Type="http://schemas.openxmlformats.org/officeDocument/2006/relationships/hyperlink" Target="consultantplus://offline/ref=64DB4484008996218E92C619395C86ADE4CA371BBD2DA0A82C6C3F502B9026D85329A445169DA47AZDHEK" TargetMode="External"/><Relationship Id="rId82" Type="http://schemas.openxmlformats.org/officeDocument/2006/relationships/fontTable" Target="fontTable.xml"/><Relationship Id="rId10" Type="http://schemas.openxmlformats.org/officeDocument/2006/relationships/hyperlink" Target="consultantplus://offline/ref=B4DF7E46AFB5071437B00B7E545CE8A6F5B17ED875D6290352FB1E2D4467D24317094732541A6AA339SDG" TargetMode="External"/><Relationship Id="rId19" Type="http://schemas.openxmlformats.org/officeDocument/2006/relationships/hyperlink" Target="consultantplus://offline/ref=B4DF7E46AFB5071437B00B7E545CE8A6F5B179DC76DC290352FB1E2D4467D24317094736541936SBG" TargetMode="External"/><Relationship Id="rId31" Type="http://schemas.openxmlformats.org/officeDocument/2006/relationships/hyperlink" Target="consultantplus://offline/ref=C0E9FC3D03DC7CABB58E6989018B2C80EF0977BA722185C8288611F07403AF61B63B3A25F03BDBF9J9FAJ" TargetMode="External"/><Relationship Id="rId44" Type="http://schemas.openxmlformats.org/officeDocument/2006/relationships/hyperlink" Target="consultantplus://offline/ref=64DB4484008996218E92C619395C86ADE4CA371BBD2DA0A82C6C3F502B9026D85329A445169DAA7EZDH3K" TargetMode="External"/><Relationship Id="rId52" Type="http://schemas.openxmlformats.org/officeDocument/2006/relationships/hyperlink" Target="consultantplus://offline/ref=64DB4484008996218E92C619395C86ADE4CA371BBD2DA0A82C6C3F502B9026D85329A445169DAA7EZDH1K" TargetMode="External"/><Relationship Id="rId60" Type="http://schemas.openxmlformats.org/officeDocument/2006/relationships/hyperlink" Target="consultantplus://offline/ref=64DB4484008996218E92C619395C86ADE4CA371BBD2DA0A82C6C3F502B9026D85329A445169DA47DZDH7K" TargetMode="External"/><Relationship Id="rId65" Type="http://schemas.openxmlformats.org/officeDocument/2006/relationships/hyperlink" Target="consultantplus://offline/ref=64DB4484008996218E92C619395C86ADE4CA371BBD2DA0A82C6C3F502B9026D85329A445169DA570ZDH5K" TargetMode="External"/><Relationship Id="rId73" Type="http://schemas.openxmlformats.org/officeDocument/2006/relationships/hyperlink" Target="http://www.sberbank&#8211;ast.ru" TargetMode="External"/><Relationship Id="rId78" Type="http://schemas.openxmlformats.org/officeDocument/2006/relationships/hyperlink" Target="consultantplus://offline/ref=D2F39F7FB0C1DCDE46E95CF4F7B638E1DDA05F82BFE0355AFA0F99CF3A832380E8DAE53F1E612287R4M9F" TargetMode="External"/><Relationship Id="rId81" Type="http://schemas.openxmlformats.org/officeDocument/2006/relationships/hyperlink" Target="mailto:purchase@bkenergo.ru" TargetMode="External"/><Relationship Id="rId4" Type="http://schemas.microsoft.com/office/2007/relationships/stylesWithEffects" Target="stylesWithEffects.xml"/><Relationship Id="rId9" Type="http://schemas.openxmlformats.org/officeDocument/2006/relationships/hyperlink" Target="consultantplus://offline/ref=B4DF7E46AFB5071437B00B7E545CE8A6F5B17ED875D6290352FB1E2D4467D24317094732541A6AA439SFG" TargetMode="External"/><Relationship Id="rId14" Type="http://schemas.openxmlformats.org/officeDocument/2006/relationships/hyperlink" Target="consultantplus://offline/ref=B4DF7E46AFB5071437B00B7E545CE8A6F5B17ED875D6290352FB1E2D4467D24317094732541A6AA639S0G" TargetMode="External"/><Relationship Id="rId22" Type="http://schemas.openxmlformats.org/officeDocument/2006/relationships/hyperlink" Target="consultantplus://offline/ref=3388B34C5769B54C1CA8E44D455418E017C32A2C807F76E8D262090EDFD26E0B2DC40B6D4FA3C264m2FBI" TargetMode="External"/><Relationship Id="rId27" Type="http://schemas.openxmlformats.org/officeDocument/2006/relationships/hyperlink" Target="consultantplus://offline/ref=3388B34C5769B54C1CA8E44D455418E017C32A2C807F76E8D262090EDFD26E0B2DC40B6D4FA3CD66m2FDI" TargetMode="External"/><Relationship Id="rId30" Type="http://schemas.openxmlformats.org/officeDocument/2006/relationships/hyperlink" Target="consultantplus://offline/ref=B622A299156FDD92D0F8C652118E4AFCD744590FABC3325A0EE0B691EF62C01D70BB42058AD4A92CYF08I" TargetMode="External"/><Relationship Id="rId35" Type="http://schemas.openxmlformats.org/officeDocument/2006/relationships/hyperlink" Target="consultantplus://offline/ref=64DB4484008996218E92C619395C86ADE4CA371BBD2DA0A82C6C3F502B9026D85329A445169DA97AZDHEK" TargetMode="External"/><Relationship Id="rId43" Type="http://schemas.openxmlformats.org/officeDocument/2006/relationships/hyperlink" Target="consultantplus://offline/ref=64DB4484008996218E92C619395C86ADE4CA371BBD2DA0A82C6C3F502B9026D85329A445169DAA7EZDH7K" TargetMode="External"/><Relationship Id="rId48" Type="http://schemas.openxmlformats.org/officeDocument/2006/relationships/hyperlink" Target="consultantplus://offline/ref=64DB4484008996218E92C619395C86ADE4CA371BBD2DA0A82C6C3F502B9026D85329A445169DA570ZDH5K" TargetMode="External"/><Relationship Id="rId56" Type="http://schemas.openxmlformats.org/officeDocument/2006/relationships/hyperlink" Target="consultantplus://offline/ref=64DB4484008996218E92C619395C86ADE4CA371BBD2DA0A82C6C3F502B9026D85329A445169DAA7EZDH7K" TargetMode="External"/><Relationship Id="rId64" Type="http://schemas.openxmlformats.org/officeDocument/2006/relationships/hyperlink" Target="consultantplus://offline/ref=64DB4484008996218E92C619395C86ADE4CA371BBD2DA0A82C6C3F502B9026D85329A445169DA57EZDHFK" TargetMode="External"/><Relationship Id="rId69" Type="http://schemas.openxmlformats.org/officeDocument/2006/relationships/hyperlink" Target="consultantplus://offline/ref=92932F5BCE25FAA8F6DB719436679220AC4B995ABDD10B04F52D7352CB6D0603730C77AFA2FEjC35M" TargetMode="External"/><Relationship Id="rId77" Type="http://schemas.openxmlformats.org/officeDocument/2006/relationships/hyperlink" Target="consultantplus://offline/ref=D2F39F7FB0C1DCDE46E95CF4F7B638E1DDA05F82BFE0355AFA0F99CF3A832380E8DAE53F1E612287R4MBF" TargetMode="External"/><Relationship Id="rId8" Type="http://schemas.openxmlformats.org/officeDocument/2006/relationships/endnotes" Target="endnotes.xml"/><Relationship Id="rId51" Type="http://schemas.openxmlformats.org/officeDocument/2006/relationships/hyperlink" Target="consultantplus://offline/ref=64DB4484008996218E92C619395C86ADE4CA371BBD2DA0A82C6C3F502B9026D85329A445169DAA7EZDH3K" TargetMode="External"/><Relationship Id="rId72" Type="http://schemas.openxmlformats.org/officeDocument/2006/relationships/hyperlink" Target="mailto:n.paschenko@bkenergo.ru" TargetMode="External"/><Relationship Id="rId80" Type="http://schemas.openxmlformats.org/officeDocument/2006/relationships/hyperlink" Target="consultantplus://offline/ref=D2F39F7FB0C1DCDE46E95CF4F7B638E1DDA05F82BFE0355AFA0F99CF3A832380E8DAE53F1E612D8ER4MEF" TargetMode="External"/><Relationship Id="rId3" Type="http://schemas.openxmlformats.org/officeDocument/2006/relationships/styles" Target="styles.xml"/><Relationship Id="rId12" Type="http://schemas.openxmlformats.org/officeDocument/2006/relationships/hyperlink" Target="consultantplus://offline/ref=B4DF7E46AFB5071437B00B7E545CE8A6F5B17ED875D6290352FB1E2D4467D24317094732541A6AA439S1G" TargetMode="External"/><Relationship Id="rId17" Type="http://schemas.openxmlformats.org/officeDocument/2006/relationships/hyperlink" Target="consultantplus://offline/ref=B4DF7E46AFB5071437B00B7E545CE8A6F5B17ED875D6290352FB1E2D4467D24317094732541A6EA239SEG" TargetMode="External"/><Relationship Id="rId25" Type="http://schemas.openxmlformats.org/officeDocument/2006/relationships/hyperlink" Target="consultantplus://offline/ref=3388B34C5769B54C1CA8E44D455418E017C32A2C807F76E8D262090EDFD26E0B2DC40B6D4FA3C26Bm2FEI" TargetMode="External"/><Relationship Id="rId33" Type="http://schemas.openxmlformats.org/officeDocument/2006/relationships/hyperlink" Target="consultantplus://offline/ref=64DB4484008996218E92C619395C86ADE4CA371BBD2DA0A82C6C3F502B9026D85329A445169DA47BZDH3K" TargetMode="External"/><Relationship Id="rId38" Type="http://schemas.openxmlformats.org/officeDocument/2006/relationships/hyperlink" Target="consultantplus://offline/ref=64DB4484008996218E92C619395C86ADE4CA371BBD2DA0A82C6C3F502B9026D85329A445169DA878ZDH1K" TargetMode="External"/><Relationship Id="rId46" Type="http://schemas.openxmlformats.org/officeDocument/2006/relationships/hyperlink" Target="consultantplus://offline/ref=64DB4484008996218E92C619395C86ADE4CA371BBD2DA0A82C6C3F502B9026D85329A445169CAF71ZDH5K" TargetMode="External"/><Relationship Id="rId59" Type="http://schemas.openxmlformats.org/officeDocument/2006/relationships/hyperlink" Target="consultantplus://offline/ref=64DB4484008996218E92C619395C86ADE4CA371BBD2DA0A82C6C3F502B9026D85329A445169CAF71ZDH5K" TargetMode="External"/><Relationship Id="rId67" Type="http://schemas.openxmlformats.org/officeDocument/2006/relationships/hyperlink" Target="consultantplus://offline/ref=64DB4484008996218E92C619395C86ADE4CA371BBD2DA0A82C6C3F502B9026D85329A445169DA47AZDHEK" TargetMode="External"/><Relationship Id="rId20" Type="http://schemas.openxmlformats.org/officeDocument/2006/relationships/hyperlink" Target="consultantplus://offline/ref=3388B34C5769B54C1CA8E44D455418E017C32A2C807F76E8D262090EDFD26E0B2DC40B6D4FA3C264m2FAI" TargetMode="External"/><Relationship Id="rId41" Type="http://schemas.openxmlformats.org/officeDocument/2006/relationships/hyperlink" Target="consultantplus://offline/ref=64DB4484008996218E92C619395C86ADE4CA371BBD2DA0A82C6C3F502B9026D85329A445169DA47BZDH7K" TargetMode="External"/><Relationship Id="rId54" Type="http://schemas.openxmlformats.org/officeDocument/2006/relationships/hyperlink" Target="consultantplus://offline/ref=64DB4484008996218E92C619395C86ADE4CA371BBD2DA0A82C6C3F502B9026D85329A445169DA47DZDH7K" TargetMode="External"/><Relationship Id="rId62" Type="http://schemas.openxmlformats.org/officeDocument/2006/relationships/hyperlink" Target="consultantplus://offline/ref=64DB4484008996218E92C619395C86ADE4CA371BBD2DA0A82C6C3F502B9026D85329A445169CA47FZDH4K" TargetMode="External"/><Relationship Id="rId70" Type="http://schemas.openxmlformats.org/officeDocument/2006/relationships/hyperlink" Target="consultantplus://offline/ref=92932F5BCE25FAA8F6DB719436679220AF4F985FBED10B04F52D7352CB6D0603730C77ADA3F9CC2AjC36M" TargetMode="External"/><Relationship Id="rId75" Type="http://schemas.openxmlformats.org/officeDocument/2006/relationships/image" Target="media/image1.emf"/><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B4DF7E46AFB5071437B00B7E545CE8A6F5B17ED875D6290352FB1E2D4467D24317094732541A6AA539SBG" TargetMode="External"/><Relationship Id="rId23" Type="http://schemas.openxmlformats.org/officeDocument/2006/relationships/hyperlink" Target="consultantplus://offline/ref=3388B34C5769B54C1CA8E44D455418E017C32A2C807F76E8D262090EDFD26E0B2DC40B6D4FA3C264m2FFI" TargetMode="External"/><Relationship Id="rId28" Type="http://schemas.openxmlformats.org/officeDocument/2006/relationships/hyperlink" Target="consultantplus://offline/ref=3388B34C5769B54C1CA8E44D455418E017C32A2C807F76E8D262090EDFD26E0B2DC40B6D4FA3C360m2F8I" TargetMode="External"/><Relationship Id="rId36" Type="http://schemas.openxmlformats.org/officeDocument/2006/relationships/hyperlink" Target="consultantplus://offline/ref=64DB4484008996218E92C619395C86ADE4CA371BBD2DA0A82C6C3F502B9026D85329A445169DA97DZDHFK" TargetMode="External"/><Relationship Id="rId49" Type="http://schemas.openxmlformats.org/officeDocument/2006/relationships/hyperlink" Target="consultantplus://offline/ref=64DB4484008996218E92C619395C86ADE4CA371BBD2DA0A82C6C3F502B9026D85329A445169DA571ZDH0K" TargetMode="External"/><Relationship Id="rId57" Type="http://schemas.openxmlformats.org/officeDocument/2006/relationships/hyperlink" Target="consultantplus://offline/ref=64DB4484008996218E92C619395C86ADE4CA371BBD2DA0A82C6C3F502B9026D85329A445169DAA7EZDH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ECFD4-0F4B-4ECA-9036-10E31596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49</Pages>
  <Words>20670</Words>
  <Characters>117820</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Надуманская Татьяна Вячеславовна</dc:creator>
  <cp:lastModifiedBy>1</cp:lastModifiedBy>
  <cp:revision>3</cp:revision>
  <cp:lastPrinted>2017-10-04T08:34:00Z</cp:lastPrinted>
  <dcterms:created xsi:type="dcterms:W3CDTF">2017-11-30T12:31:00Z</dcterms:created>
  <dcterms:modified xsi:type="dcterms:W3CDTF">2017-12-12T12:16:00Z</dcterms:modified>
</cp:coreProperties>
</file>