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C4F" w:rsidRDefault="00AA680C" w:rsidP="00AA680C">
      <w:pPr>
        <w:ind w:firstLine="708"/>
        <w:jc w:val="center"/>
        <w:rPr>
          <w:sz w:val="28"/>
          <w:szCs w:val="28"/>
          <w:u w:val="single"/>
        </w:rPr>
      </w:pPr>
      <w:r w:rsidRPr="00AA680C">
        <w:rPr>
          <w:sz w:val="28"/>
          <w:szCs w:val="28"/>
          <w:u w:val="single"/>
        </w:rPr>
        <w:t xml:space="preserve">Технические характеристики материалов для выполнения работ по объекту: «Капитальный ремонт здания администрации Вознесенского сельского поселения </w:t>
      </w:r>
      <w:proofErr w:type="spellStart"/>
      <w:r w:rsidRPr="00AA680C">
        <w:rPr>
          <w:sz w:val="28"/>
          <w:szCs w:val="28"/>
          <w:u w:val="single"/>
        </w:rPr>
        <w:t>Лабинского</w:t>
      </w:r>
      <w:proofErr w:type="spellEnd"/>
      <w:r w:rsidRPr="00AA680C">
        <w:rPr>
          <w:sz w:val="28"/>
          <w:szCs w:val="28"/>
          <w:u w:val="single"/>
        </w:rPr>
        <w:t xml:space="preserve"> района (замена оконных и дверных блоков)»</w:t>
      </w:r>
    </w:p>
    <w:p w:rsidR="00AA680C" w:rsidRDefault="00AA680C" w:rsidP="00AA680C">
      <w:pPr>
        <w:ind w:firstLine="708"/>
        <w:jc w:val="center"/>
        <w:rPr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"/>
        <w:gridCol w:w="3545"/>
        <w:gridCol w:w="2833"/>
        <w:gridCol w:w="2672"/>
      </w:tblGrid>
      <w:tr w:rsidR="00AA680C" w:rsidTr="009906A5">
        <w:tc>
          <w:tcPr>
            <w:tcW w:w="523" w:type="dxa"/>
          </w:tcPr>
          <w:p w:rsidR="00AA680C" w:rsidRDefault="00AA680C" w:rsidP="009906A5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№</w:t>
            </w:r>
          </w:p>
        </w:tc>
        <w:tc>
          <w:tcPr>
            <w:tcW w:w="3603" w:type="dxa"/>
          </w:tcPr>
          <w:p w:rsidR="00AA680C" w:rsidRPr="00AA680C" w:rsidRDefault="00AA680C" w:rsidP="005D285D">
            <w:pPr>
              <w:jc w:val="center"/>
            </w:pPr>
            <w:r>
              <w:t>На</w:t>
            </w:r>
            <w:r w:rsidR="005D285D">
              <w:t>именование</w:t>
            </w:r>
            <w:r>
              <w:t xml:space="preserve"> материала</w:t>
            </w:r>
          </w:p>
        </w:tc>
        <w:tc>
          <w:tcPr>
            <w:tcW w:w="2773" w:type="dxa"/>
          </w:tcPr>
          <w:p w:rsidR="00AA680C" w:rsidRPr="00AA680C" w:rsidRDefault="00AA680C" w:rsidP="009906A5">
            <w:pPr>
              <w:jc w:val="center"/>
            </w:pPr>
            <w:r>
              <w:t>Параметр</w:t>
            </w:r>
          </w:p>
        </w:tc>
        <w:tc>
          <w:tcPr>
            <w:tcW w:w="2672" w:type="dxa"/>
          </w:tcPr>
          <w:p w:rsidR="00AA680C" w:rsidRPr="00AA680C" w:rsidRDefault="00AA680C" w:rsidP="009906A5">
            <w:pPr>
              <w:jc w:val="center"/>
            </w:pPr>
            <w:r>
              <w:t>Значение</w:t>
            </w:r>
          </w:p>
        </w:tc>
      </w:tr>
      <w:tr w:rsidR="00B52DE3" w:rsidTr="00083767">
        <w:trPr>
          <w:trHeight w:val="881"/>
        </w:trPr>
        <w:tc>
          <w:tcPr>
            <w:tcW w:w="523" w:type="dxa"/>
            <w:vMerge w:val="restart"/>
            <w:vAlign w:val="center"/>
          </w:tcPr>
          <w:p w:rsidR="00B52DE3" w:rsidRPr="00AA680C" w:rsidRDefault="00B52DE3" w:rsidP="009906A5">
            <w:pPr>
              <w:jc w:val="center"/>
            </w:pPr>
            <w:r>
              <w:t>1</w:t>
            </w:r>
          </w:p>
        </w:tc>
        <w:tc>
          <w:tcPr>
            <w:tcW w:w="3603" w:type="dxa"/>
            <w:vMerge w:val="restart"/>
            <w:vAlign w:val="center"/>
          </w:tcPr>
          <w:p w:rsidR="00B52DE3" w:rsidRPr="00AA680C" w:rsidRDefault="00B52DE3" w:rsidP="009906A5">
            <w:pPr>
              <w:jc w:val="center"/>
            </w:pPr>
            <w:r>
              <w:t>Лента бутиловая</w:t>
            </w:r>
          </w:p>
        </w:tc>
        <w:tc>
          <w:tcPr>
            <w:tcW w:w="2773" w:type="dxa"/>
            <w:vAlign w:val="center"/>
          </w:tcPr>
          <w:p w:rsidR="00B52DE3" w:rsidRPr="00AA680C" w:rsidRDefault="00B52DE3" w:rsidP="009906A5">
            <w:pPr>
              <w:jc w:val="center"/>
            </w:pPr>
            <w:r>
              <w:t>Материал основы</w:t>
            </w:r>
          </w:p>
          <w:p w:rsidR="00B52DE3" w:rsidRPr="00AA680C" w:rsidRDefault="00B52DE3" w:rsidP="009906A5">
            <w:pPr>
              <w:jc w:val="center"/>
            </w:pPr>
          </w:p>
        </w:tc>
        <w:tc>
          <w:tcPr>
            <w:tcW w:w="2672" w:type="dxa"/>
            <w:vAlign w:val="center"/>
          </w:tcPr>
          <w:p w:rsidR="00B52DE3" w:rsidRDefault="00B52DE3" w:rsidP="009906A5">
            <w:pPr>
              <w:jc w:val="center"/>
            </w:pPr>
            <w:r>
              <w:t>Бутилкаучук (</w:t>
            </w:r>
            <w:proofErr w:type="spellStart"/>
            <w:r>
              <w:t>изобутен</w:t>
            </w:r>
            <w:proofErr w:type="spellEnd"/>
            <w:r>
              <w:t xml:space="preserve">-изопрен </w:t>
            </w:r>
            <w:proofErr w:type="spellStart"/>
            <w:r>
              <w:t>еластомер</w:t>
            </w:r>
            <w:proofErr w:type="spellEnd"/>
            <w:r>
              <w:t>)</w:t>
            </w:r>
          </w:p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</w:p>
        </w:tc>
      </w:tr>
      <w:tr w:rsidR="00B52DE3" w:rsidTr="009906A5">
        <w:trPr>
          <w:trHeight w:val="325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r>
              <w:t>Диапазон температур</w:t>
            </w:r>
          </w:p>
          <w:p w:rsidR="00B52DE3" w:rsidRDefault="00B52DE3" w:rsidP="009906A5">
            <w:pPr>
              <w:jc w:val="center"/>
            </w:pPr>
          </w:p>
        </w:tc>
        <w:tc>
          <w:tcPr>
            <w:tcW w:w="2672" w:type="dxa"/>
            <w:vAlign w:val="center"/>
          </w:tcPr>
          <w:p w:rsidR="00B52DE3" w:rsidRDefault="00101656" w:rsidP="00101656">
            <w:pPr>
              <w:jc w:val="center"/>
            </w:pPr>
            <w:r>
              <w:t>от-30</w:t>
            </w:r>
            <w:r w:rsidR="00B52DE3">
              <w:t xml:space="preserve">С </w:t>
            </w:r>
            <w:r>
              <w:t>до+120</w:t>
            </w:r>
            <w:r w:rsidR="00B52DE3">
              <w:t>С</w:t>
            </w:r>
          </w:p>
        </w:tc>
      </w:tr>
      <w:tr w:rsidR="00B52DE3" w:rsidTr="009906A5">
        <w:trPr>
          <w:trHeight w:val="438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r>
              <w:t>Плотность</w:t>
            </w:r>
            <w:r w:rsidR="00083767">
              <w:t xml:space="preserve">, </w:t>
            </w:r>
            <w:r w:rsidR="00083767">
              <w:t xml:space="preserve">г/ </w:t>
            </w:r>
            <w:proofErr w:type="spellStart"/>
            <w:r w:rsidR="00083767">
              <w:t>куб</w:t>
            </w:r>
            <w:proofErr w:type="gramStart"/>
            <w:r w:rsidR="00083767">
              <w:t>.с</w:t>
            </w:r>
            <w:proofErr w:type="gramEnd"/>
            <w:r w:rsidR="00083767">
              <w:t>м</w:t>
            </w:r>
            <w:proofErr w:type="spellEnd"/>
          </w:p>
          <w:p w:rsidR="00B52DE3" w:rsidRDefault="00B52DE3" w:rsidP="009906A5">
            <w:pPr>
              <w:jc w:val="center"/>
            </w:pPr>
          </w:p>
        </w:tc>
        <w:tc>
          <w:tcPr>
            <w:tcW w:w="2672" w:type="dxa"/>
            <w:vAlign w:val="center"/>
          </w:tcPr>
          <w:p w:rsidR="00B52DE3" w:rsidRDefault="00B52DE3" w:rsidP="009906A5">
            <w:pPr>
              <w:jc w:val="center"/>
            </w:pPr>
            <w:r>
              <w:t xml:space="preserve">1,47 </w:t>
            </w:r>
          </w:p>
          <w:p w:rsidR="00B52DE3" w:rsidRDefault="00B52DE3" w:rsidP="009906A5">
            <w:pPr>
              <w:jc w:val="center"/>
            </w:pPr>
          </w:p>
        </w:tc>
      </w:tr>
      <w:tr w:rsidR="00B52DE3" w:rsidTr="009906A5">
        <w:trPr>
          <w:trHeight w:val="388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r>
              <w:t xml:space="preserve">Твердость по </w:t>
            </w:r>
            <w:proofErr w:type="spellStart"/>
            <w:r>
              <w:t>Шору</w:t>
            </w:r>
            <w:proofErr w:type="spellEnd"/>
          </w:p>
        </w:tc>
        <w:tc>
          <w:tcPr>
            <w:tcW w:w="2672" w:type="dxa"/>
            <w:vAlign w:val="center"/>
          </w:tcPr>
          <w:p w:rsidR="00B52DE3" w:rsidRDefault="00B52DE3" w:rsidP="009906A5">
            <w:pPr>
              <w:jc w:val="center"/>
            </w:pPr>
            <w:proofErr w:type="spellStart"/>
            <w:r>
              <w:t>ок</w:t>
            </w:r>
            <w:proofErr w:type="spellEnd"/>
            <w:r>
              <w:t>. 52</w:t>
            </w:r>
          </w:p>
        </w:tc>
      </w:tr>
      <w:tr w:rsidR="00B52DE3" w:rsidTr="009906A5">
        <w:trPr>
          <w:trHeight w:val="400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r>
              <w:t>Прочность на сдвиг</w:t>
            </w:r>
            <w:r w:rsidR="00083767">
              <w:t xml:space="preserve">, </w:t>
            </w:r>
            <w:proofErr w:type="gramStart"/>
            <w:r w:rsidR="00083767">
              <w:t>мм</w:t>
            </w:r>
            <w:proofErr w:type="gramEnd"/>
          </w:p>
        </w:tc>
        <w:tc>
          <w:tcPr>
            <w:tcW w:w="2672" w:type="dxa"/>
            <w:vAlign w:val="center"/>
          </w:tcPr>
          <w:p w:rsidR="00B52DE3" w:rsidRDefault="00B52DE3" w:rsidP="009906A5">
            <w:pPr>
              <w:jc w:val="center"/>
            </w:pPr>
            <w:r>
              <w:t xml:space="preserve">2,8 Н /2 </w:t>
            </w:r>
          </w:p>
          <w:p w:rsidR="00B52DE3" w:rsidRDefault="00B52DE3" w:rsidP="009906A5">
            <w:pPr>
              <w:jc w:val="center"/>
            </w:pPr>
          </w:p>
        </w:tc>
      </w:tr>
      <w:tr w:rsidR="00B52DE3" w:rsidTr="009906A5">
        <w:trPr>
          <w:trHeight w:val="588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r>
              <w:t>Сопротивление отслаиванию</w:t>
            </w:r>
            <w:r w:rsidR="00083767">
              <w:t xml:space="preserve">, </w:t>
            </w:r>
            <w:proofErr w:type="gramStart"/>
            <w:r w:rsidR="00083767">
              <w:t>мм</w:t>
            </w:r>
            <w:proofErr w:type="gramEnd"/>
          </w:p>
        </w:tc>
        <w:tc>
          <w:tcPr>
            <w:tcW w:w="2672" w:type="dxa"/>
            <w:vAlign w:val="center"/>
          </w:tcPr>
          <w:p w:rsidR="00B52DE3" w:rsidRDefault="00B52DE3" w:rsidP="009906A5">
            <w:pPr>
              <w:jc w:val="center"/>
            </w:pPr>
            <w:r>
              <w:t xml:space="preserve">27 Н /25 </w:t>
            </w:r>
          </w:p>
          <w:p w:rsidR="00B52DE3" w:rsidRDefault="00B52DE3" w:rsidP="009906A5">
            <w:pPr>
              <w:jc w:val="center"/>
            </w:pPr>
          </w:p>
        </w:tc>
      </w:tr>
      <w:tr w:rsidR="00B52DE3" w:rsidTr="009906A5">
        <w:trPr>
          <w:trHeight w:val="664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  <w:vAlign w:val="center"/>
          </w:tcPr>
          <w:p w:rsidR="00B52DE3" w:rsidRDefault="00B52DE3" w:rsidP="009906A5">
            <w:pPr>
              <w:jc w:val="center"/>
            </w:pPr>
            <w:proofErr w:type="spellStart"/>
            <w:r>
              <w:t>Водопаропроницаемость</w:t>
            </w:r>
            <w:proofErr w:type="spellEnd"/>
            <w:r w:rsidR="00083767">
              <w:t xml:space="preserve">, </w:t>
            </w:r>
            <w:r w:rsidR="00083767">
              <w:t>мг/см/24часа</w:t>
            </w:r>
          </w:p>
        </w:tc>
        <w:tc>
          <w:tcPr>
            <w:tcW w:w="2672" w:type="dxa"/>
            <w:vAlign w:val="center"/>
          </w:tcPr>
          <w:p w:rsidR="00B52DE3" w:rsidRDefault="00B52DE3" w:rsidP="00083767">
            <w:pPr>
              <w:jc w:val="center"/>
            </w:pPr>
            <w:r>
              <w:t xml:space="preserve">&lt; 0,023 </w:t>
            </w:r>
          </w:p>
        </w:tc>
      </w:tr>
      <w:tr w:rsidR="00B52DE3" w:rsidTr="008D48FA">
        <w:trPr>
          <w:trHeight w:val="500"/>
        </w:trPr>
        <w:tc>
          <w:tcPr>
            <w:tcW w:w="523" w:type="dxa"/>
            <w:vMerge w:val="restart"/>
            <w:vAlign w:val="center"/>
          </w:tcPr>
          <w:p w:rsidR="00B52DE3" w:rsidRDefault="009906A5" w:rsidP="008D48FA">
            <w:pPr>
              <w:jc w:val="center"/>
            </w:pPr>
            <w:r>
              <w:t>2</w:t>
            </w:r>
          </w:p>
        </w:tc>
        <w:tc>
          <w:tcPr>
            <w:tcW w:w="3603" w:type="dxa"/>
            <w:vMerge w:val="restart"/>
            <w:vAlign w:val="center"/>
          </w:tcPr>
          <w:p w:rsidR="00B52DE3" w:rsidRDefault="009906A5" w:rsidP="009906A5">
            <w:pPr>
              <w:jc w:val="center"/>
            </w:pPr>
            <w:r>
              <w:t>Лента бутиловая ПСУЛ</w:t>
            </w: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>Клей</w:t>
            </w:r>
          </w:p>
        </w:tc>
        <w:tc>
          <w:tcPr>
            <w:tcW w:w="2672" w:type="dxa"/>
          </w:tcPr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  <w:r>
              <w:t>Пропитка на основе акрилового клея</w:t>
            </w:r>
          </w:p>
        </w:tc>
      </w:tr>
      <w:tr w:rsidR="00B52DE3" w:rsidTr="005D285D">
        <w:trPr>
          <w:trHeight w:val="343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>Цвет</w:t>
            </w:r>
          </w:p>
        </w:tc>
        <w:tc>
          <w:tcPr>
            <w:tcW w:w="2672" w:type="dxa"/>
          </w:tcPr>
          <w:p w:rsidR="00B52DE3" w:rsidRDefault="00B52DE3" w:rsidP="009906A5">
            <w:pPr>
              <w:jc w:val="center"/>
            </w:pPr>
            <w:r>
              <w:t>Серый</w:t>
            </w:r>
          </w:p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</w:p>
        </w:tc>
      </w:tr>
      <w:tr w:rsidR="00B52DE3" w:rsidTr="009906A5">
        <w:trPr>
          <w:trHeight w:val="763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</w:p>
          <w:p w:rsidR="00B52DE3" w:rsidRDefault="00B52DE3" w:rsidP="009906A5">
            <w:pPr>
              <w:jc w:val="center"/>
            </w:pPr>
            <w:r>
              <w:t>Толщина</w:t>
            </w:r>
          </w:p>
        </w:tc>
        <w:tc>
          <w:tcPr>
            <w:tcW w:w="2672" w:type="dxa"/>
          </w:tcPr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  <w:r>
              <w:t>2-16 мм в сжатом состоянии 10-80 мм в расширенном состоянии</w:t>
            </w:r>
          </w:p>
        </w:tc>
      </w:tr>
      <w:tr w:rsidR="00B52DE3" w:rsidTr="005D285D">
        <w:trPr>
          <w:trHeight w:val="311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>Прочность на разрыв</w:t>
            </w:r>
            <w:r w:rsidR="00083767">
              <w:t xml:space="preserve">, </w:t>
            </w:r>
            <w:proofErr w:type="spellStart"/>
            <w:r w:rsidR="00083767" w:rsidRPr="00B52DE3">
              <w:t>kPa</w:t>
            </w:r>
            <w:proofErr w:type="spellEnd"/>
          </w:p>
        </w:tc>
        <w:tc>
          <w:tcPr>
            <w:tcW w:w="2672" w:type="dxa"/>
          </w:tcPr>
          <w:p w:rsidR="00B52DE3" w:rsidRPr="00B52DE3" w:rsidRDefault="00B52DE3" w:rsidP="00083767">
            <w:pPr>
              <w:jc w:val="center"/>
            </w:pPr>
            <w:r w:rsidRPr="00B52DE3">
              <w:t>90</w:t>
            </w:r>
          </w:p>
        </w:tc>
      </w:tr>
      <w:tr w:rsidR="00B52DE3" w:rsidTr="009906A5">
        <w:trPr>
          <w:trHeight w:val="726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>Деформационная устойчивость</w:t>
            </w:r>
            <w:r w:rsidR="00083767">
              <w:t xml:space="preserve">, </w:t>
            </w:r>
            <w:r w:rsidR="00083767">
              <w:t>%</w:t>
            </w:r>
          </w:p>
        </w:tc>
        <w:tc>
          <w:tcPr>
            <w:tcW w:w="2672" w:type="dxa"/>
          </w:tcPr>
          <w:p w:rsidR="00B52DE3" w:rsidRDefault="00B52DE3" w:rsidP="00083767">
            <w:pPr>
              <w:jc w:val="center"/>
              <w:rPr>
                <w:sz w:val="28"/>
                <w:szCs w:val="28"/>
                <w:u w:val="single"/>
              </w:rPr>
            </w:pPr>
            <w:r>
              <w:t>14</w:t>
            </w:r>
          </w:p>
        </w:tc>
      </w:tr>
      <w:tr w:rsidR="00B52DE3" w:rsidTr="005D285D">
        <w:trPr>
          <w:trHeight w:val="331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9906A5" w:rsidP="009906A5">
            <w:pPr>
              <w:jc w:val="center"/>
            </w:pPr>
            <w:r>
              <w:t>Адгезия</w:t>
            </w:r>
            <w:r w:rsidR="00083767">
              <w:t xml:space="preserve">, </w:t>
            </w:r>
            <w:r w:rsidR="00083767">
              <w:t>кгс/</w:t>
            </w:r>
            <w:proofErr w:type="gramStart"/>
            <w:r w:rsidR="00083767">
              <w:t>см</w:t>
            </w:r>
            <w:proofErr w:type="gramEnd"/>
          </w:p>
        </w:tc>
        <w:tc>
          <w:tcPr>
            <w:tcW w:w="2672" w:type="dxa"/>
          </w:tcPr>
          <w:p w:rsidR="00B52DE3" w:rsidRDefault="009906A5" w:rsidP="00083767">
            <w:pPr>
              <w:jc w:val="center"/>
              <w:rPr>
                <w:sz w:val="28"/>
                <w:szCs w:val="28"/>
                <w:u w:val="single"/>
              </w:rPr>
            </w:pPr>
            <w:r>
              <w:t xml:space="preserve">0,3 </w:t>
            </w:r>
          </w:p>
        </w:tc>
      </w:tr>
      <w:tr w:rsidR="00B52DE3" w:rsidTr="005D285D">
        <w:trPr>
          <w:trHeight w:val="279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>Удлинение до разрыва</w:t>
            </w:r>
            <w:r w:rsidR="00083767">
              <w:t xml:space="preserve">, </w:t>
            </w:r>
            <w:r w:rsidR="00083767">
              <w:t>%</w:t>
            </w:r>
          </w:p>
        </w:tc>
        <w:tc>
          <w:tcPr>
            <w:tcW w:w="2672" w:type="dxa"/>
          </w:tcPr>
          <w:p w:rsidR="00B52DE3" w:rsidRDefault="009906A5" w:rsidP="00083767">
            <w:pPr>
              <w:jc w:val="center"/>
              <w:rPr>
                <w:sz w:val="28"/>
                <w:szCs w:val="28"/>
                <w:u w:val="single"/>
              </w:rPr>
            </w:pPr>
            <w:r>
              <w:t>200</w:t>
            </w:r>
          </w:p>
        </w:tc>
      </w:tr>
      <w:tr w:rsidR="00B52DE3" w:rsidTr="009906A5">
        <w:trPr>
          <w:trHeight w:val="550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B52DE3" w:rsidP="009906A5">
            <w:pPr>
              <w:jc w:val="center"/>
            </w:pPr>
            <w:r>
              <w:t xml:space="preserve">Температурная </w:t>
            </w:r>
            <w:r w:rsidR="009906A5">
              <w:t>устойчивость</w:t>
            </w:r>
            <w:r w:rsidR="00083767">
              <w:t xml:space="preserve">, </w:t>
            </w:r>
            <w:proofErr w:type="spellStart"/>
            <w:r w:rsidR="00083767">
              <w:t>кратковр</w:t>
            </w:r>
            <w:proofErr w:type="spellEnd"/>
            <w:r w:rsidR="00083767">
              <w:t>. до1300С</w:t>
            </w:r>
          </w:p>
        </w:tc>
        <w:tc>
          <w:tcPr>
            <w:tcW w:w="2672" w:type="dxa"/>
          </w:tcPr>
          <w:p w:rsidR="009906A5" w:rsidRDefault="009906A5" w:rsidP="009906A5">
            <w:pPr>
              <w:jc w:val="center"/>
            </w:pPr>
            <w:r>
              <w:t>до +1000С</w:t>
            </w:r>
          </w:p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</w:p>
        </w:tc>
      </w:tr>
      <w:tr w:rsidR="00B52DE3" w:rsidTr="009906A5">
        <w:trPr>
          <w:trHeight w:val="613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9906A5" w:rsidP="009906A5">
            <w:pPr>
              <w:jc w:val="center"/>
            </w:pPr>
            <w:r>
              <w:t>Теплопроводность</w:t>
            </w:r>
            <w:r w:rsidR="00083767">
              <w:t xml:space="preserve">, </w:t>
            </w:r>
            <w:proofErr w:type="gramStart"/>
            <w:r w:rsidR="00083767">
              <w:t>Вт</w:t>
            </w:r>
            <w:proofErr w:type="gramEnd"/>
            <w:r w:rsidR="00083767">
              <w:t>/(</w:t>
            </w:r>
            <w:proofErr w:type="spellStart"/>
            <w:r w:rsidR="00083767">
              <w:t>моС</w:t>
            </w:r>
            <w:proofErr w:type="spellEnd"/>
            <w:r w:rsidR="00083767">
              <w:t>)</w:t>
            </w:r>
          </w:p>
        </w:tc>
        <w:tc>
          <w:tcPr>
            <w:tcW w:w="2672" w:type="dxa"/>
          </w:tcPr>
          <w:p w:rsidR="009906A5" w:rsidRDefault="009906A5" w:rsidP="009906A5">
            <w:pPr>
              <w:jc w:val="center"/>
            </w:pPr>
            <w:r>
              <w:t>0,050-0,055 Вт/(</w:t>
            </w:r>
            <w:proofErr w:type="spellStart"/>
            <w:r>
              <w:t>моС</w:t>
            </w:r>
            <w:proofErr w:type="spellEnd"/>
            <w:r>
              <w:t>)</w:t>
            </w:r>
          </w:p>
          <w:p w:rsidR="00B52DE3" w:rsidRDefault="00B52DE3" w:rsidP="009906A5">
            <w:pPr>
              <w:jc w:val="center"/>
              <w:rPr>
                <w:sz w:val="28"/>
                <w:szCs w:val="28"/>
                <w:u w:val="single"/>
              </w:rPr>
            </w:pPr>
          </w:p>
        </w:tc>
      </w:tr>
      <w:tr w:rsidR="00B52DE3" w:rsidTr="009906A5">
        <w:trPr>
          <w:trHeight w:val="638"/>
        </w:trPr>
        <w:tc>
          <w:tcPr>
            <w:tcW w:w="52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B52DE3" w:rsidRDefault="00B52DE3" w:rsidP="009906A5">
            <w:pPr>
              <w:jc w:val="center"/>
            </w:pPr>
          </w:p>
        </w:tc>
        <w:tc>
          <w:tcPr>
            <w:tcW w:w="2773" w:type="dxa"/>
          </w:tcPr>
          <w:p w:rsidR="00B52DE3" w:rsidRDefault="009906A5" w:rsidP="009906A5">
            <w:pPr>
              <w:jc w:val="center"/>
            </w:pPr>
            <w:r>
              <w:t>Класс огнестойкости</w:t>
            </w:r>
          </w:p>
        </w:tc>
        <w:tc>
          <w:tcPr>
            <w:tcW w:w="2672" w:type="dxa"/>
          </w:tcPr>
          <w:p w:rsidR="00B52DE3" w:rsidRDefault="009906A5" w:rsidP="009906A5">
            <w:pPr>
              <w:jc w:val="center"/>
              <w:rPr>
                <w:sz w:val="28"/>
                <w:szCs w:val="28"/>
                <w:u w:val="single"/>
              </w:rPr>
            </w:pPr>
            <w:r>
              <w:t>В</w:t>
            </w:r>
            <w:proofErr w:type="gramStart"/>
            <w:r>
              <w:t>1</w:t>
            </w:r>
            <w:proofErr w:type="gramEnd"/>
            <w:r>
              <w:t xml:space="preserve"> – трудновоспламеняемый</w:t>
            </w:r>
          </w:p>
        </w:tc>
      </w:tr>
      <w:tr w:rsidR="00101656" w:rsidTr="00101656">
        <w:trPr>
          <w:trHeight w:val="162"/>
        </w:trPr>
        <w:tc>
          <w:tcPr>
            <w:tcW w:w="523" w:type="dxa"/>
            <w:vMerge w:val="restart"/>
          </w:tcPr>
          <w:p w:rsidR="00101656" w:rsidRDefault="00101656" w:rsidP="009906A5">
            <w:pPr>
              <w:jc w:val="center"/>
            </w:pPr>
            <w:r>
              <w:t>3</w:t>
            </w:r>
          </w:p>
        </w:tc>
        <w:tc>
          <w:tcPr>
            <w:tcW w:w="3603" w:type="dxa"/>
            <w:vMerge w:val="restart"/>
          </w:tcPr>
          <w:p w:rsidR="00101656" w:rsidRDefault="00101656" w:rsidP="009906A5">
            <w:pPr>
              <w:jc w:val="center"/>
            </w:pPr>
            <w:r>
              <w:t>Лента бутиловая диффузионная</w:t>
            </w:r>
          </w:p>
        </w:tc>
        <w:tc>
          <w:tcPr>
            <w:tcW w:w="2773" w:type="dxa"/>
          </w:tcPr>
          <w:p w:rsidR="00101656" w:rsidRDefault="00101656" w:rsidP="00101656">
            <w:pPr>
              <w:jc w:val="center"/>
            </w:pPr>
            <w:r w:rsidRPr="00101656">
              <w:t xml:space="preserve">Коэффициент </w:t>
            </w:r>
            <w:proofErr w:type="spellStart"/>
            <w:r w:rsidRPr="00101656">
              <w:t>паропроницаемости</w:t>
            </w:r>
            <w:proofErr w:type="spellEnd"/>
            <w:r w:rsidR="00552B87">
              <w:t xml:space="preserve"> не менее,</w:t>
            </w:r>
            <w:r w:rsidRPr="00101656">
              <w:t xml:space="preserve"> мг/(</w:t>
            </w:r>
            <w:proofErr w:type="spellStart"/>
            <w:r w:rsidRPr="00101656">
              <w:t>м.ч</w:t>
            </w:r>
            <w:proofErr w:type="spellEnd"/>
            <w:r w:rsidRPr="00101656">
              <w:t>. Па)</w:t>
            </w:r>
          </w:p>
        </w:tc>
        <w:tc>
          <w:tcPr>
            <w:tcW w:w="2672" w:type="dxa"/>
          </w:tcPr>
          <w:p w:rsidR="00101656" w:rsidRDefault="00101656" w:rsidP="009906A5">
            <w:pPr>
              <w:jc w:val="center"/>
            </w:pPr>
            <w:bookmarkStart w:id="0" w:name="_GoBack"/>
            <w:bookmarkEnd w:id="0"/>
            <w:r w:rsidRPr="00101656">
              <w:t>0,15</w:t>
            </w:r>
          </w:p>
        </w:tc>
      </w:tr>
      <w:tr w:rsidR="00101656" w:rsidTr="00101656">
        <w:trPr>
          <w:trHeight w:val="137"/>
        </w:trPr>
        <w:tc>
          <w:tcPr>
            <w:tcW w:w="52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2773" w:type="dxa"/>
          </w:tcPr>
          <w:p w:rsidR="00101656" w:rsidRDefault="00101656" w:rsidP="00101656">
            <w:pPr>
              <w:jc w:val="center"/>
            </w:pPr>
            <w:r w:rsidRPr="00101656">
              <w:t>Прочность сце</w:t>
            </w:r>
            <w:r>
              <w:t xml:space="preserve">пления при отслаивании не </w:t>
            </w:r>
            <w:r>
              <w:lastRenderedPageBreak/>
              <w:t xml:space="preserve">менее, </w:t>
            </w:r>
            <w:r w:rsidRPr="00101656">
              <w:t>кгс/см</w:t>
            </w:r>
            <w:proofErr w:type="gramStart"/>
            <w:r w:rsidRPr="00101656">
              <w:t>2</w:t>
            </w:r>
            <w:proofErr w:type="gramEnd"/>
          </w:p>
        </w:tc>
        <w:tc>
          <w:tcPr>
            <w:tcW w:w="2672" w:type="dxa"/>
          </w:tcPr>
          <w:p w:rsidR="00101656" w:rsidRDefault="00101656" w:rsidP="009906A5">
            <w:pPr>
              <w:jc w:val="center"/>
            </w:pPr>
            <w:r w:rsidRPr="00101656">
              <w:lastRenderedPageBreak/>
              <w:t>0,32</w:t>
            </w:r>
          </w:p>
        </w:tc>
      </w:tr>
      <w:tr w:rsidR="00101656" w:rsidTr="00101656">
        <w:trPr>
          <w:trHeight w:val="162"/>
        </w:trPr>
        <w:tc>
          <w:tcPr>
            <w:tcW w:w="52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2773" w:type="dxa"/>
          </w:tcPr>
          <w:p w:rsidR="00101656" w:rsidRDefault="00101656" w:rsidP="00101656">
            <w:pPr>
              <w:jc w:val="center"/>
            </w:pPr>
            <w:r w:rsidRPr="00101656">
              <w:t>Водопроницаемость, 600 Па в течени</w:t>
            </w:r>
            <w:proofErr w:type="gramStart"/>
            <w:r w:rsidRPr="00101656">
              <w:t>и</w:t>
            </w:r>
            <w:proofErr w:type="gramEnd"/>
            <w:r w:rsidRPr="00101656">
              <w:t xml:space="preserve"> 72ч </w:t>
            </w:r>
          </w:p>
        </w:tc>
        <w:tc>
          <w:tcPr>
            <w:tcW w:w="2672" w:type="dxa"/>
          </w:tcPr>
          <w:p w:rsidR="00101656" w:rsidRDefault="00101656" w:rsidP="009906A5">
            <w:pPr>
              <w:jc w:val="center"/>
            </w:pPr>
            <w:r w:rsidRPr="00101656">
              <w:t>Отсутствуют признаки проникновения воды</w:t>
            </w:r>
          </w:p>
        </w:tc>
      </w:tr>
      <w:tr w:rsidR="00101656" w:rsidTr="009906A5">
        <w:trPr>
          <w:trHeight w:val="138"/>
        </w:trPr>
        <w:tc>
          <w:tcPr>
            <w:tcW w:w="52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3603" w:type="dxa"/>
            <w:vMerge/>
          </w:tcPr>
          <w:p w:rsidR="00101656" w:rsidRDefault="00101656" w:rsidP="009906A5">
            <w:pPr>
              <w:jc w:val="center"/>
            </w:pPr>
          </w:p>
        </w:tc>
        <w:tc>
          <w:tcPr>
            <w:tcW w:w="2773" w:type="dxa"/>
          </w:tcPr>
          <w:p w:rsidR="00101656" w:rsidRDefault="00101656" w:rsidP="00101656">
            <w:pPr>
              <w:jc w:val="center"/>
            </w:pPr>
            <w:r w:rsidRPr="00101656">
              <w:t xml:space="preserve">Температура эксплуатации </w:t>
            </w:r>
          </w:p>
        </w:tc>
        <w:tc>
          <w:tcPr>
            <w:tcW w:w="2672" w:type="dxa"/>
          </w:tcPr>
          <w:p w:rsidR="00101656" w:rsidRDefault="00101656" w:rsidP="00101656">
            <w:pPr>
              <w:jc w:val="center"/>
            </w:pPr>
            <w:r>
              <w:t>от</w:t>
            </w:r>
            <w:r w:rsidRPr="00101656">
              <w:t>- 60</w:t>
            </w:r>
            <w:proofErr w:type="gramStart"/>
            <w:r w:rsidRPr="00101656">
              <w:t>°С</w:t>
            </w:r>
            <w:proofErr w:type="gramEnd"/>
            <w:r>
              <w:t xml:space="preserve"> до</w:t>
            </w:r>
            <w:r w:rsidRPr="00101656">
              <w:t>+ 90°С</w:t>
            </w:r>
          </w:p>
        </w:tc>
      </w:tr>
      <w:tr w:rsidR="005D285D" w:rsidTr="005D285D">
        <w:trPr>
          <w:trHeight w:val="326"/>
        </w:trPr>
        <w:tc>
          <w:tcPr>
            <w:tcW w:w="523" w:type="dxa"/>
            <w:vMerge w:val="restart"/>
            <w:vAlign w:val="center"/>
          </w:tcPr>
          <w:p w:rsidR="005D285D" w:rsidRPr="008D48FA" w:rsidRDefault="00101656" w:rsidP="005D285D">
            <w:pPr>
              <w:jc w:val="center"/>
            </w:pPr>
            <w:r>
              <w:t>4</w:t>
            </w:r>
          </w:p>
        </w:tc>
        <w:tc>
          <w:tcPr>
            <w:tcW w:w="3603" w:type="dxa"/>
            <w:vMerge w:val="restart"/>
            <w:vAlign w:val="center"/>
          </w:tcPr>
          <w:p w:rsidR="005D285D" w:rsidRPr="008D48FA" w:rsidRDefault="005D285D" w:rsidP="005D285D">
            <w:pPr>
              <w:jc w:val="center"/>
            </w:pPr>
            <w:r>
              <w:t xml:space="preserve">Герметик </w:t>
            </w:r>
            <w:proofErr w:type="spellStart"/>
            <w:r>
              <w:t>пенополиуритановый</w:t>
            </w:r>
            <w:proofErr w:type="spellEnd"/>
            <w:r>
              <w:t xml:space="preserve"> (пена монтажная) </w:t>
            </w:r>
            <w:proofErr w:type="spellStart"/>
            <w:r>
              <w:rPr>
                <w:lang w:val="en-US"/>
              </w:rPr>
              <w:t>Makrofleks</w:t>
            </w:r>
            <w:proofErr w:type="spellEnd"/>
            <w:r w:rsidRPr="008D48FA">
              <w:t xml:space="preserve"> </w:t>
            </w:r>
          </w:p>
        </w:tc>
        <w:tc>
          <w:tcPr>
            <w:tcW w:w="2773" w:type="dxa"/>
          </w:tcPr>
          <w:p w:rsidR="005D285D" w:rsidRPr="0009759A" w:rsidRDefault="005D285D" w:rsidP="005D285D">
            <w:pPr>
              <w:jc w:val="center"/>
            </w:pPr>
            <w:r>
              <w:rPr>
                <w:sz w:val="22"/>
                <w:szCs w:val="22"/>
              </w:rPr>
              <w:t>Базовое вещество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Полиуретан</w:t>
            </w:r>
          </w:p>
        </w:tc>
      </w:tr>
      <w:tr w:rsidR="005D285D" w:rsidTr="005D285D">
        <w:trPr>
          <w:trHeight w:val="237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5D2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</w:t>
            </w:r>
            <w:r w:rsidRPr="00FA3F36">
              <w:rPr>
                <w:sz w:val="22"/>
                <w:szCs w:val="22"/>
              </w:rPr>
              <w:t>3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5D285D" w:rsidTr="005D285D">
        <w:trPr>
          <w:trHeight w:val="212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5D2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время затвердевания, часов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</w:tr>
      <w:tr w:rsidR="005D285D" w:rsidTr="005D285D">
        <w:trPr>
          <w:trHeight w:val="550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Pr="005D285D" w:rsidRDefault="005D285D" w:rsidP="005D285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Максимальное последующее расширение,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5D285D" w:rsidTr="005D285D">
        <w:trPr>
          <w:trHeight w:val="212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5D2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поглощение воды в затвердевшем состоянии, %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5D285D" w:rsidTr="005D285D">
        <w:trPr>
          <w:trHeight w:val="262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5D2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 прочность при растяжении,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  <w:p w:rsidR="005D285D" w:rsidRDefault="005D285D" w:rsidP="008A6D76">
            <w:pPr>
              <w:jc w:val="center"/>
            </w:pPr>
          </w:p>
        </w:tc>
      </w:tr>
      <w:tr w:rsidR="005D285D" w:rsidTr="008D48FA">
        <w:trPr>
          <w:trHeight w:val="231"/>
        </w:trPr>
        <w:tc>
          <w:tcPr>
            <w:tcW w:w="523" w:type="dxa"/>
            <w:vMerge/>
            <w:vAlign w:val="center"/>
          </w:tcPr>
          <w:p w:rsidR="005D285D" w:rsidRDefault="005D285D" w:rsidP="008D48FA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5D2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 прочность при сжатии,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672" w:type="dxa"/>
          </w:tcPr>
          <w:p w:rsidR="005D285D" w:rsidRPr="005D285D" w:rsidRDefault="005D285D" w:rsidP="00AA68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D285D" w:rsidTr="005D285D">
        <w:trPr>
          <w:trHeight w:val="776"/>
        </w:trPr>
        <w:tc>
          <w:tcPr>
            <w:tcW w:w="523" w:type="dxa"/>
            <w:vMerge w:val="restart"/>
            <w:vAlign w:val="center"/>
          </w:tcPr>
          <w:p w:rsidR="005D285D" w:rsidRPr="00101656" w:rsidRDefault="00101656" w:rsidP="005D285D">
            <w:pPr>
              <w:jc w:val="center"/>
            </w:pPr>
            <w:r>
              <w:t>5</w:t>
            </w:r>
          </w:p>
        </w:tc>
        <w:tc>
          <w:tcPr>
            <w:tcW w:w="3603" w:type="dxa"/>
            <w:vMerge w:val="restart"/>
            <w:vAlign w:val="center"/>
          </w:tcPr>
          <w:p w:rsidR="005D285D" w:rsidRPr="005D285D" w:rsidRDefault="00DF690A" w:rsidP="000B66F3">
            <w:pPr>
              <w:jc w:val="center"/>
            </w:pPr>
            <w:r>
              <w:t>Блок</w:t>
            </w:r>
            <w:r w:rsidR="000B66F3">
              <w:t>и оконные</w:t>
            </w:r>
            <w:r>
              <w:t xml:space="preserve"> </w:t>
            </w:r>
            <w:r w:rsidR="005D285D">
              <w:t xml:space="preserve">из поливинилхлоридных профилей </w:t>
            </w:r>
            <w:r>
              <w:t xml:space="preserve">с </w:t>
            </w:r>
            <w:r w:rsidR="005D285D">
              <w:t>однокамерным стеклопакетом (24мм)</w:t>
            </w:r>
          </w:p>
        </w:tc>
        <w:tc>
          <w:tcPr>
            <w:tcW w:w="2773" w:type="dxa"/>
          </w:tcPr>
          <w:p w:rsidR="005D285D" w:rsidRDefault="00DF690A" w:rsidP="008A6D76">
            <w:r>
              <w:rPr>
                <w:sz w:val="22"/>
                <w:szCs w:val="22"/>
              </w:rPr>
              <w:t>С</w:t>
            </w:r>
            <w:r w:rsidR="005D285D">
              <w:rPr>
                <w:sz w:val="22"/>
                <w:szCs w:val="22"/>
              </w:rPr>
              <w:t>опротивление теплопередаче (по ГОСТ 30673-99), класс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5D285D" w:rsidTr="005D285D">
        <w:trPr>
          <w:trHeight w:val="263"/>
        </w:trPr>
        <w:tc>
          <w:tcPr>
            <w:tcW w:w="523" w:type="dxa"/>
            <w:vMerge/>
            <w:vAlign w:val="center"/>
          </w:tcPr>
          <w:p w:rsidR="005D285D" w:rsidRDefault="005D285D" w:rsidP="005D285D">
            <w:pPr>
              <w:jc w:val="center"/>
              <w:rPr>
                <w:lang w:val="en-US"/>
              </w:rPr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DF690A" w:rsidP="00552B87">
            <w:r>
              <w:rPr>
                <w:sz w:val="22"/>
                <w:szCs w:val="22"/>
              </w:rPr>
              <w:t>З</w:t>
            </w:r>
            <w:r w:rsidR="005D285D">
              <w:rPr>
                <w:sz w:val="22"/>
                <w:szCs w:val="22"/>
              </w:rPr>
              <w:t xml:space="preserve">вукоизоляция, класс, </w:t>
            </w:r>
            <w:proofErr w:type="spellStart"/>
            <w:r w:rsidR="00552B87">
              <w:rPr>
                <w:sz w:val="22"/>
                <w:szCs w:val="22"/>
              </w:rPr>
              <w:t>дБА</w:t>
            </w:r>
            <w:proofErr w:type="spellEnd"/>
          </w:p>
        </w:tc>
        <w:tc>
          <w:tcPr>
            <w:tcW w:w="2672" w:type="dxa"/>
          </w:tcPr>
          <w:p w:rsidR="005D285D" w:rsidRPr="00552B87" w:rsidRDefault="00552B87" w:rsidP="008A6D76">
            <w:pPr>
              <w:jc w:val="center"/>
            </w:pPr>
            <w:r>
              <w:rPr>
                <w:sz w:val="22"/>
                <w:szCs w:val="22"/>
              </w:rPr>
              <w:t>30,0</w:t>
            </w:r>
          </w:p>
        </w:tc>
      </w:tr>
      <w:tr w:rsidR="005D285D" w:rsidTr="008A6D76">
        <w:trPr>
          <w:trHeight w:val="262"/>
        </w:trPr>
        <w:tc>
          <w:tcPr>
            <w:tcW w:w="523" w:type="dxa"/>
            <w:vMerge/>
            <w:vAlign w:val="center"/>
          </w:tcPr>
          <w:p w:rsidR="005D285D" w:rsidRPr="005D285D" w:rsidRDefault="005D285D" w:rsidP="005D285D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8A6D76">
            <w:r>
              <w:rPr>
                <w:sz w:val="22"/>
                <w:szCs w:val="22"/>
              </w:rPr>
              <w:t xml:space="preserve">Количество камер,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72" w:type="dxa"/>
            <w:vAlign w:val="center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5D285D" w:rsidTr="005D285D">
        <w:trPr>
          <w:trHeight w:val="200"/>
        </w:trPr>
        <w:tc>
          <w:tcPr>
            <w:tcW w:w="523" w:type="dxa"/>
            <w:vMerge/>
            <w:vAlign w:val="center"/>
          </w:tcPr>
          <w:p w:rsidR="005D285D" w:rsidRPr="005D285D" w:rsidRDefault="005D285D" w:rsidP="005D285D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DF690A" w:rsidP="008A6D76">
            <w:r>
              <w:rPr>
                <w:sz w:val="22"/>
                <w:szCs w:val="22"/>
              </w:rPr>
              <w:t>Г</w:t>
            </w:r>
            <w:r w:rsidR="005D285D">
              <w:rPr>
                <w:sz w:val="22"/>
                <w:szCs w:val="22"/>
              </w:rPr>
              <w:t xml:space="preserve">лубина установки стеклопакета, </w:t>
            </w:r>
            <w:proofErr w:type="gramStart"/>
            <w:r w:rsidR="005D285D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5D285D" w:rsidTr="005D285D">
        <w:trPr>
          <w:trHeight w:val="113"/>
        </w:trPr>
        <w:tc>
          <w:tcPr>
            <w:tcW w:w="523" w:type="dxa"/>
            <w:vMerge/>
            <w:vAlign w:val="center"/>
          </w:tcPr>
          <w:p w:rsidR="005D285D" w:rsidRPr="005D285D" w:rsidRDefault="005D285D" w:rsidP="005D285D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8A6D76">
            <w:r>
              <w:rPr>
                <w:sz w:val="22"/>
                <w:szCs w:val="22"/>
              </w:rPr>
              <w:t>Коэффициент сопротивления теплопередаче, м2 х</w:t>
            </w:r>
            <w:proofErr w:type="gramStart"/>
            <w:r>
              <w:rPr>
                <w:sz w:val="22"/>
                <w:szCs w:val="22"/>
              </w:rPr>
              <w:t xml:space="preserve"> ºС</w:t>
            </w:r>
            <w:proofErr w:type="gramEnd"/>
            <w:r>
              <w:rPr>
                <w:sz w:val="22"/>
                <w:szCs w:val="22"/>
              </w:rPr>
              <w:t>/Вт</w:t>
            </w:r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0,71</w:t>
            </w:r>
          </w:p>
        </w:tc>
      </w:tr>
      <w:tr w:rsidR="005D285D" w:rsidTr="005D285D">
        <w:trPr>
          <w:trHeight w:val="163"/>
        </w:trPr>
        <w:tc>
          <w:tcPr>
            <w:tcW w:w="523" w:type="dxa"/>
            <w:vMerge/>
            <w:vAlign w:val="center"/>
          </w:tcPr>
          <w:p w:rsidR="005D285D" w:rsidRPr="005D285D" w:rsidRDefault="005D285D" w:rsidP="005D285D">
            <w:pPr>
              <w:jc w:val="center"/>
            </w:pPr>
          </w:p>
        </w:tc>
        <w:tc>
          <w:tcPr>
            <w:tcW w:w="3603" w:type="dxa"/>
            <w:vMerge/>
          </w:tcPr>
          <w:p w:rsidR="005D285D" w:rsidRDefault="005D285D" w:rsidP="00AA680C">
            <w:pPr>
              <w:jc w:val="center"/>
            </w:pPr>
          </w:p>
        </w:tc>
        <w:tc>
          <w:tcPr>
            <w:tcW w:w="2773" w:type="dxa"/>
          </w:tcPr>
          <w:p w:rsidR="005D285D" w:rsidRDefault="005D285D" w:rsidP="008A6D76">
            <w:r>
              <w:rPr>
                <w:sz w:val="22"/>
                <w:szCs w:val="22"/>
              </w:rPr>
              <w:t>Ударная вязкость, кДж/м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2672" w:type="dxa"/>
          </w:tcPr>
          <w:p w:rsidR="005D285D" w:rsidRDefault="005D285D" w:rsidP="008A6D76">
            <w:pPr>
              <w:jc w:val="center"/>
            </w:pPr>
            <w:r>
              <w:rPr>
                <w:sz w:val="22"/>
                <w:szCs w:val="22"/>
              </w:rPr>
              <w:t>39,5</w:t>
            </w:r>
          </w:p>
        </w:tc>
      </w:tr>
      <w:tr w:rsidR="00DF690A" w:rsidTr="00DF690A">
        <w:tc>
          <w:tcPr>
            <w:tcW w:w="523" w:type="dxa"/>
            <w:vMerge w:val="restart"/>
            <w:vAlign w:val="center"/>
          </w:tcPr>
          <w:p w:rsidR="00DF690A" w:rsidRPr="00DF690A" w:rsidRDefault="00101656" w:rsidP="00DF690A">
            <w:pPr>
              <w:jc w:val="center"/>
            </w:pPr>
            <w:r>
              <w:t>6</w:t>
            </w:r>
          </w:p>
        </w:tc>
        <w:tc>
          <w:tcPr>
            <w:tcW w:w="3603" w:type="dxa"/>
            <w:vMerge w:val="restart"/>
            <w:vAlign w:val="center"/>
          </w:tcPr>
          <w:p w:rsidR="00DF690A" w:rsidRDefault="00DF690A" w:rsidP="000B66F3">
            <w:pPr>
              <w:jc w:val="center"/>
              <w:rPr>
                <w:sz w:val="28"/>
                <w:szCs w:val="28"/>
                <w:u w:val="single"/>
              </w:rPr>
            </w:pPr>
            <w:r>
              <w:t>Блок</w:t>
            </w:r>
            <w:r w:rsidR="000B66F3">
              <w:t>и</w:t>
            </w:r>
            <w:r>
              <w:t xml:space="preserve"> </w:t>
            </w:r>
            <w:r w:rsidR="000B66F3">
              <w:t>дверные</w:t>
            </w:r>
            <w:r>
              <w:t xml:space="preserve"> из поливинилхлоридных профилей </w:t>
            </w:r>
          </w:p>
        </w:tc>
        <w:tc>
          <w:tcPr>
            <w:tcW w:w="2773" w:type="dxa"/>
          </w:tcPr>
          <w:p w:rsidR="00DF690A" w:rsidRDefault="00DF690A" w:rsidP="008A6D76">
            <w:r>
              <w:rPr>
                <w:sz w:val="22"/>
                <w:szCs w:val="22"/>
              </w:rPr>
              <w:t>Сопротивление теплопередаче (по ГОСТ 30673-99), класс</w:t>
            </w:r>
          </w:p>
        </w:tc>
        <w:tc>
          <w:tcPr>
            <w:tcW w:w="2672" w:type="dxa"/>
          </w:tcPr>
          <w:p w:rsidR="00DF690A" w:rsidRDefault="00DF690A" w:rsidP="008A6D7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DF690A" w:rsidTr="009906A5">
        <w:tc>
          <w:tcPr>
            <w:tcW w:w="523" w:type="dxa"/>
            <w:vMerge/>
          </w:tcPr>
          <w:p w:rsidR="00DF690A" w:rsidRDefault="00DF690A" w:rsidP="00AA680C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3603" w:type="dxa"/>
            <w:vMerge/>
          </w:tcPr>
          <w:p w:rsidR="00DF690A" w:rsidRDefault="00DF690A" w:rsidP="00DF690A">
            <w:pPr>
              <w:jc w:val="center"/>
            </w:pPr>
          </w:p>
        </w:tc>
        <w:tc>
          <w:tcPr>
            <w:tcW w:w="2773" w:type="dxa"/>
          </w:tcPr>
          <w:p w:rsidR="00DF690A" w:rsidRDefault="00DF690A" w:rsidP="00552B87">
            <w:r>
              <w:rPr>
                <w:sz w:val="22"/>
                <w:szCs w:val="22"/>
              </w:rPr>
              <w:t xml:space="preserve">Звукоизоляция, класс, </w:t>
            </w:r>
            <w:proofErr w:type="spellStart"/>
            <w:r w:rsidR="00552B87">
              <w:rPr>
                <w:sz w:val="22"/>
                <w:szCs w:val="22"/>
              </w:rPr>
              <w:t>дБА</w:t>
            </w:r>
            <w:proofErr w:type="spellEnd"/>
          </w:p>
        </w:tc>
        <w:tc>
          <w:tcPr>
            <w:tcW w:w="2672" w:type="dxa"/>
          </w:tcPr>
          <w:p w:rsidR="00DF690A" w:rsidRPr="00552B87" w:rsidRDefault="00DF690A" w:rsidP="00552B87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 w:rsidR="00552B87">
              <w:rPr>
                <w:sz w:val="22"/>
                <w:szCs w:val="22"/>
              </w:rPr>
              <w:t>30,0</w:t>
            </w:r>
          </w:p>
        </w:tc>
      </w:tr>
      <w:tr w:rsidR="0029530B" w:rsidTr="0029530B">
        <w:trPr>
          <w:trHeight w:val="322"/>
        </w:trPr>
        <w:tc>
          <w:tcPr>
            <w:tcW w:w="523" w:type="dxa"/>
            <w:vMerge/>
          </w:tcPr>
          <w:p w:rsidR="0029530B" w:rsidRDefault="0029530B" w:rsidP="00AA680C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3603" w:type="dxa"/>
            <w:vMerge/>
          </w:tcPr>
          <w:p w:rsidR="0029530B" w:rsidRDefault="0029530B" w:rsidP="00DF690A">
            <w:pPr>
              <w:jc w:val="center"/>
            </w:pPr>
          </w:p>
        </w:tc>
        <w:tc>
          <w:tcPr>
            <w:tcW w:w="2773" w:type="dxa"/>
          </w:tcPr>
          <w:p w:rsidR="0029530B" w:rsidRDefault="0029530B" w:rsidP="008A6D76">
            <w:r>
              <w:rPr>
                <w:sz w:val="22"/>
                <w:szCs w:val="22"/>
              </w:rPr>
              <w:t xml:space="preserve">Количество камер,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72" w:type="dxa"/>
            <w:vAlign w:val="center"/>
          </w:tcPr>
          <w:p w:rsidR="0029530B" w:rsidRDefault="0029530B" w:rsidP="008A6D7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DF690A" w:rsidTr="008A6D76">
        <w:tc>
          <w:tcPr>
            <w:tcW w:w="523" w:type="dxa"/>
            <w:vMerge/>
          </w:tcPr>
          <w:p w:rsidR="00DF690A" w:rsidRDefault="00DF690A" w:rsidP="00AA680C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3603" w:type="dxa"/>
            <w:vMerge/>
          </w:tcPr>
          <w:p w:rsidR="00DF690A" w:rsidRDefault="00DF690A" w:rsidP="00DF690A">
            <w:pPr>
              <w:jc w:val="center"/>
            </w:pPr>
          </w:p>
        </w:tc>
        <w:tc>
          <w:tcPr>
            <w:tcW w:w="2773" w:type="dxa"/>
          </w:tcPr>
          <w:p w:rsidR="00DF690A" w:rsidRDefault="00DF690A" w:rsidP="008A6D76">
            <w:r>
              <w:rPr>
                <w:sz w:val="22"/>
                <w:szCs w:val="22"/>
              </w:rPr>
              <w:t>Коэффициент сопротивления теплопередаче, м2 х</w:t>
            </w:r>
            <w:proofErr w:type="gramStart"/>
            <w:r>
              <w:rPr>
                <w:sz w:val="22"/>
                <w:szCs w:val="22"/>
              </w:rPr>
              <w:t xml:space="preserve"> ºС</w:t>
            </w:r>
            <w:proofErr w:type="gramEnd"/>
            <w:r>
              <w:rPr>
                <w:sz w:val="22"/>
                <w:szCs w:val="22"/>
              </w:rPr>
              <w:t>/Вт</w:t>
            </w:r>
          </w:p>
        </w:tc>
        <w:tc>
          <w:tcPr>
            <w:tcW w:w="2672" w:type="dxa"/>
          </w:tcPr>
          <w:p w:rsidR="00DF690A" w:rsidRDefault="00DF690A" w:rsidP="008A6D76">
            <w:pPr>
              <w:jc w:val="center"/>
            </w:pPr>
            <w:r>
              <w:rPr>
                <w:sz w:val="22"/>
                <w:szCs w:val="22"/>
              </w:rPr>
              <w:t>0,71</w:t>
            </w:r>
          </w:p>
        </w:tc>
      </w:tr>
      <w:tr w:rsidR="00DF690A" w:rsidTr="008A6D76">
        <w:tc>
          <w:tcPr>
            <w:tcW w:w="523" w:type="dxa"/>
            <w:vMerge/>
          </w:tcPr>
          <w:p w:rsidR="00DF690A" w:rsidRDefault="00DF690A" w:rsidP="00AA680C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3603" w:type="dxa"/>
            <w:vMerge/>
          </w:tcPr>
          <w:p w:rsidR="00DF690A" w:rsidRDefault="00DF690A" w:rsidP="00DF690A">
            <w:pPr>
              <w:jc w:val="center"/>
            </w:pPr>
          </w:p>
        </w:tc>
        <w:tc>
          <w:tcPr>
            <w:tcW w:w="2773" w:type="dxa"/>
          </w:tcPr>
          <w:p w:rsidR="00DF690A" w:rsidRDefault="00DF690A" w:rsidP="008A6D76">
            <w:r>
              <w:rPr>
                <w:sz w:val="22"/>
                <w:szCs w:val="22"/>
              </w:rPr>
              <w:t>Ударная вязкость, кДж/м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2672" w:type="dxa"/>
          </w:tcPr>
          <w:p w:rsidR="00DF690A" w:rsidRDefault="00DF690A" w:rsidP="008A6D76">
            <w:pPr>
              <w:jc w:val="center"/>
            </w:pPr>
            <w:r>
              <w:rPr>
                <w:sz w:val="22"/>
                <w:szCs w:val="22"/>
              </w:rPr>
              <w:t>39,5</w:t>
            </w:r>
          </w:p>
        </w:tc>
      </w:tr>
      <w:tr w:rsidR="000B66F3" w:rsidTr="00101656">
        <w:trPr>
          <w:trHeight w:val="237"/>
        </w:trPr>
        <w:tc>
          <w:tcPr>
            <w:tcW w:w="523" w:type="dxa"/>
            <w:vMerge w:val="restart"/>
            <w:vAlign w:val="center"/>
          </w:tcPr>
          <w:p w:rsidR="000B66F3" w:rsidRPr="00DF690A" w:rsidRDefault="00101656" w:rsidP="00101656">
            <w:pPr>
              <w:jc w:val="center"/>
            </w:pPr>
            <w:r>
              <w:t>7</w:t>
            </w:r>
          </w:p>
        </w:tc>
        <w:tc>
          <w:tcPr>
            <w:tcW w:w="3603" w:type="dxa"/>
            <w:vMerge w:val="restart"/>
          </w:tcPr>
          <w:p w:rsidR="000B66F3" w:rsidRDefault="000B66F3" w:rsidP="00DF690A">
            <w:pPr>
              <w:jc w:val="center"/>
            </w:pPr>
            <w: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2773" w:type="dxa"/>
          </w:tcPr>
          <w:p w:rsidR="000B66F3" w:rsidRDefault="000B66F3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</w:t>
            </w:r>
          </w:p>
        </w:tc>
        <w:tc>
          <w:tcPr>
            <w:tcW w:w="2672" w:type="dxa"/>
          </w:tcPr>
          <w:p w:rsidR="000B66F3" w:rsidRDefault="000B66F3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Белый</w:t>
            </w:r>
          </w:p>
        </w:tc>
      </w:tr>
      <w:tr w:rsidR="000B66F3" w:rsidTr="000B66F3">
        <w:trPr>
          <w:trHeight w:val="275"/>
        </w:trPr>
        <w:tc>
          <w:tcPr>
            <w:tcW w:w="523" w:type="dxa"/>
            <w:vMerge/>
          </w:tcPr>
          <w:p w:rsidR="000B66F3" w:rsidRDefault="000B66F3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0B66F3" w:rsidRDefault="000B66F3" w:rsidP="00DF690A">
            <w:pPr>
              <w:jc w:val="center"/>
            </w:pPr>
          </w:p>
        </w:tc>
        <w:tc>
          <w:tcPr>
            <w:tcW w:w="2773" w:type="dxa"/>
          </w:tcPr>
          <w:p w:rsidR="000B66F3" w:rsidRDefault="000B66F3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72" w:type="dxa"/>
          </w:tcPr>
          <w:p w:rsidR="000B66F3" w:rsidRDefault="000B66F3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</w:t>
            </w:r>
          </w:p>
        </w:tc>
      </w:tr>
      <w:tr w:rsidR="000B66F3" w:rsidTr="008A6D76">
        <w:trPr>
          <w:trHeight w:val="301"/>
        </w:trPr>
        <w:tc>
          <w:tcPr>
            <w:tcW w:w="523" w:type="dxa"/>
            <w:vMerge/>
          </w:tcPr>
          <w:p w:rsidR="000B66F3" w:rsidRDefault="000B66F3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0B66F3" w:rsidRDefault="000B66F3" w:rsidP="00DF690A">
            <w:pPr>
              <w:jc w:val="center"/>
            </w:pPr>
          </w:p>
        </w:tc>
        <w:tc>
          <w:tcPr>
            <w:tcW w:w="2773" w:type="dxa"/>
          </w:tcPr>
          <w:p w:rsidR="000B66F3" w:rsidRDefault="000B66F3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Ширина,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72" w:type="dxa"/>
          </w:tcPr>
          <w:p w:rsidR="000B66F3" w:rsidRDefault="000B66F3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29530B" w:rsidTr="0029530B">
        <w:trPr>
          <w:trHeight w:val="162"/>
        </w:trPr>
        <w:tc>
          <w:tcPr>
            <w:tcW w:w="523" w:type="dxa"/>
            <w:vMerge w:val="restart"/>
            <w:vAlign w:val="center"/>
          </w:tcPr>
          <w:p w:rsidR="0029530B" w:rsidRPr="000B66F3" w:rsidRDefault="00101656" w:rsidP="000B66F3">
            <w:pPr>
              <w:jc w:val="center"/>
            </w:pPr>
            <w:r>
              <w:t>8</w:t>
            </w:r>
          </w:p>
        </w:tc>
        <w:tc>
          <w:tcPr>
            <w:tcW w:w="3603" w:type="dxa"/>
            <w:vMerge w:val="restart"/>
          </w:tcPr>
          <w:p w:rsidR="0029530B" w:rsidRDefault="0029530B" w:rsidP="00DF690A">
            <w:pPr>
              <w:jc w:val="center"/>
            </w:pPr>
            <w:r>
              <w:t>Раствор готовый кладочный тяжелый: цементно-известковый</w:t>
            </w:r>
          </w:p>
        </w:tc>
        <w:tc>
          <w:tcPr>
            <w:tcW w:w="2773" w:type="dxa"/>
          </w:tcPr>
          <w:p w:rsidR="0029530B" w:rsidRDefault="0029530B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зерна,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72" w:type="dxa"/>
          </w:tcPr>
          <w:p w:rsidR="0029530B" w:rsidRDefault="0029530B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</w:t>
            </w:r>
          </w:p>
        </w:tc>
      </w:tr>
      <w:tr w:rsidR="0029530B" w:rsidTr="0029530B">
        <w:trPr>
          <w:trHeight w:val="163"/>
        </w:trPr>
        <w:tc>
          <w:tcPr>
            <w:tcW w:w="523" w:type="dxa"/>
            <w:vMerge/>
            <w:vAlign w:val="center"/>
          </w:tcPr>
          <w:p w:rsidR="0029530B" w:rsidRDefault="0029530B" w:rsidP="000B66F3">
            <w:pPr>
              <w:jc w:val="center"/>
            </w:pPr>
          </w:p>
        </w:tc>
        <w:tc>
          <w:tcPr>
            <w:tcW w:w="3603" w:type="dxa"/>
            <w:vMerge/>
          </w:tcPr>
          <w:p w:rsidR="0029530B" w:rsidRDefault="0029530B" w:rsidP="00DF690A">
            <w:pPr>
              <w:jc w:val="center"/>
            </w:pPr>
          </w:p>
        </w:tc>
        <w:tc>
          <w:tcPr>
            <w:tcW w:w="2773" w:type="dxa"/>
          </w:tcPr>
          <w:p w:rsidR="0029530B" w:rsidRDefault="0029530B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Прочность на сжатие, мПа</w:t>
            </w:r>
          </w:p>
        </w:tc>
        <w:tc>
          <w:tcPr>
            <w:tcW w:w="2672" w:type="dxa"/>
          </w:tcPr>
          <w:p w:rsidR="0029530B" w:rsidRDefault="0029530B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</w:tr>
      <w:tr w:rsidR="0029530B" w:rsidTr="000B66F3">
        <w:trPr>
          <w:trHeight w:val="200"/>
        </w:trPr>
        <w:tc>
          <w:tcPr>
            <w:tcW w:w="523" w:type="dxa"/>
            <w:vMerge/>
            <w:vAlign w:val="center"/>
          </w:tcPr>
          <w:p w:rsidR="0029530B" w:rsidRDefault="0029530B" w:rsidP="000B66F3">
            <w:pPr>
              <w:jc w:val="center"/>
            </w:pPr>
          </w:p>
        </w:tc>
        <w:tc>
          <w:tcPr>
            <w:tcW w:w="3603" w:type="dxa"/>
            <w:vMerge/>
          </w:tcPr>
          <w:p w:rsidR="0029530B" w:rsidRDefault="0029530B" w:rsidP="00DF690A">
            <w:pPr>
              <w:jc w:val="center"/>
            </w:pPr>
          </w:p>
        </w:tc>
        <w:tc>
          <w:tcPr>
            <w:tcW w:w="2773" w:type="dxa"/>
          </w:tcPr>
          <w:p w:rsidR="0029530B" w:rsidRDefault="0029530B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/м3</w:t>
            </w:r>
          </w:p>
        </w:tc>
        <w:tc>
          <w:tcPr>
            <w:tcW w:w="2672" w:type="dxa"/>
          </w:tcPr>
          <w:p w:rsidR="0029530B" w:rsidRDefault="0029530B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29530B" w:rsidTr="008A6D76">
        <w:trPr>
          <w:trHeight w:val="175"/>
        </w:trPr>
        <w:tc>
          <w:tcPr>
            <w:tcW w:w="523" w:type="dxa"/>
            <w:vMerge w:val="restart"/>
            <w:vAlign w:val="center"/>
          </w:tcPr>
          <w:p w:rsidR="0029530B" w:rsidRPr="0029530B" w:rsidRDefault="00101656" w:rsidP="008A6D76">
            <w:pPr>
              <w:jc w:val="center"/>
            </w:pPr>
            <w:r>
              <w:t>9</w:t>
            </w:r>
          </w:p>
        </w:tc>
        <w:tc>
          <w:tcPr>
            <w:tcW w:w="3603" w:type="dxa"/>
            <w:vMerge w:val="restart"/>
          </w:tcPr>
          <w:p w:rsidR="0029530B" w:rsidRDefault="0029530B" w:rsidP="00DF690A">
            <w:pPr>
              <w:jc w:val="center"/>
            </w:pPr>
            <w:r>
              <w:t>Шпатлевка гипсовая для внутренних работ «</w:t>
            </w:r>
            <w:proofErr w:type="spellStart"/>
            <w:r>
              <w:t>Боларс</w:t>
            </w:r>
            <w:proofErr w:type="spellEnd"/>
            <w:r>
              <w:t>»</w:t>
            </w:r>
          </w:p>
        </w:tc>
        <w:tc>
          <w:tcPr>
            <w:tcW w:w="2773" w:type="dxa"/>
          </w:tcPr>
          <w:p w:rsidR="0029530B" w:rsidRDefault="0029530B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</w:t>
            </w:r>
          </w:p>
        </w:tc>
        <w:tc>
          <w:tcPr>
            <w:tcW w:w="2672" w:type="dxa"/>
          </w:tcPr>
          <w:p w:rsidR="0029530B" w:rsidRDefault="0029530B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Белый</w:t>
            </w:r>
          </w:p>
        </w:tc>
      </w:tr>
      <w:tr w:rsidR="0029530B" w:rsidTr="008A6D76">
        <w:trPr>
          <w:trHeight w:val="450"/>
        </w:trPr>
        <w:tc>
          <w:tcPr>
            <w:tcW w:w="523" w:type="dxa"/>
            <w:vMerge/>
          </w:tcPr>
          <w:p w:rsidR="0029530B" w:rsidRDefault="0029530B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29530B" w:rsidRDefault="0029530B" w:rsidP="00DF690A">
            <w:pPr>
              <w:jc w:val="center"/>
            </w:pPr>
          </w:p>
        </w:tc>
        <w:tc>
          <w:tcPr>
            <w:tcW w:w="2773" w:type="dxa"/>
          </w:tcPr>
          <w:p w:rsidR="0029530B" w:rsidRDefault="008A6D76" w:rsidP="002953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высыхания, </w:t>
            </w:r>
            <w:r w:rsidR="0029530B" w:rsidRPr="0029530B">
              <w:rPr>
                <w:sz w:val="22"/>
                <w:szCs w:val="22"/>
              </w:rPr>
              <w:t>часа</w:t>
            </w:r>
          </w:p>
        </w:tc>
        <w:tc>
          <w:tcPr>
            <w:tcW w:w="2672" w:type="dxa"/>
          </w:tcPr>
          <w:p w:rsidR="0029530B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A6D76" w:rsidTr="008A6D76">
        <w:trPr>
          <w:trHeight w:val="488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растворной смеси, </w:t>
            </w:r>
            <w:proofErr w:type="gramStart"/>
            <w:r w:rsidRPr="0029530B">
              <w:rPr>
                <w:sz w:val="22"/>
                <w:szCs w:val="22"/>
              </w:rPr>
              <w:t>г</w:t>
            </w:r>
            <w:proofErr w:type="gramEnd"/>
            <w:r w:rsidRPr="0029530B">
              <w:rPr>
                <w:sz w:val="22"/>
                <w:szCs w:val="22"/>
              </w:rPr>
              <w:t>/куб. см</w:t>
            </w:r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1,5-1,6</w:t>
            </w:r>
          </w:p>
        </w:tc>
      </w:tr>
      <w:tr w:rsidR="008A6D76" w:rsidTr="008A6D76">
        <w:trPr>
          <w:trHeight w:val="595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 w:rsidRPr="0029530B">
              <w:rPr>
                <w:sz w:val="22"/>
                <w:szCs w:val="22"/>
              </w:rPr>
              <w:t>Коли</w:t>
            </w:r>
            <w:r>
              <w:rPr>
                <w:sz w:val="22"/>
                <w:szCs w:val="22"/>
              </w:rPr>
              <w:t xml:space="preserve">чество воды на 1 кг сухой смеси, </w:t>
            </w:r>
            <w:r w:rsidRPr="0029530B">
              <w:rPr>
                <w:sz w:val="22"/>
                <w:szCs w:val="22"/>
              </w:rPr>
              <w:t>л/кг</w:t>
            </w:r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 w:rsidRPr="0029530B">
              <w:rPr>
                <w:sz w:val="22"/>
                <w:szCs w:val="22"/>
              </w:rPr>
              <w:t>0,40-0,44</w:t>
            </w:r>
          </w:p>
        </w:tc>
      </w:tr>
      <w:tr w:rsidR="008A6D76" w:rsidTr="008A6D76">
        <w:trPr>
          <w:trHeight w:val="500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Средняя плотность, </w:t>
            </w:r>
            <w:r w:rsidRPr="0029530B">
              <w:rPr>
                <w:sz w:val="22"/>
                <w:szCs w:val="22"/>
              </w:rPr>
              <w:t>кг/</w:t>
            </w:r>
            <w:proofErr w:type="spellStart"/>
            <w:r w:rsidRPr="0029530B">
              <w:rPr>
                <w:sz w:val="22"/>
                <w:szCs w:val="22"/>
              </w:rPr>
              <w:t>куб</w:t>
            </w:r>
            <w:proofErr w:type="gramStart"/>
            <w:r w:rsidRPr="0029530B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1100-1200</w:t>
            </w:r>
          </w:p>
        </w:tc>
      </w:tr>
      <w:tr w:rsidR="008A6D76" w:rsidTr="008A6D76">
        <w:trPr>
          <w:trHeight w:val="610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 наносимого слоя, </w:t>
            </w:r>
            <w:proofErr w:type="gramStart"/>
            <w:r w:rsidRPr="0029530B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0,2-5</w:t>
            </w:r>
          </w:p>
        </w:tc>
      </w:tr>
      <w:tr w:rsidR="008A6D76" w:rsidTr="008A6D76">
        <w:trPr>
          <w:trHeight w:val="513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Адгезия</w:t>
            </w:r>
            <w:r>
              <w:rPr>
                <w:sz w:val="22"/>
                <w:szCs w:val="22"/>
              </w:rPr>
              <w:tab/>
              <w:t xml:space="preserve">не менее, </w:t>
            </w:r>
            <w:r w:rsidRPr="0029530B">
              <w:rPr>
                <w:sz w:val="22"/>
                <w:szCs w:val="22"/>
              </w:rPr>
              <w:t>МПа</w:t>
            </w:r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8A6D76" w:rsidTr="008A6D76">
        <w:trPr>
          <w:trHeight w:val="500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8A6D76">
            <w:pPr>
              <w:rPr>
                <w:sz w:val="22"/>
                <w:szCs w:val="22"/>
              </w:rPr>
            </w:pPr>
            <w:r w:rsidRPr="0029530B">
              <w:rPr>
                <w:sz w:val="22"/>
                <w:szCs w:val="22"/>
              </w:rPr>
              <w:t>Прочность на сжатие</w:t>
            </w:r>
            <w:r>
              <w:rPr>
                <w:sz w:val="22"/>
                <w:szCs w:val="22"/>
              </w:rPr>
              <w:t xml:space="preserve"> не менее,</w:t>
            </w:r>
            <w:r w:rsidRPr="0029530B">
              <w:rPr>
                <w:sz w:val="22"/>
                <w:szCs w:val="22"/>
              </w:rPr>
              <w:t xml:space="preserve"> кг/</w:t>
            </w:r>
            <w:proofErr w:type="spellStart"/>
            <w:r w:rsidRPr="0029530B">
              <w:rPr>
                <w:sz w:val="22"/>
                <w:szCs w:val="22"/>
              </w:rPr>
              <w:t>кв</w:t>
            </w:r>
            <w:proofErr w:type="gramStart"/>
            <w:r w:rsidRPr="0029530B">
              <w:rPr>
                <w:sz w:val="22"/>
                <w:szCs w:val="22"/>
              </w:rPr>
              <w:t>.с</w:t>
            </w:r>
            <w:proofErr w:type="gramEnd"/>
            <w:r w:rsidRPr="0029530B">
              <w:rPr>
                <w:sz w:val="22"/>
                <w:szCs w:val="22"/>
              </w:rPr>
              <w:t>м</w:t>
            </w:r>
            <w:proofErr w:type="spellEnd"/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8A6D76" w:rsidTr="008A6D76">
        <w:trPr>
          <w:trHeight w:val="525"/>
        </w:trPr>
        <w:tc>
          <w:tcPr>
            <w:tcW w:w="523" w:type="dxa"/>
            <w:vMerge/>
          </w:tcPr>
          <w:p w:rsidR="008A6D76" w:rsidRDefault="008A6D76" w:rsidP="00AA680C">
            <w:pPr>
              <w:jc w:val="center"/>
            </w:pPr>
          </w:p>
        </w:tc>
        <w:tc>
          <w:tcPr>
            <w:tcW w:w="3603" w:type="dxa"/>
            <w:vMerge/>
          </w:tcPr>
          <w:p w:rsidR="008A6D76" w:rsidRDefault="008A6D76" w:rsidP="00DF690A">
            <w:pPr>
              <w:jc w:val="center"/>
            </w:pPr>
          </w:p>
        </w:tc>
        <w:tc>
          <w:tcPr>
            <w:tcW w:w="2773" w:type="dxa"/>
          </w:tcPr>
          <w:p w:rsidR="008A6D76" w:rsidRPr="0029530B" w:rsidRDefault="008A6D76" w:rsidP="0029530B">
            <w:pPr>
              <w:rPr>
                <w:sz w:val="22"/>
                <w:szCs w:val="22"/>
              </w:rPr>
            </w:pPr>
            <w:r w:rsidRPr="0029530B">
              <w:rPr>
                <w:sz w:val="22"/>
                <w:szCs w:val="22"/>
              </w:rPr>
              <w:t>Температура проведения работ</w:t>
            </w:r>
            <w:r w:rsidRPr="0029530B">
              <w:rPr>
                <w:sz w:val="22"/>
                <w:szCs w:val="22"/>
              </w:rPr>
              <w:tab/>
            </w:r>
          </w:p>
        </w:tc>
        <w:tc>
          <w:tcPr>
            <w:tcW w:w="2672" w:type="dxa"/>
          </w:tcPr>
          <w:p w:rsidR="008A6D76" w:rsidRDefault="008A6D76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+5С +30С</w:t>
            </w:r>
          </w:p>
        </w:tc>
      </w:tr>
      <w:tr w:rsidR="00AF6FF1" w:rsidTr="008A6D76">
        <w:trPr>
          <w:trHeight w:val="112"/>
        </w:trPr>
        <w:tc>
          <w:tcPr>
            <w:tcW w:w="523" w:type="dxa"/>
            <w:vMerge w:val="restart"/>
            <w:vAlign w:val="center"/>
          </w:tcPr>
          <w:p w:rsidR="00AF6FF1" w:rsidRPr="008A6D76" w:rsidRDefault="00101656" w:rsidP="008A6D76">
            <w:pPr>
              <w:jc w:val="center"/>
            </w:pPr>
            <w:r>
              <w:t>10</w:t>
            </w:r>
          </w:p>
        </w:tc>
        <w:tc>
          <w:tcPr>
            <w:tcW w:w="3603" w:type="dxa"/>
            <w:vMerge w:val="restart"/>
          </w:tcPr>
          <w:p w:rsidR="00AF6FF1" w:rsidRDefault="00AF6FF1" w:rsidP="008A6D76">
            <w:r>
              <w:t>Краска акриловая: ВД-АК-101</w:t>
            </w:r>
          </w:p>
          <w:p w:rsidR="00AF6FF1" w:rsidRDefault="00AF6FF1" w:rsidP="008A6D76"/>
          <w:p w:rsidR="00AF6FF1" w:rsidRDefault="00AF6FF1" w:rsidP="008A6D76"/>
          <w:p w:rsidR="00AF6FF1" w:rsidRDefault="00AF6FF1" w:rsidP="008A6D76"/>
          <w:p w:rsidR="00AF6FF1" w:rsidRDefault="00AF6FF1" w:rsidP="008A6D76"/>
          <w:p w:rsidR="00AF6FF1" w:rsidRDefault="00AF6FF1" w:rsidP="008A6D76"/>
          <w:p w:rsidR="00AF6FF1" w:rsidRDefault="00AF6FF1" w:rsidP="008A6D76"/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>Массовая доля нелетучих веществ, %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48-53</w:t>
            </w:r>
          </w:p>
        </w:tc>
      </w:tr>
      <w:tr w:rsidR="00AF6FF1" w:rsidTr="008A6D76">
        <w:trPr>
          <w:trHeight w:val="150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>Показатель концентрац</w:t>
            </w:r>
            <w:proofErr w:type="gramStart"/>
            <w:r w:rsidRPr="00AF6FF1">
              <w:rPr>
                <w:sz w:val="22"/>
                <w:szCs w:val="22"/>
              </w:rPr>
              <w:t>ии ио</w:t>
            </w:r>
            <w:proofErr w:type="gramEnd"/>
            <w:r w:rsidRPr="00AF6FF1">
              <w:rPr>
                <w:sz w:val="22"/>
                <w:szCs w:val="22"/>
              </w:rPr>
              <w:t xml:space="preserve">нов водорода, </w:t>
            </w:r>
            <w:proofErr w:type="spellStart"/>
            <w:r w:rsidRPr="00AF6FF1">
              <w:rPr>
                <w:sz w:val="22"/>
                <w:szCs w:val="22"/>
              </w:rPr>
              <w:t>pH</w:t>
            </w:r>
            <w:proofErr w:type="spellEnd"/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8-9</w:t>
            </w:r>
          </w:p>
        </w:tc>
      </w:tr>
      <w:tr w:rsidR="00AF6FF1" w:rsidTr="008A6D76">
        <w:trPr>
          <w:trHeight w:val="212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proofErr w:type="spellStart"/>
            <w:r w:rsidRPr="00AF6FF1">
              <w:rPr>
                <w:sz w:val="22"/>
                <w:szCs w:val="22"/>
              </w:rPr>
              <w:t>Укрывистость</w:t>
            </w:r>
            <w:proofErr w:type="spellEnd"/>
            <w:r w:rsidRPr="00AF6FF1">
              <w:rPr>
                <w:sz w:val="22"/>
                <w:szCs w:val="22"/>
              </w:rPr>
              <w:t xml:space="preserve"> высушенного покрытия </w:t>
            </w:r>
            <w:proofErr w:type="spellStart"/>
            <w:proofErr w:type="gramStart"/>
            <w:r w:rsidRPr="00AF6FF1">
              <w:rPr>
                <w:sz w:val="22"/>
                <w:szCs w:val="22"/>
              </w:rPr>
              <w:t>покрытия</w:t>
            </w:r>
            <w:proofErr w:type="spellEnd"/>
            <w:proofErr w:type="gramEnd"/>
            <w:r w:rsidRPr="00AF6FF1">
              <w:rPr>
                <w:sz w:val="22"/>
                <w:szCs w:val="22"/>
              </w:rPr>
              <w:t>, г\м2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80-210</w:t>
            </w:r>
          </w:p>
        </w:tc>
      </w:tr>
      <w:tr w:rsidR="00AF6FF1" w:rsidTr="008A6D76">
        <w:trPr>
          <w:trHeight w:val="350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 xml:space="preserve">Стойкость покрытия к статическому действию воды при температуре (20±2)°С, </w:t>
            </w:r>
            <w:proofErr w:type="gramStart"/>
            <w:r w:rsidRPr="00AF6FF1">
              <w:rPr>
                <w:sz w:val="22"/>
                <w:szCs w:val="22"/>
              </w:rPr>
              <w:t>ч</w:t>
            </w:r>
            <w:proofErr w:type="gramEnd"/>
            <w:r w:rsidRPr="00AF6FF1">
              <w:rPr>
                <w:sz w:val="22"/>
                <w:szCs w:val="22"/>
              </w:rPr>
              <w:t>, не менее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AF6FF1" w:rsidTr="00AF6FF1">
        <w:trPr>
          <w:trHeight w:val="125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 xml:space="preserve">Время высыхания до степени 3 при температуре (20±2)°С, </w:t>
            </w:r>
            <w:proofErr w:type="gramStart"/>
            <w:r w:rsidRPr="00AF6FF1">
              <w:rPr>
                <w:sz w:val="22"/>
                <w:szCs w:val="22"/>
              </w:rPr>
              <w:t>ч</w:t>
            </w:r>
            <w:proofErr w:type="gramEnd"/>
            <w:r w:rsidRPr="00AF6FF1">
              <w:rPr>
                <w:sz w:val="22"/>
                <w:szCs w:val="22"/>
              </w:rPr>
              <w:t>, не более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F6FF1" w:rsidTr="008A6D76">
        <w:trPr>
          <w:trHeight w:val="250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 xml:space="preserve">Условная светостойкость покрытия, </w:t>
            </w:r>
            <w:proofErr w:type="gramStart"/>
            <w:r w:rsidRPr="00AF6FF1">
              <w:rPr>
                <w:sz w:val="22"/>
                <w:szCs w:val="22"/>
              </w:rPr>
              <w:t>ч</w:t>
            </w:r>
            <w:proofErr w:type="gramEnd"/>
            <w:r w:rsidRPr="00AF6FF1">
              <w:rPr>
                <w:sz w:val="22"/>
                <w:szCs w:val="22"/>
              </w:rPr>
              <w:t>, не менее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AF6FF1" w:rsidTr="00AF6FF1">
        <w:trPr>
          <w:trHeight w:val="200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>Адгезия покрытия к основанию МПа, не менее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AF6FF1" w:rsidTr="00AF6FF1">
        <w:trPr>
          <w:trHeight w:val="525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Default="00AF6FF1" w:rsidP="00AF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Минимальный к</w:t>
            </w:r>
            <w:r w:rsidRPr="00AF6FF1">
              <w:rPr>
                <w:sz w:val="22"/>
                <w:szCs w:val="22"/>
              </w:rPr>
              <w:t xml:space="preserve">оэффициент </w:t>
            </w:r>
            <w:proofErr w:type="spellStart"/>
            <w:r w:rsidRPr="00AF6FF1">
              <w:rPr>
                <w:sz w:val="22"/>
                <w:szCs w:val="22"/>
              </w:rPr>
              <w:t>паропроницаемости</w:t>
            </w:r>
            <w:proofErr w:type="spellEnd"/>
            <w:r w:rsidRPr="00AF6FF1">
              <w:rPr>
                <w:sz w:val="22"/>
                <w:szCs w:val="22"/>
              </w:rPr>
              <w:t xml:space="preserve">, мг/м </w:t>
            </w:r>
            <w:proofErr w:type="spellStart"/>
            <w:r w:rsidRPr="00AF6FF1">
              <w:rPr>
                <w:sz w:val="22"/>
                <w:szCs w:val="22"/>
              </w:rPr>
              <w:t>чПа</w:t>
            </w:r>
            <w:proofErr w:type="spellEnd"/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0,005</w:t>
            </w:r>
          </w:p>
        </w:tc>
      </w:tr>
      <w:tr w:rsidR="00AF6FF1" w:rsidTr="00AF6FF1">
        <w:trPr>
          <w:trHeight w:val="115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Pr="00AF6FF1" w:rsidRDefault="00AF6FF1" w:rsidP="00AF6FF1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>Устойчивость к воздействию переменных температур, циклы</w:t>
            </w:r>
            <w:r>
              <w:rPr>
                <w:sz w:val="22"/>
                <w:szCs w:val="22"/>
              </w:rPr>
              <w:t>, не менее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AF6FF1" w:rsidTr="008A6D76">
        <w:trPr>
          <w:trHeight w:val="125"/>
        </w:trPr>
        <w:tc>
          <w:tcPr>
            <w:tcW w:w="523" w:type="dxa"/>
            <w:vMerge/>
            <w:vAlign w:val="center"/>
          </w:tcPr>
          <w:p w:rsidR="00AF6FF1" w:rsidRDefault="00AF6FF1" w:rsidP="008A6D76">
            <w:pPr>
              <w:jc w:val="center"/>
            </w:pPr>
          </w:p>
        </w:tc>
        <w:tc>
          <w:tcPr>
            <w:tcW w:w="3603" w:type="dxa"/>
            <w:vMerge/>
          </w:tcPr>
          <w:p w:rsidR="00AF6FF1" w:rsidRDefault="00AF6FF1" w:rsidP="00DF690A">
            <w:pPr>
              <w:jc w:val="center"/>
            </w:pPr>
          </w:p>
        </w:tc>
        <w:tc>
          <w:tcPr>
            <w:tcW w:w="2773" w:type="dxa"/>
          </w:tcPr>
          <w:p w:rsidR="00AF6FF1" w:rsidRPr="00AF6FF1" w:rsidRDefault="00AF6FF1" w:rsidP="008A6D76">
            <w:pPr>
              <w:rPr>
                <w:sz w:val="22"/>
                <w:szCs w:val="22"/>
              </w:rPr>
            </w:pPr>
            <w:r w:rsidRPr="00AF6FF1">
              <w:rPr>
                <w:sz w:val="22"/>
                <w:szCs w:val="22"/>
              </w:rPr>
              <w:t>Стойкость покрытия к воздействию климатических факторов, циклы, не менее</w:t>
            </w:r>
          </w:p>
        </w:tc>
        <w:tc>
          <w:tcPr>
            <w:tcW w:w="2672" w:type="dxa"/>
          </w:tcPr>
          <w:p w:rsidR="00AF6FF1" w:rsidRDefault="00AF6FF1" w:rsidP="008A6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AA680C" w:rsidRDefault="00AA680C" w:rsidP="00AA680C">
      <w:pPr>
        <w:ind w:firstLine="708"/>
        <w:jc w:val="center"/>
        <w:rPr>
          <w:sz w:val="28"/>
          <w:szCs w:val="28"/>
          <w:u w:val="single"/>
        </w:rPr>
      </w:pPr>
    </w:p>
    <w:p w:rsidR="00AA680C" w:rsidRPr="00AA680C" w:rsidRDefault="00AA680C" w:rsidP="00AA680C">
      <w:pPr>
        <w:ind w:firstLine="708"/>
        <w:rPr>
          <w:sz w:val="28"/>
          <w:szCs w:val="28"/>
          <w:u w:val="single"/>
        </w:rPr>
      </w:pPr>
    </w:p>
    <w:p w:rsidR="00AA680C" w:rsidRDefault="00AA680C"/>
    <w:p w:rsidR="00AA680C" w:rsidRDefault="00AA680C"/>
    <w:p w:rsidR="00AA680C" w:rsidRDefault="00AA680C"/>
    <w:sectPr w:rsidR="00AA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949"/>
    <w:rsid w:val="00083767"/>
    <w:rsid w:val="000B66F3"/>
    <w:rsid w:val="000C4949"/>
    <w:rsid w:val="00101656"/>
    <w:rsid w:val="0029530B"/>
    <w:rsid w:val="005028A3"/>
    <w:rsid w:val="00552B87"/>
    <w:rsid w:val="005D285D"/>
    <w:rsid w:val="00775C4F"/>
    <w:rsid w:val="008A6D76"/>
    <w:rsid w:val="008D48FA"/>
    <w:rsid w:val="009906A5"/>
    <w:rsid w:val="00AA680C"/>
    <w:rsid w:val="00AF6FF1"/>
    <w:rsid w:val="00B52DE3"/>
    <w:rsid w:val="00D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6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6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7</cp:revision>
  <dcterms:created xsi:type="dcterms:W3CDTF">2013-04-25T07:05:00Z</dcterms:created>
  <dcterms:modified xsi:type="dcterms:W3CDTF">2013-04-25T09:58:00Z</dcterms:modified>
</cp:coreProperties>
</file>