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DA0" w:rsidRDefault="00513DA0">
      <w:bookmarkStart w:id="0" w:name="_GoBack"/>
      <w:bookmarkEnd w:id="0"/>
    </w:p>
    <w:tbl>
      <w:tblPr>
        <w:tblStyle w:val="a3"/>
        <w:tblW w:w="0" w:type="auto"/>
        <w:tblInd w:w="8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2912"/>
      </w:tblGrid>
      <w:tr w:rsidR="00FE072C" w:rsidTr="00E4147F">
        <w:tc>
          <w:tcPr>
            <w:tcW w:w="3686" w:type="dxa"/>
          </w:tcPr>
          <w:p w:rsidR="00FE072C" w:rsidRDefault="00FE072C" w:rsidP="00162930">
            <w:pPr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912" w:type="dxa"/>
          </w:tcPr>
          <w:p w:rsidR="00FE072C" w:rsidRDefault="00FE072C" w:rsidP="00FE072C">
            <w:pPr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Утверждаю</w:t>
            </w:r>
          </w:p>
        </w:tc>
      </w:tr>
      <w:tr w:rsidR="00FE072C" w:rsidTr="00E4147F">
        <w:tc>
          <w:tcPr>
            <w:tcW w:w="3686" w:type="dxa"/>
          </w:tcPr>
          <w:p w:rsidR="00FE072C" w:rsidRDefault="00FB3AAD" w:rsidP="00FB3AA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Руководитель контрактной службы</w:t>
            </w:r>
            <w:r w:rsidR="00E4147F">
              <w:rPr>
                <w:rFonts w:ascii="Times New Roman" w:hAnsi="Times New Roman" w:cs="Times New Roman"/>
                <w:sz w:val="28"/>
              </w:rPr>
              <w:t xml:space="preserve"> (контрактный управляющий)</w:t>
            </w:r>
          </w:p>
        </w:tc>
        <w:tc>
          <w:tcPr>
            <w:tcW w:w="2912" w:type="dxa"/>
          </w:tcPr>
          <w:p w:rsidR="00E4147F" w:rsidRDefault="00E4147F" w:rsidP="00162930">
            <w:pPr>
              <w:jc w:val="right"/>
              <w:rPr>
                <w:rFonts w:ascii="Times New Roman" w:hAnsi="Times New Roman" w:cs="Times New Roman"/>
                <w:sz w:val="28"/>
              </w:rPr>
            </w:pPr>
          </w:p>
          <w:p w:rsidR="00E4147F" w:rsidRDefault="00E4147F" w:rsidP="00162930">
            <w:pPr>
              <w:jc w:val="right"/>
              <w:rPr>
                <w:rFonts w:ascii="Times New Roman" w:hAnsi="Times New Roman" w:cs="Times New Roman"/>
                <w:sz w:val="28"/>
              </w:rPr>
            </w:pPr>
          </w:p>
          <w:p w:rsidR="00FB3AAD" w:rsidRDefault="00224675" w:rsidP="00162930">
            <w:pPr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_</w:t>
            </w:r>
            <w:r w:rsidR="00FB3AAD">
              <w:rPr>
                <w:rFonts w:ascii="Times New Roman" w:hAnsi="Times New Roman" w:cs="Times New Roman"/>
                <w:sz w:val="28"/>
              </w:rPr>
              <w:t>_</w:t>
            </w:r>
            <w:r w:rsidR="00E4147F">
              <w:rPr>
                <w:rFonts w:ascii="Times New Roman" w:hAnsi="Times New Roman" w:cs="Times New Roman"/>
                <w:sz w:val="28"/>
              </w:rPr>
              <w:t>___</w:t>
            </w:r>
            <w:r w:rsidR="00FB3AAD">
              <w:rPr>
                <w:rFonts w:ascii="Times New Roman" w:hAnsi="Times New Roman" w:cs="Times New Roman"/>
                <w:sz w:val="28"/>
              </w:rPr>
              <w:t>______________</w:t>
            </w:r>
          </w:p>
        </w:tc>
      </w:tr>
      <w:tr w:rsidR="00FE072C" w:rsidTr="00E4147F">
        <w:tc>
          <w:tcPr>
            <w:tcW w:w="3686" w:type="dxa"/>
          </w:tcPr>
          <w:p w:rsidR="00FE072C" w:rsidRDefault="00FE072C" w:rsidP="00162930">
            <w:pPr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912" w:type="dxa"/>
          </w:tcPr>
          <w:p w:rsidR="00FE072C" w:rsidRPr="00FB3AAD" w:rsidRDefault="00FB3AAD" w:rsidP="00224675">
            <w:pPr>
              <w:jc w:val="right"/>
              <w:rPr>
                <w:rFonts w:ascii="Times New Roman" w:hAnsi="Times New Roman" w:cs="Times New Roman"/>
                <w:i/>
                <w:sz w:val="24"/>
              </w:rPr>
            </w:pPr>
            <w:r w:rsidRPr="00FB3AAD">
              <w:rPr>
                <w:rFonts w:ascii="Times New Roman" w:hAnsi="Times New Roman" w:cs="Times New Roman"/>
                <w:i/>
                <w:sz w:val="24"/>
              </w:rPr>
              <w:t xml:space="preserve">(наименование </w:t>
            </w:r>
            <w:r w:rsidR="00224675">
              <w:rPr>
                <w:rFonts w:ascii="Times New Roman" w:hAnsi="Times New Roman" w:cs="Times New Roman"/>
                <w:i/>
                <w:sz w:val="24"/>
              </w:rPr>
              <w:t>заказчика</w:t>
            </w:r>
            <w:r w:rsidRPr="00FB3AAD">
              <w:rPr>
                <w:rFonts w:ascii="Times New Roman" w:hAnsi="Times New Roman" w:cs="Times New Roman"/>
                <w:i/>
                <w:sz w:val="24"/>
              </w:rPr>
              <w:t>)</w:t>
            </w:r>
          </w:p>
        </w:tc>
      </w:tr>
      <w:tr w:rsidR="00FB3AAD" w:rsidTr="00E4147F">
        <w:tc>
          <w:tcPr>
            <w:tcW w:w="6598" w:type="dxa"/>
            <w:gridSpan w:val="2"/>
          </w:tcPr>
          <w:p w:rsidR="00FB3AAD" w:rsidRDefault="00224675" w:rsidP="00162930">
            <w:pPr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__</w:t>
            </w:r>
            <w:r w:rsidR="00FB3AAD">
              <w:rPr>
                <w:rFonts w:ascii="Times New Roman" w:hAnsi="Times New Roman" w:cs="Times New Roman"/>
                <w:sz w:val="28"/>
              </w:rPr>
              <w:t>_</w:t>
            </w:r>
            <w:r w:rsidR="00E4147F">
              <w:rPr>
                <w:rFonts w:ascii="Times New Roman" w:hAnsi="Times New Roman" w:cs="Times New Roman"/>
                <w:sz w:val="28"/>
              </w:rPr>
              <w:t>_____</w:t>
            </w:r>
            <w:r w:rsidR="00FB3AAD">
              <w:rPr>
                <w:rFonts w:ascii="Times New Roman" w:hAnsi="Times New Roman" w:cs="Times New Roman"/>
                <w:sz w:val="28"/>
              </w:rPr>
              <w:t>_____________________________________</w:t>
            </w:r>
          </w:p>
          <w:p w:rsidR="00FB3AAD" w:rsidRDefault="00FB3AAD" w:rsidP="00162930">
            <w:pPr>
              <w:jc w:val="right"/>
              <w:rPr>
                <w:rFonts w:ascii="Times New Roman" w:hAnsi="Times New Roman" w:cs="Times New Roman"/>
                <w:sz w:val="28"/>
              </w:rPr>
            </w:pPr>
            <w:r w:rsidRPr="00F03292">
              <w:rPr>
                <w:rFonts w:ascii="Times New Roman" w:hAnsi="Times New Roman" w:cs="Times New Roman"/>
                <w:i/>
                <w:sz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</w:rPr>
              <w:t xml:space="preserve">ФИО, подпись, </w:t>
            </w:r>
            <w:r w:rsidRPr="00F03292">
              <w:rPr>
                <w:rFonts w:ascii="Times New Roman" w:hAnsi="Times New Roman" w:cs="Times New Roman"/>
                <w:i/>
                <w:sz w:val="24"/>
              </w:rPr>
              <w:t>расшифровка, дата)</w:t>
            </w:r>
          </w:p>
        </w:tc>
      </w:tr>
    </w:tbl>
    <w:p w:rsidR="00FE072C" w:rsidRDefault="00FE072C" w:rsidP="00162930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162930" w:rsidRDefault="00162930" w:rsidP="00162930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162930" w:rsidRPr="00162930" w:rsidRDefault="00162930" w:rsidP="00162930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162930" w:rsidRPr="00162930" w:rsidRDefault="00162930" w:rsidP="00162930">
      <w:pPr>
        <w:spacing w:after="0" w:line="240" w:lineRule="auto"/>
        <w:rPr>
          <w:rFonts w:ascii="Times New Roman" w:hAnsi="Times New Roman" w:cs="Times New Roman"/>
          <w:sz w:val="28"/>
        </w:rPr>
      </w:pPr>
    </w:p>
    <w:tbl>
      <w:tblPr>
        <w:tblW w:w="14742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2145"/>
        <w:gridCol w:w="2475"/>
        <w:gridCol w:w="1650"/>
        <w:gridCol w:w="1650"/>
        <w:gridCol w:w="2145"/>
        <w:gridCol w:w="1485"/>
        <w:gridCol w:w="2532"/>
      </w:tblGrid>
      <w:tr w:rsidR="00162930" w:rsidTr="00162930"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товара</w:t>
            </w:r>
          </w:p>
        </w:tc>
        <w:tc>
          <w:tcPr>
            <w:tcW w:w="2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Указание на товарный знак (модель, производитель)</w:t>
            </w:r>
          </w:p>
        </w:tc>
        <w:tc>
          <w:tcPr>
            <w:tcW w:w="5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Ед. изм.</w:t>
            </w:r>
          </w:p>
        </w:tc>
        <w:tc>
          <w:tcPr>
            <w:tcW w:w="2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сертификации</w:t>
            </w:r>
          </w:p>
        </w:tc>
      </w:tr>
      <w:tr w:rsidR="00162930" w:rsidTr="00162930"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Требуемый параметр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Требуемое значение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Значение, предлагаемое участником</w:t>
            </w: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2930" w:rsidTr="0016293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 w:rsidP="00162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2930" w:rsidTr="0016293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2930" w:rsidTr="0016293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930" w:rsidRDefault="00162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62930" w:rsidRPr="00162930" w:rsidRDefault="00162930" w:rsidP="0016293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62930" w:rsidRDefault="00162930" w:rsidP="0016293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62930" w:rsidRPr="00162930" w:rsidRDefault="00162930" w:rsidP="0016293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62930" w:rsidRDefault="00162930" w:rsidP="0016293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Форму подготовил:</w:t>
      </w:r>
    </w:p>
    <w:p w:rsidR="00F03292" w:rsidRDefault="00F03292" w:rsidP="0016293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______________________</w:t>
      </w:r>
    </w:p>
    <w:p w:rsidR="00F03292" w:rsidRDefault="00F03292" w:rsidP="0016293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______________________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_________________________________</w:t>
      </w:r>
    </w:p>
    <w:p w:rsidR="00162930" w:rsidRDefault="00F03292" w:rsidP="00162930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            </w:t>
      </w:r>
      <w:r w:rsidRPr="00F03292">
        <w:rPr>
          <w:rFonts w:ascii="Times New Roman" w:hAnsi="Times New Roman" w:cs="Times New Roman"/>
          <w:i/>
          <w:sz w:val="24"/>
        </w:rPr>
        <w:t>(должность)</w:t>
      </w:r>
      <w:r>
        <w:rPr>
          <w:rFonts w:ascii="Times New Roman" w:hAnsi="Times New Roman" w:cs="Times New Roman"/>
          <w:i/>
          <w:sz w:val="24"/>
        </w:rPr>
        <w:tab/>
      </w:r>
      <w:r>
        <w:rPr>
          <w:rFonts w:ascii="Times New Roman" w:hAnsi="Times New Roman" w:cs="Times New Roman"/>
          <w:i/>
          <w:sz w:val="24"/>
        </w:rPr>
        <w:tab/>
      </w:r>
      <w:r>
        <w:rPr>
          <w:rFonts w:ascii="Times New Roman" w:hAnsi="Times New Roman" w:cs="Times New Roman"/>
          <w:i/>
          <w:sz w:val="24"/>
        </w:rPr>
        <w:tab/>
      </w:r>
      <w:r>
        <w:rPr>
          <w:rFonts w:ascii="Times New Roman" w:hAnsi="Times New Roman" w:cs="Times New Roman"/>
          <w:i/>
          <w:sz w:val="24"/>
        </w:rPr>
        <w:tab/>
      </w:r>
      <w:r>
        <w:rPr>
          <w:rFonts w:ascii="Times New Roman" w:hAnsi="Times New Roman" w:cs="Times New Roman"/>
          <w:i/>
          <w:sz w:val="24"/>
        </w:rPr>
        <w:tab/>
      </w:r>
      <w:r>
        <w:rPr>
          <w:rFonts w:ascii="Times New Roman" w:hAnsi="Times New Roman" w:cs="Times New Roman"/>
          <w:i/>
          <w:sz w:val="24"/>
        </w:rPr>
        <w:tab/>
      </w:r>
      <w:r>
        <w:rPr>
          <w:rFonts w:ascii="Times New Roman" w:hAnsi="Times New Roman" w:cs="Times New Roman"/>
          <w:i/>
          <w:sz w:val="24"/>
        </w:rPr>
        <w:tab/>
      </w:r>
      <w:r>
        <w:rPr>
          <w:rFonts w:ascii="Times New Roman" w:hAnsi="Times New Roman" w:cs="Times New Roman"/>
          <w:i/>
          <w:sz w:val="24"/>
        </w:rPr>
        <w:tab/>
      </w:r>
      <w:r>
        <w:rPr>
          <w:rFonts w:ascii="Times New Roman" w:hAnsi="Times New Roman" w:cs="Times New Roman"/>
          <w:i/>
          <w:sz w:val="24"/>
        </w:rPr>
        <w:tab/>
        <w:t xml:space="preserve">                                     </w:t>
      </w:r>
      <w:r w:rsidRPr="00F03292">
        <w:rPr>
          <w:rFonts w:ascii="Times New Roman" w:hAnsi="Times New Roman" w:cs="Times New Roman"/>
          <w:i/>
          <w:sz w:val="24"/>
        </w:rPr>
        <w:t>(подпись, расшифровка,</w:t>
      </w:r>
      <w:r>
        <w:rPr>
          <w:rFonts w:ascii="Times New Roman" w:hAnsi="Times New Roman" w:cs="Times New Roman"/>
          <w:i/>
          <w:sz w:val="24"/>
        </w:rPr>
        <w:t xml:space="preserve"> дата</w:t>
      </w:r>
      <w:r w:rsidRPr="00F03292">
        <w:rPr>
          <w:rFonts w:ascii="Times New Roman" w:hAnsi="Times New Roman" w:cs="Times New Roman"/>
          <w:i/>
          <w:sz w:val="24"/>
        </w:rPr>
        <w:t>)</w:t>
      </w:r>
    </w:p>
    <w:p w:rsidR="00566650" w:rsidRDefault="00566650" w:rsidP="00162930">
      <w:pPr>
        <w:spacing w:after="0" w:line="240" w:lineRule="auto"/>
        <w:rPr>
          <w:rFonts w:ascii="Times New Roman" w:hAnsi="Times New Roman" w:cs="Times New Roman"/>
          <w:i/>
          <w:sz w:val="24"/>
        </w:rPr>
      </w:pPr>
    </w:p>
    <w:p w:rsidR="00566650" w:rsidRPr="00F31C94" w:rsidRDefault="00566650" w:rsidP="005666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1C94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Инструкция по предоставлению сведений в первой части заявки на участие в электронном аукционе о конкретных показателях используемых участником закупки товаров (материалов) – далее - Инструкция</w:t>
      </w:r>
      <w:r w:rsidRPr="00F31C94">
        <w:rPr>
          <w:rFonts w:ascii="Times New Roman" w:hAnsi="Times New Roman" w:cs="Times New Roman"/>
          <w:b/>
          <w:sz w:val="28"/>
          <w:szCs w:val="28"/>
        </w:rPr>
        <w:t>:</w:t>
      </w:r>
    </w:p>
    <w:p w:rsidR="00566650" w:rsidRDefault="00566650" w:rsidP="0056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1C94">
        <w:rPr>
          <w:rFonts w:ascii="Times New Roman" w:hAnsi="Times New Roman" w:cs="Times New Roman"/>
          <w:sz w:val="28"/>
          <w:szCs w:val="28"/>
        </w:rPr>
        <w:t>Участник закупки представляет в любой удобной форме или по форме, рекомендованной заказчиком, информацию о конкретных показателях товара (материала), используемого при выполнении работ, оказании услуг, соответствующих значениям, установленным документацией об аукционе в электронной форме (далее – аукционная документация)</w:t>
      </w:r>
      <w:r>
        <w:rPr>
          <w:rFonts w:ascii="Times New Roman" w:hAnsi="Times New Roman" w:cs="Times New Roman"/>
          <w:sz w:val="28"/>
          <w:szCs w:val="28"/>
        </w:rPr>
        <w:t xml:space="preserve"> и подлежащих проверке заказчиком при приемке товара, выполненных работ</w:t>
      </w:r>
      <w:r w:rsidRPr="001B7790">
        <w:rPr>
          <w:rFonts w:ascii="Times New Roman" w:hAnsi="Times New Roman" w:cs="Times New Roman"/>
          <w:sz w:val="28"/>
          <w:szCs w:val="28"/>
        </w:rPr>
        <w:t>, оказанных услуг,</w:t>
      </w:r>
      <w:r w:rsidRPr="00F31C94">
        <w:rPr>
          <w:rFonts w:ascii="Times New Roman" w:hAnsi="Times New Roman" w:cs="Times New Roman"/>
          <w:sz w:val="28"/>
          <w:szCs w:val="28"/>
        </w:rPr>
        <w:t xml:space="preserve"> а также сведения о товарном знаке (его словесном обозначении) (при наличии), знаке обслуживания (при наличии), фирменном наименовании (при наличии), патенте (при наличии), полезных моделях (при наличии), промышленных образцах (при наличии), наименовании страны происхождения товара.</w:t>
      </w:r>
    </w:p>
    <w:p w:rsidR="00566650" w:rsidRPr="00F31C94" w:rsidRDefault="00566650" w:rsidP="0056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1C94">
        <w:rPr>
          <w:rFonts w:ascii="Times New Roman" w:hAnsi="Times New Roman" w:cs="Times New Roman"/>
          <w:sz w:val="28"/>
          <w:szCs w:val="28"/>
        </w:rPr>
        <w:t>Сведения о качестве, технических характеристиках товара, его безопасности, функциональных характеристиках (потребительских свойствах) товара, размере, упаковке, отгрузке товара и иные сведения о товаре, представление которых предусмотрено документацией об аукционе в электронной форме» (далее – Сведения о товаре)</w:t>
      </w:r>
      <w:r>
        <w:rPr>
          <w:rFonts w:ascii="Times New Roman" w:hAnsi="Times New Roman" w:cs="Times New Roman"/>
          <w:sz w:val="28"/>
          <w:szCs w:val="28"/>
        </w:rPr>
        <w:t xml:space="preserve"> должны содержать значения параметров товара в соответствии с которыми заказчик осуществляет </w:t>
      </w:r>
      <w:r w:rsidRPr="005F3EEF">
        <w:rPr>
          <w:rFonts w:ascii="Times New Roman" w:hAnsi="Times New Roman" w:cs="Times New Roman"/>
          <w:sz w:val="28"/>
          <w:szCs w:val="28"/>
        </w:rPr>
        <w:t>приемку товара при выполнении работ, оказании услуг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66650" w:rsidRPr="00F31C94" w:rsidRDefault="00566650" w:rsidP="0056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1C94">
        <w:rPr>
          <w:rFonts w:ascii="Times New Roman" w:hAnsi="Times New Roman" w:cs="Times New Roman"/>
          <w:sz w:val="28"/>
          <w:szCs w:val="28"/>
        </w:rPr>
        <w:t>Все предлагаемые материалы должны соответствовать нормативным документам: ГОСТ, ТУ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>
        <w:rPr>
          <w:rFonts w:ascii="Times New Roman" w:hAnsi="Times New Roman" w:cs="Times New Roman"/>
          <w:sz w:val="28"/>
          <w:szCs w:val="28"/>
        </w:rPr>
        <w:t>, СНиП и т.д.:</w:t>
      </w:r>
      <w:r w:rsidRPr="00F31C94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  <w:r w:rsidRPr="00F31C9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66650" w:rsidRPr="00F31C94" w:rsidRDefault="00566650" w:rsidP="0056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F31C94">
        <w:rPr>
          <w:rFonts w:ascii="Times New Roman" w:hAnsi="Times New Roman" w:cs="Times New Roman"/>
          <w:sz w:val="20"/>
          <w:szCs w:val="20"/>
        </w:rPr>
        <w:t xml:space="preserve">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F31C94">
        <w:rPr>
          <w:rFonts w:ascii="Times New Roman" w:hAnsi="Times New Roman" w:cs="Times New Roman"/>
          <w:sz w:val="20"/>
          <w:szCs w:val="20"/>
        </w:rPr>
        <w:t xml:space="preserve"> (перечисление </w:t>
      </w:r>
      <w:r w:rsidRPr="00C2747C">
        <w:rPr>
          <w:rFonts w:ascii="Times New Roman" w:hAnsi="Times New Roman" w:cs="Times New Roman"/>
          <w:sz w:val="20"/>
          <w:szCs w:val="20"/>
        </w:rPr>
        <w:t xml:space="preserve">ГОСТ, ТУ, </w:t>
      </w:r>
      <w:proofErr w:type="spellStart"/>
      <w:r w:rsidRPr="00C2747C">
        <w:rPr>
          <w:rFonts w:ascii="Times New Roman" w:hAnsi="Times New Roman" w:cs="Times New Roman"/>
          <w:sz w:val="20"/>
          <w:szCs w:val="20"/>
        </w:rPr>
        <w:t>СанПин</w:t>
      </w:r>
      <w:proofErr w:type="spellEnd"/>
      <w:r w:rsidRPr="00C2747C">
        <w:rPr>
          <w:rFonts w:ascii="Times New Roman" w:hAnsi="Times New Roman" w:cs="Times New Roman"/>
          <w:sz w:val="20"/>
          <w:szCs w:val="20"/>
        </w:rPr>
        <w:t>, СНиП и т.д.</w:t>
      </w:r>
      <w:r w:rsidRPr="00F31C94">
        <w:rPr>
          <w:rFonts w:ascii="Times New Roman" w:hAnsi="Times New Roman" w:cs="Times New Roman"/>
          <w:sz w:val="20"/>
          <w:szCs w:val="20"/>
        </w:rPr>
        <w:t xml:space="preserve"> (при необходимости))</w:t>
      </w:r>
    </w:p>
    <w:p w:rsidR="00566650" w:rsidRDefault="00566650" w:rsidP="0056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Перечисление </w:t>
      </w:r>
      <w:r w:rsidRPr="00F31C94">
        <w:rPr>
          <w:rFonts w:ascii="Times New Roman" w:hAnsi="Times New Roman" w:cs="Times New Roman"/>
          <w:sz w:val="28"/>
          <w:szCs w:val="28"/>
        </w:rPr>
        <w:t>ГОСТ, ТУ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>
        <w:rPr>
          <w:rFonts w:ascii="Times New Roman" w:hAnsi="Times New Roman" w:cs="Times New Roman"/>
          <w:sz w:val="28"/>
          <w:szCs w:val="28"/>
        </w:rPr>
        <w:t>, СНиП и т.д. осуществляется заказчиком с указанием соответствующих пунктов наименований товаров, содержащихся в Сведениях о товаре.</w:t>
      </w:r>
    </w:p>
    <w:p w:rsidR="00566650" w:rsidRDefault="00566650" w:rsidP="0056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1C94">
        <w:rPr>
          <w:rFonts w:ascii="Times New Roman" w:hAnsi="Times New Roman" w:cs="Times New Roman"/>
          <w:sz w:val="28"/>
          <w:szCs w:val="28"/>
        </w:rPr>
        <w:t>В случае отсутствия в нормативной документации значений по требуемым параметрам каких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31C94">
        <w:rPr>
          <w:rFonts w:ascii="Times New Roman" w:hAnsi="Times New Roman" w:cs="Times New Roman"/>
          <w:sz w:val="28"/>
          <w:szCs w:val="28"/>
        </w:rPr>
        <w:t>либо 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4E6C">
        <w:rPr>
          <w:rFonts w:ascii="Times New Roman" w:hAnsi="Times New Roman" w:cs="Times New Roman"/>
          <w:sz w:val="28"/>
          <w:szCs w:val="28"/>
        </w:rPr>
        <w:t xml:space="preserve">закупаемых товаров или </w:t>
      </w:r>
      <w:r w:rsidRPr="00F31C94">
        <w:rPr>
          <w:rFonts w:ascii="Times New Roman" w:hAnsi="Times New Roman" w:cs="Times New Roman"/>
          <w:sz w:val="28"/>
          <w:szCs w:val="28"/>
        </w:rPr>
        <w:t>применяемых при производстве работ,</w:t>
      </w:r>
      <w:r w:rsidRPr="005F3EEF">
        <w:t xml:space="preserve"> </w:t>
      </w:r>
      <w:r w:rsidRPr="005F3EEF">
        <w:rPr>
          <w:rFonts w:ascii="Times New Roman" w:hAnsi="Times New Roman" w:cs="Times New Roman"/>
          <w:sz w:val="28"/>
          <w:szCs w:val="28"/>
        </w:rPr>
        <w:t>оказании услуг</w:t>
      </w:r>
      <w:r>
        <w:rPr>
          <w:rFonts w:ascii="Times New Roman" w:hAnsi="Times New Roman" w:cs="Times New Roman"/>
          <w:sz w:val="28"/>
          <w:szCs w:val="28"/>
        </w:rPr>
        <w:t>, поставки</w:t>
      </w:r>
      <w:r w:rsidRPr="00F31C94">
        <w:rPr>
          <w:rFonts w:ascii="Times New Roman" w:hAnsi="Times New Roman" w:cs="Times New Roman"/>
          <w:sz w:val="28"/>
          <w:szCs w:val="28"/>
        </w:rPr>
        <w:t xml:space="preserve"> товаров, то по данным параметрам в графе «Значение, предлагаемое участником» допускается предоставлять конкретные значения, либо ставить прочерк «-», либо указывать «не нормируетс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F756D">
        <w:rPr>
          <w:rFonts w:ascii="Times New Roman" w:hAnsi="Times New Roman" w:cs="Times New Roman"/>
          <w:sz w:val="28"/>
          <w:szCs w:val="28"/>
        </w:rPr>
        <w:t>», либо указать «отсутствует».</w:t>
      </w:r>
    </w:p>
    <w:p w:rsidR="00566650" w:rsidRDefault="00566650" w:rsidP="0056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EEF">
        <w:rPr>
          <w:rFonts w:ascii="Times New Roman" w:hAnsi="Times New Roman" w:cs="Times New Roman"/>
          <w:sz w:val="28"/>
          <w:szCs w:val="28"/>
        </w:rPr>
        <w:t>Участнику закупки необходимо указывать конкретные показатели характеристики каждого вида (типа) товара (материала), применяемого при производстве работ, оказании услуг указанного в</w:t>
      </w:r>
      <w:r w:rsidRPr="00F31C94">
        <w:rPr>
          <w:rFonts w:ascii="Times New Roman" w:hAnsi="Times New Roman" w:cs="Times New Roman"/>
          <w:sz w:val="28"/>
          <w:szCs w:val="28"/>
        </w:rPr>
        <w:t xml:space="preserve"> _______________ (наименование приложения Сведения </w:t>
      </w:r>
      <w:r>
        <w:rPr>
          <w:rFonts w:ascii="Times New Roman" w:hAnsi="Times New Roman" w:cs="Times New Roman"/>
          <w:sz w:val="28"/>
          <w:szCs w:val="28"/>
        </w:rPr>
        <w:t>о товаре)</w:t>
      </w:r>
      <w:r w:rsidRPr="00F31C9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66650" w:rsidRPr="001F756D" w:rsidRDefault="00566650" w:rsidP="0056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756D">
        <w:rPr>
          <w:rFonts w:ascii="Times New Roman" w:hAnsi="Times New Roman" w:cs="Times New Roman"/>
          <w:sz w:val="28"/>
          <w:szCs w:val="28"/>
        </w:rPr>
        <w:t>В случае, когда предлагаемый товар не может иметь конкретное значение параметра (конкретный показатель) в соответствии со сведениями, предоставляемыми производителями таких товаров, участником закупки указывается диапазон значений.</w:t>
      </w:r>
    </w:p>
    <w:p w:rsidR="00566650" w:rsidRPr="00F31C94" w:rsidRDefault="00566650" w:rsidP="0056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1C94">
        <w:rPr>
          <w:rFonts w:ascii="Times New Roman" w:hAnsi="Times New Roman" w:cs="Times New Roman"/>
          <w:sz w:val="28"/>
          <w:szCs w:val="28"/>
        </w:rPr>
        <w:t>В форме могут быть использованы следующие знаки и обозначения:</w:t>
      </w:r>
    </w:p>
    <w:p w:rsidR="00566650" w:rsidRPr="00F31C94" w:rsidRDefault="00566650" w:rsidP="0056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2329">
        <w:rPr>
          <w:rFonts w:ascii="Times New Roman" w:hAnsi="Times New Roman" w:cs="Times New Roman"/>
          <w:sz w:val="28"/>
          <w:szCs w:val="28"/>
        </w:rPr>
        <w:lastRenderedPageBreak/>
        <w:t>Символ «±» - означает что, участнику следует предоставить в заявке конкретный показатель равный указанному или с отклонением в большую или меньшую сторону в пределах ук</w:t>
      </w:r>
      <w:r>
        <w:rPr>
          <w:rFonts w:ascii="Times New Roman" w:hAnsi="Times New Roman" w:cs="Times New Roman"/>
          <w:sz w:val="28"/>
          <w:szCs w:val="28"/>
        </w:rPr>
        <w:t>азанного предельного отклонения</w:t>
      </w:r>
      <w:r w:rsidRPr="00F31C94">
        <w:rPr>
          <w:rFonts w:ascii="Times New Roman" w:hAnsi="Times New Roman" w:cs="Times New Roman"/>
          <w:sz w:val="28"/>
          <w:szCs w:val="28"/>
        </w:rPr>
        <w:t>;</w:t>
      </w:r>
    </w:p>
    <w:p w:rsidR="00566650" w:rsidRPr="001D5E64" w:rsidRDefault="00566650" w:rsidP="0056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5E64">
        <w:rPr>
          <w:rFonts w:ascii="Times New Roman" w:hAnsi="Times New Roman" w:cs="Times New Roman"/>
          <w:sz w:val="28"/>
          <w:szCs w:val="28"/>
        </w:rPr>
        <w:t xml:space="preserve">Символ «&lt;» - </w:t>
      </w:r>
      <w:r w:rsidRPr="005F3EEF">
        <w:rPr>
          <w:rFonts w:ascii="Times New Roman" w:hAnsi="Times New Roman" w:cs="Times New Roman"/>
          <w:sz w:val="28"/>
          <w:szCs w:val="28"/>
        </w:rPr>
        <w:t>означает что, участнику следует предоставить в заявке конкретный показатель, менее указанного значения</w:t>
      </w:r>
      <w:r w:rsidRPr="001D5E64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66650" w:rsidRPr="001D5E64" w:rsidRDefault="00566650" w:rsidP="0056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5E64">
        <w:rPr>
          <w:rFonts w:ascii="Times New Roman" w:hAnsi="Times New Roman" w:cs="Times New Roman"/>
          <w:sz w:val="28"/>
          <w:szCs w:val="28"/>
        </w:rPr>
        <w:t>Символ «</w:t>
      </w:r>
      <w:r w:rsidRPr="001D5E64">
        <w:rPr>
          <w:rFonts w:ascii="Times New Roman" w:hAnsi="Times New Roman" w:cs="Times New Roman"/>
          <w:i/>
          <w:sz w:val="28"/>
          <w:szCs w:val="28"/>
        </w:rPr>
        <w:t>&gt;</w:t>
      </w:r>
      <w:r w:rsidRPr="001D5E64">
        <w:rPr>
          <w:rFonts w:ascii="Times New Roman" w:hAnsi="Times New Roman" w:cs="Times New Roman"/>
          <w:sz w:val="28"/>
          <w:szCs w:val="28"/>
        </w:rPr>
        <w:t xml:space="preserve">» - </w:t>
      </w:r>
      <w:r w:rsidRPr="005F3EEF">
        <w:rPr>
          <w:rFonts w:ascii="Times New Roman" w:hAnsi="Times New Roman" w:cs="Times New Roman"/>
          <w:sz w:val="28"/>
          <w:szCs w:val="28"/>
        </w:rPr>
        <w:t>означает что, участнику следует предоставить в заявке конкретный показатель, более указанного значения</w:t>
      </w:r>
      <w:r w:rsidRPr="001D5E64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66650" w:rsidRPr="001D5E64" w:rsidRDefault="00566650" w:rsidP="0056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5E64">
        <w:rPr>
          <w:rFonts w:ascii="Times New Roman" w:hAnsi="Times New Roman" w:cs="Times New Roman"/>
          <w:sz w:val="28"/>
          <w:szCs w:val="28"/>
        </w:rPr>
        <w:t xml:space="preserve">Слова «не менее» - </w:t>
      </w:r>
      <w:r w:rsidRPr="005F3EEF">
        <w:rPr>
          <w:rFonts w:ascii="Times New Roman" w:hAnsi="Times New Roman" w:cs="Times New Roman"/>
          <w:sz w:val="28"/>
          <w:szCs w:val="28"/>
        </w:rPr>
        <w:t>означает что, участнику следует предоставить в заявке конкретный показатель, более указанного значения или равный ему</w:t>
      </w:r>
      <w:r w:rsidRPr="001D5E64">
        <w:rPr>
          <w:rFonts w:ascii="Times New Roman" w:hAnsi="Times New Roman" w:cs="Times New Roman"/>
          <w:sz w:val="28"/>
          <w:szCs w:val="28"/>
        </w:rPr>
        <w:t>;</w:t>
      </w:r>
    </w:p>
    <w:p w:rsidR="00566650" w:rsidRPr="001D5E64" w:rsidRDefault="00566650" w:rsidP="0056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5E64">
        <w:rPr>
          <w:rFonts w:ascii="Times New Roman" w:hAnsi="Times New Roman" w:cs="Times New Roman"/>
          <w:sz w:val="28"/>
          <w:szCs w:val="28"/>
        </w:rPr>
        <w:t xml:space="preserve">Слова </w:t>
      </w:r>
      <w:r w:rsidRPr="001D5E64">
        <w:rPr>
          <w:rFonts w:ascii="Times New Roman" w:hAnsi="Times New Roman" w:cs="Times New Roman"/>
          <w:i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BD5116">
        <w:rPr>
          <w:rFonts w:ascii="Times New Roman" w:hAnsi="Times New Roman" w:cs="Times New Roman"/>
          <w:sz w:val="28"/>
          <w:szCs w:val="28"/>
        </w:rPr>
        <w:t>е более</w:t>
      </w:r>
      <w:r w:rsidRPr="001D5E64">
        <w:rPr>
          <w:rFonts w:ascii="Times New Roman" w:hAnsi="Times New Roman" w:cs="Times New Roman"/>
          <w:i/>
          <w:sz w:val="28"/>
          <w:szCs w:val="28"/>
        </w:rPr>
        <w:t xml:space="preserve">» </w:t>
      </w:r>
      <w:r w:rsidRPr="001D5E64">
        <w:rPr>
          <w:rFonts w:ascii="Times New Roman" w:hAnsi="Times New Roman" w:cs="Times New Roman"/>
          <w:sz w:val="28"/>
          <w:szCs w:val="28"/>
        </w:rPr>
        <w:t xml:space="preserve"> - </w:t>
      </w:r>
      <w:r w:rsidRPr="005F3EEF">
        <w:rPr>
          <w:rFonts w:ascii="Times New Roman" w:hAnsi="Times New Roman" w:cs="Times New Roman"/>
          <w:sz w:val="28"/>
          <w:szCs w:val="28"/>
        </w:rPr>
        <w:t>означает что, участнику следует предоставить в заявке конкретный показатель, менее указанного значения или равный ему</w:t>
      </w:r>
      <w:r w:rsidRPr="001D5E64">
        <w:rPr>
          <w:rFonts w:ascii="Times New Roman" w:hAnsi="Times New Roman" w:cs="Times New Roman"/>
          <w:sz w:val="28"/>
          <w:szCs w:val="28"/>
        </w:rPr>
        <w:t>;</w:t>
      </w:r>
    </w:p>
    <w:p w:rsidR="00566650" w:rsidRPr="001D5E64" w:rsidRDefault="00566650" w:rsidP="0056665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5E64">
        <w:rPr>
          <w:rFonts w:ascii="Times New Roman" w:hAnsi="Times New Roman" w:cs="Times New Roman"/>
          <w:i/>
          <w:sz w:val="28"/>
          <w:szCs w:val="28"/>
        </w:rPr>
        <w:t>Символ «≥»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D5E64"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F3EEF">
        <w:rPr>
          <w:rFonts w:ascii="Times New Roman" w:hAnsi="Times New Roman" w:cs="Times New Roman"/>
          <w:sz w:val="28"/>
          <w:szCs w:val="28"/>
        </w:rPr>
        <w:t>означает что, участнику следует предоставить в заявке конкретный показатель, более указанного значения или равный ему</w:t>
      </w:r>
      <w:r w:rsidRPr="001D5E64">
        <w:rPr>
          <w:rFonts w:ascii="Times New Roman" w:hAnsi="Times New Roman" w:cs="Times New Roman"/>
          <w:i/>
          <w:sz w:val="28"/>
          <w:szCs w:val="28"/>
        </w:rPr>
        <w:t xml:space="preserve">; </w:t>
      </w:r>
    </w:p>
    <w:p w:rsidR="00566650" w:rsidRPr="001D5E64" w:rsidRDefault="00566650" w:rsidP="0056665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5E64">
        <w:rPr>
          <w:rFonts w:ascii="Times New Roman" w:hAnsi="Times New Roman" w:cs="Times New Roman"/>
          <w:i/>
          <w:sz w:val="28"/>
          <w:szCs w:val="28"/>
        </w:rPr>
        <w:t>Символ «≤»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D5E64"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F3EEF">
        <w:rPr>
          <w:rFonts w:ascii="Times New Roman" w:hAnsi="Times New Roman" w:cs="Times New Roman"/>
          <w:sz w:val="28"/>
          <w:szCs w:val="28"/>
        </w:rPr>
        <w:t>означает что, участнику следует предоставить в заявке конкретный показатель, менее указанного значения или равный ему</w:t>
      </w:r>
      <w:r w:rsidRPr="001D5E64">
        <w:rPr>
          <w:rFonts w:ascii="Times New Roman" w:hAnsi="Times New Roman" w:cs="Times New Roman"/>
          <w:i/>
          <w:sz w:val="28"/>
          <w:szCs w:val="28"/>
        </w:rPr>
        <w:t>;</w:t>
      </w:r>
    </w:p>
    <w:p w:rsidR="00566650" w:rsidRPr="00654E6C" w:rsidRDefault="00566650" w:rsidP="0056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4E6C">
        <w:rPr>
          <w:rFonts w:ascii="Times New Roman" w:hAnsi="Times New Roman" w:cs="Times New Roman"/>
          <w:sz w:val="28"/>
          <w:szCs w:val="28"/>
        </w:rPr>
        <w:t xml:space="preserve">Слова «Не выше» - </w:t>
      </w:r>
      <w:r w:rsidRPr="005F3EEF">
        <w:rPr>
          <w:rFonts w:ascii="Times New Roman" w:hAnsi="Times New Roman" w:cs="Times New Roman"/>
          <w:sz w:val="28"/>
          <w:szCs w:val="28"/>
        </w:rPr>
        <w:t>означает что, участнику следует предоставить в заявке конкретный показатель, не более указанного значения</w:t>
      </w:r>
      <w:r w:rsidRPr="00654E6C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66650" w:rsidRDefault="00566650" w:rsidP="0056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4E6C">
        <w:rPr>
          <w:rFonts w:ascii="Times New Roman" w:hAnsi="Times New Roman" w:cs="Times New Roman"/>
          <w:sz w:val="28"/>
          <w:szCs w:val="28"/>
        </w:rPr>
        <w:t xml:space="preserve">Слова </w:t>
      </w:r>
      <w:r>
        <w:rPr>
          <w:rFonts w:ascii="Times New Roman" w:hAnsi="Times New Roman" w:cs="Times New Roman"/>
          <w:sz w:val="28"/>
          <w:szCs w:val="28"/>
        </w:rPr>
        <w:t xml:space="preserve">«Не ниже» - </w:t>
      </w:r>
      <w:r w:rsidRPr="005F3EEF">
        <w:rPr>
          <w:rFonts w:ascii="Times New Roman" w:hAnsi="Times New Roman" w:cs="Times New Roman"/>
          <w:sz w:val="28"/>
          <w:szCs w:val="28"/>
        </w:rPr>
        <w:t>означает что, участнику следует предоставить в заявке конкретный показатель, не менее указанного значения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66650" w:rsidRPr="001F756D" w:rsidRDefault="00566650" w:rsidP="0056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756D">
        <w:rPr>
          <w:rFonts w:ascii="Times New Roman" w:hAnsi="Times New Roman" w:cs="Times New Roman"/>
          <w:sz w:val="28"/>
          <w:szCs w:val="28"/>
        </w:rPr>
        <w:t>При этом, символы «±», «&lt;», «&gt;», «≥», «≤» устанавливаются в требуемом значении Сведений о товарах слева от числового значения показателя.</w:t>
      </w:r>
    </w:p>
    <w:p w:rsidR="00566650" w:rsidRPr="001F756D" w:rsidRDefault="00566650" w:rsidP="0056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756D">
        <w:rPr>
          <w:rFonts w:ascii="Times New Roman" w:hAnsi="Times New Roman" w:cs="Times New Roman"/>
          <w:sz w:val="28"/>
          <w:szCs w:val="28"/>
        </w:rPr>
        <w:t>В случае указания требуемого значения с использованием символа</w:t>
      </w:r>
      <w:proofErr w:type="gramStart"/>
      <w:r w:rsidRPr="001F756D">
        <w:rPr>
          <w:rFonts w:ascii="Times New Roman" w:hAnsi="Times New Roman" w:cs="Times New Roman"/>
          <w:sz w:val="28"/>
          <w:szCs w:val="28"/>
        </w:rPr>
        <w:t xml:space="preserve"> «[ ]» </w:t>
      </w:r>
      <w:proofErr w:type="gramEnd"/>
      <w:r w:rsidRPr="001F756D">
        <w:rPr>
          <w:rFonts w:ascii="Times New Roman" w:hAnsi="Times New Roman" w:cs="Times New Roman"/>
          <w:sz w:val="28"/>
          <w:szCs w:val="28"/>
        </w:rPr>
        <w:t>вне зависимости от применения иных символов (знаков, союзов, слов), установленных настоящей инструкцией, участнику закупки необходимо представить данный показатель как значение показателя, который не может изменяться.</w:t>
      </w:r>
    </w:p>
    <w:p w:rsidR="00566650" w:rsidRPr="001D5E64" w:rsidRDefault="00566650" w:rsidP="0056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5E64">
        <w:rPr>
          <w:rFonts w:ascii="Times New Roman" w:hAnsi="Times New Roman" w:cs="Times New Roman"/>
          <w:sz w:val="28"/>
          <w:szCs w:val="28"/>
        </w:rPr>
        <w:t>В случае, если значения или диапазоны значений параметра указаны с использованием символа «запятая», союза «и», - участнику закупки необходимо предоставить все значения показателя или все диапазоны значений, указанных через данные символ, союз.</w:t>
      </w:r>
    </w:p>
    <w:p w:rsidR="00566650" w:rsidRPr="001D5E64" w:rsidRDefault="00566650" w:rsidP="0056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5E64">
        <w:rPr>
          <w:rFonts w:ascii="Times New Roman" w:hAnsi="Times New Roman" w:cs="Times New Roman"/>
          <w:sz w:val="28"/>
          <w:szCs w:val="28"/>
        </w:rPr>
        <w:t>В случае, если значения или диапазоны значений параметра указаны с использованием символа «точка с запятой», союза «или», - участнику закупки необходимо предоставить одно из указанных значений или диапазонов значений, указанных через данный символ.</w:t>
      </w:r>
    </w:p>
    <w:p w:rsidR="00566650" w:rsidRPr="001D5E64" w:rsidRDefault="00566650" w:rsidP="005666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D5E64">
        <w:rPr>
          <w:rFonts w:ascii="Times New Roman" w:hAnsi="Times New Roman" w:cs="Times New Roman"/>
          <w:sz w:val="28"/>
          <w:szCs w:val="28"/>
        </w:rPr>
        <w:t>В случае, если значения или диапазоны значений параметра указаны одновременно с использованием символов «точка с запятой», «запятая», - участнику закупки необходимо представить в заявке значения или диапазоны значений, разделенных символом «точка с запятой».</w:t>
      </w:r>
    </w:p>
    <w:p w:rsidR="00566650" w:rsidRDefault="00566650" w:rsidP="0056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случае если требуемое значение параметра товара сопровождается словами:</w:t>
      </w:r>
      <w:r w:rsidRPr="00F31C94">
        <w:rPr>
          <w:rFonts w:ascii="Times New Roman" w:hAnsi="Times New Roman" w:cs="Times New Roman"/>
          <w:sz w:val="28"/>
          <w:szCs w:val="28"/>
        </w:rPr>
        <w:t xml:space="preserve"> «от»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F31C94">
        <w:rPr>
          <w:rFonts w:ascii="Times New Roman" w:hAnsi="Times New Roman" w:cs="Times New Roman"/>
          <w:sz w:val="28"/>
          <w:szCs w:val="28"/>
        </w:rPr>
        <w:t xml:space="preserve"> «до», «от» или «до», то участнику закупки необходимо предоставить конкретны</w:t>
      </w:r>
      <w:proofErr w:type="gramStart"/>
      <w:r w:rsidRPr="00F31C94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Pr="00F31C9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F31C94">
        <w:rPr>
          <w:rFonts w:ascii="Times New Roman" w:hAnsi="Times New Roman" w:cs="Times New Roman"/>
          <w:sz w:val="28"/>
          <w:szCs w:val="28"/>
        </w:rPr>
        <w:t>ые</w:t>
      </w:r>
      <w:proofErr w:type="spellEnd"/>
      <w:r w:rsidRPr="00F31C94">
        <w:rPr>
          <w:rFonts w:ascii="Times New Roman" w:hAnsi="Times New Roman" w:cs="Times New Roman"/>
          <w:sz w:val="28"/>
          <w:szCs w:val="28"/>
        </w:rPr>
        <w:t xml:space="preserve">) показатель (-и) из данного </w:t>
      </w:r>
      <w:r>
        <w:rPr>
          <w:rFonts w:ascii="Times New Roman" w:hAnsi="Times New Roman" w:cs="Times New Roman"/>
          <w:sz w:val="28"/>
          <w:szCs w:val="28"/>
        </w:rPr>
        <w:t xml:space="preserve">диапазона </w:t>
      </w:r>
      <w:r w:rsidRPr="005F3EEF">
        <w:rPr>
          <w:rFonts w:ascii="Times New Roman" w:hAnsi="Times New Roman" w:cs="Times New Roman"/>
          <w:sz w:val="28"/>
          <w:szCs w:val="28"/>
        </w:rPr>
        <w:t>не включая крайние значения</w:t>
      </w:r>
      <w:r w:rsidRPr="00F31C94">
        <w:rPr>
          <w:rFonts w:ascii="Times New Roman" w:hAnsi="Times New Roman" w:cs="Times New Roman"/>
          <w:sz w:val="28"/>
          <w:szCs w:val="28"/>
        </w:rPr>
        <w:t>.</w:t>
      </w:r>
    </w:p>
    <w:p w:rsidR="00566650" w:rsidRPr="00F31C94" w:rsidRDefault="00566650" w:rsidP="0056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EEF">
        <w:rPr>
          <w:rFonts w:ascii="Times New Roman" w:hAnsi="Times New Roman" w:cs="Times New Roman"/>
          <w:sz w:val="28"/>
          <w:szCs w:val="28"/>
        </w:rPr>
        <w:t>Символы «многоточие», «тире» установленные между значениями, следует читать как необходимость указания диапазона значений, не включая крайние значения</w:t>
      </w:r>
      <w:r w:rsidRPr="00F31C94">
        <w:rPr>
          <w:rFonts w:ascii="Times New Roman" w:hAnsi="Times New Roman" w:cs="Times New Roman"/>
          <w:sz w:val="28"/>
          <w:szCs w:val="28"/>
        </w:rPr>
        <w:t>.</w:t>
      </w:r>
    </w:p>
    <w:p w:rsidR="00566650" w:rsidRPr="00F31C94" w:rsidRDefault="00566650" w:rsidP="0056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1C94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F31C94">
        <w:rPr>
          <w:rFonts w:ascii="Times New Roman" w:hAnsi="Times New Roman" w:cs="Times New Roman"/>
          <w:sz w:val="28"/>
          <w:szCs w:val="28"/>
        </w:rPr>
        <w:t xml:space="preserve"> если требуемое значение параметра сопровождается   знаком * (звездочка), в том числе значение, включенное в  диапазон значений, то участник вправе указать крайнее значение требуемого параметра.</w:t>
      </w:r>
    </w:p>
    <w:p w:rsidR="00566650" w:rsidRDefault="00566650" w:rsidP="0056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1C94">
        <w:rPr>
          <w:rFonts w:ascii="Times New Roman" w:hAnsi="Times New Roman" w:cs="Times New Roman"/>
          <w:sz w:val="28"/>
          <w:szCs w:val="28"/>
        </w:rPr>
        <w:t xml:space="preserve">При этом, не допускается указание </w:t>
      </w:r>
      <w:r>
        <w:rPr>
          <w:rFonts w:ascii="Times New Roman" w:hAnsi="Times New Roman" w:cs="Times New Roman"/>
          <w:sz w:val="28"/>
          <w:szCs w:val="28"/>
        </w:rPr>
        <w:t xml:space="preserve">крайнего значения параметра, не сопровождающегося знаком </w:t>
      </w:r>
      <w:r w:rsidRPr="00F31C94">
        <w:rPr>
          <w:rFonts w:ascii="Times New Roman" w:hAnsi="Times New Roman" w:cs="Times New Roman"/>
          <w:sz w:val="28"/>
          <w:szCs w:val="28"/>
        </w:rPr>
        <w:t>* (звездочка)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66650" w:rsidRDefault="00566650" w:rsidP="0056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1C94">
        <w:rPr>
          <w:rFonts w:ascii="Times New Roman" w:hAnsi="Times New Roman" w:cs="Times New Roman"/>
          <w:sz w:val="28"/>
          <w:szCs w:val="28"/>
        </w:rPr>
        <w:t xml:space="preserve">В случае необходимости указания габаритных размеров требуемого товара, в Сведениях о товаре </w:t>
      </w:r>
      <w:r>
        <w:rPr>
          <w:rFonts w:ascii="Times New Roman" w:hAnsi="Times New Roman" w:cs="Times New Roman"/>
          <w:sz w:val="28"/>
          <w:szCs w:val="28"/>
        </w:rPr>
        <w:t xml:space="preserve">заказчиком </w:t>
      </w:r>
      <w:r w:rsidRPr="00F31C94">
        <w:rPr>
          <w:rFonts w:ascii="Times New Roman" w:hAnsi="Times New Roman" w:cs="Times New Roman"/>
          <w:sz w:val="28"/>
          <w:szCs w:val="28"/>
        </w:rPr>
        <w:t xml:space="preserve">указываются соответствующие значения требуемого параметра в отдельных ячейках формы, сопровождающиеся словами: </w:t>
      </w:r>
      <w:r w:rsidRPr="001D5E64">
        <w:rPr>
          <w:rFonts w:ascii="Times New Roman" w:hAnsi="Times New Roman" w:cs="Times New Roman"/>
          <w:sz w:val="28"/>
          <w:szCs w:val="28"/>
        </w:rPr>
        <w:t>длина</w:t>
      </w:r>
      <w:r w:rsidRPr="00F31C94">
        <w:rPr>
          <w:rFonts w:ascii="Times New Roman" w:hAnsi="Times New Roman" w:cs="Times New Roman"/>
          <w:sz w:val="28"/>
          <w:szCs w:val="28"/>
        </w:rPr>
        <w:t>, высота, ширина, глубина и т.д.</w:t>
      </w:r>
    </w:p>
    <w:p w:rsidR="00566650" w:rsidRPr="00F31C94" w:rsidRDefault="00566650" w:rsidP="0056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1C94">
        <w:rPr>
          <w:rFonts w:ascii="Times New Roman" w:hAnsi="Times New Roman" w:cs="Times New Roman"/>
          <w:sz w:val="28"/>
          <w:szCs w:val="28"/>
        </w:rPr>
        <w:t>Ответственность за достоверность сведений о конкретных показателях используемого товара, товарном знаке (его словесном обозначении), знаке обслуживания, фирменном наименовании, патентах, полезных моделях, промышленных образцах, наименовании места происхождения товара,  указанного в первой части заявки на участие в аукционе в электронной форме, несет участник закупки.</w:t>
      </w:r>
    </w:p>
    <w:p w:rsidR="00566650" w:rsidRPr="001D5E64" w:rsidRDefault="00566650" w:rsidP="005666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D5E64">
        <w:rPr>
          <w:rFonts w:ascii="Times New Roman" w:hAnsi="Times New Roman" w:cs="Times New Roman"/>
          <w:sz w:val="28"/>
          <w:szCs w:val="28"/>
        </w:rPr>
        <w:t xml:space="preserve">При указании в документации о закупке товарных знаков товаров считать описание объекта с применением слов «или эквивалент», за исключением </w:t>
      </w:r>
      <w:r w:rsidRPr="001D5E64">
        <w:rPr>
          <w:rFonts w:ascii="Times New Roman" w:hAnsi="Times New Roman" w:cs="Times New Roman"/>
          <w:sz w:val="28"/>
          <w:szCs w:val="28"/>
          <w:u w:val="single"/>
        </w:rPr>
        <w:t>указания в настоящей документации</w:t>
      </w:r>
      <w:r w:rsidRPr="001D5E64">
        <w:rPr>
          <w:rFonts w:ascii="Times New Roman" w:hAnsi="Times New Roman" w:cs="Times New Roman"/>
          <w:sz w:val="28"/>
          <w:szCs w:val="28"/>
        </w:rPr>
        <w:t xml:space="preserve"> о закупке случаев </w:t>
      </w:r>
      <w:r w:rsidRPr="001D5E64">
        <w:rPr>
          <w:rFonts w:ascii="Times New Roman" w:hAnsi="Times New Roman" w:cs="Times New Roman"/>
          <w:bCs/>
          <w:sz w:val="28"/>
          <w:szCs w:val="28"/>
        </w:rPr>
        <w:t>несовместимости товаров,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566650" w:rsidRPr="001D5E64" w:rsidRDefault="00566650" w:rsidP="0056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6650" w:rsidRPr="00F31C94" w:rsidRDefault="00566650" w:rsidP="00566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6650" w:rsidRDefault="00566650" w:rsidP="0056665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115E2" w:rsidRDefault="001115E2" w:rsidP="0056665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115E2" w:rsidRDefault="001115E2" w:rsidP="0056665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115E2" w:rsidRDefault="001115E2" w:rsidP="0056665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115E2" w:rsidRDefault="001115E2" w:rsidP="0056665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115E2" w:rsidRPr="00F31C94" w:rsidRDefault="001115E2" w:rsidP="0056665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60"/>
      </w:tblGrid>
      <w:tr w:rsidR="001115E2" w:rsidRPr="00111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15E2" w:rsidRPr="001115E2" w:rsidRDefault="001115E2" w:rsidP="0011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15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Главным распорядителям бюджетных средств города Москвы </w:t>
            </w:r>
          </w:p>
        </w:tc>
      </w:tr>
      <w:tr w:rsidR="001115E2" w:rsidRPr="001115E2">
        <w:trPr>
          <w:tblCellSpacing w:w="15" w:type="dxa"/>
        </w:trPr>
        <w:tc>
          <w:tcPr>
            <w:tcW w:w="0" w:type="auto"/>
            <w:vAlign w:val="center"/>
          </w:tcPr>
          <w:tbl>
            <w:tblPr>
              <w:tblW w:w="5000" w:type="pct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570"/>
            </w:tblGrid>
            <w:tr w:rsidR="001115E2" w:rsidRPr="001115E2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115E2" w:rsidRPr="001115E2" w:rsidRDefault="001115E2" w:rsidP="001115E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115E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115E2" w:rsidRPr="001115E2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115E2" w:rsidRPr="001115E2" w:rsidRDefault="001115E2" w:rsidP="001115E2">
                  <w:pPr>
                    <w:spacing w:before="100" w:beforeAutospacing="1" w:after="100" w:afterAutospacing="1" w:line="240" w:lineRule="auto"/>
                    <w:ind w:firstLine="30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115E2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ИНФОРМАЦИОННОЕ ПИСЬМО</w:t>
                  </w:r>
                </w:p>
              </w:tc>
            </w:tr>
          </w:tbl>
          <w:p w:rsidR="001115E2" w:rsidRPr="001115E2" w:rsidRDefault="001115E2" w:rsidP="001115E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115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пунктом 3.1.3 Положения о системе закупок города Москвы, утвержденного постановлением Правительства Москвы от 24.02.2012 № 67-ПП «О системе закупок города Москвы», Межведомственной рабочей группой по проверке обоснованности заявленных потребностей с начальной (максимальной) ценой контракта от 100 млн. рублей 14.07.2015 утверждена типовая инструкция по заполнению участниками закупок формы со сведениями о качестве, технических характеристиках товара, его безопасности, функциональных характеристиках (потребительских свойствах) товара, размере, упаковке, отгрузке товара и иными сведениями о товаре, представление которых предусмотрено документацией об аукционе в электронной форме (далее – Форма).</w:t>
            </w:r>
          </w:p>
          <w:p w:rsidR="001115E2" w:rsidRPr="001115E2" w:rsidRDefault="001115E2" w:rsidP="001115E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15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Направляем типовую Форму с изменениями в части инструкции по ее заполнению участниками закупок (</w:t>
            </w:r>
            <w:hyperlink r:id="rId7" w:history="1">
              <w:r w:rsidRPr="001115E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прилагается</w:t>
              </w:r>
            </w:hyperlink>
            <w:r w:rsidRPr="001115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  <w:p w:rsidR="001115E2" w:rsidRPr="001115E2" w:rsidRDefault="001115E2" w:rsidP="001115E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15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Просим довести до сведения подведомственных учреждений.</w:t>
            </w:r>
          </w:p>
        </w:tc>
      </w:tr>
    </w:tbl>
    <w:p w:rsidR="00566650" w:rsidRPr="00162930" w:rsidRDefault="00566650" w:rsidP="00162930">
      <w:pPr>
        <w:spacing w:after="0" w:line="240" w:lineRule="auto"/>
        <w:rPr>
          <w:rFonts w:ascii="Times New Roman" w:hAnsi="Times New Roman" w:cs="Times New Roman"/>
          <w:sz w:val="28"/>
        </w:rPr>
      </w:pPr>
    </w:p>
    <w:sectPr w:rsidR="00566650" w:rsidRPr="00162930" w:rsidSect="00E4147F">
      <w:headerReference w:type="default" r:id="rId8"/>
      <w:pgSz w:w="16838" w:h="11906" w:orient="landscape"/>
      <w:pgMar w:top="566" w:right="1134" w:bottom="850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54EA" w:rsidRDefault="00C954EA" w:rsidP="00B06C30">
      <w:pPr>
        <w:spacing w:after="0" w:line="240" w:lineRule="auto"/>
      </w:pPr>
      <w:r>
        <w:separator/>
      </w:r>
    </w:p>
  </w:endnote>
  <w:endnote w:type="continuationSeparator" w:id="0">
    <w:p w:rsidR="00C954EA" w:rsidRDefault="00C954EA" w:rsidP="00B06C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54EA" w:rsidRDefault="00C954EA" w:rsidP="00B06C30">
      <w:pPr>
        <w:spacing w:after="0" w:line="240" w:lineRule="auto"/>
      </w:pPr>
      <w:r>
        <w:separator/>
      </w:r>
    </w:p>
  </w:footnote>
  <w:footnote w:type="continuationSeparator" w:id="0">
    <w:p w:rsidR="00C954EA" w:rsidRDefault="00C954EA" w:rsidP="00B06C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C30" w:rsidRDefault="00B06C30" w:rsidP="00B06C30">
    <w:pPr>
      <w:pStyle w:val="a4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930"/>
    <w:rsid w:val="001115E2"/>
    <w:rsid w:val="00162930"/>
    <w:rsid w:val="00224675"/>
    <w:rsid w:val="002413ED"/>
    <w:rsid w:val="004010AA"/>
    <w:rsid w:val="00513DA0"/>
    <w:rsid w:val="00566650"/>
    <w:rsid w:val="00B050AA"/>
    <w:rsid w:val="00B06C30"/>
    <w:rsid w:val="00C84F97"/>
    <w:rsid w:val="00C954EA"/>
    <w:rsid w:val="00E4147F"/>
    <w:rsid w:val="00F03292"/>
    <w:rsid w:val="00FB3AAD"/>
    <w:rsid w:val="00FE0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07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06C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06C30"/>
  </w:style>
  <w:style w:type="paragraph" w:styleId="a6">
    <w:name w:val="footer"/>
    <w:basedOn w:val="a"/>
    <w:link w:val="a7"/>
    <w:uiPriority w:val="99"/>
    <w:unhideWhenUsed/>
    <w:rsid w:val="00B06C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06C30"/>
  </w:style>
  <w:style w:type="character" w:styleId="a8">
    <w:name w:val="Hyperlink"/>
    <w:basedOn w:val="a0"/>
    <w:uiPriority w:val="99"/>
    <w:semiHidden/>
    <w:unhideWhenUsed/>
    <w:rsid w:val="001115E2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1115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115E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07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06C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06C30"/>
  </w:style>
  <w:style w:type="paragraph" w:styleId="a6">
    <w:name w:val="footer"/>
    <w:basedOn w:val="a"/>
    <w:link w:val="a7"/>
    <w:uiPriority w:val="99"/>
    <w:unhideWhenUsed/>
    <w:rsid w:val="00B06C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06C30"/>
  </w:style>
  <w:style w:type="character" w:styleId="a8">
    <w:name w:val="Hyperlink"/>
    <w:basedOn w:val="a0"/>
    <w:uiPriority w:val="99"/>
    <w:semiHidden/>
    <w:unhideWhenUsed/>
    <w:rsid w:val="001115E2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1115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115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10.36.173.226/REESTRLOTOV/Files/Announce/&#1090;&#1080;&#1087;&#1086;&#1074;&#1072;&#1103;%20&#1060;.2_&#1053;&#1054;&#1042;&#1040;&#1071;%20&#1057;%20&#1048;&#1053;&#1057;&#1058;&#1056;&#1059;&#1050;&#1062;&#1048;&#1045;&#1049;.DOCX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1294</Words>
  <Characters>7376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Жуков Василий Николаевич</dc:creator>
  <cp:lastModifiedBy>Кравченко Александра Васильевна</cp:lastModifiedBy>
  <cp:revision>2</cp:revision>
  <cp:lastPrinted>2015-08-07T12:29:00Z</cp:lastPrinted>
  <dcterms:created xsi:type="dcterms:W3CDTF">2016-08-31T11:42:00Z</dcterms:created>
  <dcterms:modified xsi:type="dcterms:W3CDTF">2016-08-31T11:42:00Z</dcterms:modified>
</cp:coreProperties>
</file>