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47E" w:rsidRDefault="00DF18C1" w:rsidP="00A46FE2">
      <w:pPr>
        <w:spacing w:after="0" w:line="240" w:lineRule="auto"/>
        <w:jc w:val="right"/>
        <w:rPr>
          <w:rFonts w:ascii="Times New Roman" w:hAnsi="Times New Roman"/>
          <w:b/>
          <w:noProof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142240</wp:posOffset>
            </wp:positionV>
            <wp:extent cx="6502400" cy="617220"/>
            <wp:effectExtent l="0" t="0" r="0" b="0"/>
            <wp:wrapThrough wrapText="bothSides">
              <wp:wrapPolygon edited="0">
                <wp:start x="570" y="0"/>
                <wp:lineTo x="0" y="7333"/>
                <wp:lineTo x="0" y="20667"/>
                <wp:lineTo x="12783" y="20667"/>
                <wp:lineTo x="13163" y="20667"/>
                <wp:lineTo x="21516" y="16667"/>
                <wp:lineTo x="21516" y="1333"/>
                <wp:lineTo x="1266" y="0"/>
                <wp:lineTo x="57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Отдел Дизайна\Бланк ЕСТП\letterhead_ESTP-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75F5" w:rsidRDefault="009175F5" w:rsidP="00A46FE2">
      <w:pPr>
        <w:spacing w:after="0" w:line="240" w:lineRule="auto"/>
        <w:jc w:val="right"/>
        <w:rPr>
          <w:rFonts w:ascii="Times New Roman" w:hAnsi="Times New Roman"/>
          <w:b/>
          <w:noProof/>
          <w:color w:val="000000"/>
          <w:sz w:val="20"/>
          <w:szCs w:val="20"/>
        </w:rPr>
      </w:pPr>
    </w:p>
    <w:p w:rsidR="00F245D4" w:rsidRDefault="00F245D4" w:rsidP="00A46FE2">
      <w:pPr>
        <w:spacing w:after="0" w:line="240" w:lineRule="auto"/>
        <w:jc w:val="right"/>
        <w:rPr>
          <w:rFonts w:ascii="Times New Roman" w:hAnsi="Times New Roman"/>
          <w:b/>
          <w:noProof/>
          <w:color w:val="000000"/>
          <w:sz w:val="20"/>
          <w:szCs w:val="20"/>
        </w:rPr>
      </w:pPr>
    </w:p>
    <w:p w:rsidR="00F245D4" w:rsidRDefault="00F245D4" w:rsidP="00A46FE2">
      <w:pPr>
        <w:spacing w:after="0" w:line="240" w:lineRule="auto"/>
        <w:jc w:val="right"/>
        <w:rPr>
          <w:rFonts w:ascii="Times New Roman" w:hAnsi="Times New Roman"/>
          <w:b/>
          <w:noProof/>
          <w:color w:val="000000"/>
          <w:sz w:val="20"/>
          <w:szCs w:val="20"/>
        </w:rPr>
      </w:pPr>
    </w:p>
    <w:p w:rsidR="00F245D4" w:rsidRPr="001A7F75" w:rsidRDefault="00F245D4" w:rsidP="00A46FE2">
      <w:pPr>
        <w:spacing w:after="0" w:line="240" w:lineRule="auto"/>
        <w:jc w:val="right"/>
        <w:rPr>
          <w:rFonts w:ascii="Times New Roman" w:hAnsi="Times New Roman"/>
          <w:b/>
          <w:noProof/>
          <w:color w:val="000000"/>
        </w:rPr>
      </w:pPr>
    </w:p>
    <w:p w:rsidR="000E41BA" w:rsidRDefault="000C29A2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E41BA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</w:t>
      </w:r>
      <w:r w:rsidR="000E41BA" w:rsidRPr="000E41BA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</w:p>
    <w:p w:rsidR="000E41BA" w:rsidRPr="000E41BA" w:rsidRDefault="000E41BA" w:rsidP="00405B8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ab/>
        <w:t xml:space="preserve">                                                                                  </w:t>
      </w:r>
    </w:p>
    <w:p w:rsidR="00405B89" w:rsidRDefault="00405B89" w:rsidP="0041724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05B89" w:rsidRPr="001A7F75" w:rsidRDefault="00405B89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FA06A9" w:rsidRPr="001A7F75" w:rsidRDefault="00CF6DF9" w:rsidP="008A580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A7F75">
        <w:rPr>
          <w:rFonts w:ascii="Times New Roman" w:hAnsi="Times New Roman" w:cs="Times New Roman"/>
          <w:color w:val="000000"/>
        </w:rPr>
        <w:t>Уважаемый Заказчик, у в</w:t>
      </w:r>
      <w:r w:rsidR="00C639D8" w:rsidRPr="001A7F75">
        <w:rPr>
          <w:rFonts w:ascii="Times New Roman" w:hAnsi="Times New Roman" w:cs="Times New Roman"/>
          <w:color w:val="000000"/>
        </w:rPr>
        <w:t xml:space="preserve">ас появилась возможность пройти обучение и получить удостоверение установленного образца </w:t>
      </w:r>
      <w:r w:rsidR="005031CC" w:rsidRPr="001A7F75">
        <w:rPr>
          <w:rFonts w:ascii="Times New Roman" w:hAnsi="Times New Roman" w:cs="Times New Roman"/>
          <w:color w:val="000000"/>
        </w:rPr>
        <w:t xml:space="preserve">о прохождении курсов повышения квалификации продолжительностью 144 часа </w:t>
      </w:r>
      <w:r w:rsidR="00C639D8" w:rsidRPr="001A7F75">
        <w:rPr>
          <w:rFonts w:ascii="Times New Roman" w:hAnsi="Times New Roman" w:cs="Times New Roman"/>
          <w:color w:val="000000"/>
        </w:rPr>
        <w:t xml:space="preserve">по </w:t>
      </w:r>
      <w:r w:rsidR="005031CC" w:rsidRPr="001A7F75">
        <w:rPr>
          <w:rFonts w:ascii="Times New Roman" w:hAnsi="Times New Roman" w:cs="Times New Roman"/>
          <w:color w:val="000000"/>
        </w:rPr>
        <w:t>Федеральному закону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8A5809" w:rsidRPr="001A7F75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="008A5809" w:rsidRPr="001A7F75">
        <w:rPr>
          <w:rFonts w:ascii="Times New Roman" w:hAnsi="Times New Roman" w:cs="Times New Roman"/>
          <w:color w:val="000000"/>
        </w:rPr>
        <w:t>(по дистанционной форме обучения)</w:t>
      </w:r>
      <w:r w:rsidR="005031CC" w:rsidRPr="001A7F75">
        <w:rPr>
          <w:rFonts w:ascii="Times New Roman" w:hAnsi="Times New Roman" w:cs="Times New Roman"/>
          <w:color w:val="000000"/>
        </w:rPr>
        <w:t>.</w:t>
      </w:r>
    </w:p>
    <w:p w:rsidR="00C639D8" w:rsidRPr="001A7F75" w:rsidRDefault="00F245D4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  <w:color w:val="000000"/>
        </w:rPr>
        <w:t>Чтобы воспользоваться данной услугой, необходимо провести</w:t>
      </w:r>
      <w:r w:rsidR="00C639D8" w:rsidRPr="001A7F75">
        <w:rPr>
          <w:rFonts w:ascii="Times New Roman" w:hAnsi="Times New Roman" w:cs="Times New Roman"/>
          <w:color w:val="000000"/>
        </w:rPr>
        <w:t xml:space="preserve"> </w:t>
      </w:r>
      <w:r w:rsidR="00FA06A9" w:rsidRPr="001A7F75">
        <w:rPr>
          <w:rFonts w:ascii="Times New Roman" w:hAnsi="Times New Roman" w:cs="Times New Roman"/>
          <w:color w:val="000000"/>
        </w:rPr>
        <w:t xml:space="preserve">на электронной </w:t>
      </w:r>
      <w:r w:rsidR="00C639D8" w:rsidRPr="001A7F75">
        <w:rPr>
          <w:rFonts w:ascii="Times New Roman" w:hAnsi="Times New Roman" w:cs="Times New Roman"/>
          <w:color w:val="000000"/>
        </w:rPr>
        <w:t>площадке</w:t>
      </w:r>
      <w:r w:rsidRPr="001A7F75">
        <w:rPr>
          <w:rFonts w:ascii="Times New Roman" w:hAnsi="Times New Roman" w:cs="Times New Roman"/>
          <w:color w:val="000000"/>
        </w:rPr>
        <w:t xml:space="preserve"> </w:t>
      </w:r>
      <w:r w:rsidRPr="001A7F75">
        <w:rPr>
          <w:rFonts w:ascii="Times New Roman" w:hAnsi="Times New Roman" w:cs="Times New Roman"/>
          <w:color w:val="000000"/>
          <w:lang w:val="en-US"/>
        </w:rPr>
        <w:t>EST</w:t>
      </w:r>
      <w:r w:rsidR="00FA06A9" w:rsidRPr="001A7F75">
        <w:rPr>
          <w:rFonts w:ascii="Times New Roman" w:hAnsi="Times New Roman" w:cs="Times New Roman"/>
          <w:color w:val="000000"/>
          <w:lang w:val="en-US"/>
        </w:rPr>
        <w:t>P</w:t>
      </w:r>
      <w:r w:rsidR="00FA06A9" w:rsidRPr="001A7F75">
        <w:rPr>
          <w:rFonts w:ascii="Times New Roman" w:hAnsi="Times New Roman" w:cs="Times New Roman"/>
          <w:color w:val="000000"/>
        </w:rPr>
        <w:t>.</w:t>
      </w:r>
      <w:r w:rsidR="00FA06A9" w:rsidRPr="001A7F75">
        <w:rPr>
          <w:rFonts w:ascii="Times New Roman" w:hAnsi="Times New Roman" w:cs="Times New Roman"/>
          <w:color w:val="000000"/>
          <w:lang w:val="en-US"/>
        </w:rPr>
        <w:t>RU</w:t>
      </w:r>
      <w:r w:rsidR="00C639D8" w:rsidRPr="001A7F75">
        <w:rPr>
          <w:rFonts w:ascii="Times New Roman" w:hAnsi="Times New Roman" w:cs="Times New Roman"/>
          <w:color w:val="000000"/>
        </w:rPr>
        <w:t xml:space="preserve"> </w:t>
      </w:r>
      <w:r w:rsidR="00CF6DF9" w:rsidRPr="001A7F75">
        <w:rPr>
          <w:rFonts w:ascii="Times New Roman" w:hAnsi="Times New Roman" w:cs="Times New Roman"/>
          <w:color w:val="000000"/>
        </w:rPr>
        <w:t>закупки</w:t>
      </w:r>
      <w:r w:rsidR="00C639D8" w:rsidRPr="001A7F75">
        <w:rPr>
          <w:rFonts w:ascii="Times New Roman" w:hAnsi="Times New Roman" w:cs="Times New Roman"/>
          <w:color w:val="000000"/>
        </w:rPr>
        <w:t xml:space="preserve"> </w:t>
      </w:r>
      <w:r w:rsidR="00FA06A9" w:rsidRPr="001A7F75">
        <w:rPr>
          <w:rFonts w:ascii="Times New Roman" w:hAnsi="Times New Roman" w:cs="Times New Roman"/>
          <w:color w:val="000000"/>
        </w:rPr>
        <w:t>по тарифу «Процентный»</w:t>
      </w:r>
      <w:r w:rsidR="005031CC" w:rsidRPr="001A7F75">
        <w:rPr>
          <w:rFonts w:ascii="Times New Roman" w:hAnsi="Times New Roman" w:cs="Times New Roman"/>
          <w:color w:val="000000"/>
        </w:rPr>
        <w:t xml:space="preserve"> (оплата с Заказчика не взимается) из расчета пять процедур на каждого обучающегося сотрудника.</w:t>
      </w:r>
    </w:p>
    <w:p w:rsidR="00C639D8" w:rsidRPr="001A7F75" w:rsidRDefault="00C639D8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A7F75">
        <w:rPr>
          <w:rFonts w:ascii="Times New Roman" w:hAnsi="Times New Roman" w:cs="Times New Roman"/>
          <w:color w:val="000000"/>
        </w:rPr>
        <w:t>Программа предназначена для:</w:t>
      </w:r>
    </w:p>
    <w:p w:rsidR="00C639D8" w:rsidRPr="001A7F75" w:rsidRDefault="00C639D8" w:rsidP="00C639D8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специалистов</w:t>
      </w:r>
      <w:proofErr w:type="gramEnd"/>
      <w:r w:rsidRPr="001A7F75">
        <w:rPr>
          <w:rFonts w:ascii="Times New Roman" w:hAnsi="Times New Roman" w:cs="Times New Roman"/>
          <w:color w:val="000000"/>
        </w:rPr>
        <w:t>, работающих в сфере закупок товаров, работ, услуг для государственных и муниципальных нужд (представители государственных и муниципальных заказчиков, уполномоченных и контрольных органов, уполномоченных учреждений, специализированных организаций, участников закупок)</w:t>
      </w:r>
      <w:r w:rsidR="005031CC" w:rsidRPr="001A7F75">
        <w:rPr>
          <w:rFonts w:ascii="Times New Roman" w:hAnsi="Times New Roman" w:cs="Times New Roman"/>
          <w:color w:val="000000"/>
        </w:rPr>
        <w:t>;</w:t>
      </w:r>
    </w:p>
    <w:p w:rsidR="00C639D8" w:rsidRPr="001A7F75" w:rsidRDefault="00C639D8" w:rsidP="00C639D8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сотрудников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бюджетных учреждений</w:t>
      </w:r>
      <w:r w:rsidR="005031CC" w:rsidRPr="001A7F75">
        <w:rPr>
          <w:rFonts w:ascii="Times New Roman" w:hAnsi="Times New Roman" w:cs="Times New Roman"/>
          <w:color w:val="000000"/>
        </w:rPr>
        <w:t>;</w:t>
      </w:r>
    </w:p>
    <w:p w:rsidR="00C639D8" w:rsidRPr="001A7F75" w:rsidRDefault="00C639D8" w:rsidP="00C639D8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сотрудников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автономных учреждений</w:t>
      </w:r>
      <w:r w:rsidR="005031CC" w:rsidRPr="001A7F75">
        <w:rPr>
          <w:rFonts w:ascii="Times New Roman" w:hAnsi="Times New Roman" w:cs="Times New Roman"/>
          <w:color w:val="000000"/>
        </w:rPr>
        <w:t>;</w:t>
      </w:r>
    </w:p>
    <w:p w:rsidR="00C639D8" w:rsidRPr="001A7F75" w:rsidRDefault="00C639D8" w:rsidP="00C639D8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сотрудников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государственных, муниципальных унитарных предприятий и иных юридических лиц, которым предоставляются средства из бюджетов бюджетной системы Российской Федерации</w:t>
      </w:r>
      <w:r w:rsidR="005031CC" w:rsidRPr="001A7F75">
        <w:rPr>
          <w:rFonts w:ascii="Times New Roman" w:hAnsi="Times New Roman" w:cs="Times New Roman"/>
          <w:color w:val="000000"/>
        </w:rPr>
        <w:t>;</w:t>
      </w:r>
    </w:p>
    <w:p w:rsidR="00C639D8" w:rsidRPr="001A7F75" w:rsidRDefault="00C639D8" w:rsidP="00C639D8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иных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заинтересованных лиц, желающих повысить уровень своей квалификации в области закупок</w:t>
      </w:r>
      <w:r w:rsidR="005031CC" w:rsidRPr="001A7F75">
        <w:rPr>
          <w:rFonts w:ascii="Times New Roman" w:hAnsi="Times New Roman" w:cs="Times New Roman"/>
          <w:color w:val="000000"/>
        </w:rPr>
        <w:t>.</w:t>
      </w:r>
    </w:p>
    <w:p w:rsidR="00C639D8" w:rsidRPr="001A7F75" w:rsidRDefault="00C639D8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A7F75">
        <w:rPr>
          <w:rFonts w:ascii="Times New Roman" w:hAnsi="Times New Roman" w:cs="Times New Roman"/>
          <w:color w:val="000000"/>
        </w:rPr>
        <w:t>Программа повышения квалификации поможет разобраться с особенностями работы в контрактной системе и сформирует представление о практической реализации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 каждого слушателя.</w:t>
      </w:r>
    </w:p>
    <w:p w:rsidR="00C639D8" w:rsidRPr="001A7F75" w:rsidRDefault="00C639D8" w:rsidP="00C639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A7F75">
        <w:rPr>
          <w:rFonts w:ascii="Times New Roman" w:hAnsi="Times New Roman" w:cs="Times New Roman"/>
          <w:color w:val="000000"/>
        </w:rPr>
        <w:t xml:space="preserve">В ходе обучения слушатели готовят аттестационную работу в </w:t>
      </w:r>
      <w:r w:rsidR="005031CC" w:rsidRPr="001A7F75">
        <w:rPr>
          <w:rFonts w:ascii="Times New Roman" w:hAnsi="Times New Roman" w:cs="Times New Roman"/>
          <w:color w:val="000000"/>
        </w:rPr>
        <w:t xml:space="preserve">виде решения практических задач. </w:t>
      </w:r>
      <w:r w:rsidRPr="001A7F75">
        <w:rPr>
          <w:rFonts w:ascii="Times New Roman" w:hAnsi="Times New Roman" w:cs="Times New Roman"/>
          <w:color w:val="000000"/>
        </w:rPr>
        <w:t>По завершении обучения предусмотрена итоговая аттестация в виде:</w:t>
      </w:r>
    </w:p>
    <w:p w:rsidR="00C639D8" w:rsidRPr="001A7F75" w:rsidRDefault="00C639D8" w:rsidP="00C639D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защиты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аттестационной работы</w:t>
      </w:r>
    </w:p>
    <w:p w:rsidR="00C639D8" w:rsidRPr="001A7F75" w:rsidRDefault="00C639D8" w:rsidP="00C639D8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1A7F75">
        <w:rPr>
          <w:rFonts w:ascii="Times New Roman" w:hAnsi="Times New Roman" w:cs="Times New Roman"/>
          <w:color w:val="000000"/>
        </w:rPr>
        <w:t>экзамена</w:t>
      </w:r>
      <w:proofErr w:type="gramEnd"/>
      <w:r w:rsidRPr="001A7F75">
        <w:rPr>
          <w:rFonts w:ascii="Times New Roman" w:hAnsi="Times New Roman" w:cs="Times New Roman"/>
          <w:color w:val="000000"/>
        </w:rPr>
        <w:t xml:space="preserve"> в форме тестирования</w:t>
      </w:r>
    </w:p>
    <w:p w:rsidR="00862562" w:rsidRPr="001A7F75" w:rsidRDefault="00C639D8" w:rsidP="008625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A7F75">
        <w:rPr>
          <w:rFonts w:ascii="Times New Roman" w:hAnsi="Times New Roman" w:cs="Times New Roman"/>
          <w:color w:val="000000"/>
        </w:rPr>
        <w:t xml:space="preserve">По результатам успешного прохождения слушателем итоговой аттестации выдается </w:t>
      </w:r>
      <w:proofErr w:type="gramStart"/>
      <w:r w:rsidRPr="001A7F75">
        <w:rPr>
          <w:rFonts w:ascii="Times New Roman" w:hAnsi="Times New Roman" w:cs="Times New Roman"/>
          <w:color w:val="000000"/>
        </w:rPr>
        <w:t>удостове</w:t>
      </w:r>
      <w:r w:rsidR="005031CC" w:rsidRPr="001A7F75">
        <w:rPr>
          <w:rFonts w:ascii="Times New Roman" w:hAnsi="Times New Roman" w:cs="Times New Roman"/>
          <w:color w:val="000000"/>
        </w:rPr>
        <w:t>рение  о</w:t>
      </w:r>
      <w:proofErr w:type="gramEnd"/>
      <w:r w:rsidR="005031CC" w:rsidRPr="001A7F75">
        <w:rPr>
          <w:rFonts w:ascii="Times New Roman" w:hAnsi="Times New Roman" w:cs="Times New Roman"/>
          <w:color w:val="000000"/>
        </w:rPr>
        <w:t xml:space="preserve"> повышении квалификации</w:t>
      </w:r>
      <w:r w:rsidR="00862562" w:rsidRPr="001A7F75">
        <w:rPr>
          <w:rFonts w:ascii="Times New Roman" w:hAnsi="Times New Roman" w:cs="Times New Roman"/>
          <w:color w:val="000000"/>
        </w:rPr>
        <w:t xml:space="preserve"> </w:t>
      </w:r>
      <w:r w:rsidR="005031CC" w:rsidRPr="001A7F75">
        <w:rPr>
          <w:rFonts w:ascii="Times New Roman" w:hAnsi="Times New Roman" w:cs="Times New Roman"/>
          <w:color w:val="000000"/>
        </w:rPr>
        <w:t>«</w:t>
      </w:r>
      <w:r w:rsidR="00862562" w:rsidRPr="001A7F75">
        <w:rPr>
          <w:rFonts w:ascii="Times New Roman" w:hAnsi="Times New Roman" w:cs="Times New Roman"/>
          <w:color w:val="000000"/>
        </w:rPr>
        <w:t>Управление государственными и муниципальными закупками»</w:t>
      </w:r>
      <w:r w:rsidR="005031CC" w:rsidRPr="001A7F75">
        <w:rPr>
          <w:rFonts w:ascii="Times New Roman" w:hAnsi="Times New Roman" w:cs="Times New Roman"/>
          <w:color w:val="000000"/>
        </w:rPr>
        <w:t>.</w:t>
      </w:r>
    </w:p>
    <w:p w:rsidR="0066014B" w:rsidRPr="001A7F75" w:rsidRDefault="0066014B" w:rsidP="008625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1F2F7A" w:rsidRPr="001A7F75" w:rsidRDefault="001213C1" w:rsidP="008625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  <w:b/>
        </w:rPr>
        <w:t>Основные п</w:t>
      </w:r>
      <w:r w:rsidR="001F2F7A" w:rsidRPr="001A7F75">
        <w:rPr>
          <w:rFonts w:ascii="Times New Roman" w:hAnsi="Times New Roman" w:cs="Times New Roman"/>
          <w:b/>
        </w:rPr>
        <w:t xml:space="preserve">реимущества работы с </w:t>
      </w:r>
      <w:r w:rsidR="001F2F7A" w:rsidRPr="001A7F75">
        <w:rPr>
          <w:rFonts w:ascii="Times New Roman" w:hAnsi="Times New Roman" w:cs="Times New Roman"/>
          <w:b/>
          <w:lang w:val="en-US"/>
        </w:rPr>
        <w:t>ESTP</w:t>
      </w:r>
      <w:r w:rsidR="001F2F7A" w:rsidRPr="001A7F75">
        <w:rPr>
          <w:rFonts w:ascii="Times New Roman" w:hAnsi="Times New Roman" w:cs="Times New Roman"/>
          <w:b/>
        </w:rPr>
        <w:t>.</w:t>
      </w:r>
      <w:r w:rsidR="001F2F7A" w:rsidRPr="001A7F75">
        <w:rPr>
          <w:rFonts w:ascii="Times New Roman" w:hAnsi="Times New Roman" w:cs="Times New Roman"/>
          <w:b/>
          <w:lang w:val="en-US"/>
        </w:rPr>
        <w:t>RU</w:t>
      </w:r>
      <w:r w:rsidR="001F2F7A" w:rsidRPr="001A7F75">
        <w:rPr>
          <w:rFonts w:ascii="Times New Roman" w:hAnsi="Times New Roman" w:cs="Times New Roman"/>
        </w:rPr>
        <w:t>:</w:t>
      </w:r>
    </w:p>
    <w:p w:rsidR="00FC4B70" w:rsidRPr="001A7F75" w:rsidRDefault="001F2F7A" w:rsidP="00257E7A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 xml:space="preserve">Бесплатная юридическая поддержка, обеспечивающая подготовку всех предусмотренных </w:t>
      </w:r>
      <w:r w:rsidR="007B33CA" w:rsidRPr="001A7F75">
        <w:rPr>
          <w:rFonts w:ascii="Times New Roman" w:hAnsi="Times New Roman" w:cs="Times New Roman"/>
        </w:rPr>
        <w:t xml:space="preserve">  </w:t>
      </w:r>
      <w:r w:rsidRPr="001A7F75">
        <w:rPr>
          <w:rFonts w:ascii="Times New Roman" w:hAnsi="Times New Roman" w:cs="Times New Roman"/>
        </w:rPr>
        <w:t>законодательством документов, необходимых для проведения закупок в соответствии с 223-ФЗ</w:t>
      </w:r>
      <w:r w:rsidR="009175F5" w:rsidRPr="001A7F75">
        <w:rPr>
          <w:rFonts w:ascii="Times New Roman" w:hAnsi="Times New Roman" w:cs="Times New Roman"/>
        </w:rPr>
        <w:t>.</w:t>
      </w:r>
    </w:p>
    <w:p w:rsidR="00E608DD" w:rsidRPr="001A7F75" w:rsidRDefault="004F6F79" w:rsidP="00E608DD">
      <w:pPr>
        <w:pStyle w:val="a4"/>
        <w:numPr>
          <w:ilvl w:val="0"/>
          <w:numId w:val="20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>И</w:t>
      </w:r>
      <w:r w:rsidR="00257E7A" w:rsidRPr="001A7F75">
        <w:rPr>
          <w:rFonts w:ascii="Times New Roman" w:hAnsi="Times New Roman" w:cs="Times New Roman"/>
        </w:rPr>
        <w:t>нтег</w:t>
      </w:r>
      <w:r w:rsidR="00E608DD" w:rsidRPr="001A7F75">
        <w:rPr>
          <w:rFonts w:ascii="Times New Roman" w:hAnsi="Times New Roman" w:cs="Times New Roman"/>
        </w:rPr>
        <w:t>р</w:t>
      </w:r>
      <w:r w:rsidRPr="001A7F75">
        <w:rPr>
          <w:rFonts w:ascii="Times New Roman" w:hAnsi="Times New Roman" w:cs="Times New Roman"/>
        </w:rPr>
        <w:t>ация</w:t>
      </w:r>
      <w:r w:rsidR="00E608DD" w:rsidRPr="001A7F75">
        <w:rPr>
          <w:rFonts w:ascii="Times New Roman" w:hAnsi="Times New Roman" w:cs="Times New Roman"/>
        </w:rPr>
        <w:t xml:space="preserve"> с государственным информационным сайтом zakupki.gov.ru.</w:t>
      </w:r>
    </w:p>
    <w:p w:rsidR="00E608DD" w:rsidRPr="001A7F75" w:rsidRDefault="00E608DD" w:rsidP="00257E7A">
      <w:pPr>
        <w:pStyle w:val="a4"/>
        <w:numPr>
          <w:ilvl w:val="0"/>
          <w:numId w:val="20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 xml:space="preserve">Автоматическая интеграция </w:t>
      </w:r>
      <w:r w:rsidRPr="001A7F75">
        <w:rPr>
          <w:rFonts w:ascii="Times New Roman" w:hAnsi="Times New Roman" w:cs="Times New Roman"/>
          <w:b/>
          <w:i/>
        </w:rPr>
        <w:t>плана закупок</w:t>
      </w:r>
      <w:r w:rsidRPr="001A7F75">
        <w:rPr>
          <w:rFonts w:ascii="Times New Roman" w:hAnsi="Times New Roman" w:cs="Times New Roman"/>
        </w:rPr>
        <w:t xml:space="preserve"> с zakupki.gov.ru </w:t>
      </w:r>
      <w:r w:rsidR="004F6F79" w:rsidRPr="001A7F75">
        <w:rPr>
          <w:rFonts w:ascii="Times New Roman" w:hAnsi="Times New Roman" w:cs="Times New Roman"/>
        </w:rPr>
        <w:t>и</w:t>
      </w:r>
      <w:r w:rsidRPr="001A7F75">
        <w:rPr>
          <w:rFonts w:ascii="Times New Roman" w:hAnsi="Times New Roman" w:cs="Times New Roman"/>
        </w:rPr>
        <w:t xml:space="preserve"> возможность </w:t>
      </w:r>
      <w:r w:rsidR="00257E7A" w:rsidRPr="001A7F75">
        <w:rPr>
          <w:rFonts w:ascii="Times New Roman" w:hAnsi="Times New Roman" w:cs="Times New Roman"/>
        </w:rPr>
        <w:t>его редактирования</w:t>
      </w:r>
      <w:r w:rsidRPr="001A7F75">
        <w:rPr>
          <w:rFonts w:ascii="Times New Roman" w:hAnsi="Times New Roman" w:cs="Times New Roman"/>
        </w:rPr>
        <w:t>.</w:t>
      </w:r>
    </w:p>
    <w:p w:rsidR="009175F5" w:rsidRPr="001A7F75" w:rsidRDefault="009175F5" w:rsidP="009175F5">
      <w:pPr>
        <w:pStyle w:val="a4"/>
        <w:numPr>
          <w:ilvl w:val="0"/>
          <w:numId w:val="20"/>
        </w:numPr>
        <w:spacing w:before="20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 xml:space="preserve">Создание извещения о закупке </w:t>
      </w:r>
      <w:r w:rsidR="004F6F79" w:rsidRPr="001A7F75">
        <w:rPr>
          <w:rFonts w:ascii="Times New Roman" w:hAnsi="Times New Roman" w:cs="Times New Roman"/>
        </w:rPr>
        <w:t>из</w:t>
      </w:r>
      <w:r w:rsidRPr="001A7F75">
        <w:rPr>
          <w:rFonts w:ascii="Times New Roman" w:hAnsi="Times New Roman" w:cs="Times New Roman"/>
        </w:rPr>
        <w:t xml:space="preserve"> плана закупок в личном кабинете ЕСТП.</w:t>
      </w:r>
    </w:p>
    <w:p w:rsidR="001F31A4" w:rsidRPr="001A7F75" w:rsidRDefault="001F31A4" w:rsidP="001F31A4">
      <w:pPr>
        <w:pStyle w:val="a4"/>
        <w:numPr>
          <w:ilvl w:val="0"/>
          <w:numId w:val="20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>Возможность просмотра количества поданных заявок до окончания приема заявок.</w:t>
      </w:r>
    </w:p>
    <w:p w:rsidR="00A753F5" w:rsidRPr="001A7F75" w:rsidRDefault="00A753F5" w:rsidP="00257E7A">
      <w:pPr>
        <w:pStyle w:val="a4"/>
        <w:numPr>
          <w:ilvl w:val="0"/>
          <w:numId w:val="20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 xml:space="preserve">Бесплатная техническая поддержка 24 часа в сутки как при работе на </w:t>
      </w:r>
      <w:r w:rsidRPr="001A7F75">
        <w:rPr>
          <w:rFonts w:ascii="Times New Roman" w:hAnsi="Times New Roman" w:cs="Times New Roman"/>
          <w:lang w:val="en-US"/>
        </w:rPr>
        <w:t>ESTP</w:t>
      </w:r>
      <w:r w:rsidRPr="001A7F75">
        <w:rPr>
          <w:rFonts w:ascii="Times New Roman" w:hAnsi="Times New Roman" w:cs="Times New Roman"/>
        </w:rPr>
        <w:t>.</w:t>
      </w:r>
      <w:r w:rsidRPr="001A7F75">
        <w:rPr>
          <w:rFonts w:ascii="Times New Roman" w:hAnsi="Times New Roman" w:cs="Times New Roman"/>
          <w:lang w:val="en-US"/>
        </w:rPr>
        <w:t>RU</w:t>
      </w:r>
      <w:r w:rsidRPr="001A7F75">
        <w:rPr>
          <w:rFonts w:ascii="Times New Roman" w:hAnsi="Times New Roman" w:cs="Times New Roman"/>
        </w:rPr>
        <w:t xml:space="preserve">, так и на </w:t>
      </w:r>
      <w:proofErr w:type="spellStart"/>
      <w:r w:rsidRPr="001A7F75">
        <w:rPr>
          <w:rFonts w:ascii="Times New Roman" w:hAnsi="Times New Roman" w:cs="Times New Roman"/>
          <w:lang w:val="en-US"/>
        </w:rPr>
        <w:t>zakupki</w:t>
      </w:r>
      <w:proofErr w:type="spellEnd"/>
      <w:r w:rsidRPr="001A7F75">
        <w:rPr>
          <w:rFonts w:ascii="Times New Roman" w:hAnsi="Times New Roman" w:cs="Times New Roman"/>
        </w:rPr>
        <w:t>.</w:t>
      </w:r>
      <w:proofErr w:type="spellStart"/>
      <w:r w:rsidRPr="001A7F75">
        <w:rPr>
          <w:rFonts w:ascii="Times New Roman" w:hAnsi="Times New Roman" w:cs="Times New Roman"/>
          <w:lang w:val="en-US"/>
        </w:rPr>
        <w:t>gov</w:t>
      </w:r>
      <w:proofErr w:type="spellEnd"/>
      <w:r w:rsidRPr="001A7F75">
        <w:rPr>
          <w:rFonts w:ascii="Times New Roman" w:hAnsi="Times New Roman" w:cs="Times New Roman"/>
        </w:rPr>
        <w:t>.</w:t>
      </w:r>
      <w:proofErr w:type="spellStart"/>
      <w:r w:rsidRPr="001A7F75">
        <w:rPr>
          <w:rFonts w:ascii="Times New Roman" w:hAnsi="Times New Roman" w:cs="Times New Roman"/>
          <w:lang w:val="en-US"/>
        </w:rPr>
        <w:t>ru</w:t>
      </w:r>
      <w:proofErr w:type="spellEnd"/>
      <w:r w:rsidRPr="001A7F75">
        <w:rPr>
          <w:rFonts w:ascii="Times New Roman" w:hAnsi="Times New Roman" w:cs="Times New Roman"/>
        </w:rPr>
        <w:t>.</w:t>
      </w:r>
    </w:p>
    <w:p w:rsidR="00CF6DF9" w:rsidRPr="001A7F75" w:rsidRDefault="00273983" w:rsidP="006946AA">
      <w:pPr>
        <w:pStyle w:val="a4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A7F75">
        <w:rPr>
          <w:rFonts w:ascii="Times New Roman" w:hAnsi="Times New Roman" w:cs="Times New Roman"/>
        </w:rPr>
        <w:t>Бесплатное п</w:t>
      </w:r>
      <w:r w:rsidR="009773FC" w:rsidRPr="001A7F75">
        <w:rPr>
          <w:rFonts w:ascii="Times New Roman" w:hAnsi="Times New Roman" w:cs="Times New Roman"/>
        </w:rPr>
        <w:t xml:space="preserve">роведение специалистами </w:t>
      </w:r>
      <w:r w:rsidR="009773FC" w:rsidRPr="001A7F75">
        <w:rPr>
          <w:rFonts w:ascii="Times New Roman" w:hAnsi="Times New Roman" w:cs="Times New Roman"/>
          <w:lang w:val="en-US"/>
        </w:rPr>
        <w:t>ESTP</w:t>
      </w:r>
      <w:r w:rsidR="009773FC" w:rsidRPr="001A7F75">
        <w:rPr>
          <w:rFonts w:ascii="Times New Roman" w:hAnsi="Times New Roman" w:cs="Times New Roman"/>
        </w:rPr>
        <w:t>.</w:t>
      </w:r>
      <w:r w:rsidR="009773FC" w:rsidRPr="001A7F75">
        <w:rPr>
          <w:rFonts w:ascii="Times New Roman" w:hAnsi="Times New Roman" w:cs="Times New Roman"/>
          <w:lang w:val="en-US"/>
        </w:rPr>
        <w:t>RU</w:t>
      </w:r>
      <w:r w:rsidR="009773FC" w:rsidRPr="001A7F75">
        <w:rPr>
          <w:rFonts w:ascii="Times New Roman" w:hAnsi="Times New Roman" w:cs="Times New Roman"/>
        </w:rPr>
        <w:t xml:space="preserve"> индивидуальных</w:t>
      </w:r>
      <w:r w:rsidR="001F2F7A" w:rsidRPr="001A7F75">
        <w:rPr>
          <w:rFonts w:ascii="Times New Roman" w:hAnsi="Times New Roman" w:cs="Times New Roman"/>
        </w:rPr>
        <w:t xml:space="preserve"> обучающи</w:t>
      </w:r>
      <w:r w:rsidR="009773FC" w:rsidRPr="001A7F75">
        <w:rPr>
          <w:rFonts w:ascii="Times New Roman" w:hAnsi="Times New Roman" w:cs="Times New Roman"/>
        </w:rPr>
        <w:t>х</w:t>
      </w:r>
      <w:r w:rsidR="001F2F7A" w:rsidRPr="001A7F75">
        <w:rPr>
          <w:rFonts w:ascii="Times New Roman" w:hAnsi="Times New Roman" w:cs="Times New Roman"/>
        </w:rPr>
        <w:t xml:space="preserve"> семинар</w:t>
      </w:r>
      <w:r w:rsidR="009773FC" w:rsidRPr="001A7F75">
        <w:rPr>
          <w:rFonts w:ascii="Times New Roman" w:hAnsi="Times New Roman" w:cs="Times New Roman"/>
        </w:rPr>
        <w:t>ов</w:t>
      </w:r>
      <w:r w:rsidR="00AE13D9" w:rsidRPr="001A7F75">
        <w:rPr>
          <w:rFonts w:ascii="Times New Roman" w:hAnsi="Times New Roman" w:cs="Times New Roman"/>
        </w:rPr>
        <w:t xml:space="preserve"> и консультаций</w:t>
      </w:r>
      <w:r w:rsidR="001F2F7A" w:rsidRPr="001A7F75">
        <w:rPr>
          <w:rFonts w:ascii="Times New Roman" w:hAnsi="Times New Roman" w:cs="Times New Roman"/>
        </w:rPr>
        <w:t>, позволяющи</w:t>
      </w:r>
      <w:r w:rsidR="009773FC" w:rsidRPr="001A7F75">
        <w:rPr>
          <w:rFonts w:ascii="Times New Roman" w:hAnsi="Times New Roman" w:cs="Times New Roman"/>
        </w:rPr>
        <w:t>х</w:t>
      </w:r>
      <w:r w:rsidR="001F2F7A" w:rsidRPr="001A7F75">
        <w:rPr>
          <w:rFonts w:ascii="Times New Roman" w:hAnsi="Times New Roman" w:cs="Times New Roman"/>
        </w:rPr>
        <w:t xml:space="preserve"> сэкономить Ваше время и получить ответы на все интересующие Вас вопросы о проведении </w:t>
      </w:r>
      <w:r w:rsidR="009773FC" w:rsidRPr="001A7F75">
        <w:rPr>
          <w:rFonts w:ascii="Times New Roman" w:hAnsi="Times New Roman" w:cs="Times New Roman"/>
        </w:rPr>
        <w:t xml:space="preserve">закупок в </w:t>
      </w:r>
      <w:r w:rsidR="003F4931" w:rsidRPr="001A7F75">
        <w:rPr>
          <w:rFonts w:ascii="Times New Roman" w:hAnsi="Times New Roman" w:cs="Times New Roman"/>
        </w:rPr>
        <w:t>соответствии с 223-ФЗ.</w:t>
      </w:r>
    </w:p>
    <w:p w:rsidR="00CF6DF9" w:rsidRPr="001A7F75" w:rsidRDefault="00CF6DF9" w:rsidP="006946A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B33CA" w:rsidRPr="001A7F75" w:rsidRDefault="007B33CA" w:rsidP="006946A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037A82" w:rsidRPr="001A7F75" w:rsidRDefault="00037A82" w:rsidP="007B33CA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sectPr w:rsidR="00037A82" w:rsidRPr="001A7F75" w:rsidSect="00FA7CD2">
      <w:pgSz w:w="11906" w:h="16838"/>
      <w:pgMar w:top="284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in;height:59.25pt" o:bullet="t">
        <v:imagedata r:id="rId1" o:title="ЕСТП-СРО10-300x246"/>
      </v:shape>
    </w:pict>
  </w:numPicBullet>
  <w:abstractNum w:abstractNumId="0">
    <w:nsid w:val="0FD17DFD"/>
    <w:multiLevelType w:val="hybridMultilevel"/>
    <w:tmpl w:val="58B6A5D2"/>
    <w:lvl w:ilvl="0" w:tplc="300A70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5506B4"/>
    <w:multiLevelType w:val="multilevel"/>
    <w:tmpl w:val="C49C0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15870"/>
    <w:multiLevelType w:val="multilevel"/>
    <w:tmpl w:val="3260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A08F3"/>
    <w:multiLevelType w:val="hybridMultilevel"/>
    <w:tmpl w:val="846EDE28"/>
    <w:lvl w:ilvl="0" w:tplc="84ECFB9E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7C4618"/>
    <w:multiLevelType w:val="hybridMultilevel"/>
    <w:tmpl w:val="DDD2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154FA"/>
    <w:multiLevelType w:val="hybridMultilevel"/>
    <w:tmpl w:val="824653C6"/>
    <w:lvl w:ilvl="0" w:tplc="84ECFB9E">
      <w:start w:val="1"/>
      <w:numFmt w:val="bullet"/>
      <w:lvlText w:val=""/>
      <w:lvlPicBulletId w:val="0"/>
      <w:lvlJc w:val="left"/>
      <w:pPr>
        <w:ind w:left="24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2A757E8C"/>
    <w:multiLevelType w:val="multilevel"/>
    <w:tmpl w:val="3D10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D72FCB"/>
    <w:multiLevelType w:val="multilevel"/>
    <w:tmpl w:val="8918E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2F2E8D"/>
    <w:multiLevelType w:val="hybridMultilevel"/>
    <w:tmpl w:val="DC542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5419C"/>
    <w:multiLevelType w:val="multilevel"/>
    <w:tmpl w:val="60BC6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E30A9F"/>
    <w:multiLevelType w:val="hybridMultilevel"/>
    <w:tmpl w:val="4CDCEA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CB05F7E"/>
    <w:multiLevelType w:val="hybridMultilevel"/>
    <w:tmpl w:val="ECEEF2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C7650C"/>
    <w:multiLevelType w:val="multilevel"/>
    <w:tmpl w:val="7A0A6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63A8C"/>
    <w:multiLevelType w:val="hybridMultilevel"/>
    <w:tmpl w:val="795A13F4"/>
    <w:lvl w:ilvl="0" w:tplc="84ECFB9E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94EBF"/>
    <w:multiLevelType w:val="multilevel"/>
    <w:tmpl w:val="67CC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8A6B3C"/>
    <w:multiLevelType w:val="multilevel"/>
    <w:tmpl w:val="4282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1012AA"/>
    <w:multiLevelType w:val="hybridMultilevel"/>
    <w:tmpl w:val="BCA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94DE2"/>
    <w:multiLevelType w:val="multilevel"/>
    <w:tmpl w:val="3D5A2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4914A0"/>
    <w:multiLevelType w:val="multilevel"/>
    <w:tmpl w:val="C9648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4A55FC"/>
    <w:multiLevelType w:val="multilevel"/>
    <w:tmpl w:val="D89E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A362FC"/>
    <w:multiLevelType w:val="hybridMultilevel"/>
    <w:tmpl w:val="4ABA1766"/>
    <w:lvl w:ilvl="0" w:tplc="84ECFB9E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2EA7A2B"/>
    <w:multiLevelType w:val="multilevel"/>
    <w:tmpl w:val="3B5E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621165"/>
    <w:multiLevelType w:val="multilevel"/>
    <w:tmpl w:val="E3944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1E0301"/>
    <w:multiLevelType w:val="hybridMultilevel"/>
    <w:tmpl w:val="EA126E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16"/>
  </w:num>
  <w:num w:numId="8">
    <w:abstractNumId w:val="15"/>
  </w:num>
  <w:num w:numId="9">
    <w:abstractNumId w:val="18"/>
  </w:num>
  <w:num w:numId="10">
    <w:abstractNumId w:val="19"/>
  </w:num>
  <w:num w:numId="11">
    <w:abstractNumId w:val="22"/>
  </w:num>
  <w:num w:numId="12">
    <w:abstractNumId w:val="2"/>
  </w:num>
  <w:num w:numId="13">
    <w:abstractNumId w:val="17"/>
  </w:num>
  <w:num w:numId="14">
    <w:abstractNumId w:val="21"/>
  </w:num>
  <w:num w:numId="15">
    <w:abstractNumId w:val="6"/>
  </w:num>
  <w:num w:numId="16">
    <w:abstractNumId w:val="14"/>
  </w:num>
  <w:num w:numId="17">
    <w:abstractNumId w:val="9"/>
  </w:num>
  <w:num w:numId="18">
    <w:abstractNumId w:val="12"/>
  </w:num>
  <w:num w:numId="19">
    <w:abstractNumId w:val="13"/>
  </w:num>
  <w:num w:numId="20">
    <w:abstractNumId w:val="5"/>
  </w:num>
  <w:num w:numId="21">
    <w:abstractNumId w:val="20"/>
  </w:num>
  <w:num w:numId="22">
    <w:abstractNumId w:val="3"/>
  </w:num>
  <w:num w:numId="23">
    <w:abstractNumId w:val="2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0F14"/>
    <w:rsid w:val="00001919"/>
    <w:rsid w:val="00014124"/>
    <w:rsid w:val="000142A2"/>
    <w:rsid w:val="00014A09"/>
    <w:rsid w:val="00017B67"/>
    <w:rsid w:val="00017E40"/>
    <w:rsid w:val="00024478"/>
    <w:rsid w:val="00035DB1"/>
    <w:rsid w:val="00037A82"/>
    <w:rsid w:val="000461EF"/>
    <w:rsid w:val="00053777"/>
    <w:rsid w:val="00064C34"/>
    <w:rsid w:val="00076B7E"/>
    <w:rsid w:val="00095468"/>
    <w:rsid w:val="00095856"/>
    <w:rsid w:val="000A0FD1"/>
    <w:rsid w:val="000B3C7A"/>
    <w:rsid w:val="000B51C9"/>
    <w:rsid w:val="000C29A2"/>
    <w:rsid w:val="000D105B"/>
    <w:rsid w:val="000D45EC"/>
    <w:rsid w:val="000E41BA"/>
    <w:rsid w:val="000F31EF"/>
    <w:rsid w:val="000F515B"/>
    <w:rsid w:val="000F6B68"/>
    <w:rsid w:val="00100726"/>
    <w:rsid w:val="00103480"/>
    <w:rsid w:val="001142B8"/>
    <w:rsid w:val="00120AAC"/>
    <w:rsid w:val="00120CA7"/>
    <w:rsid w:val="001213C1"/>
    <w:rsid w:val="00121D7B"/>
    <w:rsid w:val="001232BB"/>
    <w:rsid w:val="001268E8"/>
    <w:rsid w:val="001301FD"/>
    <w:rsid w:val="00132910"/>
    <w:rsid w:val="00135104"/>
    <w:rsid w:val="00141201"/>
    <w:rsid w:val="001478D6"/>
    <w:rsid w:val="00153FD2"/>
    <w:rsid w:val="001568EF"/>
    <w:rsid w:val="00166478"/>
    <w:rsid w:val="00175143"/>
    <w:rsid w:val="001969BF"/>
    <w:rsid w:val="00197463"/>
    <w:rsid w:val="001A7F75"/>
    <w:rsid w:val="001B29F0"/>
    <w:rsid w:val="001B36CF"/>
    <w:rsid w:val="001B50EB"/>
    <w:rsid w:val="001E3B8D"/>
    <w:rsid w:val="001E5FF8"/>
    <w:rsid w:val="001F2EE0"/>
    <w:rsid w:val="001F2F7A"/>
    <w:rsid w:val="001F31A4"/>
    <w:rsid w:val="001F6AEC"/>
    <w:rsid w:val="00200F14"/>
    <w:rsid w:val="00211CC3"/>
    <w:rsid w:val="00225A3E"/>
    <w:rsid w:val="002271E8"/>
    <w:rsid w:val="002300B8"/>
    <w:rsid w:val="0023137E"/>
    <w:rsid w:val="00254A84"/>
    <w:rsid w:val="00254E8D"/>
    <w:rsid w:val="00257E7A"/>
    <w:rsid w:val="00273983"/>
    <w:rsid w:val="00273D2F"/>
    <w:rsid w:val="002840FE"/>
    <w:rsid w:val="0028486C"/>
    <w:rsid w:val="002A637C"/>
    <w:rsid w:val="002C0917"/>
    <w:rsid w:val="002C4516"/>
    <w:rsid w:val="002D1A32"/>
    <w:rsid w:val="002D2FE0"/>
    <w:rsid w:val="002D4377"/>
    <w:rsid w:val="002E205A"/>
    <w:rsid w:val="003068B0"/>
    <w:rsid w:val="00311D32"/>
    <w:rsid w:val="0031737C"/>
    <w:rsid w:val="00321C05"/>
    <w:rsid w:val="00331886"/>
    <w:rsid w:val="003357BC"/>
    <w:rsid w:val="0033632F"/>
    <w:rsid w:val="00340727"/>
    <w:rsid w:val="00341120"/>
    <w:rsid w:val="003525F8"/>
    <w:rsid w:val="00376547"/>
    <w:rsid w:val="00381B5F"/>
    <w:rsid w:val="0039605E"/>
    <w:rsid w:val="0039789C"/>
    <w:rsid w:val="003A631B"/>
    <w:rsid w:val="003B22DD"/>
    <w:rsid w:val="003E66C0"/>
    <w:rsid w:val="003F4747"/>
    <w:rsid w:val="003F4931"/>
    <w:rsid w:val="004026AC"/>
    <w:rsid w:val="00404418"/>
    <w:rsid w:val="00405B89"/>
    <w:rsid w:val="004118B4"/>
    <w:rsid w:val="0041724F"/>
    <w:rsid w:val="00423736"/>
    <w:rsid w:val="00455322"/>
    <w:rsid w:val="00461656"/>
    <w:rsid w:val="004671F6"/>
    <w:rsid w:val="00472F6B"/>
    <w:rsid w:val="00480F60"/>
    <w:rsid w:val="00485980"/>
    <w:rsid w:val="00486B9E"/>
    <w:rsid w:val="004903AD"/>
    <w:rsid w:val="00492904"/>
    <w:rsid w:val="004A0329"/>
    <w:rsid w:val="004A1E8C"/>
    <w:rsid w:val="004B780B"/>
    <w:rsid w:val="004C1E4C"/>
    <w:rsid w:val="004C439B"/>
    <w:rsid w:val="004F4935"/>
    <w:rsid w:val="004F6F79"/>
    <w:rsid w:val="005031CC"/>
    <w:rsid w:val="005146D0"/>
    <w:rsid w:val="005243C8"/>
    <w:rsid w:val="0053518C"/>
    <w:rsid w:val="0055022A"/>
    <w:rsid w:val="00551B63"/>
    <w:rsid w:val="00556048"/>
    <w:rsid w:val="00561BC4"/>
    <w:rsid w:val="005815A0"/>
    <w:rsid w:val="00587265"/>
    <w:rsid w:val="00587B3F"/>
    <w:rsid w:val="005C0417"/>
    <w:rsid w:val="005D11E4"/>
    <w:rsid w:val="005E1EA0"/>
    <w:rsid w:val="005E3B79"/>
    <w:rsid w:val="005E49CB"/>
    <w:rsid w:val="005E558B"/>
    <w:rsid w:val="005E7A0A"/>
    <w:rsid w:val="005F498B"/>
    <w:rsid w:val="005F6A22"/>
    <w:rsid w:val="00600852"/>
    <w:rsid w:val="00605467"/>
    <w:rsid w:val="00610E77"/>
    <w:rsid w:val="00632C93"/>
    <w:rsid w:val="006471E9"/>
    <w:rsid w:val="0066014B"/>
    <w:rsid w:val="00662C01"/>
    <w:rsid w:val="0066612F"/>
    <w:rsid w:val="0066692F"/>
    <w:rsid w:val="00667A23"/>
    <w:rsid w:val="0067045C"/>
    <w:rsid w:val="00682208"/>
    <w:rsid w:val="00685EC8"/>
    <w:rsid w:val="00686326"/>
    <w:rsid w:val="006946AA"/>
    <w:rsid w:val="006A22E6"/>
    <w:rsid w:val="006B12E5"/>
    <w:rsid w:val="006B6BB0"/>
    <w:rsid w:val="006C7B6D"/>
    <w:rsid w:val="006C7C54"/>
    <w:rsid w:val="006D01CE"/>
    <w:rsid w:val="006D0669"/>
    <w:rsid w:val="006D2F66"/>
    <w:rsid w:val="006E3B41"/>
    <w:rsid w:val="006E5DBC"/>
    <w:rsid w:val="006F1AB7"/>
    <w:rsid w:val="006F515F"/>
    <w:rsid w:val="006F7089"/>
    <w:rsid w:val="00704151"/>
    <w:rsid w:val="00704C19"/>
    <w:rsid w:val="00710327"/>
    <w:rsid w:val="0072328B"/>
    <w:rsid w:val="00743CA6"/>
    <w:rsid w:val="00757FA4"/>
    <w:rsid w:val="007712DF"/>
    <w:rsid w:val="00784C53"/>
    <w:rsid w:val="00787767"/>
    <w:rsid w:val="00793525"/>
    <w:rsid w:val="007A1AA1"/>
    <w:rsid w:val="007A1D8D"/>
    <w:rsid w:val="007A4BE4"/>
    <w:rsid w:val="007B137E"/>
    <w:rsid w:val="007B33CA"/>
    <w:rsid w:val="007C0B06"/>
    <w:rsid w:val="007C160F"/>
    <w:rsid w:val="007C397F"/>
    <w:rsid w:val="007C685C"/>
    <w:rsid w:val="007D4E72"/>
    <w:rsid w:val="007E15C9"/>
    <w:rsid w:val="00820110"/>
    <w:rsid w:val="008222BB"/>
    <w:rsid w:val="00823D3E"/>
    <w:rsid w:val="00830E23"/>
    <w:rsid w:val="00831D92"/>
    <w:rsid w:val="00833AF6"/>
    <w:rsid w:val="008368B7"/>
    <w:rsid w:val="00836C6F"/>
    <w:rsid w:val="00841BB7"/>
    <w:rsid w:val="008516D4"/>
    <w:rsid w:val="00851CCA"/>
    <w:rsid w:val="00862562"/>
    <w:rsid w:val="00867C78"/>
    <w:rsid w:val="00881E19"/>
    <w:rsid w:val="008847F5"/>
    <w:rsid w:val="00884EEF"/>
    <w:rsid w:val="00896440"/>
    <w:rsid w:val="008A0A12"/>
    <w:rsid w:val="008A5809"/>
    <w:rsid w:val="008C1665"/>
    <w:rsid w:val="008C1CA4"/>
    <w:rsid w:val="008C7241"/>
    <w:rsid w:val="008C79D5"/>
    <w:rsid w:val="008D11F3"/>
    <w:rsid w:val="008F08B9"/>
    <w:rsid w:val="00905C04"/>
    <w:rsid w:val="00913453"/>
    <w:rsid w:val="00915203"/>
    <w:rsid w:val="00916463"/>
    <w:rsid w:val="009175F5"/>
    <w:rsid w:val="00920440"/>
    <w:rsid w:val="00931AA2"/>
    <w:rsid w:val="009326C8"/>
    <w:rsid w:val="00940380"/>
    <w:rsid w:val="009436C7"/>
    <w:rsid w:val="009441E4"/>
    <w:rsid w:val="00971E12"/>
    <w:rsid w:val="009773FC"/>
    <w:rsid w:val="009A440D"/>
    <w:rsid w:val="009B5DEB"/>
    <w:rsid w:val="009E0358"/>
    <w:rsid w:val="009E792E"/>
    <w:rsid w:val="009F3FA6"/>
    <w:rsid w:val="00A025FC"/>
    <w:rsid w:val="00A22D4A"/>
    <w:rsid w:val="00A23C31"/>
    <w:rsid w:val="00A33E41"/>
    <w:rsid w:val="00A34CBB"/>
    <w:rsid w:val="00A447E3"/>
    <w:rsid w:val="00A46FE2"/>
    <w:rsid w:val="00A63765"/>
    <w:rsid w:val="00A63EE3"/>
    <w:rsid w:val="00A70995"/>
    <w:rsid w:val="00A753F5"/>
    <w:rsid w:val="00A81D84"/>
    <w:rsid w:val="00A9409F"/>
    <w:rsid w:val="00A953A6"/>
    <w:rsid w:val="00AC247E"/>
    <w:rsid w:val="00AC2F31"/>
    <w:rsid w:val="00AC34BD"/>
    <w:rsid w:val="00AC5272"/>
    <w:rsid w:val="00AE13D9"/>
    <w:rsid w:val="00AE5AE1"/>
    <w:rsid w:val="00AE6380"/>
    <w:rsid w:val="00AF6B31"/>
    <w:rsid w:val="00B448CE"/>
    <w:rsid w:val="00B56414"/>
    <w:rsid w:val="00B56719"/>
    <w:rsid w:val="00B65275"/>
    <w:rsid w:val="00B7297B"/>
    <w:rsid w:val="00B774EF"/>
    <w:rsid w:val="00B815E1"/>
    <w:rsid w:val="00B834C3"/>
    <w:rsid w:val="00B8459E"/>
    <w:rsid w:val="00B9779B"/>
    <w:rsid w:val="00BB7340"/>
    <w:rsid w:val="00BC3412"/>
    <w:rsid w:val="00BC468E"/>
    <w:rsid w:val="00BC4DB9"/>
    <w:rsid w:val="00BC7AA4"/>
    <w:rsid w:val="00BD4541"/>
    <w:rsid w:val="00BD4DFA"/>
    <w:rsid w:val="00BE3CBD"/>
    <w:rsid w:val="00BE43A1"/>
    <w:rsid w:val="00BE5149"/>
    <w:rsid w:val="00BE52B8"/>
    <w:rsid w:val="00BE665B"/>
    <w:rsid w:val="00BF44F6"/>
    <w:rsid w:val="00BF4A0A"/>
    <w:rsid w:val="00C221B6"/>
    <w:rsid w:val="00C316F3"/>
    <w:rsid w:val="00C343D4"/>
    <w:rsid w:val="00C426A3"/>
    <w:rsid w:val="00C639D8"/>
    <w:rsid w:val="00C63BB0"/>
    <w:rsid w:val="00C652DF"/>
    <w:rsid w:val="00C704CF"/>
    <w:rsid w:val="00C74D2A"/>
    <w:rsid w:val="00C81DB3"/>
    <w:rsid w:val="00C8573B"/>
    <w:rsid w:val="00C95014"/>
    <w:rsid w:val="00CA0A7E"/>
    <w:rsid w:val="00CA227A"/>
    <w:rsid w:val="00CA779F"/>
    <w:rsid w:val="00CB6F20"/>
    <w:rsid w:val="00CC4698"/>
    <w:rsid w:val="00CD0D14"/>
    <w:rsid w:val="00CD1501"/>
    <w:rsid w:val="00CD2C5B"/>
    <w:rsid w:val="00CD683D"/>
    <w:rsid w:val="00CE2A63"/>
    <w:rsid w:val="00CE3721"/>
    <w:rsid w:val="00CE5D5E"/>
    <w:rsid w:val="00CF44CB"/>
    <w:rsid w:val="00CF6DF9"/>
    <w:rsid w:val="00D01464"/>
    <w:rsid w:val="00D01F7E"/>
    <w:rsid w:val="00D06665"/>
    <w:rsid w:val="00D22A5A"/>
    <w:rsid w:val="00D27B7F"/>
    <w:rsid w:val="00D37C64"/>
    <w:rsid w:val="00D424B9"/>
    <w:rsid w:val="00D50100"/>
    <w:rsid w:val="00D54725"/>
    <w:rsid w:val="00D602DD"/>
    <w:rsid w:val="00D7103F"/>
    <w:rsid w:val="00D8012F"/>
    <w:rsid w:val="00D80B6F"/>
    <w:rsid w:val="00D8197C"/>
    <w:rsid w:val="00D85896"/>
    <w:rsid w:val="00DA66CB"/>
    <w:rsid w:val="00DA7004"/>
    <w:rsid w:val="00DB1D77"/>
    <w:rsid w:val="00DB4B3F"/>
    <w:rsid w:val="00DC03A4"/>
    <w:rsid w:val="00DC488C"/>
    <w:rsid w:val="00DC7C66"/>
    <w:rsid w:val="00DD008E"/>
    <w:rsid w:val="00DD19A4"/>
    <w:rsid w:val="00DD2F86"/>
    <w:rsid w:val="00DE2227"/>
    <w:rsid w:val="00DF18C1"/>
    <w:rsid w:val="00DF24DE"/>
    <w:rsid w:val="00E01FB4"/>
    <w:rsid w:val="00E02C9D"/>
    <w:rsid w:val="00E16A56"/>
    <w:rsid w:val="00E30649"/>
    <w:rsid w:val="00E34A6D"/>
    <w:rsid w:val="00E50F66"/>
    <w:rsid w:val="00E5784B"/>
    <w:rsid w:val="00E608DD"/>
    <w:rsid w:val="00E62290"/>
    <w:rsid w:val="00E642BE"/>
    <w:rsid w:val="00E72C78"/>
    <w:rsid w:val="00E84EC9"/>
    <w:rsid w:val="00EA5C64"/>
    <w:rsid w:val="00EB236C"/>
    <w:rsid w:val="00EB2696"/>
    <w:rsid w:val="00EC3240"/>
    <w:rsid w:val="00ED6868"/>
    <w:rsid w:val="00ED7C5B"/>
    <w:rsid w:val="00EF276E"/>
    <w:rsid w:val="00F245D4"/>
    <w:rsid w:val="00F34366"/>
    <w:rsid w:val="00F43B94"/>
    <w:rsid w:val="00F523A8"/>
    <w:rsid w:val="00F532DD"/>
    <w:rsid w:val="00F5707B"/>
    <w:rsid w:val="00F71D1B"/>
    <w:rsid w:val="00F77B8D"/>
    <w:rsid w:val="00F83BD7"/>
    <w:rsid w:val="00FA06A9"/>
    <w:rsid w:val="00FA7CD2"/>
    <w:rsid w:val="00FB2FD5"/>
    <w:rsid w:val="00FC4B70"/>
    <w:rsid w:val="00FD1C18"/>
    <w:rsid w:val="00FD2CDA"/>
    <w:rsid w:val="00FD6630"/>
    <w:rsid w:val="00FE1764"/>
    <w:rsid w:val="00FF0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EA2D5-9995-4EE3-A3BD-DEA3B3DC8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D32"/>
  </w:style>
  <w:style w:type="paragraph" w:styleId="1">
    <w:name w:val="heading 1"/>
    <w:basedOn w:val="a"/>
    <w:link w:val="10"/>
    <w:uiPriority w:val="9"/>
    <w:qFormat/>
    <w:rsid w:val="001568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4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5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btnwrap">
    <w:name w:val="b-share-btn__wrap"/>
    <w:basedOn w:val="a0"/>
    <w:rsid w:val="00915203"/>
  </w:style>
  <w:style w:type="character" w:customStyle="1" w:styleId="b-share-counter">
    <w:name w:val="b-share-counter"/>
    <w:basedOn w:val="a0"/>
    <w:rsid w:val="00915203"/>
  </w:style>
  <w:style w:type="paragraph" w:styleId="a4">
    <w:name w:val="List Paragraph"/>
    <w:basedOn w:val="a"/>
    <w:uiPriority w:val="34"/>
    <w:qFormat/>
    <w:rsid w:val="00884EE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4112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A7004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568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0146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D01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1464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6F1AB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A81D84"/>
  </w:style>
  <w:style w:type="character" w:styleId="aa">
    <w:name w:val="Strong"/>
    <w:basedOn w:val="a0"/>
    <w:uiPriority w:val="22"/>
    <w:qFormat/>
    <w:rsid w:val="00CD683D"/>
    <w:rPr>
      <w:b/>
      <w:bCs/>
    </w:rPr>
  </w:style>
  <w:style w:type="table" w:styleId="ab">
    <w:name w:val="Table Grid"/>
    <w:basedOn w:val="a1"/>
    <w:uiPriority w:val="59"/>
    <w:rsid w:val="00666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7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8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13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47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3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8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7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9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58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9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2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50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8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9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7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9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1A43B-F0FE-4BEF-8333-9E635397F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Федоренко Вера Валерьевна</cp:lastModifiedBy>
  <cp:revision>16</cp:revision>
  <cp:lastPrinted>2016-09-21T09:22:00Z</cp:lastPrinted>
  <dcterms:created xsi:type="dcterms:W3CDTF">2016-09-21T07:18:00Z</dcterms:created>
  <dcterms:modified xsi:type="dcterms:W3CDTF">2016-09-23T10:43:00Z</dcterms:modified>
</cp:coreProperties>
</file>