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A04" w:rsidRDefault="004C4A04" w:rsidP="00C478D3">
      <w:pPr>
        <w:pStyle w:val="BodyTextIndent"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ЧАСТЬ </w:t>
      </w:r>
      <w:r>
        <w:rPr>
          <w:b/>
          <w:sz w:val="26"/>
          <w:szCs w:val="26"/>
          <w:lang w:val="en-US"/>
        </w:rPr>
        <w:t>II</w:t>
      </w:r>
      <w:r>
        <w:rPr>
          <w:b/>
          <w:sz w:val="26"/>
          <w:szCs w:val="26"/>
        </w:rPr>
        <w:t>. ТЕХНИЧЕСКОЕ ЗАДАНИЕ</w:t>
      </w:r>
    </w:p>
    <w:p w:rsidR="004C4A04" w:rsidRDefault="004C4A04" w:rsidP="00C478D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b/>
          <w:bCs/>
          <w:color w:val="000000"/>
          <w:sz w:val="26"/>
          <w:szCs w:val="26"/>
          <w:bdr w:val="none" w:sz="0" w:space="0" w:color="auto" w:frame="1"/>
        </w:rPr>
        <w:t>на поставку картриджей</w:t>
      </w:r>
    </w:p>
    <w:p w:rsidR="004C4A04" w:rsidRDefault="004C4A04"/>
    <w:tbl>
      <w:tblPr>
        <w:tblW w:w="5000" w:type="pct"/>
        <w:tblInd w:w="108" w:type="dxa"/>
        <w:tblLayout w:type="fixed"/>
        <w:tblLook w:val="01E0"/>
      </w:tblPr>
      <w:tblGrid>
        <w:gridCol w:w="880"/>
        <w:gridCol w:w="2290"/>
        <w:gridCol w:w="2580"/>
        <w:gridCol w:w="10"/>
        <w:gridCol w:w="2231"/>
        <w:gridCol w:w="1445"/>
        <w:gridCol w:w="843"/>
      </w:tblGrid>
      <w:tr w:rsidR="004C4A04" w:rsidRPr="00085191" w:rsidTr="00234B44">
        <w:trPr>
          <w:trHeight w:val="1200"/>
        </w:trPr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114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47B3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 xml:space="preserve">Наименование </w:t>
            </w:r>
            <w:r w:rsidRPr="00EE47B3">
              <w:rPr>
                <w:rStyle w:val="FontStyle58"/>
                <w:b/>
                <w:sz w:val="24"/>
                <w:szCs w:val="24"/>
                <w:highlight w:val="yellow"/>
              </w:rPr>
              <w:t>объекта закупки</w:t>
            </w:r>
          </w:p>
        </w:tc>
        <w:tc>
          <w:tcPr>
            <w:tcW w:w="23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E47B3">
              <w:rPr>
                <w:rStyle w:val="FontStyle58"/>
                <w:b/>
                <w:sz w:val="24"/>
                <w:szCs w:val="24"/>
                <w:highlight w:val="yellow"/>
              </w:rPr>
              <w:t>Описание объекта закупки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4C4A04" w:rsidRPr="00085191" w:rsidTr="00EE47B3">
        <w:trPr>
          <w:trHeight w:val="480"/>
        </w:trPr>
        <w:tc>
          <w:tcPr>
            <w:tcW w:w="428" w:type="pct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E47B3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Показатель</w:t>
            </w:r>
          </w:p>
        </w:tc>
        <w:tc>
          <w:tcPr>
            <w:tcW w:w="109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E47B3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Значение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C4A04" w:rsidRPr="00085191" w:rsidTr="00567DC9">
        <w:tc>
          <w:tcPr>
            <w:tcW w:w="42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519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14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 xml:space="preserve">* Тонер-картридж </w:t>
            </w:r>
            <w:bookmarkStart w:id="0" w:name="OLE_LINK155"/>
            <w:r w:rsidRPr="0008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8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TK</w:t>
            </w: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 xml:space="preserve">-1110 </w:t>
            </w:r>
            <w:bookmarkEnd w:id="0"/>
            <w:r w:rsidRPr="00085191">
              <w:rPr>
                <w:rFonts w:ascii="Times New Roman" w:hAnsi="Times New Roman"/>
                <w:b/>
                <w:sz w:val="24"/>
                <w:szCs w:val="24"/>
              </w:rPr>
              <w:t xml:space="preserve">для </w:t>
            </w:r>
            <w:bookmarkStart w:id="1" w:name="OLE_LINK154"/>
            <w:r w:rsidRPr="00085191">
              <w:rPr>
                <w:rFonts w:ascii="Times New Roman" w:hAnsi="Times New Roman"/>
                <w:b/>
                <w:sz w:val="24"/>
                <w:szCs w:val="24"/>
              </w:rPr>
              <w:t xml:space="preserve">МФУ </w:t>
            </w:r>
            <w:r w:rsidRPr="0008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 xml:space="preserve"> ECOSYS </w:t>
            </w:r>
            <w:r w:rsidRPr="0008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FS</w:t>
            </w:r>
            <w:r w:rsidRPr="00085191">
              <w:rPr>
                <w:rFonts w:ascii="Times New Roman" w:hAnsi="Times New Roman"/>
                <w:b/>
                <w:sz w:val="24"/>
                <w:szCs w:val="24"/>
              </w:rPr>
              <w:t>-1120</w:t>
            </w:r>
            <w:r w:rsidRPr="000851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MFP</w:t>
            </w:r>
            <w:bookmarkEnd w:id="1"/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МФУ </w:t>
            </w:r>
            <w:r w:rsidRPr="00EE47B3">
              <w:rPr>
                <w:rFonts w:ascii="Times New Roman" w:hAnsi="Times New Roman"/>
                <w:sz w:val="24"/>
                <w:szCs w:val="24"/>
                <w:lang w:val="en-US"/>
              </w:rPr>
              <w:t>Kyocera</w:t>
            </w:r>
            <w:r w:rsidRPr="00EE47B3">
              <w:rPr>
                <w:rFonts w:ascii="Times New Roman" w:hAnsi="Times New Roman"/>
                <w:sz w:val="24"/>
                <w:szCs w:val="24"/>
              </w:rPr>
              <w:t xml:space="preserve"> ECOSYS </w:t>
            </w:r>
            <w:r w:rsidRPr="00EE47B3">
              <w:rPr>
                <w:rFonts w:ascii="Times New Roman" w:hAnsi="Times New Roman"/>
                <w:sz w:val="24"/>
                <w:szCs w:val="24"/>
                <w:lang w:val="en-US"/>
              </w:rPr>
              <w:t>FS</w:t>
            </w:r>
            <w:r w:rsidRPr="00EE47B3">
              <w:rPr>
                <w:rFonts w:ascii="Times New Roman" w:hAnsi="Times New Roman"/>
                <w:sz w:val="24"/>
                <w:szCs w:val="24"/>
              </w:rPr>
              <w:t>-1120</w:t>
            </w:r>
            <w:r w:rsidRPr="00EE47B3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EE47B3">
              <w:rPr>
                <w:rFonts w:ascii="Times New Roman" w:hAnsi="Times New Roman"/>
                <w:sz w:val="24"/>
                <w:szCs w:val="24"/>
              </w:rPr>
              <w:t xml:space="preserve"> от компании-производителя данной техники.</w:t>
            </w:r>
          </w:p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 xml:space="preserve">Ресурс печати при 5% заполнении страницы: 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703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19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19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4C4A04" w:rsidRPr="00085191" w:rsidTr="00567DC9">
        <w:tc>
          <w:tcPr>
            <w:tcW w:w="428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Ресурс печати при 5% заполнении страницы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 xml:space="preserve">Не менее 2500 страниц </w:t>
            </w:r>
          </w:p>
        </w:tc>
        <w:tc>
          <w:tcPr>
            <w:tcW w:w="7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567DC9">
        <w:trPr>
          <w:trHeight w:val="555"/>
        </w:trPr>
        <w:tc>
          <w:tcPr>
            <w:tcW w:w="428" w:type="pct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  <w:highlight w:val="yellow"/>
              </w:rPr>
              <w:t>Лазерная печать черного цвета</w:t>
            </w:r>
            <w:r w:rsidRPr="00EE47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EE47B3">
        <w:trPr>
          <w:trHeight w:val="1770"/>
        </w:trPr>
        <w:tc>
          <w:tcPr>
            <w:tcW w:w="428" w:type="pct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A04" w:rsidRPr="00EE47B3" w:rsidRDefault="004C4A04" w:rsidP="00EE47B3">
            <w:pPr>
              <w:pStyle w:val="Style14"/>
              <w:ind w:firstLine="0"/>
              <w:rPr>
                <w:rStyle w:val="FontStyle58"/>
                <w:bCs/>
                <w:sz w:val="24"/>
                <w:szCs w:val="24"/>
                <w:lang w:eastAsia="ar-SA"/>
              </w:rPr>
            </w:pPr>
            <w:r w:rsidRPr="00EE47B3">
              <w:rPr>
                <w:bCs/>
                <w:lang w:eastAsia="ar-SA"/>
              </w:rPr>
              <w:t>Фотовал картриджа чистый, без следов тонера, имеет ровное покрытие, отсутствуют полосы по фотовалу.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4C4A04" w:rsidRPr="00EE47B3" w:rsidRDefault="004C4A04" w:rsidP="00540B8D">
            <w:pPr>
              <w:pStyle w:val="Style14"/>
              <w:rPr>
                <w:rStyle w:val="FontStyle58"/>
                <w:bCs/>
                <w:sz w:val="24"/>
                <w:szCs w:val="24"/>
                <w:lang w:eastAsia="ar-SA"/>
              </w:rPr>
            </w:pPr>
            <w:r w:rsidRPr="00EE47B3"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261B60">
        <w:trPr>
          <w:trHeight w:val="555"/>
        </w:trPr>
        <w:tc>
          <w:tcPr>
            <w:tcW w:w="428" w:type="pct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C4A04" w:rsidRPr="00EE47B3" w:rsidRDefault="004C4A04" w:rsidP="00540B8D">
            <w:pPr>
              <w:pStyle w:val="Style14"/>
              <w:ind w:firstLine="0"/>
              <w:rPr>
                <w:rStyle w:val="FontStyle58"/>
                <w:sz w:val="24"/>
                <w:szCs w:val="24"/>
              </w:rPr>
            </w:pPr>
            <w:r w:rsidRPr="00EE47B3">
              <w:rPr>
                <w:bCs/>
                <w:lang w:eastAsia="ar-SA"/>
              </w:rPr>
              <w:t>Картридж упакован в индивидуальную картонную коробку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C4A04" w:rsidRPr="00EE47B3" w:rsidRDefault="004C4A04" w:rsidP="00540B8D">
            <w:pPr>
              <w:pStyle w:val="Style14"/>
              <w:ind w:firstLine="0"/>
              <w:rPr>
                <w:rStyle w:val="FontStyle58"/>
                <w:sz w:val="24"/>
                <w:szCs w:val="24"/>
              </w:rPr>
            </w:pPr>
            <w:r w:rsidRPr="00EE47B3"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567DC9">
        <w:tc>
          <w:tcPr>
            <w:tcW w:w="42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Картридж - новый товар (товар,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свойства);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9A520E">
        <w:tc>
          <w:tcPr>
            <w:tcW w:w="42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8519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14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OLE_LINK5"/>
            <w:bookmarkStart w:id="3" w:name="OLE_LINK6"/>
            <w:r w:rsidRPr="00085191">
              <w:rPr>
                <w:rFonts w:ascii="Times New Roman" w:hAnsi="Times New Roman"/>
                <w:sz w:val="24"/>
                <w:szCs w:val="24"/>
              </w:rPr>
              <w:t xml:space="preserve">Картридж для </w:t>
            </w:r>
            <w:bookmarkStart w:id="4" w:name="OLE_LINK45"/>
            <w:bookmarkStart w:id="5" w:name="OLE_LINK46"/>
            <w:bookmarkStart w:id="6" w:name="OLE_LINK47"/>
            <w:r w:rsidRPr="00085191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bookmarkStart w:id="7" w:name="OLE_LINK3"/>
            <w:bookmarkStart w:id="8" w:name="OLE_LINK4"/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08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bookmarkEnd w:id="7"/>
            <w:bookmarkEnd w:id="8"/>
            <w:r w:rsidRPr="0008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085191">
              <w:rPr>
                <w:rFonts w:ascii="Times New Roman" w:hAnsi="Times New Roman"/>
                <w:sz w:val="24"/>
                <w:szCs w:val="24"/>
              </w:rPr>
              <w:t xml:space="preserve">1005 </w:t>
            </w:r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12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" w:name="OLE_LINK50"/>
            <w:bookmarkStart w:id="10" w:name="OLE_LINK51"/>
            <w:bookmarkStart w:id="11" w:name="OLE_LINK52"/>
            <w:r w:rsidRPr="00085191">
              <w:rPr>
                <w:rFonts w:ascii="Times New Roman" w:hAnsi="Times New Roman"/>
                <w:sz w:val="24"/>
                <w:szCs w:val="24"/>
              </w:rPr>
              <w:t xml:space="preserve">Совместимый с МФУ </w:t>
            </w:r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08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0851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085191">
              <w:rPr>
                <w:rFonts w:ascii="Times New Roman" w:hAnsi="Times New Roman"/>
                <w:sz w:val="24"/>
                <w:szCs w:val="24"/>
              </w:rPr>
              <w:t xml:space="preserve">1005 </w:t>
            </w:r>
            <w:r w:rsidRPr="00085191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085191">
              <w:rPr>
                <w:rFonts w:ascii="Times New Roman" w:hAnsi="Times New Roman"/>
                <w:sz w:val="24"/>
                <w:szCs w:val="24"/>
              </w:rPr>
              <w:t>..</w:t>
            </w:r>
            <w:bookmarkEnd w:id="9"/>
            <w:bookmarkEnd w:id="10"/>
            <w:bookmarkEnd w:id="11"/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703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19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19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4C4A04" w:rsidRPr="00085191" w:rsidTr="009A520E">
        <w:tc>
          <w:tcPr>
            <w:tcW w:w="428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191">
              <w:rPr>
                <w:rFonts w:ascii="Times New Roman" w:hAnsi="Times New Roman"/>
                <w:sz w:val="24"/>
                <w:szCs w:val="24"/>
              </w:rPr>
              <w:t xml:space="preserve">Ресурс печати </w:t>
            </w:r>
            <w:bookmarkStart w:id="12" w:name="OLE_LINK158"/>
            <w:bookmarkStart w:id="13" w:name="OLE_LINK159"/>
            <w:bookmarkStart w:id="14" w:name="OLE_LINK160"/>
            <w:r w:rsidRPr="00085191">
              <w:rPr>
                <w:rFonts w:ascii="Times New Roman" w:hAnsi="Times New Roman"/>
                <w:sz w:val="24"/>
                <w:szCs w:val="24"/>
              </w:rPr>
              <w:t xml:space="preserve">при 5% заполнении страницы </w:t>
            </w:r>
            <w:bookmarkEnd w:id="12"/>
            <w:bookmarkEnd w:id="13"/>
            <w:bookmarkEnd w:id="14"/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2000 страниц</w:t>
            </w:r>
          </w:p>
        </w:tc>
        <w:tc>
          <w:tcPr>
            <w:tcW w:w="7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9A520E">
        <w:tc>
          <w:tcPr>
            <w:tcW w:w="428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  <w:highlight w:val="yellow"/>
              </w:rPr>
              <w:t>Лазерная печать черного цвета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9A520E">
        <w:tc>
          <w:tcPr>
            <w:tcW w:w="428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C4A04" w:rsidRPr="00EE47B3" w:rsidRDefault="004C4A04" w:rsidP="00540B8D">
            <w:pPr>
              <w:pStyle w:val="Style14"/>
              <w:ind w:firstLine="0"/>
              <w:rPr>
                <w:rStyle w:val="FontStyle58"/>
                <w:bCs/>
                <w:sz w:val="24"/>
                <w:szCs w:val="24"/>
                <w:lang w:eastAsia="ar-SA"/>
              </w:rPr>
            </w:pPr>
            <w:r w:rsidRPr="00EE47B3">
              <w:rPr>
                <w:bCs/>
                <w:lang w:eastAsia="ar-SA"/>
              </w:rPr>
              <w:t>Фотовал картриджа чистый, без следов тонера, имеет ровное покрытие, отсутствуют полосы по фотовалу.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C4A04" w:rsidRPr="00EE47B3" w:rsidRDefault="004C4A04" w:rsidP="00953D7A">
            <w:pPr>
              <w:pStyle w:val="Style14"/>
              <w:ind w:firstLine="0"/>
              <w:rPr>
                <w:rStyle w:val="FontStyle58"/>
                <w:bCs/>
                <w:sz w:val="24"/>
                <w:szCs w:val="24"/>
                <w:lang w:eastAsia="ar-SA"/>
              </w:rPr>
            </w:pPr>
            <w:r w:rsidRPr="00EE47B3"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9A520E">
        <w:tc>
          <w:tcPr>
            <w:tcW w:w="428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C4A04" w:rsidRPr="00EE47B3" w:rsidRDefault="004C4A04" w:rsidP="00540B8D">
            <w:pPr>
              <w:pStyle w:val="Style14"/>
              <w:ind w:firstLine="0"/>
              <w:rPr>
                <w:rStyle w:val="FontStyle58"/>
                <w:sz w:val="24"/>
                <w:szCs w:val="24"/>
              </w:rPr>
            </w:pPr>
            <w:r w:rsidRPr="00EE47B3">
              <w:rPr>
                <w:bCs/>
                <w:lang w:eastAsia="ar-SA"/>
              </w:rPr>
              <w:t>Картридж упакован в индивидуальную картонную коробку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C4A04" w:rsidRPr="00EE47B3" w:rsidRDefault="004C4A04" w:rsidP="00540B8D">
            <w:pPr>
              <w:pStyle w:val="Style14"/>
              <w:ind w:firstLine="0"/>
              <w:rPr>
                <w:rStyle w:val="FontStyle58"/>
                <w:sz w:val="24"/>
                <w:szCs w:val="24"/>
              </w:rPr>
            </w:pPr>
            <w:r w:rsidRPr="00EE47B3"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A04" w:rsidRPr="00085191" w:rsidTr="009A520E">
        <w:tc>
          <w:tcPr>
            <w:tcW w:w="42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540B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Картридж - новый товар (товар,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свойства);</w:t>
            </w:r>
          </w:p>
        </w:tc>
        <w:tc>
          <w:tcPr>
            <w:tcW w:w="1090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EE47B3" w:rsidRDefault="004C4A04" w:rsidP="00540B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3"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70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4A04" w:rsidRPr="00085191" w:rsidRDefault="004C4A04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C4A04" w:rsidRPr="00953D7A" w:rsidRDefault="004C4A04" w:rsidP="00953D7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953D7A">
        <w:rPr>
          <w:rFonts w:ascii="Times New Roman" w:hAnsi="Times New Roman"/>
          <w:sz w:val="24"/>
          <w:szCs w:val="24"/>
        </w:rPr>
        <w:t>В случае если для показателя установлено значение «Соответствие», такое значение является конкретным, оно не подлежит изменению участником закупки и должно быть отражено в заявке участника закупки.</w:t>
      </w:r>
    </w:p>
    <w:p w:rsidR="004C4A04" w:rsidRPr="0094138A" w:rsidRDefault="004C4A04" w:rsidP="00F8101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4C4A04" w:rsidRPr="0094138A" w:rsidSect="00C478D3">
      <w:pgSz w:w="11906" w:h="16838"/>
      <w:pgMar w:top="709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4D83"/>
    <w:multiLevelType w:val="hybridMultilevel"/>
    <w:tmpl w:val="B0A065AC"/>
    <w:lvl w:ilvl="0" w:tplc="11A66B58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66B99"/>
    <w:multiLevelType w:val="hybridMultilevel"/>
    <w:tmpl w:val="F710BEF2"/>
    <w:lvl w:ilvl="0" w:tplc="B9B6F1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107D08"/>
    <w:multiLevelType w:val="hybridMultilevel"/>
    <w:tmpl w:val="0338DB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FA07F4C"/>
    <w:multiLevelType w:val="hybridMultilevel"/>
    <w:tmpl w:val="209ED744"/>
    <w:lvl w:ilvl="0" w:tplc="CF5C7926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5F6"/>
    <w:rsid w:val="000225C8"/>
    <w:rsid w:val="00085191"/>
    <w:rsid w:val="000C4731"/>
    <w:rsid w:val="001046F0"/>
    <w:rsid w:val="00127DAD"/>
    <w:rsid w:val="00131767"/>
    <w:rsid w:val="0018749D"/>
    <w:rsid w:val="001E0B16"/>
    <w:rsid w:val="00234B44"/>
    <w:rsid w:val="00261B60"/>
    <w:rsid w:val="00426852"/>
    <w:rsid w:val="004A6C6D"/>
    <w:rsid w:val="004B36A5"/>
    <w:rsid w:val="004C4A04"/>
    <w:rsid w:val="004D568E"/>
    <w:rsid w:val="004E123F"/>
    <w:rsid w:val="004F4733"/>
    <w:rsid w:val="0050083F"/>
    <w:rsid w:val="00505195"/>
    <w:rsid w:val="0050600B"/>
    <w:rsid w:val="005122FC"/>
    <w:rsid w:val="00540B8D"/>
    <w:rsid w:val="00567DC9"/>
    <w:rsid w:val="0059796F"/>
    <w:rsid w:val="005E3895"/>
    <w:rsid w:val="005F4CD0"/>
    <w:rsid w:val="006C558D"/>
    <w:rsid w:val="006D6FE7"/>
    <w:rsid w:val="00705F1E"/>
    <w:rsid w:val="007708C7"/>
    <w:rsid w:val="008335F6"/>
    <w:rsid w:val="00851308"/>
    <w:rsid w:val="008D168D"/>
    <w:rsid w:val="00903984"/>
    <w:rsid w:val="0094138A"/>
    <w:rsid w:val="00953D7A"/>
    <w:rsid w:val="009821C8"/>
    <w:rsid w:val="009A520E"/>
    <w:rsid w:val="00A00F32"/>
    <w:rsid w:val="00A77A3B"/>
    <w:rsid w:val="00B07A9D"/>
    <w:rsid w:val="00BA4E26"/>
    <w:rsid w:val="00BC1F1A"/>
    <w:rsid w:val="00BC6B14"/>
    <w:rsid w:val="00C33D9C"/>
    <w:rsid w:val="00C478D3"/>
    <w:rsid w:val="00CD1CE0"/>
    <w:rsid w:val="00CF4E7C"/>
    <w:rsid w:val="00CF60F1"/>
    <w:rsid w:val="00D64457"/>
    <w:rsid w:val="00D9789C"/>
    <w:rsid w:val="00E05512"/>
    <w:rsid w:val="00E20D72"/>
    <w:rsid w:val="00E308E6"/>
    <w:rsid w:val="00E333DD"/>
    <w:rsid w:val="00E4755F"/>
    <w:rsid w:val="00E62500"/>
    <w:rsid w:val="00E817D9"/>
    <w:rsid w:val="00EE47B3"/>
    <w:rsid w:val="00F8101C"/>
    <w:rsid w:val="00F958A6"/>
    <w:rsid w:val="00FA6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CD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C478D3"/>
    <w:pPr>
      <w:widowControl w:val="0"/>
      <w:shd w:val="clear" w:color="auto" w:fill="FFFFFF"/>
      <w:autoSpaceDE w:val="0"/>
      <w:autoSpaceDN w:val="0"/>
      <w:adjustRightInd w:val="0"/>
      <w:spacing w:after="0" w:line="302" w:lineRule="exact"/>
      <w:ind w:firstLine="720"/>
      <w:jc w:val="both"/>
    </w:pPr>
    <w:rPr>
      <w:rFonts w:ascii="Times New Roman" w:eastAsia="Times New Roman" w:hAnsi="Times New Roman"/>
      <w:color w:val="000000"/>
      <w:spacing w:val="-5"/>
      <w:sz w:val="25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478D3"/>
    <w:rPr>
      <w:rFonts w:ascii="Times New Roman" w:hAnsi="Times New Roman" w:cs="Times New Roman"/>
      <w:color w:val="000000"/>
      <w:spacing w:val="-5"/>
      <w:sz w:val="24"/>
      <w:szCs w:val="24"/>
      <w:shd w:val="clear" w:color="auto" w:fill="FFFFFF"/>
      <w:lang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C478D3"/>
    <w:rPr>
      <w:rFonts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C478D3"/>
    <w:pPr>
      <w:shd w:val="clear" w:color="auto" w:fill="FFFFFF"/>
      <w:spacing w:before="360" w:after="540" w:line="274" w:lineRule="exact"/>
      <w:ind w:firstLine="320"/>
      <w:jc w:val="both"/>
    </w:pPr>
  </w:style>
  <w:style w:type="paragraph" w:styleId="ListParagraph">
    <w:name w:val="List Paragraph"/>
    <w:basedOn w:val="Normal"/>
    <w:uiPriority w:val="99"/>
    <w:qFormat/>
    <w:rsid w:val="00F8101C"/>
    <w:pPr>
      <w:ind w:left="720"/>
      <w:contextualSpacing/>
    </w:pPr>
  </w:style>
  <w:style w:type="character" w:customStyle="1" w:styleId="FontStyle58">
    <w:name w:val="Font Style58"/>
    <w:basedOn w:val="DefaultParagraphFont"/>
    <w:uiPriority w:val="99"/>
    <w:rsid w:val="00EE47B3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Normal"/>
    <w:uiPriority w:val="99"/>
    <w:rsid w:val="00EE47B3"/>
    <w:pPr>
      <w:widowControl w:val="0"/>
      <w:autoSpaceDE w:val="0"/>
      <w:autoSpaceDN w:val="0"/>
      <w:adjustRightInd w:val="0"/>
      <w:spacing w:after="0" w:line="288" w:lineRule="exact"/>
      <w:ind w:firstLine="353"/>
      <w:jc w:val="both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72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1493</TotalTime>
  <Pages>2</Pages>
  <Words>267</Words>
  <Characters>1525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В. Дегтяр</dc:creator>
  <cp:keywords/>
  <dc:description/>
  <cp:lastModifiedBy>otdel</cp:lastModifiedBy>
  <cp:revision>31</cp:revision>
  <dcterms:created xsi:type="dcterms:W3CDTF">2016-01-21T03:56:00Z</dcterms:created>
  <dcterms:modified xsi:type="dcterms:W3CDTF">2016-01-24T14:14:00Z</dcterms:modified>
</cp:coreProperties>
</file>