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7E6" w:rsidRPr="009F6E44" w:rsidRDefault="00B227E6">
      <w:pPr>
        <w:pStyle w:val="ConsPlusNormal"/>
        <w:jc w:val="both"/>
        <w:outlineLvl w:val="0"/>
      </w:pPr>
      <w:bookmarkStart w:id="0" w:name="_GoBack"/>
      <w:bookmarkEnd w:id="0"/>
    </w:p>
    <w:p w:rsidR="00B227E6" w:rsidRPr="009F6E44" w:rsidRDefault="00F32BC9">
      <w:pPr>
        <w:pStyle w:val="ConsPlusNormal"/>
        <w:jc w:val="center"/>
        <w:outlineLvl w:val="0"/>
        <w:rPr>
          <w:b/>
          <w:bCs/>
          <w:sz w:val="16"/>
          <w:szCs w:val="16"/>
        </w:rPr>
      </w:pPr>
      <w:bookmarkStart w:id="1" w:name="Par1"/>
      <w:bookmarkEnd w:id="1"/>
      <w:r w:rsidRPr="009F6E44">
        <w:rPr>
          <w:b/>
          <w:bCs/>
          <w:sz w:val="16"/>
          <w:szCs w:val="16"/>
        </w:rPr>
        <w:t>ПРАВИТЕЛЬСТВО РОССИЙСКОЙ ФЕДЕРАЦИИ</w:t>
      </w:r>
    </w:p>
    <w:p w:rsidR="00B227E6" w:rsidRPr="009F6E44" w:rsidRDefault="00B227E6">
      <w:pPr>
        <w:pStyle w:val="ConsPlusNormal"/>
        <w:jc w:val="center"/>
        <w:rPr>
          <w:b/>
          <w:bCs/>
          <w:sz w:val="16"/>
          <w:szCs w:val="16"/>
        </w:rPr>
      </w:pP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r w:rsidRPr="009F6E44">
        <w:rPr>
          <w:b/>
          <w:bCs/>
          <w:sz w:val="16"/>
          <w:szCs w:val="16"/>
        </w:rPr>
        <w:t>ПОСТАНОВЛЕНИЕ</w:t>
      </w: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r w:rsidRPr="009F6E44">
        <w:rPr>
          <w:b/>
          <w:bCs/>
          <w:sz w:val="16"/>
          <w:szCs w:val="16"/>
        </w:rPr>
        <w:t xml:space="preserve">от 5 июня 2015 г. </w:t>
      </w:r>
      <w:r w:rsidR="009F6E44">
        <w:rPr>
          <w:b/>
          <w:bCs/>
          <w:sz w:val="16"/>
          <w:szCs w:val="16"/>
        </w:rPr>
        <w:t>№</w:t>
      </w:r>
      <w:r w:rsidRPr="009F6E44">
        <w:rPr>
          <w:b/>
          <w:bCs/>
          <w:sz w:val="16"/>
          <w:szCs w:val="16"/>
        </w:rPr>
        <w:t xml:space="preserve"> 555</w:t>
      </w:r>
    </w:p>
    <w:p w:rsidR="00B227E6" w:rsidRPr="009F6E44" w:rsidRDefault="00B227E6">
      <w:pPr>
        <w:pStyle w:val="ConsPlusNormal"/>
        <w:jc w:val="center"/>
        <w:rPr>
          <w:b/>
          <w:bCs/>
          <w:sz w:val="16"/>
          <w:szCs w:val="16"/>
        </w:rPr>
      </w:pP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r w:rsidRPr="009F6E44">
        <w:rPr>
          <w:b/>
          <w:bCs/>
          <w:sz w:val="16"/>
          <w:szCs w:val="16"/>
        </w:rPr>
        <w:t>ОБ УСТАНОВЛЕНИИ</w:t>
      </w: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r w:rsidRPr="009F6E44">
        <w:rPr>
          <w:b/>
          <w:bCs/>
          <w:sz w:val="16"/>
          <w:szCs w:val="16"/>
        </w:rPr>
        <w:t>ПОРЯДКА ОБОСНОВАНИЯ ЗАКУПОК ТОВАРОВ, РАБОТ И УСЛУГ</w:t>
      </w: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r w:rsidRPr="009F6E44">
        <w:rPr>
          <w:b/>
          <w:bCs/>
          <w:sz w:val="16"/>
          <w:szCs w:val="16"/>
        </w:rPr>
        <w:t>ДЛЯ ОБЕСПЕЧЕНИЯ ГОСУДАРСТВЕННЫХ И МУНИЦИПАЛЬНЫХ НУЖД</w:t>
      </w: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r w:rsidRPr="009F6E44">
        <w:rPr>
          <w:b/>
          <w:bCs/>
          <w:sz w:val="16"/>
          <w:szCs w:val="16"/>
        </w:rPr>
        <w:t>И ФОРМ ТАКОГО ОБОСНОВАНИЯ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ind w:firstLine="540"/>
        <w:jc w:val="both"/>
      </w:pPr>
      <w:r w:rsidRPr="009F6E44">
        <w:t>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Правительство Российской Федерации постановляет: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1. Утвердить прилагаемые: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Правила обоснования закупок товаров, работ и услуг для обеспечения государственных и муниципальных нужд;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форму обоснования закупок товаров, работ и услуг для обеспечения государственных и муниципальных нужд при формировании и утверждении плана закупок;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форму обоснования закупок товаров, работ и услуг для обеспечения государственных и муниципальных нужд при формировании и утверждении плана-графика закупок.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2. Настоящее постановление вступает в силу с 1 января 2016 г.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jc w:val="right"/>
      </w:pPr>
      <w:r w:rsidRPr="009F6E44">
        <w:t>Председатель Правительства</w:t>
      </w:r>
    </w:p>
    <w:p w:rsidR="00B227E6" w:rsidRPr="009F6E44" w:rsidRDefault="00F32BC9">
      <w:pPr>
        <w:pStyle w:val="ConsPlusNormal"/>
        <w:jc w:val="right"/>
      </w:pPr>
      <w:r w:rsidRPr="009F6E44">
        <w:t>Российской Федерации</w:t>
      </w:r>
    </w:p>
    <w:p w:rsidR="00B227E6" w:rsidRPr="009F6E44" w:rsidRDefault="00F32BC9">
      <w:pPr>
        <w:pStyle w:val="ConsPlusNormal"/>
        <w:jc w:val="right"/>
      </w:pPr>
      <w:r w:rsidRPr="009F6E44">
        <w:t>Д.МЕДВЕДЕВ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jc w:val="right"/>
        <w:outlineLvl w:val="0"/>
      </w:pPr>
      <w:bookmarkStart w:id="2" w:name="Par26"/>
      <w:bookmarkEnd w:id="2"/>
      <w:r w:rsidRPr="009F6E44">
        <w:t>Утверждены</w:t>
      </w:r>
    </w:p>
    <w:p w:rsidR="00B227E6" w:rsidRPr="009F6E44" w:rsidRDefault="00F32BC9">
      <w:pPr>
        <w:pStyle w:val="ConsPlusNormal"/>
        <w:jc w:val="right"/>
      </w:pPr>
      <w:r w:rsidRPr="009F6E44">
        <w:t>постановлением Правительства</w:t>
      </w:r>
    </w:p>
    <w:p w:rsidR="00B227E6" w:rsidRPr="009F6E44" w:rsidRDefault="00F32BC9">
      <w:pPr>
        <w:pStyle w:val="ConsPlusNormal"/>
        <w:jc w:val="right"/>
      </w:pPr>
      <w:r w:rsidRPr="009F6E44">
        <w:t>Российской Федерации</w:t>
      </w:r>
    </w:p>
    <w:p w:rsidR="00B227E6" w:rsidRPr="009F6E44" w:rsidRDefault="00F32BC9">
      <w:pPr>
        <w:pStyle w:val="ConsPlusNormal"/>
        <w:jc w:val="right"/>
      </w:pPr>
      <w:r w:rsidRPr="009F6E44">
        <w:t xml:space="preserve">от 5 июня 2015 г. </w:t>
      </w:r>
      <w:r w:rsidR="009F6E44">
        <w:t>№</w:t>
      </w:r>
      <w:r w:rsidRPr="009F6E44">
        <w:t xml:space="preserve"> 555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bookmarkStart w:id="3" w:name="Par31"/>
      <w:bookmarkEnd w:id="3"/>
      <w:r w:rsidRPr="009F6E44">
        <w:rPr>
          <w:b/>
          <w:bCs/>
          <w:sz w:val="16"/>
          <w:szCs w:val="16"/>
        </w:rPr>
        <w:t>ПРАВИЛА</w:t>
      </w: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r w:rsidRPr="009F6E44">
        <w:rPr>
          <w:b/>
          <w:bCs/>
          <w:sz w:val="16"/>
          <w:szCs w:val="16"/>
        </w:rPr>
        <w:t>ОБОСНОВАНИЯ ЗАКУПОК ТОВАРОВ, РАБОТ И УСЛУГ ДЛЯ ОБЕСПЕЧЕНИЯ</w:t>
      </w:r>
    </w:p>
    <w:p w:rsidR="00B227E6" w:rsidRPr="009F6E44" w:rsidRDefault="00F32BC9">
      <w:pPr>
        <w:pStyle w:val="ConsPlusNormal"/>
        <w:jc w:val="center"/>
        <w:rPr>
          <w:b/>
          <w:bCs/>
          <w:sz w:val="16"/>
          <w:szCs w:val="16"/>
        </w:rPr>
      </w:pPr>
      <w:r w:rsidRPr="009F6E44">
        <w:rPr>
          <w:b/>
          <w:bCs/>
          <w:sz w:val="16"/>
          <w:szCs w:val="16"/>
        </w:rPr>
        <w:t>ГОСУДАРСТВЕННЫХ И МУНИЦИПАЛЬНЫХ НУЖД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ind w:firstLine="540"/>
        <w:jc w:val="both"/>
      </w:pPr>
      <w:r w:rsidRPr="009F6E44">
        <w:t>1. Настоящие Правила устанавливают порядок обоснования закупок товаров, работ и услуг для обеспечения государственных и муниципальных нужд (далее - обоснование закупок).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2. Обоснование закупок осуществляется заказчиками при формировании и утверждении: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а) планов закупок товаров, работ и услуг для обеспечения федеральных нужд, нужд субъекта Российской Федерации и муниципальных нужд;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б) планов-графиков закупок товаров, работ и услуг для обеспечения федеральных нужд, нужд субъекта Российской Федерации и муниципальных нужд.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3. При обосновании закупок заказчик осуществляет: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а) обоснование выбора объекта и (или) объектов закупки в сроки, установленные: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Правительством Российской Федерации для формирования и утверждения планов закупок товаров, работ и услуг для обеспечения федеральных нужд;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высшим исполнительным органом государственной власти субъекта Российской Федерации, местной администрацией для формирования и утверждения планов закупок для обеспечения нужд субъекта Российской Федерации, муниципальных нужд соответственно;</w:t>
      </w:r>
    </w:p>
    <w:p w:rsidR="00B227E6" w:rsidRPr="009F6E44" w:rsidRDefault="00F32BC9">
      <w:pPr>
        <w:pStyle w:val="ConsPlusNormal"/>
        <w:ind w:firstLine="540"/>
        <w:jc w:val="both"/>
      </w:pPr>
      <w:proofErr w:type="gramStart"/>
      <w:r w:rsidRPr="009F6E44">
        <w:t>б) обоснование начальной (максимальной) цены контракта, цены контракта, заключаемого с единственным поставщиком (подрядчиком, исполнителем), а также способа определения поставщика (подрядчика, исполнителя) в сроки, установленные:</w:t>
      </w:r>
      <w:proofErr w:type="gramEnd"/>
    </w:p>
    <w:p w:rsidR="00B227E6" w:rsidRPr="009F6E44" w:rsidRDefault="00F32BC9">
      <w:pPr>
        <w:pStyle w:val="ConsPlusNormal"/>
        <w:ind w:firstLine="540"/>
        <w:jc w:val="both"/>
      </w:pPr>
      <w:r w:rsidRPr="009F6E44">
        <w:t>Правительством Российской Федерации для формирования и утверждения планов-графиков закупок товаров, работ и услуг для обеспечения федеральных нужд;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высшим исполнительным органом государственной власти субъекта Российской Федерации, местной администрацией для формирования и утверждения планов-графиков закупок для обеспечения нужд субъекта Российской Федерации, муниципальных нужд соответственно.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 xml:space="preserve">4. </w:t>
      </w:r>
      <w:proofErr w:type="gramStart"/>
      <w:r w:rsidRPr="009F6E44">
        <w:t xml:space="preserve">Обоснование закупок осуществляется заказчиками в соответствии с установленными </w:t>
      </w:r>
      <w:r w:rsidRPr="009F6E44">
        <w:lastRenderedPageBreak/>
        <w:t>Правительством Российской Федерации:</w:t>
      </w:r>
      <w:proofErr w:type="gramEnd"/>
    </w:p>
    <w:p w:rsidR="00B227E6" w:rsidRPr="009F6E44" w:rsidRDefault="00F32BC9">
      <w:pPr>
        <w:pStyle w:val="ConsPlusNormal"/>
        <w:ind w:firstLine="540"/>
        <w:jc w:val="both"/>
      </w:pPr>
      <w:r w:rsidRPr="009F6E44">
        <w:t>а) формой обоснования закупок товаров, работ и услуг для обеспечения государственных и муниципальных нужд при формировании и утверждении планов закупок;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б) формой обоснования закупок товаров, работ и услуг для обеспечения государственных и муниципальных нужд при формировании и утверждении планов-графиков закупок.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5. В отношении закупок, осуществляемых в соответствии с пунктом 7 части 2 статьи 83 Федерального закона "О контрактной системе в сфере закупок товаров, работ, услуг для обеспечения государственных и муниципальных нужд", обоснование закупок осуществляется в соответствии с решением врачебной комиссии.</w:t>
      </w:r>
    </w:p>
    <w:p w:rsidR="00B227E6" w:rsidRPr="009F6E44" w:rsidRDefault="00F32BC9">
      <w:pPr>
        <w:pStyle w:val="ConsPlusNormal"/>
        <w:ind w:firstLine="540"/>
        <w:jc w:val="both"/>
      </w:pPr>
      <w:r w:rsidRPr="009F6E44">
        <w:t>6. В отношении закупок, осуществляемых в соответствии с пунктами 4, 5, 26 и 33 части 1 статьи 93 Федерального закона "О контрактной системе в сфере закупок товаров, работ, услуг для обеспечения государственных и муниципальных нужд", обоснованию подлежит годовой объем указанных закупок.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jc w:val="right"/>
        <w:outlineLvl w:val="0"/>
      </w:pPr>
      <w:bookmarkStart w:id="4" w:name="Par56"/>
      <w:bookmarkEnd w:id="4"/>
      <w:r w:rsidRPr="009F6E44">
        <w:t>Утверждена</w:t>
      </w:r>
    </w:p>
    <w:p w:rsidR="00B227E6" w:rsidRPr="009F6E44" w:rsidRDefault="00F32BC9">
      <w:pPr>
        <w:pStyle w:val="ConsPlusNormal"/>
        <w:jc w:val="right"/>
      </w:pPr>
      <w:r w:rsidRPr="009F6E44">
        <w:t>постановлением Правительства</w:t>
      </w:r>
    </w:p>
    <w:p w:rsidR="00B227E6" w:rsidRPr="009F6E44" w:rsidRDefault="00F32BC9">
      <w:pPr>
        <w:pStyle w:val="ConsPlusNormal"/>
        <w:jc w:val="right"/>
      </w:pPr>
      <w:r w:rsidRPr="009F6E44">
        <w:t>Российской Федерации</w:t>
      </w:r>
    </w:p>
    <w:p w:rsidR="00B227E6" w:rsidRPr="009F6E44" w:rsidRDefault="00F32BC9">
      <w:pPr>
        <w:pStyle w:val="ConsPlusNormal"/>
        <w:jc w:val="right"/>
      </w:pPr>
      <w:r w:rsidRPr="009F6E44">
        <w:t xml:space="preserve">от 5 июня 2015 г. </w:t>
      </w:r>
      <w:r w:rsidR="009F6E44">
        <w:t>№</w:t>
      </w:r>
      <w:r w:rsidRPr="009F6E44">
        <w:t xml:space="preserve"> 555</w:t>
      </w:r>
    </w:p>
    <w:p w:rsidR="00B227E6" w:rsidRPr="009F6E44" w:rsidRDefault="00B227E6">
      <w:pPr>
        <w:pStyle w:val="ConsPlusNormal"/>
        <w:jc w:val="right"/>
        <w:sectPr w:rsidR="00B227E6" w:rsidRPr="009F6E44">
          <w:headerReference w:type="default" r:id="rId7"/>
          <w:footerReference w:type="default" r:id="rId8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nformat"/>
        <w:jc w:val="both"/>
      </w:pPr>
      <w:bookmarkStart w:id="5" w:name="Par61"/>
      <w:bookmarkEnd w:id="5"/>
      <w:r w:rsidRPr="009F6E44">
        <w:t xml:space="preserve">                                 ФОРМА &lt;1&gt;</w:t>
      </w:r>
    </w:p>
    <w:p w:rsidR="00B227E6" w:rsidRPr="009F6E44" w:rsidRDefault="00F32BC9">
      <w:pPr>
        <w:pStyle w:val="ConsPlusNonformat"/>
        <w:jc w:val="both"/>
      </w:pPr>
      <w:r w:rsidRPr="009F6E44">
        <w:t xml:space="preserve">        обоснования закупок товаров, работ и услуг для обеспечения</w:t>
      </w:r>
    </w:p>
    <w:p w:rsidR="00B227E6" w:rsidRPr="009F6E44" w:rsidRDefault="00F32BC9">
      <w:pPr>
        <w:pStyle w:val="ConsPlusNonformat"/>
        <w:jc w:val="both"/>
      </w:pPr>
      <w:r w:rsidRPr="009F6E44">
        <w:t xml:space="preserve">           государственных и муниципальных нужд при формировании</w:t>
      </w:r>
    </w:p>
    <w:p w:rsidR="00B227E6" w:rsidRPr="009F6E44" w:rsidRDefault="00F32BC9">
      <w:pPr>
        <w:pStyle w:val="ConsPlusNonformat"/>
        <w:jc w:val="both"/>
      </w:pPr>
      <w:r w:rsidRPr="009F6E44">
        <w:t xml:space="preserve">                        и </w:t>
      </w:r>
      <w:proofErr w:type="gramStart"/>
      <w:r w:rsidRPr="009F6E44">
        <w:t>утверждении</w:t>
      </w:r>
      <w:proofErr w:type="gramEnd"/>
      <w:r w:rsidRPr="009F6E44">
        <w:t xml:space="preserve"> плана закупок</w:t>
      </w:r>
    </w:p>
    <w:p w:rsidR="00B227E6" w:rsidRPr="009F6E44" w:rsidRDefault="00B227E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75"/>
        <w:gridCol w:w="2211"/>
        <w:gridCol w:w="1757"/>
        <w:gridCol w:w="2438"/>
      </w:tblGrid>
      <w:tr w:rsidR="009F6E44" w:rsidRPr="009F6E44">
        <w:tc>
          <w:tcPr>
            <w:tcW w:w="3175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</w:pPr>
            <w:proofErr w:type="gramStart"/>
            <w:r w:rsidRPr="009F6E44">
              <w:t>Вид документа (базовый (0); измененный (порядковый код изменения плана закупок)</w:t>
            </w:r>
            <w:proofErr w:type="gramEnd"/>
          </w:p>
        </w:tc>
        <w:tc>
          <w:tcPr>
            <w:tcW w:w="221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75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right"/>
            </w:pPr>
            <w:r w:rsidRPr="009F6E44">
              <w:t>изменения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</w:tr>
    </w:tbl>
    <w:p w:rsidR="00B227E6" w:rsidRPr="009F6E44" w:rsidRDefault="00B227E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51"/>
        <w:gridCol w:w="887"/>
        <w:gridCol w:w="994"/>
        <w:gridCol w:w="1871"/>
        <w:gridCol w:w="3231"/>
        <w:gridCol w:w="1587"/>
        <w:gridCol w:w="3572"/>
      </w:tblGrid>
      <w:tr w:rsidR="009F6E44" w:rsidRPr="009F6E44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9F6E44">
            <w:pPr>
              <w:pStyle w:val="ConsPlusNormal"/>
              <w:jc w:val="center"/>
            </w:pPr>
            <w:r>
              <w:t>№</w:t>
            </w:r>
            <w:r w:rsidR="00F32BC9" w:rsidRPr="009F6E44">
              <w:t xml:space="preserve"> </w:t>
            </w:r>
            <w:proofErr w:type="gramStart"/>
            <w:r w:rsidR="00F32BC9" w:rsidRPr="009F6E44">
              <w:t>п</w:t>
            </w:r>
            <w:proofErr w:type="gramEnd"/>
            <w:r w:rsidR="00F32BC9" w:rsidRPr="009F6E44">
              <w:t>/п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Идентификационный код закупки &lt;2&gt;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Наименование объекта и (или) объектов закупки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Наименование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 в случае, если закупка планируется в рамках указанной программы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Наименование мероприятия государственной программы или программы субъекта Российской Федерации, муниципальной программы (в том числе целевой программы, ведомственной целевой программы, иного документа стратегического и программно-целевого планирования), наименование функции, полномочия государственного органа, органа управления государственным внебюджетным фондом, муниципального органа и (или) наименование международного договора Российской Федерации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proofErr w:type="gramStart"/>
            <w:r w:rsidRPr="009F6E44">
              <w:t>Обоснование соответствия объекта и (или) объектов закупки мероприятию государственной (муниципальной) программы, функциям, полномочиям и (или) международному договору Российской Федерации</w:t>
            </w:r>
            <w:proofErr w:type="gram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proofErr w:type="gramStart"/>
            <w:r w:rsidRPr="009F6E44">
              <w:t>Полное наименование, дата принятия и номер утвержденных в соответствии со статьей 19 Федерального закона "О контрактной системе в сфере закупок товаров, работ, услуг для обеспечения государственных и муниципальных нужд" нормативных правовых (правовых) актов, устанавливающих требования к отдельным видам товаров, работ и услуг (в том числе предельные цены товаров, работ и услуг) и (или) к определению нормативных затрат на обеспечение функций</w:t>
            </w:r>
            <w:proofErr w:type="gramEnd"/>
            <w:r w:rsidRPr="009F6E44">
              <w:t>, полномочий государственных органов, органов управления государственными внебюджетными фондами, муниципальных органов, в том числе подведомственных указанным органам казенных учреждений, или указание на отсутствие такого акта для соответствующего объекта и (или) соответствующих объектов закупки</w:t>
            </w:r>
          </w:p>
        </w:tc>
      </w:tr>
      <w:tr w:rsidR="009F6E44" w:rsidRPr="009F6E44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1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6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7</w:t>
            </w:r>
          </w:p>
        </w:tc>
      </w:tr>
      <w:tr w:rsidR="009F6E44" w:rsidRPr="009F6E44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</w:tr>
    </w:tbl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nformat"/>
        <w:jc w:val="both"/>
      </w:pPr>
      <w:r w:rsidRPr="009F6E44">
        <w:t>___________________________________ _________   "__" ______________ 20__ г.</w:t>
      </w:r>
    </w:p>
    <w:p w:rsidR="00B227E6" w:rsidRPr="009F6E44" w:rsidRDefault="00F32BC9">
      <w:pPr>
        <w:pStyle w:val="ConsPlusNonformat"/>
        <w:jc w:val="both"/>
      </w:pPr>
      <w:r w:rsidRPr="009F6E44">
        <w:t xml:space="preserve">  </w:t>
      </w:r>
      <w:proofErr w:type="gramStart"/>
      <w:r w:rsidRPr="009F6E44">
        <w:t>(Ф.И.О., должность руководителя   (подпись)      (дата утверждения)</w:t>
      </w:r>
      <w:proofErr w:type="gramEnd"/>
    </w:p>
    <w:p w:rsidR="00B227E6" w:rsidRPr="009F6E44" w:rsidRDefault="00F32BC9">
      <w:pPr>
        <w:pStyle w:val="ConsPlusNonformat"/>
        <w:jc w:val="both"/>
      </w:pPr>
      <w:r w:rsidRPr="009F6E44">
        <w:lastRenderedPageBreak/>
        <w:t xml:space="preserve">   </w:t>
      </w:r>
      <w:proofErr w:type="gramStart"/>
      <w:r w:rsidRPr="009F6E44">
        <w:t>(уполномоченного должностного</w:t>
      </w:r>
      <w:proofErr w:type="gramEnd"/>
    </w:p>
    <w:p w:rsidR="00B227E6" w:rsidRPr="009F6E44" w:rsidRDefault="00F32BC9">
      <w:pPr>
        <w:pStyle w:val="ConsPlusNonformat"/>
        <w:jc w:val="both"/>
      </w:pPr>
      <w:r w:rsidRPr="009F6E44">
        <w:t xml:space="preserve">         </w:t>
      </w:r>
      <w:proofErr w:type="gramStart"/>
      <w:r w:rsidRPr="009F6E44">
        <w:t>лица) заказчика)</w:t>
      </w:r>
      <w:proofErr w:type="gramEnd"/>
    </w:p>
    <w:p w:rsidR="00B227E6" w:rsidRPr="009F6E44" w:rsidRDefault="00B227E6">
      <w:pPr>
        <w:pStyle w:val="ConsPlusNonformat"/>
        <w:jc w:val="both"/>
      </w:pPr>
    </w:p>
    <w:p w:rsidR="00B227E6" w:rsidRPr="009F6E44" w:rsidRDefault="00F32BC9">
      <w:pPr>
        <w:pStyle w:val="ConsPlusNonformat"/>
        <w:jc w:val="both"/>
      </w:pPr>
      <w:r w:rsidRPr="009F6E44">
        <w:t>___________________________________ ___________ М.П.</w:t>
      </w:r>
    </w:p>
    <w:p w:rsidR="00B227E6" w:rsidRPr="009F6E44" w:rsidRDefault="00F32BC9">
      <w:pPr>
        <w:pStyle w:val="ConsPlusNonformat"/>
        <w:jc w:val="both"/>
      </w:pPr>
      <w:r w:rsidRPr="009F6E44">
        <w:t>(Ф.И.О. ответственного исполнителя)  (подпись)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ind w:firstLine="540"/>
        <w:jc w:val="both"/>
      </w:pPr>
      <w:r w:rsidRPr="009F6E44">
        <w:t>--------------------------------</w:t>
      </w:r>
    </w:p>
    <w:p w:rsidR="00B227E6" w:rsidRPr="009F6E44" w:rsidRDefault="00F32BC9">
      <w:pPr>
        <w:pStyle w:val="ConsPlusNormal"/>
        <w:ind w:firstLine="540"/>
        <w:jc w:val="both"/>
      </w:pPr>
      <w:bookmarkStart w:id="6" w:name="Par102"/>
      <w:bookmarkEnd w:id="6"/>
      <w:r w:rsidRPr="009F6E44">
        <w:t>&lt;1&gt; Форма обоснования закупок товаров, работ и услуг для обеспечения государственных и муниципальных нужд при формировании и утверждении плана закупок прилагается к плану закупок. В случае внесения изменений в план закупок изменения вносятся в соответствующие формы обоснований закупок.</w:t>
      </w:r>
    </w:p>
    <w:p w:rsidR="00B227E6" w:rsidRPr="009F6E44" w:rsidRDefault="00F32BC9">
      <w:pPr>
        <w:pStyle w:val="ConsPlusNormal"/>
        <w:ind w:firstLine="540"/>
        <w:jc w:val="both"/>
      </w:pPr>
      <w:bookmarkStart w:id="7" w:name="Par103"/>
      <w:bookmarkEnd w:id="7"/>
      <w:r w:rsidRPr="009F6E44">
        <w:t>&lt;2</w:t>
      </w:r>
      <w:proofErr w:type="gramStart"/>
      <w:r w:rsidRPr="009F6E44">
        <w:t>&gt; Ф</w:t>
      </w:r>
      <w:proofErr w:type="gramEnd"/>
      <w:r w:rsidRPr="009F6E44">
        <w:t>ормируется в соответствии со статьей 23 Федерального закона "О контрактной системе в сфере закупок товаров, работ, услуг для обеспечения государственных и муниципальных нужд".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jc w:val="right"/>
        <w:outlineLvl w:val="0"/>
      </w:pPr>
      <w:bookmarkStart w:id="8" w:name="Par109"/>
      <w:bookmarkEnd w:id="8"/>
      <w:r w:rsidRPr="009F6E44">
        <w:t>Утверждена</w:t>
      </w:r>
    </w:p>
    <w:p w:rsidR="00B227E6" w:rsidRPr="009F6E44" w:rsidRDefault="00F32BC9">
      <w:pPr>
        <w:pStyle w:val="ConsPlusNormal"/>
        <w:jc w:val="right"/>
      </w:pPr>
      <w:r w:rsidRPr="009F6E44">
        <w:t>постановлением Правительства</w:t>
      </w:r>
    </w:p>
    <w:p w:rsidR="00B227E6" w:rsidRPr="009F6E44" w:rsidRDefault="00F32BC9">
      <w:pPr>
        <w:pStyle w:val="ConsPlusNormal"/>
        <w:jc w:val="right"/>
      </w:pPr>
      <w:r w:rsidRPr="009F6E44">
        <w:t>Российской Федерации</w:t>
      </w:r>
    </w:p>
    <w:p w:rsidR="00B227E6" w:rsidRPr="009F6E44" w:rsidRDefault="00F32BC9">
      <w:pPr>
        <w:pStyle w:val="ConsPlusNormal"/>
        <w:jc w:val="right"/>
      </w:pPr>
      <w:r w:rsidRPr="009F6E44">
        <w:t xml:space="preserve">от 5 июня 2015 г. </w:t>
      </w:r>
      <w:r w:rsidR="009F6E44">
        <w:t>№</w:t>
      </w:r>
      <w:r w:rsidRPr="009F6E44">
        <w:t xml:space="preserve"> 555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nformat"/>
        <w:jc w:val="both"/>
      </w:pPr>
      <w:bookmarkStart w:id="9" w:name="Par114"/>
      <w:bookmarkEnd w:id="9"/>
      <w:r w:rsidRPr="009F6E44">
        <w:t xml:space="preserve">                                 ФОРМА &lt;1&gt;</w:t>
      </w:r>
    </w:p>
    <w:p w:rsidR="00B227E6" w:rsidRPr="009F6E44" w:rsidRDefault="00F32BC9">
      <w:pPr>
        <w:pStyle w:val="ConsPlusNonformat"/>
        <w:jc w:val="both"/>
      </w:pPr>
      <w:r w:rsidRPr="009F6E44">
        <w:t xml:space="preserve">        обоснования закупок товаров, работ и услуг для обеспечения</w:t>
      </w:r>
    </w:p>
    <w:p w:rsidR="00B227E6" w:rsidRPr="009F6E44" w:rsidRDefault="00F32BC9">
      <w:pPr>
        <w:pStyle w:val="ConsPlusNonformat"/>
        <w:jc w:val="both"/>
      </w:pPr>
      <w:r w:rsidRPr="009F6E44">
        <w:t xml:space="preserve">           государственных и муниципальных нужд при формировании</w:t>
      </w:r>
    </w:p>
    <w:p w:rsidR="00B227E6" w:rsidRPr="009F6E44" w:rsidRDefault="00F32BC9">
      <w:pPr>
        <w:pStyle w:val="ConsPlusNonformat"/>
        <w:jc w:val="both"/>
      </w:pPr>
      <w:r w:rsidRPr="009F6E44">
        <w:t xml:space="preserve">                    и </w:t>
      </w:r>
      <w:proofErr w:type="gramStart"/>
      <w:r w:rsidRPr="009F6E44">
        <w:t>утверждении</w:t>
      </w:r>
      <w:proofErr w:type="gramEnd"/>
      <w:r w:rsidRPr="009F6E44">
        <w:t xml:space="preserve"> плана-графика закупок</w:t>
      </w:r>
    </w:p>
    <w:p w:rsidR="00B227E6" w:rsidRPr="009F6E44" w:rsidRDefault="00B227E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75"/>
        <w:gridCol w:w="2211"/>
        <w:gridCol w:w="1757"/>
        <w:gridCol w:w="2438"/>
      </w:tblGrid>
      <w:tr w:rsidR="009F6E44" w:rsidRPr="009F6E44">
        <w:tc>
          <w:tcPr>
            <w:tcW w:w="3175" w:type="dxa"/>
            <w:tcBorders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</w:pPr>
            <w:proofErr w:type="gramStart"/>
            <w:r w:rsidRPr="009F6E44">
              <w:t>Вид документа (базовый (0); измененный (порядковый код изменения плана-графика закупок)</w:t>
            </w:r>
            <w:proofErr w:type="gramEnd"/>
          </w:p>
        </w:tc>
        <w:tc>
          <w:tcPr>
            <w:tcW w:w="221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757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right"/>
            </w:pPr>
            <w:r w:rsidRPr="009F6E44">
              <w:t>изменения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</w:tr>
    </w:tbl>
    <w:p w:rsidR="00B227E6" w:rsidRPr="009F6E44" w:rsidRDefault="00B227E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35"/>
        <w:gridCol w:w="957"/>
        <w:gridCol w:w="980"/>
        <w:gridCol w:w="1694"/>
        <w:gridCol w:w="1763"/>
        <w:gridCol w:w="3809"/>
        <w:gridCol w:w="2154"/>
        <w:gridCol w:w="1331"/>
        <w:gridCol w:w="1307"/>
        <w:gridCol w:w="1292"/>
      </w:tblGrid>
      <w:tr w:rsidR="009F6E44" w:rsidRPr="009F6E44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9F6E44">
            <w:pPr>
              <w:pStyle w:val="ConsPlusNormal"/>
              <w:jc w:val="center"/>
            </w:pPr>
            <w:r>
              <w:t>№</w:t>
            </w:r>
            <w:r w:rsidR="00F32BC9" w:rsidRPr="009F6E44">
              <w:t xml:space="preserve"> </w:t>
            </w:r>
            <w:proofErr w:type="gramStart"/>
            <w:r w:rsidR="00F32BC9" w:rsidRPr="009F6E44">
              <w:t>п</w:t>
            </w:r>
            <w:proofErr w:type="gramEnd"/>
            <w:r w:rsidR="00F32BC9" w:rsidRPr="009F6E44">
              <w:t>/п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Идентификационный код закупки &lt;2&gt;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Наименование объекта закупки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Начальная (максимальная) цена контракта, цена контракта, заключаемого с единственным поставщиком (подрядчиком, исполнителем)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</w:t>
            </w:r>
            <w:r w:rsidRPr="009F6E44">
              <w:lastRenderedPageBreak/>
              <w:t>поставщиком (подрядчиком, исполнителем)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proofErr w:type="gramStart"/>
            <w:r w:rsidRPr="009F6E44">
              <w:lastRenderedPageBreak/>
              <w:t xml:space="preserve"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статьи 22 Федерального закона "О контрактной системе в сфере закупок товаров, </w:t>
            </w:r>
            <w:r w:rsidRPr="009F6E44">
              <w:lastRenderedPageBreak/>
              <w:t>работ, услуг для обеспечения государственных и муниципальных нужд" (далее - Федеральный закон), а также обоснование метода определения и обоснования начальной (максимальной) цены контракта, цены контракта, заключаемого</w:t>
            </w:r>
            <w:proofErr w:type="gramEnd"/>
            <w:r w:rsidRPr="009F6E44">
              <w:t xml:space="preserve"> с единственным поставщиком (подрядчиком, исполнителем), не предусмотренного частью 1 статьи 22 Федерального закона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lastRenderedPageBreak/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 в </w:t>
            </w:r>
            <w:r w:rsidRPr="009F6E44">
              <w:lastRenderedPageBreak/>
              <w:t>порядке, установленном статьей 22 Федерального закона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lastRenderedPageBreak/>
              <w:t>Способ определения поставщика (подрядчика, исполнителя)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Обоснование выбранного способа определения поставщика (подрядчика, исполнител</w:t>
            </w:r>
            <w:r w:rsidRPr="009F6E44">
              <w:lastRenderedPageBreak/>
              <w:t>я)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lastRenderedPageBreak/>
              <w:t xml:space="preserve">Обоснование дополнительных требований к участникам закупки (при наличии таких </w:t>
            </w:r>
            <w:r w:rsidRPr="009F6E44">
              <w:lastRenderedPageBreak/>
              <w:t>требований)</w:t>
            </w:r>
          </w:p>
        </w:tc>
      </w:tr>
      <w:tr w:rsidR="009F6E44" w:rsidRPr="009F6E44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lastRenderedPageBreak/>
              <w:t>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4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5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7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9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F32BC9">
            <w:pPr>
              <w:pStyle w:val="ConsPlusNormal"/>
              <w:jc w:val="center"/>
            </w:pPr>
            <w:r w:rsidRPr="009F6E44">
              <w:t>10</w:t>
            </w:r>
          </w:p>
        </w:tc>
      </w:tr>
      <w:tr w:rsidR="009F6E44" w:rsidRPr="009F6E44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227E6" w:rsidRPr="009F6E44" w:rsidRDefault="00B227E6">
            <w:pPr>
              <w:pStyle w:val="ConsPlusNormal"/>
            </w:pPr>
          </w:p>
        </w:tc>
      </w:tr>
    </w:tbl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nformat"/>
        <w:jc w:val="both"/>
      </w:pPr>
      <w:r w:rsidRPr="009F6E44">
        <w:t>___________________________________ _________   "__" ______________ 20__ г.</w:t>
      </w:r>
    </w:p>
    <w:p w:rsidR="00B227E6" w:rsidRPr="009F6E44" w:rsidRDefault="00F32BC9">
      <w:pPr>
        <w:pStyle w:val="ConsPlusNonformat"/>
        <w:jc w:val="both"/>
      </w:pPr>
      <w:r w:rsidRPr="009F6E44">
        <w:t xml:space="preserve">  </w:t>
      </w:r>
      <w:proofErr w:type="gramStart"/>
      <w:r w:rsidRPr="009F6E44">
        <w:t>(Ф.И.О., должность руководителя   (подпись)      (дата утверждения)</w:t>
      </w:r>
      <w:proofErr w:type="gramEnd"/>
    </w:p>
    <w:p w:rsidR="00B227E6" w:rsidRPr="009F6E44" w:rsidRDefault="00F32BC9">
      <w:pPr>
        <w:pStyle w:val="ConsPlusNonformat"/>
        <w:jc w:val="both"/>
      </w:pPr>
      <w:r w:rsidRPr="009F6E44">
        <w:t xml:space="preserve">   </w:t>
      </w:r>
      <w:proofErr w:type="gramStart"/>
      <w:r w:rsidRPr="009F6E44">
        <w:t>(уполномоченного должностного</w:t>
      </w:r>
      <w:proofErr w:type="gramEnd"/>
    </w:p>
    <w:p w:rsidR="00B227E6" w:rsidRPr="009F6E44" w:rsidRDefault="00F32BC9">
      <w:pPr>
        <w:pStyle w:val="ConsPlusNonformat"/>
        <w:jc w:val="both"/>
      </w:pPr>
      <w:r w:rsidRPr="009F6E44">
        <w:t xml:space="preserve">         </w:t>
      </w:r>
      <w:proofErr w:type="gramStart"/>
      <w:r w:rsidRPr="009F6E44">
        <w:t>лица) заказчика)</w:t>
      </w:r>
      <w:proofErr w:type="gramEnd"/>
    </w:p>
    <w:p w:rsidR="00B227E6" w:rsidRPr="009F6E44" w:rsidRDefault="00B227E6">
      <w:pPr>
        <w:pStyle w:val="ConsPlusNonformat"/>
        <w:jc w:val="both"/>
      </w:pPr>
    </w:p>
    <w:p w:rsidR="00B227E6" w:rsidRPr="009F6E44" w:rsidRDefault="00F32BC9">
      <w:pPr>
        <w:pStyle w:val="ConsPlusNonformat"/>
        <w:jc w:val="both"/>
      </w:pPr>
      <w:r w:rsidRPr="009F6E44">
        <w:t>___________________________________ ___________ М.П.</w:t>
      </w:r>
    </w:p>
    <w:p w:rsidR="00B227E6" w:rsidRPr="009F6E44" w:rsidRDefault="00F32BC9">
      <w:pPr>
        <w:pStyle w:val="ConsPlusNonformat"/>
        <w:jc w:val="both"/>
      </w:pPr>
      <w:r w:rsidRPr="009F6E44">
        <w:t>(Ф.И.О. ответственного исполнителя)  (подпись)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F32BC9">
      <w:pPr>
        <w:pStyle w:val="ConsPlusNormal"/>
        <w:ind w:firstLine="540"/>
        <w:jc w:val="both"/>
      </w:pPr>
      <w:r w:rsidRPr="009F6E44">
        <w:t>--------------------------------</w:t>
      </w:r>
    </w:p>
    <w:p w:rsidR="00B227E6" w:rsidRPr="009F6E44" w:rsidRDefault="00F32BC9">
      <w:pPr>
        <w:pStyle w:val="ConsPlusNormal"/>
        <w:ind w:firstLine="540"/>
        <w:jc w:val="both"/>
      </w:pPr>
      <w:bookmarkStart w:id="10" w:name="Par164"/>
      <w:bookmarkEnd w:id="10"/>
      <w:r w:rsidRPr="009F6E44">
        <w:t>&lt;1&gt; Форма обоснования закупок товаров, работ и услуг для обеспечения государственных и муниципальных нужд при формировании и утверждении плана-графика закупок прилагается к плану-графику закупок. В случае внесения изменений в план-график закупок изменения вносятся в соответствующие формы обоснований закупок.</w:t>
      </w:r>
    </w:p>
    <w:p w:rsidR="00B227E6" w:rsidRPr="009F6E44" w:rsidRDefault="00F32BC9">
      <w:pPr>
        <w:pStyle w:val="ConsPlusNormal"/>
        <w:ind w:firstLine="540"/>
        <w:jc w:val="both"/>
      </w:pPr>
      <w:bookmarkStart w:id="11" w:name="Par165"/>
      <w:bookmarkEnd w:id="11"/>
      <w:r w:rsidRPr="009F6E44">
        <w:t>&lt;2</w:t>
      </w:r>
      <w:proofErr w:type="gramStart"/>
      <w:r w:rsidRPr="009F6E44">
        <w:t>&gt; Ф</w:t>
      </w:r>
      <w:proofErr w:type="gramEnd"/>
      <w:r w:rsidRPr="009F6E44">
        <w:t>ормируется в соответствии со статьей 23 Федерального закона "О контрактной системе в сфере закупок товаров, работ, услуг для обеспечения государственных и муниципальных нужд".</w:t>
      </w:r>
    </w:p>
    <w:p w:rsidR="00B227E6" w:rsidRPr="009F6E44" w:rsidRDefault="00B227E6">
      <w:pPr>
        <w:pStyle w:val="ConsPlusNormal"/>
        <w:jc w:val="both"/>
      </w:pPr>
    </w:p>
    <w:p w:rsidR="00B227E6" w:rsidRPr="009F6E44" w:rsidRDefault="00B227E6">
      <w:pPr>
        <w:pStyle w:val="ConsPlusNormal"/>
        <w:jc w:val="both"/>
      </w:pPr>
    </w:p>
    <w:p w:rsidR="00F32BC9" w:rsidRPr="009F6E44" w:rsidRDefault="00F32BC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32BC9" w:rsidRPr="009F6E44">
      <w:headerReference w:type="default" r:id="rId9"/>
      <w:footerReference w:type="default" r:id="rId10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BC9" w:rsidRDefault="00F32BC9">
      <w:pPr>
        <w:spacing w:after="0" w:line="240" w:lineRule="auto"/>
      </w:pPr>
      <w:r>
        <w:separator/>
      </w:r>
    </w:p>
  </w:endnote>
  <w:endnote w:type="continuationSeparator" w:id="0">
    <w:p w:rsidR="00F32BC9" w:rsidRDefault="00F32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E6" w:rsidRDefault="00B227E6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E6" w:rsidRDefault="00B227E6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BC9" w:rsidRDefault="00F32BC9">
      <w:pPr>
        <w:spacing w:after="0" w:line="240" w:lineRule="auto"/>
      </w:pPr>
      <w:r>
        <w:separator/>
      </w:r>
    </w:p>
  </w:footnote>
  <w:footnote w:type="continuationSeparator" w:id="0">
    <w:p w:rsidR="00F32BC9" w:rsidRDefault="00F32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E6" w:rsidRDefault="00B227E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E6" w:rsidRDefault="00B227E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E44"/>
    <w:rsid w:val="009F6E44"/>
    <w:rsid w:val="00B227E6"/>
    <w:rsid w:val="00F32BC9"/>
    <w:rsid w:val="00F4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1102</Words>
  <Characters>8490</Characters>
  <Application>Microsoft Office Word</Application>
  <DocSecurity>6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05.06.2015 N 555"Об установлении порядка обоснования закупок товаров, работ и услуг для обеспечения государственных и муниципальных нужд и форм такого обоснования"(вместе с "Правилами обоснования закупок товаров, работ и</vt:lpstr>
    </vt:vector>
  </TitlesOfParts>
  <Company>SPecialiST RePack</Company>
  <LinksUpToDate>false</LinksUpToDate>
  <CharactersWithSpaces>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05.06.2015 N 555"Об установлении порядка обоснования закупок товаров, работ и услуг для обеспечения государственных и муниципальных нужд и форм такого обоснования"(вместе с "Правилами обоснования закупок товаров, работ и</dc:title>
  <dc:creator>Институт госзакупок (www.roszakupki.ru)</dc:creator>
  <cp:lastModifiedBy>ag_vlasov</cp:lastModifiedBy>
  <cp:revision>2</cp:revision>
  <dcterms:created xsi:type="dcterms:W3CDTF">2016-01-19T11:32:00Z</dcterms:created>
  <dcterms:modified xsi:type="dcterms:W3CDTF">2016-01-19T11:32:00Z</dcterms:modified>
</cp:coreProperties>
</file>