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E4F" w:rsidRPr="008500BF" w:rsidRDefault="00DF70A8">
      <w:pPr>
        <w:rPr>
          <w:b/>
        </w:rPr>
      </w:pPr>
      <w:r w:rsidRPr="008500BF">
        <w:rPr>
          <w:b/>
        </w:rPr>
        <w:t>ПАМЯТКА по 223 ФЗ</w:t>
      </w:r>
    </w:p>
    <w:p w:rsidR="005A29BC" w:rsidRPr="008500BF" w:rsidRDefault="00D614AD" w:rsidP="005A29BC">
      <w:pPr>
        <w:rPr>
          <w:b/>
        </w:rPr>
      </w:pPr>
      <w:r w:rsidRPr="008500BF">
        <w:rPr>
          <w:b/>
        </w:rPr>
        <w:t>Законодательство:</w:t>
      </w:r>
    </w:p>
    <w:p w:rsidR="008500BF" w:rsidRPr="005A29BC" w:rsidRDefault="008500BF" w:rsidP="008500BF">
      <w:pPr>
        <w:rPr>
          <w:b/>
        </w:rPr>
      </w:pPr>
      <w:r w:rsidRPr="005A29BC">
        <w:rPr>
          <w:b/>
        </w:rPr>
        <w:t>Федеральный закон от 18.07.2011 N 223-ФЗ</w:t>
      </w:r>
    </w:p>
    <w:p w:rsidR="008500BF" w:rsidRDefault="008500BF" w:rsidP="008500BF">
      <w:r>
        <w:t>(ред. от 29.06.2015)</w:t>
      </w:r>
    </w:p>
    <w:p w:rsidR="008500BF" w:rsidRDefault="008500BF" w:rsidP="008500BF">
      <w:r>
        <w:t>"О закупках товаров, работ, услуг отдельными видами юридических лиц"</w:t>
      </w:r>
      <w:r w:rsidR="00476682">
        <w:t xml:space="preserve"> </w:t>
      </w:r>
      <w:r>
        <w:t xml:space="preserve">(с </w:t>
      </w:r>
      <w:proofErr w:type="spellStart"/>
      <w:r>
        <w:t>изм</w:t>
      </w:r>
      <w:proofErr w:type="spellEnd"/>
      <w:r>
        <w:t>. и доп., вступ. в силу с 01.11.2015)</w:t>
      </w:r>
    </w:p>
    <w:p w:rsidR="008500BF" w:rsidRPr="00476682" w:rsidRDefault="008500BF" w:rsidP="00476682">
      <w:pPr>
        <w:pStyle w:val="ConsPlusNormal"/>
        <w:jc w:val="center"/>
        <w:outlineLvl w:val="0"/>
        <w:rPr>
          <w:i/>
        </w:rPr>
      </w:pPr>
      <w:r>
        <w:t xml:space="preserve"> Есть (</w:t>
      </w:r>
      <w:r w:rsidRPr="005A29BC">
        <w:rPr>
          <w:b/>
          <w:bCs/>
          <w:i/>
        </w:rPr>
        <w:t>Редакция от 29.06.2015</w:t>
      </w:r>
      <w:r w:rsidR="00476682">
        <w:rPr>
          <w:i/>
        </w:rPr>
        <w:t xml:space="preserve"> </w:t>
      </w:r>
      <w:r w:rsidRPr="005A29BC">
        <w:rPr>
          <w:b/>
          <w:bCs/>
          <w:i/>
        </w:rPr>
        <w:t xml:space="preserve">(с </w:t>
      </w:r>
      <w:proofErr w:type="spellStart"/>
      <w:r w:rsidRPr="005A29BC">
        <w:rPr>
          <w:b/>
          <w:bCs/>
          <w:i/>
        </w:rPr>
        <w:t>изм</w:t>
      </w:r>
      <w:proofErr w:type="spellEnd"/>
      <w:r w:rsidRPr="005A29BC">
        <w:rPr>
          <w:b/>
          <w:bCs/>
          <w:i/>
        </w:rPr>
        <w:t>. и доп., вступ. в силу с 01.01.2016)</w:t>
      </w:r>
      <w:r w:rsidR="00476682">
        <w:rPr>
          <w:i/>
        </w:rPr>
        <w:t xml:space="preserve"> </w:t>
      </w:r>
      <w:r w:rsidRPr="005A29BC">
        <w:rPr>
          <w:b/>
          <w:bCs/>
          <w:i/>
        </w:rPr>
        <w:t xml:space="preserve">Редакция от 13.07.2015 </w:t>
      </w:r>
      <w:r w:rsidRPr="005A29BC">
        <w:rPr>
          <w:i/>
        </w:rPr>
        <w:t>не вступившее в силу</w:t>
      </w:r>
      <w:r>
        <w:rPr>
          <w:b/>
          <w:bCs/>
        </w:rPr>
        <w:t>)</w:t>
      </w:r>
    </w:p>
    <w:p w:rsidR="005A29BC" w:rsidRPr="005A29BC" w:rsidRDefault="005A29BC" w:rsidP="005A29BC">
      <w:pPr>
        <w:rPr>
          <w:b/>
        </w:rPr>
      </w:pPr>
      <w:r w:rsidRPr="005A29BC">
        <w:rPr>
          <w:b/>
        </w:rPr>
        <w:t>Постановление Правительства РФ от 21.06.2012 N 616</w:t>
      </w:r>
    </w:p>
    <w:p w:rsidR="00D614AD" w:rsidRDefault="005A29BC" w:rsidP="005A29BC">
      <w:r>
        <w:t>"Об утверждении перечня товаров, работ и услуг, закупка которых осуществляется в электронной форме"</w:t>
      </w:r>
    </w:p>
    <w:p w:rsidR="005A29BC" w:rsidRDefault="005A29BC" w:rsidP="005A29BC">
      <w:r w:rsidRPr="005A29BC">
        <w:t>(</w:t>
      </w:r>
      <w:r w:rsidRPr="005A29BC">
        <w:rPr>
          <w:i/>
        </w:rPr>
        <w:t>есть ред. от 11.11.2015</w:t>
      </w:r>
      <w:r>
        <w:t xml:space="preserve"> не вступившее в силу</w:t>
      </w:r>
      <w:r w:rsidRPr="005A29BC">
        <w:t>)</w:t>
      </w:r>
    </w:p>
    <w:p w:rsidR="005A29BC" w:rsidRPr="005A29BC" w:rsidRDefault="005A29BC" w:rsidP="005A29BC">
      <w:pPr>
        <w:rPr>
          <w:b/>
        </w:rPr>
      </w:pPr>
      <w:r w:rsidRPr="005A29BC">
        <w:rPr>
          <w:b/>
        </w:rPr>
        <w:t>Постановление Правительства РФ от 11.12.2014 N 1352</w:t>
      </w:r>
    </w:p>
    <w:p w:rsidR="005A29BC" w:rsidRDefault="005A29BC" w:rsidP="005A29BC">
      <w:r>
        <w:t>(ред. от 29.10.2015)</w:t>
      </w:r>
    </w:p>
    <w:p w:rsidR="005A29BC" w:rsidRDefault="005A29BC" w:rsidP="005A29BC">
      <w:r>
        <w:t>"Об особенностях участия субъектов малого и среднего предпринимательства в закупках товаров, работ, услуг отдельными видами юридических лиц"</w:t>
      </w:r>
    </w:p>
    <w:p w:rsidR="005A29BC" w:rsidRDefault="005A29BC" w:rsidP="005A29BC">
      <w:pPr>
        <w:rPr>
          <w:sz w:val="38"/>
          <w:szCs w:val="38"/>
        </w:rPr>
      </w:pPr>
      <w:r>
        <w:rPr>
          <w:sz w:val="38"/>
          <w:szCs w:val="38"/>
        </w:rPr>
        <w:t>(</w:t>
      </w:r>
      <w:r w:rsidRPr="005A29BC">
        <w:rPr>
          <w:i/>
        </w:rPr>
        <w:t>есть ред. от 11.11.2015</w:t>
      </w:r>
      <w:r>
        <w:t xml:space="preserve"> не вступившее в силу</w:t>
      </w:r>
      <w:r>
        <w:rPr>
          <w:sz w:val="38"/>
          <w:szCs w:val="38"/>
        </w:rPr>
        <w:t>)</w:t>
      </w:r>
    </w:p>
    <w:p w:rsidR="005A29BC" w:rsidRPr="005A29BC" w:rsidRDefault="005A29BC" w:rsidP="005A29BC">
      <w:pPr>
        <w:rPr>
          <w:b/>
          <w:szCs w:val="24"/>
        </w:rPr>
      </w:pPr>
      <w:r w:rsidRPr="005A29BC">
        <w:rPr>
          <w:b/>
          <w:szCs w:val="24"/>
        </w:rPr>
        <w:t>Постановление Правительства РФ от 31.10.2014 N 1132</w:t>
      </w:r>
    </w:p>
    <w:p w:rsidR="005A29BC" w:rsidRPr="005A29BC" w:rsidRDefault="005A29BC" w:rsidP="005A29BC">
      <w:pPr>
        <w:rPr>
          <w:szCs w:val="24"/>
        </w:rPr>
      </w:pPr>
      <w:r w:rsidRPr="005A29BC">
        <w:rPr>
          <w:szCs w:val="24"/>
        </w:rPr>
        <w:t>"О порядке ведения реестра договоров, заключенных заказчиками по результатам закупки"</w:t>
      </w:r>
    </w:p>
    <w:p w:rsidR="00FB4017" w:rsidRPr="00FB4017" w:rsidRDefault="00FB4017" w:rsidP="00FB4017">
      <w:pPr>
        <w:rPr>
          <w:b/>
        </w:rPr>
      </w:pPr>
      <w:r w:rsidRPr="00FB4017">
        <w:rPr>
          <w:b/>
        </w:rPr>
        <w:t>Постановление Правительства РФ от 17.09.2012 N 932</w:t>
      </w:r>
    </w:p>
    <w:p w:rsidR="005A29BC" w:rsidRDefault="00FB4017" w:rsidP="00FB4017">
      <w:r>
        <w:t>(ред. от 29.10.2015)</w:t>
      </w:r>
    </w:p>
    <w:p w:rsidR="00FB4017" w:rsidRDefault="00FB4017" w:rsidP="00FB4017">
      <w:r w:rsidRPr="00FB4017">
        <w:t>Об утверждении Правил формирования плана закупки товаров (работ, услуг) и требований к форме такого плана</w:t>
      </w:r>
    </w:p>
    <w:p w:rsidR="00FB4017" w:rsidRDefault="00FB4017" w:rsidP="00FB4017">
      <w:pPr>
        <w:rPr>
          <w:sz w:val="38"/>
          <w:szCs w:val="38"/>
        </w:rPr>
      </w:pPr>
      <w:r>
        <w:rPr>
          <w:sz w:val="38"/>
          <w:szCs w:val="38"/>
        </w:rPr>
        <w:t>(</w:t>
      </w:r>
      <w:r w:rsidRPr="005A29BC">
        <w:rPr>
          <w:i/>
        </w:rPr>
        <w:t>есть ред. от 11.11.2015</w:t>
      </w:r>
      <w:r>
        <w:t xml:space="preserve"> не вступившее в силу</w:t>
      </w:r>
      <w:r>
        <w:rPr>
          <w:sz w:val="38"/>
          <w:szCs w:val="38"/>
        </w:rPr>
        <w:t>)</w:t>
      </w:r>
    </w:p>
    <w:p w:rsidR="00FB4017" w:rsidRPr="00FB4017" w:rsidRDefault="00FB4017" w:rsidP="00FB4017">
      <w:pPr>
        <w:rPr>
          <w:b/>
        </w:rPr>
      </w:pPr>
      <w:r w:rsidRPr="00FB4017">
        <w:rPr>
          <w:b/>
        </w:rPr>
        <w:t>Постановление Правительства РФ от 10.09.2012 N 908</w:t>
      </w:r>
    </w:p>
    <w:p w:rsidR="00FB4017" w:rsidRDefault="00FB4017" w:rsidP="00FB4017">
      <w:r>
        <w:t>(ред. от 29.10.2015)</w:t>
      </w:r>
    </w:p>
    <w:p w:rsidR="00FB4017" w:rsidRDefault="00FB4017" w:rsidP="00FB4017">
      <w:r>
        <w:t>"Об утверждении Положения о размещении на официальном сайте информации о закупке"</w:t>
      </w:r>
    </w:p>
    <w:p w:rsidR="00FB4017" w:rsidRDefault="00FB4017" w:rsidP="00FB4017">
      <w:pPr>
        <w:rPr>
          <w:sz w:val="38"/>
          <w:szCs w:val="38"/>
        </w:rPr>
      </w:pPr>
      <w:r>
        <w:rPr>
          <w:sz w:val="38"/>
          <w:szCs w:val="38"/>
        </w:rPr>
        <w:t>(</w:t>
      </w:r>
      <w:r w:rsidRPr="005A29BC">
        <w:rPr>
          <w:i/>
        </w:rPr>
        <w:t>есть ред. от 11.11.2015</w:t>
      </w:r>
      <w:r>
        <w:t xml:space="preserve"> не вступившее в силу</w:t>
      </w:r>
      <w:r>
        <w:rPr>
          <w:sz w:val="38"/>
          <w:szCs w:val="38"/>
        </w:rPr>
        <w:t>)</w:t>
      </w:r>
    </w:p>
    <w:p w:rsidR="00476682" w:rsidRPr="00476682" w:rsidRDefault="00476682" w:rsidP="00476682">
      <w:pPr>
        <w:shd w:val="clear" w:color="auto" w:fill="FFFFFF"/>
        <w:spacing w:after="144" w:line="215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1"/>
          <w:szCs w:val="21"/>
          <w:lang w:eastAsia="ru-RU"/>
        </w:rPr>
      </w:pPr>
      <w:r w:rsidRPr="00476682">
        <w:rPr>
          <w:rFonts w:ascii="Arial" w:eastAsia="Times New Roman" w:hAnsi="Arial" w:cs="Arial"/>
          <w:b/>
          <w:bCs/>
          <w:color w:val="333333"/>
          <w:kern w:val="36"/>
          <w:sz w:val="21"/>
          <w:szCs w:val="21"/>
          <w:lang w:eastAsia="ru-RU"/>
        </w:rPr>
        <w:t>Федеральный закон от 26.07.2006 N 135-ФЗ (ред. от 13.07.2015) "О защите конкуренции"</w:t>
      </w:r>
    </w:p>
    <w:p w:rsidR="00476682" w:rsidRDefault="00476682" w:rsidP="00FB4017">
      <w:pPr>
        <w:rPr>
          <w:sz w:val="38"/>
          <w:szCs w:val="38"/>
        </w:rPr>
      </w:pPr>
    </w:p>
    <w:p w:rsidR="00FB4017" w:rsidRPr="008500BF" w:rsidRDefault="001226CB" w:rsidP="00FB4017">
      <w:pPr>
        <w:rPr>
          <w:b/>
        </w:rPr>
      </w:pPr>
      <w:r w:rsidRPr="008500BF">
        <w:rPr>
          <w:b/>
        </w:rPr>
        <w:t>В 2016 году:</w:t>
      </w:r>
    </w:p>
    <w:p w:rsidR="001E4AD4" w:rsidRDefault="001226CB" w:rsidP="00FB4017">
      <w:r>
        <w:t>Вступает в силу Общероссийский классификатор продукции по видам экономической деятельности (ОКПД 2)</w:t>
      </w:r>
    </w:p>
    <w:p w:rsidR="001226CB" w:rsidRDefault="001226CB" w:rsidP="00FB4017">
      <w:r>
        <w:t>Изменяется форма плана закупок</w:t>
      </w:r>
    </w:p>
    <w:p w:rsidR="001E4AD4" w:rsidRDefault="001226CB" w:rsidP="00FB4017">
      <w:r>
        <w:t>Добавляется план закупок у СМП</w:t>
      </w:r>
      <w:r w:rsidR="001E4AD4">
        <w:t>, отчет закупок у СМП</w:t>
      </w:r>
      <w:r w:rsidR="00E50C90">
        <w:t>, план инновационной продукции</w:t>
      </w:r>
    </w:p>
    <w:p w:rsidR="00E50C90" w:rsidRDefault="00E50C90" w:rsidP="00E50C90">
      <w:pPr>
        <w:pStyle w:val="ConsPlusCell"/>
        <w:jc w:val="both"/>
      </w:pPr>
      <w:r>
        <w:rPr>
          <w:b/>
          <w:bCs/>
          <w:color w:val="0000FF"/>
        </w:rPr>
        <w:t>Дополнение</w:t>
      </w:r>
      <w:r>
        <w:rPr>
          <w:b/>
          <w:bCs/>
        </w:rPr>
        <w:t xml:space="preserve"> статьи 3 частью 8.1. См. текст </w:t>
      </w:r>
      <w:r>
        <w:rPr>
          <w:b/>
          <w:bCs/>
          <w:color w:val="0000FF"/>
        </w:rPr>
        <w:t>новой редакции</w:t>
      </w:r>
    </w:p>
    <w:p w:rsidR="00E50C90" w:rsidRDefault="00E50C90" w:rsidP="00E50C90">
      <w:pPr>
        <w:pStyle w:val="ConsPlusCell"/>
        <w:jc w:val="both"/>
      </w:pPr>
    </w:p>
    <w:p w:rsidR="00E50C90" w:rsidRDefault="00E50C90" w:rsidP="00E50C90">
      <w:pPr>
        <w:pStyle w:val="ConsPlusCell"/>
        <w:jc w:val="both"/>
      </w:pPr>
      <w:r>
        <w:t xml:space="preserve">    8.1. В случае невыполнения заказчиком обязанности осуществить  закупки</w:t>
      </w:r>
    </w:p>
    <w:p w:rsidR="00E50C90" w:rsidRDefault="00E50C90" w:rsidP="00E50C90">
      <w:pPr>
        <w:pStyle w:val="ConsPlusCell"/>
        <w:jc w:val="both"/>
      </w:pPr>
      <w:r>
        <w:t xml:space="preserve"> у субъектов малого и среднего предпринимательства в течение  календарного</w:t>
      </w:r>
    </w:p>
    <w:p w:rsidR="00E50C90" w:rsidRDefault="00E50C90" w:rsidP="00E50C90">
      <w:pPr>
        <w:pStyle w:val="ConsPlusCell"/>
        <w:jc w:val="both"/>
      </w:pPr>
      <w:r>
        <w:t xml:space="preserve"> года  в  объеме,  установленном  Правительством  Российской  Федерации  </w:t>
      </w:r>
      <w:proofErr w:type="gramStart"/>
      <w:r>
        <w:t>в</w:t>
      </w:r>
      <w:proofErr w:type="gramEnd"/>
    </w:p>
    <w:p w:rsidR="00E50C90" w:rsidRDefault="00E50C90" w:rsidP="00E50C90">
      <w:pPr>
        <w:pStyle w:val="ConsPlusCell"/>
        <w:jc w:val="both"/>
      </w:pPr>
      <w:r>
        <w:t xml:space="preserve"> </w:t>
      </w:r>
      <w:proofErr w:type="gramStart"/>
      <w:r>
        <w:t>соответствии</w:t>
      </w:r>
      <w:proofErr w:type="gramEnd"/>
      <w:r>
        <w:t xml:space="preserve"> с пунктом  2  части  8  настоящей  статьи,  либо  размещения</w:t>
      </w:r>
    </w:p>
    <w:p w:rsidR="00E50C90" w:rsidRDefault="00E50C90" w:rsidP="00E50C90">
      <w:pPr>
        <w:pStyle w:val="ConsPlusCell"/>
        <w:jc w:val="both"/>
      </w:pPr>
      <w:r>
        <w:t xml:space="preserve"> недостоверной информации о годовом  объеме  закупок  у  таких  субъектов,</w:t>
      </w:r>
    </w:p>
    <w:p w:rsidR="00E50C90" w:rsidRDefault="00E50C90" w:rsidP="00E50C90">
      <w:pPr>
        <w:pStyle w:val="ConsPlusCell"/>
        <w:jc w:val="both"/>
      </w:pPr>
      <w:r>
        <w:t xml:space="preserve"> включенной  в  отчет,  предусмотренный  частью  21  статьи  4  настоящего</w:t>
      </w:r>
    </w:p>
    <w:p w:rsidR="00E50C90" w:rsidRDefault="00E50C90" w:rsidP="00E50C90">
      <w:pPr>
        <w:pStyle w:val="ConsPlusCell"/>
        <w:jc w:val="both"/>
      </w:pPr>
      <w:r>
        <w:t xml:space="preserve"> Федерального  закона,  или  </w:t>
      </w:r>
      <w:proofErr w:type="spellStart"/>
      <w:r>
        <w:t>неразмещения</w:t>
      </w:r>
      <w:proofErr w:type="spellEnd"/>
      <w:r>
        <w:t xml:space="preserve">  указанного  отчета   в   </w:t>
      </w:r>
      <w:proofErr w:type="gramStart"/>
      <w:r>
        <w:t>единой</w:t>
      </w:r>
      <w:proofErr w:type="gramEnd"/>
    </w:p>
    <w:p w:rsidR="00E50C90" w:rsidRDefault="00E50C90" w:rsidP="00E50C90">
      <w:pPr>
        <w:pStyle w:val="ConsPlusCell"/>
        <w:jc w:val="both"/>
      </w:pPr>
      <w:r>
        <w:t xml:space="preserve"> информационной системе положение о закупке такого заказчика с  1  февраля</w:t>
      </w:r>
    </w:p>
    <w:p w:rsidR="00E50C90" w:rsidRDefault="00E50C90" w:rsidP="00E50C90">
      <w:pPr>
        <w:pStyle w:val="ConsPlusCell"/>
        <w:jc w:val="both"/>
      </w:pPr>
      <w:r>
        <w:t xml:space="preserve"> очередного года и до завершения такого года  признается  </w:t>
      </w:r>
      <w:proofErr w:type="gramStart"/>
      <w:r>
        <w:t>неразмещенным</w:t>
      </w:r>
      <w:proofErr w:type="gramEnd"/>
      <w:r>
        <w:t xml:space="preserve">  в</w:t>
      </w:r>
    </w:p>
    <w:p w:rsidR="00E50C90" w:rsidRDefault="00E50C90" w:rsidP="00E50C90">
      <w:pPr>
        <w:pStyle w:val="ConsPlusCell"/>
        <w:jc w:val="both"/>
      </w:pPr>
      <w:r>
        <w:t xml:space="preserve"> </w:t>
      </w:r>
      <w:proofErr w:type="gramStart"/>
      <w:r>
        <w:t>соответствии</w:t>
      </w:r>
      <w:proofErr w:type="gramEnd"/>
      <w:r>
        <w:t xml:space="preserve"> с требованиями настоящего Федерального закона.  В  указанном</w:t>
      </w:r>
    </w:p>
    <w:p w:rsidR="00E50C90" w:rsidRDefault="00E50C90" w:rsidP="00E50C90">
      <w:pPr>
        <w:pStyle w:val="ConsPlusCell"/>
        <w:jc w:val="both"/>
      </w:pPr>
      <w:r>
        <w:t xml:space="preserve"> случае заказчик  при  закупке  руководствуется  положениями  </w:t>
      </w:r>
      <w:proofErr w:type="gramStart"/>
      <w:r>
        <w:t>Федерального</w:t>
      </w:r>
      <w:proofErr w:type="gramEnd"/>
    </w:p>
    <w:p w:rsidR="00E50C90" w:rsidRDefault="00E50C90" w:rsidP="00E50C90">
      <w:pPr>
        <w:pStyle w:val="ConsPlusCell"/>
        <w:jc w:val="both"/>
      </w:pPr>
      <w:r>
        <w:t xml:space="preserve"> закона от 5 апреля 2013 года N  44-ФЗ  "О  контрактной  системе  в  сфере</w:t>
      </w:r>
    </w:p>
    <w:p w:rsidR="00E50C90" w:rsidRDefault="00E50C90" w:rsidP="00E50C90">
      <w:pPr>
        <w:pStyle w:val="ConsPlusCell"/>
        <w:jc w:val="both"/>
      </w:pPr>
      <w:r>
        <w:t xml:space="preserve"> закупок  товаров,  работ,  услуг  для   обеспечения   государственных   и</w:t>
      </w:r>
    </w:p>
    <w:p w:rsidR="00E50C90" w:rsidRDefault="00E50C90" w:rsidP="00E50C90">
      <w:pPr>
        <w:pStyle w:val="ConsPlusCell"/>
        <w:jc w:val="both"/>
      </w:pPr>
      <w:r>
        <w:t xml:space="preserve"> муниципальных нужд".</w:t>
      </w:r>
    </w:p>
    <w:p w:rsidR="00603554" w:rsidRDefault="00603554" w:rsidP="00FB4017"/>
    <w:p w:rsidR="00E50C90" w:rsidRDefault="00E50C90" w:rsidP="00E50C90">
      <w:pPr>
        <w:pStyle w:val="ConsPlusCell"/>
        <w:jc w:val="both"/>
      </w:pPr>
      <w:r>
        <w:rPr>
          <w:b/>
          <w:bCs/>
          <w:color w:val="0000FF"/>
        </w:rPr>
        <w:t>Дополнение</w:t>
      </w:r>
      <w:r>
        <w:rPr>
          <w:b/>
          <w:bCs/>
        </w:rPr>
        <w:t xml:space="preserve"> статьи 4 частью 21. См. текст </w:t>
      </w:r>
      <w:r>
        <w:rPr>
          <w:b/>
          <w:bCs/>
          <w:color w:val="0000FF"/>
        </w:rPr>
        <w:t>новой редакции</w:t>
      </w:r>
    </w:p>
    <w:p w:rsidR="00E50C90" w:rsidRDefault="00E50C90" w:rsidP="00E50C90">
      <w:pPr>
        <w:pStyle w:val="ConsPlusCell"/>
        <w:jc w:val="both"/>
      </w:pPr>
    </w:p>
    <w:p w:rsidR="00E50C90" w:rsidRDefault="00E50C90" w:rsidP="00E50C90">
      <w:pPr>
        <w:pStyle w:val="ConsPlusCell"/>
        <w:jc w:val="both"/>
      </w:pPr>
      <w:r>
        <w:t xml:space="preserve">    21. Информация о годовом объеме  закупки,  которую  заказчики  обязаны</w:t>
      </w:r>
    </w:p>
    <w:p w:rsidR="00E50C90" w:rsidRDefault="00E50C90" w:rsidP="00E50C90">
      <w:pPr>
        <w:pStyle w:val="ConsPlusCell"/>
        <w:jc w:val="both"/>
      </w:pPr>
      <w:r>
        <w:t xml:space="preserve"> осуществить  у   субъектов   малого   и   среднего   предпринимательства,</w:t>
      </w:r>
    </w:p>
    <w:p w:rsidR="00E50C90" w:rsidRDefault="00E50C90" w:rsidP="00E50C90">
      <w:pPr>
        <w:pStyle w:val="ConsPlusCell"/>
        <w:jc w:val="both"/>
      </w:pPr>
      <w:r>
        <w:t xml:space="preserve"> размещается в единой информационной системе не позднее  1  февраля  года,</w:t>
      </w:r>
    </w:p>
    <w:p w:rsidR="00E50C90" w:rsidRDefault="00E50C90" w:rsidP="00E50C90">
      <w:pPr>
        <w:pStyle w:val="ConsPlusCell"/>
        <w:jc w:val="both"/>
      </w:pPr>
      <w:r>
        <w:t xml:space="preserve"> следующего за прошедшим календарным годом.</w:t>
      </w:r>
    </w:p>
    <w:p w:rsidR="00E50C90" w:rsidRDefault="00E50C90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Default="00603554" w:rsidP="00FB4017"/>
    <w:p w:rsidR="00603554" w:rsidRPr="008500BF" w:rsidRDefault="00603554" w:rsidP="00FB4017">
      <w:pPr>
        <w:rPr>
          <w:b/>
        </w:rPr>
      </w:pPr>
      <w:r w:rsidRPr="008500BF">
        <w:rPr>
          <w:b/>
        </w:rPr>
        <w:lastRenderedPageBreak/>
        <w:t>Сроки:</w:t>
      </w:r>
    </w:p>
    <w:p w:rsidR="00603554" w:rsidRDefault="00603554" w:rsidP="00FB4017">
      <w:r>
        <w:t>Статья 4 223ФЗ:</w:t>
      </w:r>
    </w:p>
    <w:p w:rsidR="00603554" w:rsidRDefault="00603554" w:rsidP="00603554">
      <w:pPr>
        <w:pStyle w:val="ConsPlusNormal"/>
        <w:ind w:firstLine="540"/>
        <w:jc w:val="both"/>
      </w:pPr>
      <w:r>
        <w:t xml:space="preserve">5. </w:t>
      </w:r>
      <w:proofErr w:type="gramStart"/>
      <w:r>
        <w:t>В единой информационной системе при закупке размещается информация о закупке, в том числе извещение о закупке, документация о закупке, проект договора, являющийся неотъемлемой частью извещения о закупке и документации о закупке, изменения, вносимые в такое извещение и такую документацию, разъяснения такой документации, протоколы, составляемые в ходе закупки, а также иная информация, размещение которой в единой информационной системе предусмотрено настоящим Федеральным</w:t>
      </w:r>
      <w:proofErr w:type="gramEnd"/>
      <w:r>
        <w:t xml:space="preserve"> законом и положением о закупке, за исключением случаев, предусмотренных </w:t>
      </w:r>
      <w:hyperlink w:anchor="Par198" w:tooltip="15. Не подлежат размещению в единой информационной системе сведения об осуществлении закупок товаров, работ, услуг, о заключении договоров, составляющие государственную тайну, а также сведения о закупке, по которым принято решение Правительства Российской Феде" w:history="1">
        <w:r>
          <w:rPr>
            <w:color w:val="0000FF"/>
          </w:rPr>
          <w:t>частями 15</w:t>
        </w:r>
      </w:hyperlink>
      <w:r>
        <w:t xml:space="preserve"> и </w:t>
      </w:r>
      <w:hyperlink w:anchor="Par200" w:tooltip="16. Правительство Российской Федерации вправе определить:" w:history="1">
        <w:r>
          <w:rPr>
            <w:color w:val="0000FF"/>
          </w:rPr>
          <w:t>16</w:t>
        </w:r>
      </w:hyperlink>
      <w:r>
        <w:t xml:space="preserve"> настоящей статьи. В случае</w:t>
      </w:r>
      <w:proofErr w:type="gramStart"/>
      <w:r>
        <w:t>,</w:t>
      </w:r>
      <w:proofErr w:type="gramEnd"/>
      <w:r>
        <w:t xml:space="preserve"> если при заключении и исполнении договора изменяются объем, цена закупаемых товаров, работ, услуг или сроки исполнения договора по сравнению с указанными в протоколе, составленном по результатам закупки, не позднее чем в </w:t>
      </w:r>
      <w:r w:rsidRPr="00603554">
        <w:rPr>
          <w:highlight w:val="yellow"/>
        </w:rPr>
        <w:t>течение десяти дней</w:t>
      </w:r>
      <w:r>
        <w:t xml:space="preserve"> со дня внесения изменений в договор в единой информационной системе размещается информация об изменении договора с указанием измененных условий.</w:t>
      </w:r>
    </w:p>
    <w:p w:rsidR="00603554" w:rsidRDefault="00603554" w:rsidP="00603554">
      <w:pPr>
        <w:pStyle w:val="ConsPlusNormal"/>
        <w:ind w:firstLine="540"/>
        <w:jc w:val="both"/>
      </w:pPr>
      <w:r>
        <w:t xml:space="preserve">11. Изменения, вносимые в извещение о закупке, документацию о закупке, разъяснения положений такой документации, размещаются заказчиком в единой информационной системе не позднее чем </w:t>
      </w:r>
      <w:r w:rsidRPr="00603554">
        <w:rPr>
          <w:highlight w:val="yellow"/>
        </w:rPr>
        <w:t>в течение трех дней со дня</w:t>
      </w:r>
      <w:r>
        <w:t xml:space="preserve"> принятия решения о внесении указанных изменений, предоставления указанных разъяснений. В случае</w:t>
      </w:r>
      <w:proofErr w:type="gramStart"/>
      <w:r>
        <w:t>,</w:t>
      </w:r>
      <w:proofErr w:type="gramEnd"/>
      <w:r>
        <w:t xml:space="preserve"> если закупка осуществляется путем проведения торгов и изменения в извещение о закупке, документацию о закупке внесены заказчиком позднее чем за пятнадцать дней до даты окончания подачи заявок на участие в закупке, срок подачи заявок на участие в такой закупке должен быть продлен так, чтобы со дня размещения в единой информационной системе внесенных в извещение о закупке, документацию о закупке изменений до даты окончания подачи заявок на участие в закупке такой срок составлял не менее чем пятнадцать дней.</w:t>
      </w:r>
    </w:p>
    <w:p w:rsidR="00603554" w:rsidRDefault="00603554" w:rsidP="00603554">
      <w:pPr>
        <w:pStyle w:val="ConsPlusNormal"/>
        <w:ind w:firstLine="540"/>
        <w:jc w:val="both"/>
      </w:pPr>
      <w:r>
        <w:t xml:space="preserve">12. Протоколы, составляемые в ходе закупки, размещаются заказчиком в единой информационной системе не позднее чем </w:t>
      </w:r>
      <w:r w:rsidRPr="00603554">
        <w:rPr>
          <w:highlight w:val="yellow"/>
        </w:rPr>
        <w:t>через три дня со</w:t>
      </w:r>
      <w:r>
        <w:t xml:space="preserve"> дня подписания таких протоколов.</w:t>
      </w:r>
    </w:p>
    <w:p w:rsidR="00603554" w:rsidRDefault="00603554" w:rsidP="00603554">
      <w:pPr>
        <w:pStyle w:val="ConsPlusNormal"/>
        <w:ind w:firstLine="540"/>
        <w:jc w:val="both"/>
      </w:pPr>
      <w:r>
        <w:t xml:space="preserve">13. </w:t>
      </w:r>
      <w:proofErr w:type="gramStart"/>
      <w:r>
        <w:t>В случае возникновения при ведении единой информационной системы федеральным органом исполнительной власти, уполномоченным на ведение единой информационной системы, технических или иных неполадок, блокирующих доступ к единой информационной системе в течение более чем одного рабочего дня, информация, подлежащая размещению в единой информационной системе в соответствии с настоящим Федеральным законом и положением о закупке, размещается заказчиком на сайте заказчика с последующим размещением</w:t>
      </w:r>
      <w:proofErr w:type="gramEnd"/>
      <w:r>
        <w:t xml:space="preserve"> ее в единой информационной системе в течение одного рабочего дня со дня устранения технических или иных неполадок, блокирующих доступ к единой информационной системе, и считается размещенной в установленном порядке.</w:t>
      </w:r>
    </w:p>
    <w:p w:rsidR="00603554" w:rsidRDefault="00603554" w:rsidP="00603554">
      <w:pPr>
        <w:pStyle w:val="ConsPlusNormal"/>
        <w:ind w:firstLine="540"/>
        <w:jc w:val="both"/>
      </w:pPr>
      <w:r>
        <w:t>19. Заказчик не позднее 10-го числа месяца, следующего за отчетным месяцем, размещает в единой информационной системе:</w:t>
      </w:r>
    </w:p>
    <w:p w:rsidR="00603554" w:rsidRDefault="00603554" w:rsidP="00603554">
      <w:pPr>
        <w:pStyle w:val="ConsPlusNormal"/>
        <w:jc w:val="both"/>
      </w:pPr>
      <w:r>
        <w:t>(в ред. Федерального закона от 28.12.2013 N 396-ФЗ)</w:t>
      </w:r>
    </w:p>
    <w:p w:rsidR="00603554" w:rsidRDefault="00603554" w:rsidP="00603554">
      <w:pPr>
        <w:pStyle w:val="ConsPlusNormal"/>
        <w:ind w:firstLine="540"/>
        <w:jc w:val="both"/>
      </w:pPr>
      <w:r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603554" w:rsidRDefault="00603554" w:rsidP="00603554">
      <w:pPr>
        <w:pStyle w:val="ConsPlusNormal"/>
        <w:ind w:firstLine="540"/>
        <w:jc w:val="both"/>
      </w:pPr>
      <w:r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603554" w:rsidRDefault="00603554" w:rsidP="00603554">
      <w:pPr>
        <w:pStyle w:val="ConsPlusNormal"/>
        <w:ind w:firstLine="540"/>
        <w:jc w:val="both"/>
      </w:pPr>
      <w:r>
        <w:t xml:space="preserve"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 </w:t>
      </w:r>
      <w:hyperlink w:anchor="Par200" w:tooltip="16. Правительство Российской Федерации вправе определить:" w:history="1">
        <w:r>
          <w:rPr>
            <w:color w:val="0000FF"/>
          </w:rPr>
          <w:t>частью 16</w:t>
        </w:r>
      </w:hyperlink>
      <w:r>
        <w:t xml:space="preserve"> настоящей статьи;</w:t>
      </w:r>
    </w:p>
    <w:p w:rsidR="00603554" w:rsidRDefault="00603554" w:rsidP="00603554">
      <w:pPr>
        <w:pStyle w:val="ConsPlusNormal"/>
        <w:ind w:firstLine="540"/>
        <w:jc w:val="both"/>
      </w:pPr>
      <w:r>
        <w:t>4) сведения о количестве и об общей стоимости договоров, заключенных заказчиком по результатам закупки у субъектов малого и среднего предпринимательства.</w:t>
      </w:r>
    </w:p>
    <w:p w:rsidR="00603554" w:rsidRDefault="00603554" w:rsidP="00603554">
      <w:pPr>
        <w:pStyle w:val="ConsPlusNormal"/>
        <w:ind w:firstLine="540"/>
        <w:jc w:val="both"/>
      </w:pPr>
    </w:p>
    <w:p w:rsidR="00603554" w:rsidRDefault="00603554" w:rsidP="00603554">
      <w:pPr>
        <w:pStyle w:val="ConsPlusNormal"/>
        <w:ind w:firstLine="540"/>
        <w:jc w:val="both"/>
        <w:outlineLvl w:val="0"/>
      </w:pPr>
      <w:r>
        <w:t>Статья 4.1. Реестр договоров, заключенных заказчиками</w:t>
      </w:r>
    </w:p>
    <w:p w:rsidR="00603554" w:rsidRDefault="00603554" w:rsidP="00603554">
      <w:pPr>
        <w:pStyle w:val="ConsPlusNormal"/>
        <w:ind w:firstLine="540"/>
        <w:jc w:val="both"/>
      </w:pPr>
    </w:p>
    <w:p w:rsidR="00603554" w:rsidRDefault="00603554" w:rsidP="00603554">
      <w:pPr>
        <w:pStyle w:val="ConsPlusNormal"/>
        <w:ind w:firstLine="540"/>
        <w:jc w:val="both"/>
      </w:pPr>
      <w:r>
        <w:t xml:space="preserve">2. В течение </w:t>
      </w:r>
      <w:r w:rsidRPr="00603554">
        <w:rPr>
          <w:highlight w:val="yellow"/>
        </w:rPr>
        <w:t>трех рабочих дней</w:t>
      </w:r>
      <w:r>
        <w:t xml:space="preserve"> со дня заключения договора заказчики вносят информацию и документы, установленные Правительством Российской Федерации в соответствии с </w:t>
      </w:r>
      <w:hyperlink w:anchor="Par221" w:tooltip="1.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обеспечивает ведение в единой информационной системе реестра договоров, заключенных зак" w:history="1">
        <w:r>
          <w:rPr>
            <w:color w:val="0000FF"/>
          </w:rPr>
          <w:t>частью 1</w:t>
        </w:r>
      </w:hyperlink>
      <w:r>
        <w:t xml:space="preserve"> настоящей статьи,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</w:t>
      </w:r>
      <w:r w:rsidRPr="00603554">
        <w:rPr>
          <w:highlight w:val="yellow"/>
        </w:rPr>
        <w:t>течение десяти дней со</w:t>
      </w:r>
      <w:r>
        <w:t xml:space="preserve"> дня исполнения, изменения или расторжения договора.</w:t>
      </w:r>
    </w:p>
    <w:p w:rsidR="00603554" w:rsidRDefault="00603554" w:rsidP="00603554">
      <w:pPr>
        <w:pStyle w:val="ConsPlusNormal"/>
        <w:ind w:firstLine="540"/>
        <w:jc w:val="both"/>
      </w:pPr>
    </w:p>
    <w:p w:rsidR="00603554" w:rsidRDefault="009E0FB7" w:rsidP="00603554">
      <w:pPr>
        <w:pStyle w:val="ConsPlusNormal"/>
        <w:ind w:firstLine="540"/>
        <w:jc w:val="both"/>
      </w:pPr>
      <w:r>
        <w:t>ОСТАЛЬНЫЕ СРОКИ В ПОЛОЖЕНИИ О ЗАКУПКАХ</w:t>
      </w:r>
    </w:p>
    <w:p w:rsidR="00603554" w:rsidRDefault="00603554" w:rsidP="00603554">
      <w:pPr>
        <w:pStyle w:val="ConsPlusNormal"/>
        <w:ind w:firstLine="540"/>
        <w:jc w:val="both"/>
      </w:pPr>
    </w:p>
    <w:p w:rsidR="00603554" w:rsidRDefault="00603554" w:rsidP="00146679">
      <w:pPr>
        <w:pStyle w:val="ConsPlusNormal"/>
        <w:jc w:val="both"/>
      </w:pPr>
    </w:p>
    <w:p w:rsidR="009E0FB7" w:rsidRPr="009E0FB7" w:rsidRDefault="009E0FB7" w:rsidP="00603554">
      <w:pPr>
        <w:pStyle w:val="ConsPlusNormal"/>
        <w:ind w:firstLine="540"/>
        <w:jc w:val="both"/>
        <w:rPr>
          <w:b/>
        </w:rPr>
      </w:pPr>
      <w:r w:rsidRPr="009E0FB7">
        <w:rPr>
          <w:b/>
        </w:rPr>
        <w:lastRenderedPageBreak/>
        <w:t>ИНОЕ:</w:t>
      </w:r>
    </w:p>
    <w:p w:rsidR="00603554" w:rsidRDefault="00603554" w:rsidP="00603554">
      <w:pPr>
        <w:pStyle w:val="ConsPlusNormal"/>
        <w:ind w:firstLine="540"/>
        <w:jc w:val="both"/>
      </w:pPr>
      <w:r>
        <w:t>9. В извещении о закупке должны быть указаны, в том числе, следующие сведения:</w:t>
      </w:r>
    </w:p>
    <w:p w:rsidR="00603554" w:rsidRDefault="00603554" w:rsidP="00603554">
      <w:pPr>
        <w:pStyle w:val="ConsPlusNormal"/>
        <w:ind w:firstLine="540"/>
        <w:jc w:val="both"/>
      </w:pPr>
      <w:r>
        <w:t>1) способ закупки (открытый конкурс, открытый аукцион или иной предусмотренный положением о закупке способ);</w:t>
      </w:r>
    </w:p>
    <w:p w:rsidR="00603554" w:rsidRDefault="00603554" w:rsidP="00603554">
      <w:pPr>
        <w:pStyle w:val="ConsPlusNormal"/>
        <w:ind w:firstLine="540"/>
        <w:jc w:val="both"/>
      </w:pPr>
      <w:r>
        <w:t>2) наименование, место нахождения, почтовый адрес, адрес электронной почты, номер контактного телефона заказчика;</w:t>
      </w:r>
    </w:p>
    <w:p w:rsidR="00603554" w:rsidRDefault="00603554" w:rsidP="00603554">
      <w:pPr>
        <w:pStyle w:val="ConsPlusNormal"/>
        <w:ind w:firstLine="540"/>
        <w:jc w:val="both"/>
      </w:pPr>
      <w:r>
        <w:t>3) предмет договора с указанием количества поставляемого товара, объема выполняемых работ, оказываемых услуг;</w:t>
      </w:r>
    </w:p>
    <w:p w:rsidR="00603554" w:rsidRDefault="00603554" w:rsidP="00603554">
      <w:pPr>
        <w:pStyle w:val="ConsPlusNormal"/>
        <w:ind w:firstLine="540"/>
        <w:jc w:val="both"/>
      </w:pPr>
      <w:r>
        <w:t>4) место поставки товара, выполнения работ, оказания услуг;</w:t>
      </w:r>
    </w:p>
    <w:p w:rsidR="00603554" w:rsidRDefault="00603554" w:rsidP="00603554">
      <w:pPr>
        <w:pStyle w:val="ConsPlusNormal"/>
        <w:ind w:firstLine="540"/>
        <w:jc w:val="both"/>
      </w:pPr>
      <w:r>
        <w:t>5) сведения о начальной (максимальной) цене договора (цене лота);</w:t>
      </w:r>
    </w:p>
    <w:p w:rsidR="00603554" w:rsidRDefault="00603554" w:rsidP="00603554">
      <w:pPr>
        <w:pStyle w:val="ConsPlusNormal"/>
        <w:ind w:firstLine="540"/>
        <w:jc w:val="both"/>
      </w:pPr>
      <w:r>
        <w:t>6) 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документа;</w:t>
      </w:r>
    </w:p>
    <w:p w:rsidR="00603554" w:rsidRDefault="00603554" w:rsidP="00603554">
      <w:pPr>
        <w:pStyle w:val="ConsPlusNormal"/>
        <w:ind w:firstLine="540"/>
        <w:jc w:val="both"/>
      </w:pPr>
      <w:r>
        <w:t>7) место и дата рассмотрения предложений участников закупки и подведения итогов закупки.</w:t>
      </w:r>
    </w:p>
    <w:p w:rsidR="00603554" w:rsidRDefault="00603554" w:rsidP="00603554">
      <w:pPr>
        <w:pStyle w:val="ConsPlusNormal"/>
        <w:ind w:firstLine="540"/>
        <w:jc w:val="both"/>
      </w:pPr>
      <w:r>
        <w:t>10. В документации о закупке должны быть указаны сведения, определенные положением о закупке, в том числе:</w:t>
      </w:r>
    </w:p>
    <w:p w:rsidR="00603554" w:rsidRDefault="00603554" w:rsidP="00603554">
      <w:pPr>
        <w:pStyle w:val="ConsPlusNormal"/>
        <w:ind w:firstLine="540"/>
        <w:jc w:val="both"/>
      </w:pPr>
      <w:proofErr w:type="gramStart"/>
      <w:r>
        <w:t>1) установленные заказчиком требования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заказчика;</w:t>
      </w:r>
      <w:proofErr w:type="gramEnd"/>
    </w:p>
    <w:p w:rsidR="00603554" w:rsidRDefault="00603554" w:rsidP="00603554">
      <w:pPr>
        <w:pStyle w:val="ConsPlusNormal"/>
        <w:ind w:firstLine="540"/>
        <w:jc w:val="both"/>
      </w:pPr>
      <w:r>
        <w:t>2) требования к содержанию, форме, оформлению и составу заявки на участие в закупке;</w:t>
      </w:r>
    </w:p>
    <w:p w:rsidR="00603554" w:rsidRDefault="00603554" w:rsidP="00603554">
      <w:pPr>
        <w:pStyle w:val="ConsPlusNormal"/>
        <w:ind w:firstLine="540"/>
        <w:jc w:val="both"/>
      </w:pPr>
      <w:r>
        <w:t>3) 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характеристик;</w:t>
      </w:r>
    </w:p>
    <w:p w:rsidR="00603554" w:rsidRDefault="00603554" w:rsidP="00603554">
      <w:pPr>
        <w:pStyle w:val="ConsPlusNormal"/>
        <w:ind w:firstLine="540"/>
        <w:jc w:val="both"/>
      </w:pPr>
      <w:r>
        <w:t>4) место, условия и сроки (периоды) поставки товара, выполнения работы, оказания услуги;</w:t>
      </w:r>
    </w:p>
    <w:p w:rsidR="00603554" w:rsidRDefault="00603554" w:rsidP="00603554">
      <w:pPr>
        <w:pStyle w:val="ConsPlusNormal"/>
        <w:ind w:firstLine="540"/>
        <w:jc w:val="both"/>
      </w:pPr>
      <w:r>
        <w:t>5) сведения о начальной (максимальной) цене договора (цене лота);</w:t>
      </w:r>
    </w:p>
    <w:p w:rsidR="00603554" w:rsidRDefault="00603554" w:rsidP="00603554">
      <w:pPr>
        <w:pStyle w:val="ConsPlusNormal"/>
        <w:ind w:firstLine="540"/>
        <w:jc w:val="both"/>
      </w:pPr>
      <w:r>
        <w:t>6) форма, сроки и порядок оплаты товара, работы, услуги;</w:t>
      </w:r>
    </w:p>
    <w:p w:rsidR="00603554" w:rsidRDefault="00603554" w:rsidP="00603554">
      <w:pPr>
        <w:pStyle w:val="ConsPlusNormal"/>
        <w:ind w:firstLine="540"/>
        <w:jc w:val="both"/>
      </w:pPr>
      <w:r>
        <w:t>7)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платежей);</w:t>
      </w:r>
    </w:p>
    <w:p w:rsidR="00603554" w:rsidRDefault="00603554" w:rsidP="00603554">
      <w:pPr>
        <w:pStyle w:val="ConsPlusNormal"/>
        <w:ind w:firstLine="540"/>
        <w:jc w:val="both"/>
      </w:pPr>
      <w:r>
        <w:t>8) порядок, место, дата начала и дата окончания срока подачи заявок на участие в закупке;</w:t>
      </w:r>
    </w:p>
    <w:p w:rsidR="00603554" w:rsidRDefault="00603554" w:rsidP="00603554">
      <w:pPr>
        <w:pStyle w:val="ConsPlusNormal"/>
        <w:ind w:firstLine="540"/>
        <w:jc w:val="both"/>
      </w:pPr>
      <w:r>
        <w:t>9) 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требованиям;</w:t>
      </w:r>
    </w:p>
    <w:p w:rsidR="00603554" w:rsidRDefault="00603554" w:rsidP="00603554">
      <w:pPr>
        <w:pStyle w:val="ConsPlusNormal"/>
        <w:ind w:firstLine="540"/>
        <w:jc w:val="both"/>
      </w:pPr>
      <w:r>
        <w:t>10) формы, порядок, дата начала и дата окончания срока предоставления участникам закупки разъяснений положений документации о закупке;</w:t>
      </w:r>
    </w:p>
    <w:p w:rsidR="00603554" w:rsidRDefault="00603554" w:rsidP="00603554">
      <w:pPr>
        <w:pStyle w:val="ConsPlusNormal"/>
        <w:ind w:firstLine="540"/>
        <w:jc w:val="both"/>
      </w:pPr>
      <w:r>
        <w:t>11) место и дата рассмотрения предложений участников закупки и подведения итогов закупки;</w:t>
      </w:r>
    </w:p>
    <w:p w:rsidR="00603554" w:rsidRDefault="00603554" w:rsidP="00603554">
      <w:pPr>
        <w:pStyle w:val="ConsPlusNormal"/>
        <w:ind w:firstLine="540"/>
        <w:jc w:val="both"/>
      </w:pPr>
      <w:r>
        <w:t>12) критерии оценки и сопоставления заявок на участие в закупке;</w:t>
      </w:r>
    </w:p>
    <w:p w:rsidR="00603554" w:rsidRDefault="00603554" w:rsidP="00603554">
      <w:pPr>
        <w:pStyle w:val="ConsPlusNormal"/>
        <w:ind w:firstLine="540"/>
        <w:jc w:val="both"/>
      </w:pPr>
      <w:r>
        <w:t>13) порядок оценки и сопоставления заявок на участие в закупке.</w:t>
      </w:r>
    </w:p>
    <w:p w:rsidR="00603554" w:rsidRDefault="00603554" w:rsidP="00603554">
      <w:pPr>
        <w:pStyle w:val="ConsPlusNormal"/>
        <w:ind w:firstLine="540"/>
        <w:jc w:val="both"/>
      </w:pPr>
    </w:p>
    <w:p w:rsidR="00603554" w:rsidRDefault="00603554" w:rsidP="00603554">
      <w:pPr>
        <w:pStyle w:val="ConsPlusNormal"/>
        <w:ind w:firstLine="540"/>
        <w:jc w:val="both"/>
      </w:pPr>
    </w:p>
    <w:p w:rsidR="004D3CDB" w:rsidRDefault="004D3CDB" w:rsidP="004D3CDB">
      <w:pPr>
        <w:pStyle w:val="ConsPlusNormal"/>
        <w:jc w:val="center"/>
        <w:outlineLvl w:val="1"/>
      </w:pPr>
      <w:r w:rsidRPr="006D1362">
        <w:rPr>
          <w:b/>
        </w:rPr>
        <w:t>ПП 908</w:t>
      </w:r>
      <w:r>
        <w:t xml:space="preserve">  IV. Порядок размещения извещения о закупке, документации</w:t>
      </w:r>
    </w:p>
    <w:p w:rsidR="004D3CDB" w:rsidRDefault="004D3CDB" w:rsidP="004D3CDB">
      <w:pPr>
        <w:pStyle w:val="ConsPlusNormal"/>
        <w:jc w:val="center"/>
      </w:pPr>
      <w:r>
        <w:t>о закупке и проекта договора</w:t>
      </w: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6D1362" w:rsidRDefault="006D1362" w:rsidP="006D1362">
      <w:pPr>
        <w:pStyle w:val="ConsPlusNormal"/>
        <w:jc w:val="center"/>
        <w:outlineLvl w:val="1"/>
      </w:pPr>
      <w:r>
        <w:t>VII. Порядок размещения протоколов, составленных</w:t>
      </w:r>
    </w:p>
    <w:p w:rsidR="006D1362" w:rsidRDefault="006D1362" w:rsidP="006D1362">
      <w:pPr>
        <w:pStyle w:val="ConsPlusNormal"/>
        <w:jc w:val="center"/>
      </w:pPr>
      <w:r>
        <w:t>в ходе закупки, и информации об изменении договора</w:t>
      </w:r>
    </w:p>
    <w:p w:rsidR="006D1362" w:rsidRDefault="006D1362" w:rsidP="006D1362">
      <w:pPr>
        <w:pStyle w:val="ConsPlusNormal"/>
        <w:ind w:firstLine="540"/>
        <w:jc w:val="both"/>
      </w:pPr>
      <w:r>
        <w:t>34. Протоколы, составленные в ходе закупки, должны содержать сведения об объеме, цене закупаемых товаров, работ, услуг, сроке исполнения контракта, а также иную информацию, предусмотренную Федеральным законом и положением о закупке, размещенном на официальном сайте.</w:t>
      </w:r>
    </w:p>
    <w:p w:rsidR="006D1362" w:rsidRDefault="006D1362" w:rsidP="006D1362">
      <w:pPr>
        <w:pStyle w:val="ConsPlusNormal"/>
        <w:jc w:val="center"/>
        <w:outlineLvl w:val="1"/>
      </w:pPr>
      <w:r>
        <w:t>IX. Порядок размещения информации о годовом объеме</w:t>
      </w:r>
    </w:p>
    <w:p w:rsidR="006D1362" w:rsidRDefault="006D1362" w:rsidP="006D1362">
      <w:pPr>
        <w:pStyle w:val="ConsPlusNormal"/>
        <w:jc w:val="center"/>
      </w:pPr>
      <w:r>
        <w:t>закупки, которую заказчики обязаны осуществить у субъектов</w:t>
      </w:r>
    </w:p>
    <w:p w:rsidR="006D1362" w:rsidRDefault="006D1362" w:rsidP="006D1362">
      <w:pPr>
        <w:pStyle w:val="ConsPlusNormal"/>
        <w:jc w:val="center"/>
      </w:pPr>
      <w:r>
        <w:t>малого и среднего предпринимательства</w:t>
      </w: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9E0FB7">
      <w:pPr>
        <w:pStyle w:val="ConsPlusNormal"/>
        <w:jc w:val="both"/>
      </w:pPr>
    </w:p>
    <w:p w:rsidR="00E33C4B" w:rsidRPr="00E33C4B" w:rsidRDefault="00E33C4B" w:rsidP="00E33C4B">
      <w:pPr>
        <w:rPr>
          <w:b/>
          <w:szCs w:val="24"/>
        </w:rPr>
      </w:pPr>
      <w:r w:rsidRPr="005A29BC">
        <w:rPr>
          <w:b/>
          <w:szCs w:val="24"/>
        </w:rPr>
        <w:lastRenderedPageBreak/>
        <w:t>Постановление Правительства РФ от 31.10.2014 N 1132</w:t>
      </w:r>
    </w:p>
    <w:p w:rsidR="00E50C90" w:rsidRPr="008500BF" w:rsidRDefault="004C5E1B" w:rsidP="00603554">
      <w:pPr>
        <w:pStyle w:val="ConsPlusNormal"/>
        <w:ind w:firstLine="540"/>
        <w:jc w:val="both"/>
        <w:rPr>
          <w:b/>
        </w:rPr>
      </w:pPr>
      <w:r w:rsidRPr="008500BF">
        <w:rPr>
          <w:b/>
        </w:rPr>
        <w:t>В реестр договоров включается:</w:t>
      </w:r>
    </w:p>
    <w:p w:rsidR="004C5E1B" w:rsidRPr="008500BF" w:rsidRDefault="004C5E1B" w:rsidP="00603554">
      <w:pPr>
        <w:pStyle w:val="ConsPlusNormal"/>
        <w:ind w:firstLine="540"/>
        <w:jc w:val="both"/>
        <w:rPr>
          <w:b/>
        </w:rPr>
      </w:pPr>
    </w:p>
    <w:p w:rsidR="004C5E1B" w:rsidRDefault="004C5E1B" w:rsidP="004C5E1B">
      <w:pPr>
        <w:pStyle w:val="ConsPlusNormal"/>
        <w:ind w:firstLine="540"/>
        <w:jc w:val="both"/>
      </w:pPr>
      <w:r>
        <w:t>2. В реестр включаются следующие информация и документы:</w:t>
      </w:r>
    </w:p>
    <w:p w:rsidR="004C5E1B" w:rsidRDefault="004C5E1B" w:rsidP="004C5E1B">
      <w:pPr>
        <w:pStyle w:val="ConsPlusNormal"/>
        <w:ind w:firstLine="540"/>
        <w:jc w:val="both"/>
      </w:pPr>
      <w:bookmarkStart w:id="0" w:name="Par36"/>
      <w:bookmarkEnd w:id="0"/>
      <w:r>
        <w:t>а) наименование заказчика;</w:t>
      </w:r>
    </w:p>
    <w:p w:rsidR="004C5E1B" w:rsidRDefault="004C5E1B" w:rsidP="004C5E1B">
      <w:pPr>
        <w:pStyle w:val="ConsPlusNormal"/>
        <w:ind w:firstLine="540"/>
        <w:jc w:val="both"/>
      </w:pPr>
      <w:r>
        <w:t>б) сведения о способе закупки, сведения об осуществлении закупки в электронной форме, а также об осуществлении закупки, участниками которой могут быть только субъекты малого и среднего предпринимательства;</w:t>
      </w:r>
    </w:p>
    <w:p w:rsidR="004C5E1B" w:rsidRDefault="004C5E1B" w:rsidP="004C5E1B">
      <w:pPr>
        <w:pStyle w:val="ConsPlusNormal"/>
        <w:ind w:firstLine="540"/>
        <w:jc w:val="both"/>
      </w:pPr>
      <w:r>
        <w:t>в) дата подведения итогов закупки (при наличии) и реквизиты документа, подтверждающего основание заключения договора (при наличии);</w:t>
      </w:r>
    </w:p>
    <w:p w:rsidR="004C5E1B" w:rsidRDefault="004C5E1B" w:rsidP="004C5E1B">
      <w:pPr>
        <w:pStyle w:val="ConsPlusNormal"/>
        <w:ind w:firstLine="540"/>
        <w:jc w:val="both"/>
      </w:pPr>
      <w:r>
        <w:t>г) дата заключения договора и номер договора (при наличии);</w:t>
      </w:r>
    </w:p>
    <w:p w:rsidR="004C5E1B" w:rsidRDefault="004C5E1B" w:rsidP="004C5E1B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предмет договора, цена договора и срок (период) его исполнения;</w:t>
      </w:r>
    </w:p>
    <w:p w:rsidR="004C5E1B" w:rsidRDefault="004C5E1B" w:rsidP="004C5E1B">
      <w:pPr>
        <w:pStyle w:val="ConsPlusNormal"/>
        <w:ind w:firstLine="540"/>
        <w:jc w:val="both"/>
      </w:pPr>
      <w:bookmarkStart w:id="1" w:name="Par41"/>
      <w:bookmarkEnd w:id="1"/>
      <w:r>
        <w:t>е) сведения о поставщике (подрядчике, исполнителе):</w:t>
      </w:r>
    </w:p>
    <w:p w:rsidR="004C5E1B" w:rsidRDefault="004C5E1B" w:rsidP="004C5E1B">
      <w:pPr>
        <w:pStyle w:val="ConsPlusNormal"/>
        <w:ind w:firstLine="540"/>
        <w:jc w:val="both"/>
      </w:pPr>
      <w:r>
        <w:t>в отношении юридического лица - наименование, фирменное наименование (при наличии), место нахождения, информация о его отнесении к субъекту малого и (или) среднего предпринимательства и идентификационный номер налогоплательщика;</w:t>
      </w:r>
    </w:p>
    <w:p w:rsidR="004C5E1B" w:rsidRDefault="004C5E1B" w:rsidP="004C5E1B">
      <w:pPr>
        <w:pStyle w:val="ConsPlusNormal"/>
        <w:ind w:firstLine="540"/>
        <w:jc w:val="both"/>
      </w:pPr>
      <w:r>
        <w:t>в отношении физического лица - фамилия, имя, отчество (при наличии), место жительства и идентификационный номер налогоплательщика;</w:t>
      </w: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ind w:firstLine="540"/>
        <w:jc w:val="both"/>
      </w:pPr>
      <w:bookmarkStart w:id="2" w:name="Par48"/>
      <w:bookmarkEnd w:id="2"/>
      <w:r>
        <w:t>ж) информация об изменении предусмотренных частью 5 статьи 4 Федерального закона "О закупках товаров, работ, услуг отдельными видами юридических лиц" условий договора с указанием условий, которые были изменены, а также документы, подтверждающие такие изменения;</w:t>
      </w: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ind w:firstLine="540"/>
        <w:jc w:val="both"/>
      </w:pPr>
      <w:bookmarkStart w:id="3" w:name="Par53"/>
      <w:bookmarkEnd w:id="3"/>
      <w:proofErr w:type="spellStart"/>
      <w:r>
        <w:t>з</w:t>
      </w:r>
      <w:proofErr w:type="spellEnd"/>
      <w:r>
        <w:t>) информация и документы, касающиеся результатов исполнения договора, в том числе оплаты договора;</w:t>
      </w:r>
    </w:p>
    <w:p w:rsidR="004C5E1B" w:rsidRDefault="004C5E1B" w:rsidP="004C5E1B">
      <w:pPr>
        <w:pStyle w:val="ConsPlusNormal"/>
        <w:ind w:firstLine="540"/>
        <w:jc w:val="both"/>
      </w:pPr>
      <w:bookmarkStart w:id="4" w:name="Par54"/>
      <w:bookmarkEnd w:id="4"/>
      <w:r>
        <w:t xml:space="preserve">и) информация об установлении в договоре требования о привлечении к его исполнению субподрядчиков (соисполнителей) из числа субъектов малого и среднего предпринимательства, в том числе об общей </w:t>
      </w:r>
      <w:proofErr w:type="gramStart"/>
      <w:r>
        <w:t>стоимости</w:t>
      </w:r>
      <w:proofErr w:type="gramEnd"/>
      <w:r>
        <w:t xml:space="preserve"> заключаемых поставщиком (подрядчиком, исполнителем) с указанными субъектами договоров (далее - договоры с субподрядчиками);</w:t>
      </w:r>
    </w:p>
    <w:p w:rsidR="004C5E1B" w:rsidRDefault="004C5E1B" w:rsidP="004C5E1B">
      <w:pPr>
        <w:pStyle w:val="ConsPlusNormal"/>
        <w:ind w:firstLine="540"/>
        <w:jc w:val="both"/>
      </w:pPr>
      <w:bookmarkStart w:id="5" w:name="Par55"/>
      <w:bookmarkEnd w:id="5"/>
      <w:r>
        <w:t>к) информация о договорах с субподрядчиками, в том числе наименование, фирменное наименование (при наличии), место нахождения субподрядчика, его идентификационный номер налогоплательщика, а также предмет и цена договора с субподрядчиками;</w:t>
      </w: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ind w:firstLine="540"/>
        <w:jc w:val="both"/>
      </w:pPr>
      <w:bookmarkStart w:id="6" w:name="Par60"/>
      <w:bookmarkEnd w:id="6"/>
      <w:r>
        <w:t>л) информация о расторжении договора с указанием оснований его расторжения, а также документы, подтверждающие такое расторжение;</w:t>
      </w:r>
    </w:p>
    <w:p w:rsidR="004C5E1B" w:rsidRDefault="004C5E1B" w:rsidP="004C5E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5E1B" w:rsidRDefault="004C5E1B" w:rsidP="004C5E1B">
      <w:pPr>
        <w:pStyle w:val="ConsPlusNormal"/>
        <w:ind w:firstLine="540"/>
        <w:jc w:val="both"/>
      </w:pPr>
      <w:bookmarkStart w:id="7" w:name="Par65"/>
      <w:bookmarkEnd w:id="7"/>
      <w:r>
        <w:t>м) копия заключенного договора, подписанная с использованием усиленной квалифицированной электронной подписи лица, имеющего право действовать от имени заказчика;</w:t>
      </w:r>
    </w:p>
    <w:p w:rsidR="004C5E1B" w:rsidRDefault="004C5E1B" w:rsidP="004C5E1B">
      <w:pPr>
        <w:pStyle w:val="ConsPlusNormal"/>
        <w:ind w:firstLine="540"/>
        <w:jc w:val="both"/>
      </w:pPr>
      <w:bookmarkStart w:id="8" w:name="Par66"/>
      <w:bookmarkEnd w:id="8"/>
      <w:proofErr w:type="spellStart"/>
      <w:r>
        <w:t>н</w:t>
      </w:r>
      <w:proofErr w:type="spellEnd"/>
      <w:r>
        <w:t>) номер извещения о закупке (при наличии).</w:t>
      </w:r>
    </w:p>
    <w:p w:rsidR="004C5E1B" w:rsidRDefault="004C5E1B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8500BF" w:rsidRDefault="008500BF" w:rsidP="008500BF">
      <w:pPr>
        <w:pStyle w:val="ConsPlusNormal"/>
        <w:ind w:firstLine="540"/>
        <w:jc w:val="both"/>
      </w:pPr>
      <w:r>
        <w:t>10. В целях ведения реестра заказчик формирует и направляет в Федеральное казначейство:</w:t>
      </w:r>
    </w:p>
    <w:p w:rsidR="008500BF" w:rsidRDefault="008500BF" w:rsidP="008500BF">
      <w:pPr>
        <w:pStyle w:val="ConsPlusNormal"/>
        <w:ind w:firstLine="540"/>
        <w:jc w:val="both"/>
      </w:pPr>
      <w:r>
        <w:t xml:space="preserve">а) в </w:t>
      </w:r>
      <w:r w:rsidRPr="008500BF">
        <w:rPr>
          <w:highlight w:val="yellow"/>
        </w:rPr>
        <w:t>течение 3 рабочих</w:t>
      </w:r>
      <w:r>
        <w:t xml:space="preserve"> дней со дня заключения договора - информацию и документы, указанные в </w:t>
      </w:r>
      <w:hyperlink w:anchor="Par36" w:tooltip="а) наименование заказчика;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ar41" w:tooltip="е) сведения о поставщике (подрядчике, исполнителе):" w:history="1">
        <w:r>
          <w:rPr>
            <w:color w:val="0000FF"/>
          </w:rPr>
          <w:t>"е"</w:t>
        </w:r>
      </w:hyperlink>
      <w:r>
        <w:t xml:space="preserve">, </w:t>
      </w:r>
      <w:hyperlink w:anchor="Par54" w:tooltip="и) информация об установлении в договоре требования о привлечении к его исполнению субподрядчиков (соисполнителей) из числа субъектов малого и среднего предпринимательства, в том числе об общей стоимости заключаемых поставщиком (подрядчиком, исполнителем) с ук" w:history="1">
        <w:r>
          <w:rPr>
            <w:color w:val="0000FF"/>
          </w:rPr>
          <w:t>"и"</w:t>
        </w:r>
      </w:hyperlink>
      <w:r>
        <w:t xml:space="preserve"> (за исключением информации о договорах с субподрядчиками), </w:t>
      </w:r>
      <w:hyperlink w:anchor="Par65" w:tooltip="м) копия заключенного договора, подписанная с использованием усиленной квалифицированной электронной подписи лица, имеющего право действовать от имени заказчика;" w:history="1">
        <w:r>
          <w:rPr>
            <w:color w:val="0000FF"/>
          </w:rPr>
          <w:t>"м"</w:t>
        </w:r>
      </w:hyperlink>
      <w:r>
        <w:t xml:space="preserve"> и </w:t>
      </w:r>
      <w:hyperlink w:anchor="Par66" w:tooltip="н) номер извещения о закупке (при наличии)." w:history="1">
        <w:r>
          <w:rPr>
            <w:color w:val="0000FF"/>
          </w:rPr>
          <w:t>"</w:t>
        </w:r>
        <w:proofErr w:type="spellStart"/>
        <w:r>
          <w:rPr>
            <w:color w:val="0000FF"/>
          </w:rPr>
          <w:t>н</w:t>
        </w:r>
        <w:proofErr w:type="spellEnd"/>
        <w:r>
          <w:rPr>
            <w:color w:val="0000FF"/>
          </w:rPr>
          <w:t>" пункта 2</w:t>
        </w:r>
      </w:hyperlink>
      <w:r>
        <w:t xml:space="preserve"> настоящих Правил;</w:t>
      </w:r>
    </w:p>
    <w:p w:rsidR="008500BF" w:rsidRDefault="008500BF" w:rsidP="008500BF">
      <w:pPr>
        <w:pStyle w:val="ConsPlusNormal"/>
        <w:ind w:firstLine="540"/>
        <w:jc w:val="both"/>
      </w:pPr>
      <w:bookmarkStart w:id="9" w:name="Par76"/>
      <w:bookmarkEnd w:id="9"/>
      <w:r>
        <w:t xml:space="preserve">б) в </w:t>
      </w:r>
      <w:r w:rsidRPr="008500BF">
        <w:rPr>
          <w:highlight w:val="yellow"/>
        </w:rPr>
        <w:t>течение 3 рабочих</w:t>
      </w:r>
      <w:r>
        <w:t xml:space="preserve"> дней со дня заключения договора с субподрядчиком - информацию, указанную в </w:t>
      </w:r>
      <w:hyperlink w:anchor="Par54" w:tooltip="и) информация об установлении в договоре требования о привлечении к его исполнению субподрядчиков (соисполнителей) из числа субъектов малого и среднего предпринимательства, в том числе об общей стоимости заключаемых поставщиком (подрядчиком, исполнителем) с ук" w:history="1">
        <w:r>
          <w:rPr>
            <w:color w:val="0000FF"/>
          </w:rPr>
          <w:t>подпунктах "и"</w:t>
        </w:r>
      </w:hyperlink>
      <w:r>
        <w:t xml:space="preserve"> и </w:t>
      </w:r>
      <w:hyperlink w:anchor="Par55" w:tooltip="к) информация о договорах с субподрядчиками, в том числе наименование, фирменное наименование (при наличии), место нахождения субподрядчика, его идентификационный номер налогоплательщика, а также предмет и цена договора с субподрядчиками;" w:history="1">
        <w:r>
          <w:rPr>
            <w:color w:val="0000FF"/>
          </w:rPr>
          <w:t>"к" пункта 2</w:t>
        </w:r>
      </w:hyperlink>
      <w:r>
        <w:t xml:space="preserve"> настоящих Правил (в части информации о договорах с субподрядчиками);</w:t>
      </w:r>
    </w:p>
    <w:p w:rsidR="008500BF" w:rsidRDefault="008500BF" w:rsidP="008500BF">
      <w:pPr>
        <w:pStyle w:val="ConsPlusNormal"/>
        <w:ind w:firstLine="540"/>
        <w:jc w:val="both"/>
      </w:pPr>
      <w:bookmarkStart w:id="10" w:name="Par77"/>
      <w:bookmarkEnd w:id="10"/>
      <w:r>
        <w:t xml:space="preserve">в) в </w:t>
      </w:r>
      <w:r w:rsidRPr="008500BF">
        <w:rPr>
          <w:highlight w:val="yellow"/>
        </w:rPr>
        <w:t>течение 10 дней</w:t>
      </w:r>
      <w:r>
        <w:t xml:space="preserve"> со дня внесения изменений в договор либо исполнения или расторжения договора - информацию и документы, указанные в </w:t>
      </w:r>
      <w:hyperlink w:anchor="Par48" w:tooltip="ж) информация об изменении предусмотренных частью 5 статьи 4 Федерального закона &quot;О закупках товаров, работ, услуг отдельными видами юридических лиц&quot; условий договора с указанием условий, которые были изменены, а также документы, подтверждающие такие изменения" w:history="1">
        <w:r>
          <w:rPr>
            <w:color w:val="0000FF"/>
          </w:rPr>
          <w:t>подпунктах "ж"</w:t>
        </w:r>
      </w:hyperlink>
      <w:r>
        <w:t xml:space="preserve">, </w:t>
      </w:r>
      <w:hyperlink w:anchor="Par53" w:tooltip="з) информация и документы, касающиеся результатов исполнения договора, в том числе оплаты договора;" w:history="1">
        <w:r>
          <w:rPr>
            <w:color w:val="0000FF"/>
          </w:rPr>
          <w:t>"</w:t>
        </w:r>
        <w:proofErr w:type="spellStart"/>
        <w:r>
          <w:rPr>
            <w:color w:val="0000FF"/>
          </w:rPr>
          <w:t>з</w:t>
        </w:r>
        <w:proofErr w:type="spellEnd"/>
        <w:r>
          <w:rPr>
            <w:color w:val="0000FF"/>
          </w:rPr>
          <w:t>"</w:t>
        </w:r>
      </w:hyperlink>
      <w:r>
        <w:t xml:space="preserve"> и </w:t>
      </w:r>
      <w:hyperlink w:anchor="Par60" w:tooltip="л) информация о расторжении договора с указанием оснований его расторжения, а также документы, подтверждающие такое расторжение;" w:history="1">
        <w:r>
          <w:rPr>
            <w:color w:val="0000FF"/>
          </w:rPr>
          <w:t>"л" пункта 2</w:t>
        </w:r>
      </w:hyperlink>
      <w:r>
        <w:t xml:space="preserve"> настоящих Правил.</w:t>
      </w: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146679">
      <w:pPr>
        <w:pStyle w:val="ConsPlusNormal"/>
        <w:jc w:val="both"/>
      </w:pPr>
    </w:p>
    <w:p w:rsidR="00E50C90" w:rsidRDefault="00E33C4B" w:rsidP="00603554">
      <w:pPr>
        <w:pStyle w:val="ConsPlusNormal"/>
        <w:ind w:firstLine="540"/>
        <w:jc w:val="both"/>
        <w:rPr>
          <w:b/>
        </w:rPr>
      </w:pPr>
      <w:r w:rsidRPr="00E33C4B">
        <w:rPr>
          <w:b/>
        </w:rPr>
        <w:t>План закупки:</w:t>
      </w:r>
    </w:p>
    <w:p w:rsidR="00E33C4B" w:rsidRDefault="00E33C4B" w:rsidP="00603554">
      <w:pPr>
        <w:pStyle w:val="ConsPlusNormal"/>
        <w:ind w:firstLine="540"/>
        <w:jc w:val="both"/>
        <w:rPr>
          <w:b/>
        </w:rPr>
      </w:pPr>
      <w:r>
        <w:rPr>
          <w:b/>
        </w:rPr>
        <w:t>ПП 932</w:t>
      </w:r>
    </w:p>
    <w:p w:rsidR="00E33C4B" w:rsidRDefault="00E33C4B" w:rsidP="00603554">
      <w:pPr>
        <w:pStyle w:val="ConsPlusNormal"/>
        <w:ind w:firstLine="540"/>
        <w:jc w:val="both"/>
        <w:rPr>
          <w:b/>
        </w:rPr>
      </w:pPr>
    </w:p>
    <w:p w:rsidR="00E33C4B" w:rsidRDefault="00E33C4B" w:rsidP="00E33C4B">
      <w:pPr>
        <w:pStyle w:val="ConsPlusNormal"/>
        <w:ind w:firstLine="540"/>
        <w:jc w:val="both"/>
      </w:pPr>
      <w:r>
        <w:t xml:space="preserve">8. Корректировка плана закупки может </w:t>
      </w:r>
      <w:proofErr w:type="gramStart"/>
      <w:r>
        <w:t>осуществляться</w:t>
      </w:r>
      <w:proofErr w:type="gramEnd"/>
      <w:r>
        <w:t xml:space="preserve"> в том числе в случае:</w:t>
      </w:r>
    </w:p>
    <w:p w:rsidR="00E33C4B" w:rsidRDefault="00E33C4B" w:rsidP="00E33C4B">
      <w:pPr>
        <w:pStyle w:val="ConsPlusNormal"/>
        <w:ind w:firstLine="540"/>
        <w:jc w:val="both"/>
      </w:pPr>
      <w:r>
        <w:t>а) изменения потребности в товарах (работах, услугах), в том числе сроков их приобретения, способа осуществления закупки и срока исполнения договора;</w:t>
      </w:r>
    </w:p>
    <w:p w:rsidR="00E33C4B" w:rsidRDefault="00E33C4B" w:rsidP="00E33C4B">
      <w:pPr>
        <w:pStyle w:val="ConsPlusNormal"/>
        <w:ind w:firstLine="540"/>
        <w:jc w:val="both"/>
      </w:pPr>
      <w:r>
        <w:t>б) изменения более чем на 10 процентов стоимости планируемых к приобретению товаров (работ, услуг), выявленного в результате подготовки к процедуре проведения конкретной закупки, вследствие чего невозможно осуществление закупки в соответствии с планируемым объемом денежных средств, предусмотренным планом закупки;</w:t>
      </w:r>
    </w:p>
    <w:p w:rsidR="00E33C4B" w:rsidRPr="00E33C4B" w:rsidRDefault="00E33C4B" w:rsidP="00603554">
      <w:pPr>
        <w:pStyle w:val="ConsPlusNormal"/>
        <w:ind w:firstLine="540"/>
        <w:jc w:val="both"/>
        <w:rPr>
          <w:b/>
        </w:rPr>
      </w:pPr>
    </w:p>
    <w:p w:rsidR="00E50C90" w:rsidRDefault="00E50C90" w:rsidP="00603554">
      <w:pPr>
        <w:pStyle w:val="ConsPlusNormal"/>
        <w:ind w:firstLine="540"/>
        <w:jc w:val="both"/>
      </w:pPr>
    </w:p>
    <w:p w:rsidR="00F05DDD" w:rsidRDefault="00F05DDD" w:rsidP="00F05DDD">
      <w:pPr>
        <w:pStyle w:val="ConsPlusNormal"/>
        <w:ind w:firstLine="540"/>
        <w:jc w:val="both"/>
      </w:pPr>
      <w:r>
        <w:t xml:space="preserve"> (ПП 908) 14. Размещение плана закупки товаров, работ, услуг (далее - план закупки), информации о внесении в него изменений на официальном сайте осуществляется в течение 10 календарных дней </w:t>
      </w:r>
      <w:proofErr w:type="gramStart"/>
      <w:r>
        <w:t>с даты утверждения</w:t>
      </w:r>
      <w:proofErr w:type="gramEnd"/>
      <w:r>
        <w:t xml:space="preserve"> плана или внесения в него изменений.</w:t>
      </w:r>
    </w:p>
    <w:p w:rsidR="00E50C90" w:rsidRDefault="00E50C90" w:rsidP="00603554">
      <w:pPr>
        <w:pStyle w:val="ConsPlusNormal"/>
        <w:ind w:firstLine="540"/>
        <w:jc w:val="both"/>
      </w:pPr>
    </w:p>
    <w:p w:rsidR="00E33C4B" w:rsidRDefault="00E33C4B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E50C90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7B5C81" w:rsidRDefault="007B5C81" w:rsidP="009E0FB7">
      <w:pPr>
        <w:pStyle w:val="ConsPlusNormal"/>
        <w:jc w:val="both"/>
      </w:pPr>
    </w:p>
    <w:p w:rsidR="007B5C81" w:rsidRDefault="007B5C81" w:rsidP="00603554">
      <w:pPr>
        <w:pStyle w:val="ConsPlusNormal"/>
        <w:ind w:firstLine="540"/>
        <w:jc w:val="both"/>
      </w:pPr>
    </w:p>
    <w:p w:rsidR="00F05DDD" w:rsidRPr="00FB4017" w:rsidRDefault="00F05DDD" w:rsidP="00F05DDD">
      <w:pPr>
        <w:rPr>
          <w:b/>
        </w:rPr>
      </w:pPr>
      <w:r w:rsidRPr="00FB4017">
        <w:rPr>
          <w:b/>
        </w:rPr>
        <w:lastRenderedPageBreak/>
        <w:t>Постановление Правительства РФ от 10.09.2012 N 908</w:t>
      </w:r>
    </w:p>
    <w:p w:rsidR="00F05DDD" w:rsidRDefault="00F05DDD" w:rsidP="007B5C81">
      <w:pPr>
        <w:pStyle w:val="ConsPlusNormal"/>
        <w:jc w:val="both"/>
        <w:rPr>
          <w:b/>
        </w:rPr>
      </w:pPr>
    </w:p>
    <w:p w:rsidR="00E50C90" w:rsidRPr="007B5C81" w:rsidRDefault="007B5C81" w:rsidP="007B5C81">
      <w:pPr>
        <w:pStyle w:val="ConsPlusNormal"/>
        <w:jc w:val="both"/>
        <w:rPr>
          <w:b/>
        </w:rPr>
      </w:pPr>
      <w:r w:rsidRPr="007B5C81">
        <w:rPr>
          <w:b/>
        </w:rPr>
        <w:t>ПОЛОЖЕНИЕ О ЗАКУПКЕ</w:t>
      </w: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F05DDD" w:rsidRDefault="00F05DDD" w:rsidP="00F05DDD">
      <w:pPr>
        <w:pStyle w:val="ConsPlusNormal"/>
        <w:ind w:firstLine="540"/>
        <w:jc w:val="both"/>
      </w:pPr>
      <w:r>
        <w:t xml:space="preserve">4. </w:t>
      </w:r>
      <w:proofErr w:type="gramStart"/>
      <w:r>
        <w:t>Информация о закупке размещается в общедоступной части официального сайта только после подписания документа, содержащего указанную информацию, усиленной квалифицированной электронной подписью (далее - электронная подпись) лица, уполномоченного на размещение на официальном сайте информации от имени заказчика (далее - представитель заказчика), в закрытой части официального сайта, доступ в которую осуществляется с помощью электронной подписи, после прохождения регистрации на официальном сайте в порядке, установленном федеральным</w:t>
      </w:r>
      <w:proofErr w:type="gramEnd"/>
      <w:r>
        <w:t xml:space="preserve"> органом исполнительной власти, уполномоченным Правительством Российской Федерации на ведение официального сайта (далее - закрытая часть официального сайта, уполномоченный орган).</w:t>
      </w:r>
    </w:p>
    <w:p w:rsidR="00F05DDD" w:rsidRDefault="00F05DDD" w:rsidP="007B5C81">
      <w:pPr>
        <w:pStyle w:val="ConsPlusNormal"/>
        <w:jc w:val="both"/>
      </w:pPr>
    </w:p>
    <w:p w:rsidR="00F05DDD" w:rsidRDefault="00F05DDD" w:rsidP="00F05DDD">
      <w:pPr>
        <w:pStyle w:val="ConsPlusNormal"/>
        <w:jc w:val="center"/>
        <w:outlineLvl w:val="1"/>
      </w:pPr>
    </w:p>
    <w:p w:rsidR="00F05DDD" w:rsidRDefault="00F05DDD" w:rsidP="00F05DDD">
      <w:pPr>
        <w:pStyle w:val="ConsPlusNormal"/>
        <w:jc w:val="center"/>
        <w:outlineLvl w:val="1"/>
      </w:pPr>
      <w:r>
        <w:t>II. Порядок размещения положения о закупке</w:t>
      </w:r>
    </w:p>
    <w:p w:rsidR="00F05DDD" w:rsidRDefault="00F05DDD" w:rsidP="00F05DDD">
      <w:pPr>
        <w:pStyle w:val="ConsPlusNormal"/>
        <w:ind w:firstLine="540"/>
        <w:jc w:val="both"/>
      </w:pPr>
    </w:p>
    <w:p w:rsidR="00F05DDD" w:rsidRDefault="00F05DDD" w:rsidP="00F05DDD">
      <w:pPr>
        <w:pStyle w:val="ConsPlusNormal"/>
        <w:ind w:firstLine="540"/>
        <w:jc w:val="both"/>
      </w:pPr>
      <w:bookmarkStart w:id="11" w:name="Par52"/>
      <w:bookmarkEnd w:id="11"/>
      <w:r>
        <w:t xml:space="preserve">10. Для размещения на официальном сайте положения о закупке представитель заказчика размещает в закрытой части официального сайта положение о закупке в электронном виде и с помощью функционала официального сайта формирует документ, содержащий следующие основные сведения о </w:t>
      </w:r>
      <w:proofErr w:type="gramStart"/>
      <w:r>
        <w:t>положении</w:t>
      </w:r>
      <w:proofErr w:type="gramEnd"/>
      <w:r>
        <w:t xml:space="preserve"> о закупке:</w:t>
      </w:r>
    </w:p>
    <w:p w:rsidR="00F05DDD" w:rsidRDefault="00F05DDD" w:rsidP="00F05DDD">
      <w:pPr>
        <w:pStyle w:val="ConsPlusNormal"/>
        <w:ind w:firstLine="540"/>
        <w:jc w:val="both"/>
      </w:pPr>
      <w:r>
        <w:t>а) наименование положения о закупке;</w:t>
      </w:r>
    </w:p>
    <w:p w:rsidR="00F05DDD" w:rsidRDefault="00F05DDD" w:rsidP="00F05DDD">
      <w:pPr>
        <w:pStyle w:val="ConsPlusNormal"/>
        <w:ind w:firstLine="540"/>
        <w:jc w:val="both"/>
      </w:pPr>
      <w:r>
        <w:t>б) полное и сокращенное (при наличии) наименование заказчика в соответствии с учредительными документами;</w:t>
      </w:r>
    </w:p>
    <w:p w:rsidR="00F05DDD" w:rsidRDefault="00F05DDD" w:rsidP="00F05DDD">
      <w:pPr>
        <w:pStyle w:val="ConsPlusNormal"/>
        <w:ind w:firstLine="540"/>
        <w:jc w:val="both"/>
      </w:pPr>
      <w:r>
        <w:t>в) идентификационный номер налогоплательщика, основной государственный регистрационный номер заказчика;</w:t>
      </w:r>
    </w:p>
    <w:p w:rsidR="00F05DDD" w:rsidRDefault="00F05DDD" w:rsidP="00F05DDD">
      <w:pPr>
        <w:pStyle w:val="ConsPlusNormal"/>
        <w:ind w:firstLine="540"/>
        <w:jc w:val="both"/>
      </w:pPr>
      <w:r>
        <w:t>г) даты утверждения и вступления в силу положения о закупке;</w:t>
      </w:r>
    </w:p>
    <w:p w:rsidR="00F05DDD" w:rsidRDefault="00F05DDD" w:rsidP="00F05DDD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наименование органа, утвердившего положение о закупке.</w:t>
      </w:r>
    </w:p>
    <w:p w:rsidR="00F05DDD" w:rsidRDefault="00F05DDD" w:rsidP="00F05DDD">
      <w:pPr>
        <w:pStyle w:val="ConsPlusNormal"/>
        <w:ind w:firstLine="540"/>
        <w:jc w:val="both"/>
      </w:pPr>
      <w:r>
        <w:t xml:space="preserve">11. Положение о закупке считается размещенным на официальном сайте надлежащим образом после размещения в соответствии с </w:t>
      </w:r>
      <w:hyperlink w:anchor="Par42" w:tooltip="4. Информация о закупке размещается в общедоступной части официального сайта только после подписания документа, содержащего указанную информацию, усиленной квалифицированной электронной подписью (далее - электронная подпись) лица, уполномоченного на размещение" w:history="1">
        <w:r>
          <w:rPr>
            <w:color w:val="0000FF"/>
          </w:rPr>
          <w:t>пунктом 4</w:t>
        </w:r>
      </w:hyperlink>
      <w:r>
        <w:t xml:space="preserve"> настоящего Положения в общедоступной части официального сайта документов, предусмотренных </w:t>
      </w:r>
      <w:hyperlink w:anchor="Par52" w:tooltip="10. Для размещения на официальном сайте положения о закупке представитель заказчика размещает в закрытой части официального сайта положение о закупке в электронном виде и с помощью функционала официального сайта формирует документ, содержащий следующие основны" w:history="1">
        <w:r>
          <w:rPr>
            <w:color w:val="0000FF"/>
          </w:rPr>
          <w:t>пунктом 10</w:t>
        </w:r>
      </w:hyperlink>
      <w:r>
        <w:t xml:space="preserve"> настоящего Положения.</w:t>
      </w:r>
    </w:p>
    <w:p w:rsidR="00F05DDD" w:rsidRDefault="00F05DDD" w:rsidP="00F05DDD">
      <w:pPr>
        <w:pStyle w:val="ConsPlusNormal"/>
        <w:ind w:firstLine="540"/>
        <w:jc w:val="both"/>
      </w:pPr>
      <w:bookmarkStart w:id="12" w:name="Par59"/>
      <w:bookmarkEnd w:id="12"/>
      <w:r>
        <w:t xml:space="preserve">12. Для размещения информации о внесении изменений в положение о закупке представитель заказчика в соответствии с </w:t>
      </w:r>
      <w:hyperlink w:anchor="Par52" w:tooltip="10. Для размещения на официальном сайте положения о закупке представитель заказчика размещает в закрытой части официального сайта положение о закупке в электронном виде и с помощью функционала официального сайта формирует документ, содержащий следующие основны" w:history="1">
        <w:r>
          <w:rPr>
            <w:color w:val="0000FF"/>
          </w:rPr>
          <w:t>пунктом 10</w:t>
        </w:r>
      </w:hyperlink>
      <w:r>
        <w:t xml:space="preserve"> настоящего Положения размещает измененный электронный вид положения о закупке и при необходимости вносит изменения в документ, содержащий основные сведения о </w:t>
      </w:r>
      <w:proofErr w:type="gramStart"/>
      <w:r>
        <w:t>положении</w:t>
      </w:r>
      <w:proofErr w:type="gramEnd"/>
      <w:r>
        <w:t xml:space="preserve"> о закупке, а также размещает электронный вид документа, предусмотренного </w:t>
      </w:r>
      <w:hyperlink w:anchor="Par44" w:tooltip="5. Изменение размещенной на официальном сайте информации о закупке осуществляется в соответствии с настоящим Положением с размещением документа, содержащего перечень внесенных изменений." w:history="1">
        <w:r>
          <w:rPr>
            <w:color w:val="0000FF"/>
          </w:rPr>
          <w:t>пунктом 5</w:t>
        </w:r>
      </w:hyperlink>
      <w:r>
        <w:t xml:space="preserve"> Положения.</w:t>
      </w:r>
    </w:p>
    <w:p w:rsidR="00F05DDD" w:rsidRDefault="00F05DDD" w:rsidP="00F05DDD">
      <w:pPr>
        <w:pStyle w:val="ConsPlusNormal"/>
        <w:ind w:firstLine="540"/>
        <w:jc w:val="both"/>
      </w:pPr>
      <w:r>
        <w:t xml:space="preserve">13. Изменения в положение о закупке считаются размещенными на официальном сайте надлежащим образом после размещения в соответствии с </w:t>
      </w:r>
      <w:hyperlink w:anchor="Par42" w:tooltip="4. Информация о закупке размещается в общедоступной части официального сайта только после подписания документа, содержащего указанную информацию, усиленной квалифицированной электронной подписью (далее - электронная подпись) лица, уполномоченного на размещение" w:history="1">
        <w:r>
          <w:rPr>
            <w:color w:val="0000FF"/>
          </w:rPr>
          <w:t>пунктом 4</w:t>
        </w:r>
      </w:hyperlink>
      <w:r>
        <w:t xml:space="preserve"> настоящего Положения в общедоступной части официального сайта документов, предусмотренных </w:t>
      </w:r>
      <w:hyperlink w:anchor="Par59" w:tooltip="12. Для размещения информации о внесении изменений в положение о закупке представитель заказчика в соответствии с пунктом 10 настоящего Положения размещает измененный электронный вид положения о закупке и при необходимости вносит изменения в документ, содержащ" w:history="1">
        <w:r>
          <w:rPr>
            <w:color w:val="0000FF"/>
          </w:rPr>
          <w:t>пунктом 12</w:t>
        </w:r>
      </w:hyperlink>
      <w:r>
        <w:t xml:space="preserve"> настоящего Положения.</w:t>
      </w: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7B5C81" w:rsidP="007B5C81">
      <w:pPr>
        <w:pStyle w:val="ConsPlusNormal"/>
        <w:jc w:val="both"/>
      </w:pPr>
    </w:p>
    <w:p w:rsidR="007B5C81" w:rsidRDefault="00F5448C" w:rsidP="007B5C81">
      <w:pPr>
        <w:pStyle w:val="ConsPlusNormal"/>
        <w:jc w:val="both"/>
      </w:pPr>
      <w:hyperlink r:id="rId7" w:history="1">
        <w:r w:rsidR="00636C9D">
          <w:rPr>
            <w:rStyle w:val="a3"/>
            <w:b/>
            <w:bCs/>
            <w:color w:val="333333"/>
            <w:sz w:val="21"/>
            <w:szCs w:val="21"/>
            <w:shd w:val="clear" w:color="auto" w:fill="FFFFFF"/>
          </w:rPr>
          <w:t xml:space="preserve">Федеральный закон от 05.04.2013 N 44-ФЗ (ред. от 13.07.2015) "О контрактной системе в сфере закупок товаров, работ, услуг для обеспечения государственных и муниципальных нужд" (с </w:t>
        </w:r>
        <w:proofErr w:type="spellStart"/>
        <w:r w:rsidR="00636C9D">
          <w:rPr>
            <w:rStyle w:val="a3"/>
            <w:b/>
            <w:bCs/>
            <w:color w:val="333333"/>
            <w:sz w:val="21"/>
            <w:szCs w:val="21"/>
            <w:shd w:val="clear" w:color="auto" w:fill="FFFFFF"/>
          </w:rPr>
          <w:t>изм</w:t>
        </w:r>
        <w:proofErr w:type="spellEnd"/>
        <w:r w:rsidR="00636C9D">
          <w:rPr>
            <w:rStyle w:val="a3"/>
            <w:b/>
            <w:bCs/>
            <w:color w:val="333333"/>
            <w:sz w:val="21"/>
            <w:szCs w:val="21"/>
            <w:shd w:val="clear" w:color="auto" w:fill="FFFFFF"/>
          </w:rPr>
          <w:t>. и доп., вступ. в силу с 15.09.2015)</w:t>
        </w:r>
      </w:hyperlink>
    </w:p>
    <w:p w:rsidR="00636C9D" w:rsidRDefault="00636C9D" w:rsidP="007B5C81">
      <w:pPr>
        <w:pStyle w:val="ConsPlusNormal"/>
        <w:jc w:val="both"/>
      </w:pPr>
    </w:p>
    <w:p w:rsidR="00636C9D" w:rsidRPr="00636C9D" w:rsidRDefault="00636C9D" w:rsidP="007B5C81">
      <w:pPr>
        <w:pStyle w:val="ConsPlusNormal"/>
        <w:jc w:val="both"/>
        <w:rPr>
          <w:b/>
          <w:color w:val="000000"/>
          <w:sz w:val="21"/>
          <w:szCs w:val="21"/>
          <w:shd w:val="clear" w:color="auto" w:fill="FFFFFF"/>
        </w:rPr>
      </w:pPr>
      <w:r w:rsidRPr="00636C9D">
        <w:rPr>
          <w:b/>
          <w:color w:val="000000"/>
          <w:sz w:val="21"/>
          <w:szCs w:val="21"/>
          <w:shd w:val="clear" w:color="auto" w:fill="FFFFFF"/>
        </w:rPr>
        <w:t>СТАТЬЯ 15</w:t>
      </w:r>
    </w:p>
    <w:p w:rsidR="00636C9D" w:rsidRDefault="00636C9D" w:rsidP="007B5C81">
      <w:pPr>
        <w:pStyle w:val="ConsPlusNormal"/>
        <w:jc w:val="both"/>
        <w:rPr>
          <w:color w:val="000000"/>
          <w:sz w:val="21"/>
          <w:szCs w:val="21"/>
          <w:shd w:val="clear" w:color="auto" w:fill="FFFFFF"/>
        </w:rPr>
      </w:pPr>
    </w:p>
    <w:p w:rsidR="00636C9D" w:rsidRDefault="00636C9D" w:rsidP="007B5C81">
      <w:pPr>
        <w:pStyle w:val="ConsPlusNormal"/>
        <w:jc w:val="both"/>
      </w:pPr>
      <w:r>
        <w:rPr>
          <w:color w:val="000000"/>
          <w:sz w:val="21"/>
          <w:szCs w:val="21"/>
          <w:shd w:val="clear" w:color="auto" w:fill="FFFFFF"/>
        </w:rPr>
        <w:t xml:space="preserve">4. </w:t>
      </w:r>
      <w:proofErr w:type="gramStart"/>
      <w:r>
        <w:rPr>
          <w:color w:val="000000"/>
          <w:sz w:val="21"/>
          <w:szCs w:val="21"/>
          <w:shd w:val="clear" w:color="auto" w:fill="FFFFFF"/>
        </w:rPr>
        <w:t>При предоставлении в соответствии с Бюджетным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hyperlink r:id="rId8" w:history="1">
        <w:r>
          <w:rPr>
            <w:rStyle w:val="a3"/>
            <w:color w:val="666699"/>
            <w:sz w:val="21"/>
            <w:szCs w:val="21"/>
            <w:shd w:val="clear" w:color="auto" w:fill="FFFFFF"/>
          </w:rPr>
          <w:t>кодексом</w:t>
        </w:r>
      </w:hyperlink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  <w:shd w:val="clear" w:color="auto" w:fill="FFFFFF"/>
        </w:rPr>
        <w:t xml:space="preserve">Российской Федерации и иными нормативными правовыми актами, регулирующими бюджетные правоотношения, средств из бюджетов бюджетной системы Российской Федерации автономным учреждениям, государственным, муниципальным унитарным предприятиям на </w:t>
      </w:r>
      <w:r w:rsidRPr="00636C9D">
        <w:rPr>
          <w:b/>
          <w:color w:val="000000"/>
          <w:sz w:val="21"/>
          <w:szCs w:val="21"/>
          <w:shd w:val="clear" w:color="auto" w:fill="FFFFFF"/>
        </w:rPr>
        <w:t>осуществление капитальных вложений</w:t>
      </w:r>
      <w:r>
        <w:rPr>
          <w:color w:val="000000"/>
          <w:sz w:val="21"/>
          <w:szCs w:val="21"/>
          <w:shd w:val="clear" w:color="auto" w:fill="FFFFFF"/>
        </w:rPr>
        <w:t xml:space="preserve"> в объекты государственной, муниципальной собственности на такие юридические лица при планировании и осуществлении ими закупок за счет указанных средств </w:t>
      </w:r>
      <w:r w:rsidRPr="00636C9D">
        <w:rPr>
          <w:b/>
          <w:color w:val="000000"/>
          <w:sz w:val="21"/>
          <w:szCs w:val="21"/>
          <w:shd w:val="clear" w:color="auto" w:fill="FFFFFF"/>
        </w:rPr>
        <w:t>распространяются положения настоящего Федерального закона</w:t>
      </w:r>
      <w:r>
        <w:rPr>
          <w:color w:val="000000"/>
          <w:sz w:val="21"/>
          <w:szCs w:val="21"/>
          <w:shd w:val="clear" w:color="auto" w:fill="FFFFFF"/>
        </w:rPr>
        <w:t>, регулирующие отношения</w:t>
      </w:r>
      <w:proofErr w:type="gramEnd"/>
      <w:r>
        <w:rPr>
          <w:color w:val="000000"/>
          <w:sz w:val="21"/>
          <w:szCs w:val="21"/>
          <w:shd w:val="clear" w:color="auto" w:fill="FFFFFF"/>
        </w:rPr>
        <w:t>, указанные в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hyperlink r:id="rId9" w:anchor="dst100011" w:history="1">
        <w:r>
          <w:rPr>
            <w:rStyle w:val="a3"/>
            <w:color w:val="666699"/>
            <w:sz w:val="21"/>
            <w:szCs w:val="21"/>
            <w:shd w:val="clear" w:color="auto" w:fill="FFFFFF"/>
          </w:rPr>
          <w:t>пунктах 1</w:t>
        </w:r>
      </w:hyperlink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  <w:shd w:val="clear" w:color="auto" w:fill="FFFFFF"/>
        </w:rPr>
        <w:t>-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hyperlink r:id="rId10" w:anchor="dst100013" w:history="1">
        <w:r>
          <w:rPr>
            <w:rStyle w:val="a3"/>
            <w:color w:val="666699"/>
            <w:sz w:val="21"/>
            <w:szCs w:val="21"/>
            <w:shd w:val="clear" w:color="auto" w:fill="FFFFFF"/>
          </w:rPr>
          <w:t>3 части 1 статьи 1</w:t>
        </w:r>
      </w:hyperlink>
      <w:r>
        <w:rPr>
          <w:color w:val="000000"/>
          <w:sz w:val="21"/>
          <w:szCs w:val="21"/>
          <w:shd w:val="clear" w:color="auto" w:fill="FFFFFF"/>
        </w:rPr>
        <w:t>настоящего Федерального закона. При этом в отношении таких юридических лиц при осуществлении этих закупок применяются положения настоящего Федерального закона, регулирующие мониторинг закупок, аудит в сфере закупок и контроль в сфере закупок.</w:t>
      </w: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603554">
      <w:pPr>
        <w:pStyle w:val="ConsPlusNormal"/>
        <w:ind w:firstLine="540"/>
        <w:jc w:val="both"/>
        <w:rPr>
          <w:b/>
        </w:rPr>
      </w:pPr>
    </w:p>
    <w:p w:rsidR="00636C9D" w:rsidRDefault="00636C9D" w:rsidP="00146679">
      <w:pPr>
        <w:pStyle w:val="ConsPlusNormal"/>
        <w:jc w:val="both"/>
        <w:rPr>
          <w:b/>
        </w:rPr>
      </w:pPr>
    </w:p>
    <w:p w:rsidR="00636C9D" w:rsidRDefault="00636C9D" w:rsidP="00F97BFD">
      <w:pPr>
        <w:pStyle w:val="ConsPlusNormal"/>
        <w:jc w:val="both"/>
        <w:rPr>
          <w:b/>
        </w:rPr>
      </w:pPr>
    </w:p>
    <w:p w:rsidR="00E50C90" w:rsidRPr="007B5C81" w:rsidRDefault="00E50C90" w:rsidP="00603554">
      <w:pPr>
        <w:pStyle w:val="ConsPlusNormal"/>
        <w:ind w:firstLine="540"/>
        <w:jc w:val="both"/>
        <w:rPr>
          <w:b/>
        </w:rPr>
      </w:pPr>
      <w:r w:rsidRPr="007B5C81">
        <w:rPr>
          <w:b/>
        </w:rPr>
        <w:t>Штрафы:</w:t>
      </w:r>
    </w:p>
    <w:p w:rsidR="00E50C90" w:rsidRDefault="00E50C90" w:rsidP="00603554">
      <w:pPr>
        <w:pStyle w:val="ConsPlusNormal"/>
        <w:ind w:firstLine="540"/>
        <w:jc w:val="both"/>
      </w:pPr>
    </w:p>
    <w:p w:rsidR="001A04EE" w:rsidRDefault="001A04EE" w:rsidP="001A04EE">
      <w:pPr>
        <w:pStyle w:val="ConsPlusNormal"/>
        <w:ind w:firstLine="540"/>
        <w:jc w:val="both"/>
      </w:pPr>
      <w:r>
        <w:t>Статья 7.32.3. Нарушение порядка осуществления закупки товаров, работ, услуг отдельными видами юридических лиц</w:t>
      </w:r>
    </w:p>
    <w:p w:rsidR="001A04EE" w:rsidRDefault="001A04EE" w:rsidP="001A04EE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законом от 05.05.2014 N 122-ФЗ)</w:t>
      </w:r>
    </w:p>
    <w:p w:rsidR="001A04EE" w:rsidRDefault="001A04EE" w:rsidP="001A04EE">
      <w:pPr>
        <w:pStyle w:val="ConsPlusNormal"/>
        <w:ind w:firstLine="540"/>
        <w:jc w:val="both"/>
      </w:pPr>
      <w:r>
        <w:t> </w:t>
      </w:r>
    </w:p>
    <w:p w:rsidR="001A04EE" w:rsidRDefault="001A04EE" w:rsidP="001A04EE">
      <w:pPr>
        <w:pStyle w:val="ConsPlusNormal"/>
        <w:ind w:firstLine="540"/>
        <w:jc w:val="both"/>
      </w:pPr>
      <w:r>
        <w:t>1. Осуществление закупки товаров, работ, услуг в случае, если такая закупка в соответствии с законодательством Российской Федерации в сфере закупок товаров, работ, услуг отдельными видами юридических лиц должна осуществляться в электронной форме, в иной форме -</w:t>
      </w:r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десяти тысяч до тридцати тысяч рублей; на юридических лиц - от ста тысяч до трехсот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>2. Действия, предусмотренные частью 1 настоящей статьи, совершенные должностным лицом, ранее подвергнутым административному наказанию за аналогичное административное правонарушение более двух раз, -</w:t>
      </w:r>
    </w:p>
    <w:p w:rsidR="001A04EE" w:rsidRDefault="001A04EE" w:rsidP="001A04EE">
      <w:pPr>
        <w:pStyle w:val="ConsPlusNormal"/>
        <w:ind w:firstLine="540"/>
        <w:jc w:val="both"/>
      </w:pPr>
      <w:r>
        <w:t>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года.</w:t>
      </w:r>
    </w:p>
    <w:p w:rsidR="001A04EE" w:rsidRDefault="001A04EE" w:rsidP="001A04EE">
      <w:pPr>
        <w:pStyle w:val="ConsPlusNormal"/>
        <w:ind w:firstLine="540"/>
        <w:jc w:val="both"/>
      </w:pPr>
      <w:r>
        <w:t xml:space="preserve">3. </w:t>
      </w:r>
      <w:proofErr w:type="gramStart"/>
      <w:r>
        <w:t>Осуществление закупки товаров, работ, услуг в случае, если такая закупка в соответствии с законодательством Российской Федерации в сфере закупок товаров, работ, услуг отдельными видами юридических лиц должна осуществляться в порядке,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в ином порядке -</w:t>
      </w:r>
      <w:proofErr w:type="gramEnd"/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двадцати тысяч до тридцати тысяч рублей; на юридических лиц - от пятидесяти тысяч до ста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 xml:space="preserve">4. </w:t>
      </w:r>
      <w:proofErr w:type="gramStart"/>
      <w:r>
        <w:t>Нарушение предусмотренных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за исключением случаев, предусмотренных частью 6 настоящей статьи, -</w:t>
      </w:r>
      <w:proofErr w:type="gramEnd"/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двух тысяч до пяти тысяч рублей; на юридических лиц - от десяти тысяч до тридцати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 xml:space="preserve">5. </w:t>
      </w:r>
      <w:proofErr w:type="spellStart"/>
      <w:r>
        <w:t>Неразмещение</w:t>
      </w:r>
      <w:proofErr w:type="spellEnd"/>
      <w:r>
        <w:t xml:space="preserve">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-</w:t>
      </w:r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тридцати тысяч до пятидесяти тысяч рублей; на юридических лиц - от ста тысяч до трехсот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 xml:space="preserve">6. </w:t>
      </w:r>
      <w:proofErr w:type="gramStart"/>
      <w:r>
        <w:t>Нарушение установленных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изменений, вносимых в правовые акты, регламентирующие правила закупки товаров, работ, услуг заказчиком, утвержденные с учетом положений законодательства Российской Федерации в сфере закупок товаров, работ, услуг отдельными видами юридических лиц, -</w:t>
      </w:r>
      <w:proofErr w:type="gramEnd"/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пяти тысяч до десяти тысяч рублей; на юридических лиц - от десяти тысяч до тридцати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>7. Несоблюдение предусмотренных законодательством Российской Федерации в сфере закупок товаров, работ, услуг отдельными видами юридических лиц требований к содержанию извещений о закупке товаров, работ, услуг и (или) документации о закупке товаров, работ, услуг -</w:t>
      </w:r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двух тысяч до трех тысяч рублей; на юридических лиц - от пяти тысяч до десяти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>8. Предъявление требований к участникам закупок товаров, работ, услуг отдельными видами юридических лиц, к закупаемым товарам, работам, услугам и (или) к условиям договора либо оценка и (или) сопоставление заявок на участие в закупке по критериям и в порядке, которые не указаны в документации о закупке товаров, работ, услуг, -</w:t>
      </w:r>
    </w:p>
    <w:p w:rsidR="00E50C90" w:rsidRDefault="001A04EE" w:rsidP="001A04EE">
      <w:pPr>
        <w:pStyle w:val="ConsPlusNormal"/>
        <w:ind w:firstLine="540"/>
        <w:jc w:val="both"/>
      </w:pPr>
      <w:r>
        <w:t>влекут наложение административного штрафа на должностных лиц в размере от двух тысяч до трех тысяч рублей; на юридических лиц - от пяти тысяч до десяти тысяч рублей.</w:t>
      </w:r>
    </w:p>
    <w:p w:rsidR="00E50C90" w:rsidRDefault="00E50C90" w:rsidP="00603554">
      <w:pPr>
        <w:pStyle w:val="ConsPlusNormal"/>
        <w:ind w:firstLine="540"/>
        <w:jc w:val="both"/>
      </w:pPr>
    </w:p>
    <w:p w:rsidR="00E50C90" w:rsidRDefault="001A04EE" w:rsidP="00603554">
      <w:pPr>
        <w:pStyle w:val="ConsPlusNormal"/>
        <w:ind w:firstLine="540"/>
        <w:jc w:val="both"/>
      </w:pPr>
      <w:r w:rsidRPr="001A04EE">
        <w:t xml:space="preserve">Статья 19.5. </w:t>
      </w:r>
      <w:proofErr w:type="gramStart"/>
      <w:r w:rsidRPr="001A04EE">
        <w:t>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</w:t>
      </w:r>
      <w:proofErr w:type="gramEnd"/>
    </w:p>
    <w:p w:rsidR="001A04EE" w:rsidRDefault="001A04EE" w:rsidP="001A04EE">
      <w:pPr>
        <w:pStyle w:val="ConsPlusNormal"/>
        <w:ind w:firstLine="540"/>
        <w:jc w:val="both"/>
      </w:pPr>
      <w:r>
        <w:t xml:space="preserve">7.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</w:t>
      </w:r>
      <w:r>
        <w:lastRenderedPageBreak/>
        <w:t>сфере закупок, за исключением органов, указанных в частях 7.1 и 7.2 настоящей статьи, -</w:t>
      </w:r>
    </w:p>
    <w:p w:rsidR="001A04EE" w:rsidRDefault="001A04EE" w:rsidP="001A04EE">
      <w:pPr>
        <w:pStyle w:val="ConsPlusNormal"/>
        <w:ind w:firstLine="540"/>
        <w:jc w:val="both"/>
      </w:pPr>
      <w:r>
        <w:t>(в ред. Федерального закона от 05.05.2014 N 122-ФЗ)</w:t>
      </w:r>
    </w:p>
    <w:p w:rsidR="001A04EE" w:rsidRDefault="001A04EE" w:rsidP="001A04EE">
      <w:pPr>
        <w:pStyle w:val="ConsPlusNormal"/>
        <w:ind w:firstLine="540"/>
        <w:jc w:val="both"/>
      </w:pPr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>(часть 7 в ред. Федерального закона от 28.12.2013 N 396-ФЗ)</w:t>
      </w:r>
    </w:p>
    <w:p w:rsidR="001A04EE" w:rsidRDefault="001A04EE" w:rsidP="001A04EE">
      <w:pPr>
        <w:pStyle w:val="ConsPlusNormal"/>
        <w:ind w:firstLine="540"/>
        <w:jc w:val="both"/>
      </w:pPr>
      <w:r>
        <w:t>7.2. Невыполнение в установленный срок законного решения или предписания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либо его территориального органа об устранении нарушений законодательства Российской Федерации в сфере закупок товаров, работ, услуг отдельными видами юридических лиц -</w:t>
      </w:r>
    </w:p>
    <w:p w:rsidR="001A04EE" w:rsidRDefault="001A04EE" w:rsidP="001A04EE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тридцати тысяч до пятидесяти тысяч рублей; на юридических лиц - от трехсот тысяч до пятисот тысяч рублей.</w:t>
      </w:r>
    </w:p>
    <w:p w:rsidR="001A04EE" w:rsidRDefault="001A04EE" w:rsidP="001A04EE">
      <w:pPr>
        <w:pStyle w:val="ConsPlusNormal"/>
        <w:ind w:firstLine="540"/>
        <w:jc w:val="both"/>
      </w:pPr>
      <w:r>
        <w:t>(часть 7.2 введена Федеральным законом от 05.05.2014 N 122-ФЗ)</w:t>
      </w:r>
    </w:p>
    <w:p w:rsidR="00E50C90" w:rsidRDefault="00E50C90" w:rsidP="00603554">
      <w:pPr>
        <w:pStyle w:val="ConsPlusNormal"/>
        <w:ind w:firstLine="540"/>
        <w:jc w:val="both"/>
      </w:pPr>
    </w:p>
    <w:p w:rsidR="009D5847" w:rsidRDefault="009D5847" w:rsidP="009D5847">
      <w:pPr>
        <w:pStyle w:val="ConsPlusNormal"/>
        <w:ind w:firstLine="540"/>
        <w:jc w:val="both"/>
      </w:pPr>
      <w:r>
        <w:t>Статья 19.7.2-1. Непредставление информации либо представление заведомо недостоверной информации в орган, уполномоченный на осуществление контроля в сфере закупок товаров, работ, услуг отдельными видами юридических лиц</w:t>
      </w:r>
    </w:p>
    <w:p w:rsidR="009D5847" w:rsidRDefault="009D5847" w:rsidP="009D5847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законом от 05.05.2014 N 122-ФЗ)</w:t>
      </w:r>
    </w:p>
    <w:p w:rsidR="009D5847" w:rsidRDefault="009D5847" w:rsidP="009D5847">
      <w:pPr>
        <w:pStyle w:val="ConsPlusNormal"/>
        <w:ind w:firstLine="540"/>
        <w:jc w:val="both"/>
      </w:pPr>
      <w:r>
        <w:t> </w:t>
      </w:r>
    </w:p>
    <w:p w:rsidR="009D5847" w:rsidRDefault="009D5847" w:rsidP="009D5847">
      <w:pPr>
        <w:pStyle w:val="ConsPlusNormal"/>
        <w:ind w:firstLine="540"/>
        <w:jc w:val="both"/>
      </w:pPr>
      <w:proofErr w:type="gramStart"/>
      <w:r>
        <w:t>Непредставление или несвоевременное представление информации о недобросовестных участниках закупки и поставщиках (исполнителях, подрядчиках) либо представление заведомо недостоверной информации о недобросовестных участниках закупки и поставщиках (исполнителях, подрядчиках) в федеральный орган исполнительной власти, уполномоченный на ведение реестра недобросовестных поставщиков, предусмотренного законодательством Российской Федерации в сфере закупок товаров, работ, услуг отдельными видами юридических лиц, -</w:t>
      </w:r>
      <w:proofErr w:type="gramEnd"/>
    </w:p>
    <w:p w:rsidR="00E50C90" w:rsidRDefault="009D5847" w:rsidP="009D5847">
      <w:pPr>
        <w:pStyle w:val="ConsPlusNormal"/>
        <w:ind w:firstLine="540"/>
        <w:jc w:val="both"/>
      </w:pPr>
      <w:r>
        <w:t>влечет наложение административного штрафа на должностных лиц в размере от десяти тысяч до пятнадцати тысяч рублей; на юридических лиц - от тридцати тысяч до пятидесяти тысяч рублей.</w:t>
      </w:r>
    </w:p>
    <w:p w:rsidR="00E50C90" w:rsidRDefault="00044A65" w:rsidP="00603554">
      <w:pPr>
        <w:pStyle w:val="ConsPlusNormal"/>
        <w:ind w:firstLine="540"/>
        <w:jc w:val="both"/>
      </w:pPr>
      <w:r>
        <w:t>---------------------------------------------------------------------------------------------------------------------</w:t>
      </w:r>
    </w:p>
    <w:p w:rsidR="00E50C90" w:rsidRDefault="00E50C90" w:rsidP="00603554">
      <w:pPr>
        <w:pStyle w:val="ConsPlusNormal"/>
        <w:ind w:firstLine="540"/>
        <w:jc w:val="both"/>
      </w:pPr>
    </w:p>
    <w:p w:rsidR="00603554" w:rsidRDefault="00603554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146679" w:rsidRDefault="00146679" w:rsidP="00603554">
      <w:pPr>
        <w:pStyle w:val="ConsPlusNormal"/>
        <w:ind w:firstLine="540"/>
        <w:jc w:val="both"/>
      </w:pPr>
    </w:p>
    <w:p w:rsidR="00206A3E" w:rsidRDefault="00206A3E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146679" w:rsidRDefault="00146679" w:rsidP="00FB4017"/>
    <w:p w:rsidR="00603554" w:rsidRDefault="00603554" w:rsidP="00FB4017"/>
    <w:p w:rsidR="00603554" w:rsidRDefault="00603554" w:rsidP="00FB4017"/>
    <w:p w:rsidR="00603554" w:rsidRDefault="00603554" w:rsidP="00FB4017"/>
    <w:p w:rsidR="001226CB" w:rsidRDefault="001226CB" w:rsidP="00FB4017">
      <w:r>
        <w:t xml:space="preserve"> </w:t>
      </w:r>
    </w:p>
    <w:p w:rsidR="001226CB" w:rsidRDefault="001226CB" w:rsidP="00FB4017"/>
    <w:p w:rsidR="005A29BC" w:rsidRPr="00DF70A8" w:rsidRDefault="005A29BC" w:rsidP="005A29BC"/>
    <w:sectPr w:rsidR="005A29BC" w:rsidRPr="00DF70A8" w:rsidSect="00FB4017">
      <w:footerReference w:type="default" r:id="rId11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5EC" w:rsidRDefault="00DA75EC" w:rsidP="00146679">
      <w:pPr>
        <w:spacing w:after="0" w:line="240" w:lineRule="auto"/>
      </w:pPr>
      <w:r>
        <w:separator/>
      </w:r>
    </w:p>
  </w:endnote>
  <w:endnote w:type="continuationSeparator" w:id="0">
    <w:p w:rsidR="00DA75EC" w:rsidRDefault="00DA75EC" w:rsidP="0014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14328"/>
      <w:docPartObj>
        <w:docPartGallery w:val="Page Numbers (Bottom of Page)"/>
        <w:docPartUnique/>
      </w:docPartObj>
    </w:sdtPr>
    <w:sdtContent>
      <w:p w:rsidR="00146679" w:rsidRDefault="00F5448C">
        <w:pPr>
          <w:pStyle w:val="a8"/>
          <w:jc w:val="right"/>
        </w:pPr>
        <w:fldSimple w:instr=" PAGE   \* MERGEFORMAT ">
          <w:r w:rsidR="00826437">
            <w:rPr>
              <w:noProof/>
            </w:rPr>
            <w:t>10</w:t>
          </w:r>
        </w:fldSimple>
      </w:p>
    </w:sdtContent>
  </w:sdt>
  <w:p w:rsidR="00146679" w:rsidRDefault="0014667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5EC" w:rsidRDefault="00DA75EC" w:rsidP="00146679">
      <w:pPr>
        <w:spacing w:after="0" w:line="240" w:lineRule="auto"/>
      </w:pPr>
      <w:r>
        <w:separator/>
      </w:r>
    </w:p>
  </w:footnote>
  <w:footnote w:type="continuationSeparator" w:id="0">
    <w:p w:rsidR="00DA75EC" w:rsidRDefault="00DA75EC" w:rsidP="00146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627BC"/>
    <w:multiLevelType w:val="multilevel"/>
    <w:tmpl w:val="2212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6D6E62"/>
    <w:multiLevelType w:val="multilevel"/>
    <w:tmpl w:val="A544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27E"/>
    <w:rsid w:val="0000534D"/>
    <w:rsid w:val="00030E17"/>
    <w:rsid w:val="00033300"/>
    <w:rsid w:val="00033CFE"/>
    <w:rsid w:val="000341A6"/>
    <w:rsid w:val="00036F61"/>
    <w:rsid w:val="00037878"/>
    <w:rsid w:val="00044A65"/>
    <w:rsid w:val="00081DAA"/>
    <w:rsid w:val="00082EAE"/>
    <w:rsid w:val="000A4A5A"/>
    <w:rsid w:val="000A68F5"/>
    <w:rsid w:val="000B7AF0"/>
    <w:rsid w:val="000C576D"/>
    <w:rsid w:val="000D1F80"/>
    <w:rsid w:val="000F1386"/>
    <w:rsid w:val="000F5474"/>
    <w:rsid w:val="00105AE1"/>
    <w:rsid w:val="00111941"/>
    <w:rsid w:val="001226CB"/>
    <w:rsid w:val="00131824"/>
    <w:rsid w:val="00134B43"/>
    <w:rsid w:val="00141290"/>
    <w:rsid w:val="001421DD"/>
    <w:rsid w:val="00146679"/>
    <w:rsid w:val="001546CE"/>
    <w:rsid w:val="00155688"/>
    <w:rsid w:val="001615D1"/>
    <w:rsid w:val="00167B64"/>
    <w:rsid w:val="00174182"/>
    <w:rsid w:val="001A04EE"/>
    <w:rsid w:val="001C7C34"/>
    <w:rsid w:val="001E4AD4"/>
    <w:rsid w:val="001F09E4"/>
    <w:rsid w:val="00206A3E"/>
    <w:rsid w:val="002119DA"/>
    <w:rsid w:val="00214316"/>
    <w:rsid w:val="0022110D"/>
    <w:rsid w:val="00221F4D"/>
    <w:rsid w:val="00230651"/>
    <w:rsid w:val="00231932"/>
    <w:rsid w:val="00254BDB"/>
    <w:rsid w:val="002661DD"/>
    <w:rsid w:val="00272D75"/>
    <w:rsid w:val="002901E1"/>
    <w:rsid w:val="00296DAE"/>
    <w:rsid w:val="002B600F"/>
    <w:rsid w:val="002C0EF7"/>
    <w:rsid w:val="002D3E75"/>
    <w:rsid w:val="002D4713"/>
    <w:rsid w:val="002F5F43"/>
    <w:rsid w:val="003309EC"/>
    <w:rsid w:val="00331964"/>
    <w:rsid w:val="003368B9"/>
    <w:rsid w:val="00351104"/>
    <w:rsid w:val="00355E4F"/>
    <w:rsid w:val="00360B0E"/>
    <w:rsid w:val="00381D0D"/>
    <w:rsid w:val="003B0B4E"/>
    <w:rsid w:val="003C2FD8"/>
    <w:rsid w:val="003C4CDA"/>
    <w:rsid w:val="003D36F2"/>
    <w:rsid w:val="00407C16"/>
    <w:rsid w:val="00417901"/>
    <w:rsid w:val="00421458"/>
    <w:rsid w:val="00423F79"/>
    <w:rsid w:val="0044498B"/>
    <w:rsid w:val="00476682"/>
    <w:rsid w:val="004A2414"/>
    <w:rsid w:val="004A32A2"/>
    <w:rsid w:val="004B7356"/>
    <w:rsid w:val="004C2C9F"/>
    <w:rsid w:val="004C39F6"/>
    <w:rsid w:val="004C5E1B"/>
    <w:rsid w:val="004D1289"/>
    <w:rsid w:val="004D3CDB"/>
    <w:rsid w:val="004E3B32"/>
    <w:rsid w:val="004F1A03"/>
    <w:rsid w:val="0050552F"/>
    <w:rsid w:val="00510ACD"/>
    <w:rsid w:val="00521865"/>
    <w:rsid w:val="0052627E"/>
    <w:rsid w:val="00527A4C"/>
    <w:rsid w:val="00533DF0"/>
    <w:rsid w:val="0054262C"/>
    <w:rsid w:val="00550065"/>
    <w:rsid w:val="005520C5"/>
    <w:rsid w:val="00570F31"/>
    <w:rsid w:val="0057395D"/>
    <w:rsid w:val="0058387B"/>
    <w:rsid w:val="00597E3B"/>
    <w:rsid w:val="005A29BC"/>
    <w:rsid w:val="005B2298"/>
    <w:rsid w:val="005B798E"/>
    <w:rsid w:val="005C1B65"/>
    <w:rsid w:val="005E208F"/>
    <w:rsid w:val="005F02A0"/>
    <w:rsid w:val="005F4314"/>
    <w:rsid w:val="005F6729"/>
    <w:rsid w:val="00603554"/>
    <w:rsid w:val="00603C9E"/>
    <w:rsid w:val="006253DD"/>
    <w:rsid w:val="00635055"/>
    <w:rsid w:val="00636C9D"/>
    <w:rsid w:val="00644A92"/>
    <w:rsid w:val="00646FA2"/>
    <w:rsid w:val="00650DA1"/>
    <w:rsid w:val="00665BE5"/>
    <w:rsid w:val="00675A99"/>
    <w:rsid w:val="006948CD"/>
    <w:rsid w:val="006C70FF"/>
    <w:rsid w:val="006D1362"/>
    <w:rsid w:val="006D2A41"/>
    <w:rsid w:val="006D4BFC"/>
    <w:rsid w:val="0071015C"/>
    <w:rsid w:val="0071501F"/>
    <w:rsid w:val="007371D9"/>
    <w:rsid w:val="00774D67"/>
    <w:rsid w:val="007A075F"/>
    <w:rsid w:val="007A57F3"/>
    <w:rsid w:val="007B592C"/>
    <w:rsid w:val="007B5C81"/>
    <w:rsid w:val="007D669A"/>
    <w:rsid w:val="007E0907"/>
    <w:rsid w:val="007E1E9D"/>
    <w:rsid w:val="007F6449"/>
    <w:rsid w:val="008210A2"/>
    <w:rsid w:val="00826437"/>
    <w:rsid w:val="00832B1F"/>
    <w:rsid w:val="008346EE"/>
    <w:rsid w:val="00834DBA"/>
    <w:rsid w:val="008424F0"/>
    <w:rsid w:val="0084335C"/>
    <w:rsid w:val="008500BF"/>
    <w:rsid w:val="00850328"/>
    <w:rsid w:val="0086159F"/>
    <w:rsid w:val="008A48A1"/>
    <w:rsid w:val="008B1E91"/>
    <w:rsid w:val="008B627D"/>
    <w:rsid w:val="008E332D"/>
    <w:rsid w:val="00935746"/>
    <w:rsid w:val="0093579D"/>
    <w:rsid w:val="00940F0D"/>
    <w:rsid w:val="009572C5"/>
    <w:rsid w:val="00976AF6"/>
    <w:rsid w:val="009905E4"/>
    <w:rsid w:val="009A3F12"/>
    <w:rsid w:val="009A622D"/>
    <w:rsid w:val="009B2369"/>
    <w:rsid w:val="009C4EBD"/>
    <w:rsid w:val="009D36FB"/>
    <w:rsid w:val="009D5594"/>
    <w:rsid w:val="009D5847"/>
    <w:rsid w:val="009E085F"/>
    <w:rsid w:val="009E0FB7"/>
    <w:rsid w:val="009E45E9"/>
    <w:rsid w:val="009F506C"/>
    <w:rsid w:val="00A03AE6"/>
    <w:rsid w:val="00A04237"/>
    <w:rsid w:val="00A13A6B"/>
    <w:rsid w:val="00A313B9"/>
    <w:rsid w:val="00A422C4"/>
    <w:rsid w:val="00A51E0E"/>
    <w:rsid w:val="00A851CF"/>
    <w:rsid w:val="00A8771F"/>
    <w:rsid w:val="00AB2277"/>
    <w:rsid w:val="00AB2514"/>
    <w:rsid w:val="00AB575C"/>
    <w:rsid w:val="00AB7207"/>
    <w:rsid w:val="00AD521B"/>
    <w:rsid w:val="00AE424F"/>
    <w:rsid w:val="00AF2160"/>
    <w:rsid w:val="00B06619"/>
    <w:rsid w:val="00B155E1"/>
    <w:rsid w:val="00B713F7"/>
    <w:rsid w:val="00B760B6"/>
    <w:rsid w:val="00B768CD"/>
    <w:rsid w:val="00B83A3B"/>
    <w:rsid w:val="00B87F75"/>
    <w:rsid w:val="00BA11E0"/>
    <w:rsid w:val="00BC0B3E"/>
    <w:rsid w:val="00BC15D3"/>
    <w:rsid w:val="00BC70C3"/>
    <w:rsid w:val="00BD6F96"/>
    <w:rsid w:val="00BF246C"/>
    <w:rsid w:val="00C02C67"/>
    <w:rsid w:val="00C03788"/>
    <w:rsid w:val="00C16701"/>
    <w:rsid w:val="00C20E35"/>
    <w:rsid w:val="00C31D01"/>
    <w:rsid w:val="00C33073"/>
    <w:rsid w:val="00C512CF"/>
    <w:rsid w:val="00C52836"/>
    <w:rsid w:val="00C6274E"/>
    <w:rsid w:val="00C62D63"/>
    <w:rsid w:val="00C63C11"/>
    <w:rsid w:val="00C71085"/>
    <w:rsid w:val="00C80EDA"/>
    <w:rsid w:val="00C843AC"/>
    <w:rsid w:val="00C8589C"/>
    <w:rsid w:val="00C9296A"/>
    <w:rsid w:val="00CB0E6C"/>
    <w:rsid w:val="00CB152C"/>
    <w:rsid w:val="00CB4D25"/>
    <w:rsid w:val="00CC0094"/>
    <w:rsid w:val="00CD274F"/>
    <w:rsid w:val="00CF01D7"/>
    <w:rsid w:val="00D14DCC"/>
    <w:rsid w:val="00D22E9D"/>
    <w:rsid w:val="00D33EA2"/>
    <w:rsid w:val="00D45E78"/>
    <w:rsid w:val="00D504CD"/>
    <w:rsid w:val="00D51A00"/>
    <w:rsid w:val="00D614AD"/>
    <w:rsid w:val="00D61D77"/>
    <w:rsid w:val="00D631CC"/>
    <w:rsid w:val="00D725B9"/>
    <w:rsid w:val="00D76463"/>
    <w:rsid w:val="00D870E7"/>
    <w:rsid w:val="00DA328A"/>
    <w:rsid w:val="00DA5649"/>
    <w:rsid w:val="00DA75EC"/>
    <w:rsid w:val="00DC3E61"/>
    <w:rsid w:val="00DC6A52"/>
    <w:rsid w:val="00DC7A40"/>
    <w:rsid w:val="00DE12EA"/>
    <w:rsid w:val="00DE25B1"/>
    <w:rsid w:val="00DE30D7"/>
    <w:rsid w:val="00DE5132"/>
    <w:rsid w:val="00DF70A8"/>
    <w:rsid w:val="00E001C2"/>
    <w:rsid w:val="00E00D61"/>
    <w:rsid w:val="00E07483"/>
    <w:rsid w:val="00E100C6"/>
    <w:rsid w:val="00E13714"/>
    <w:rsid w:val="00E2178D"/>
    <w:rsid w:val="00E33C4B"/>
    <w:rsid w:val="00E50C90"/>
    <w:rsid w:val="00E62C41"/>
    <w:rsid w:val="00E80183"/>
    <w:rsid w:val="00E87F0A"/>
    <w:rsid w:val="00EB0A7F"/>
    <w:rsid w:val="00EC1B37"/>
    <w:rsid w:val="00EC50F2"/>
    <w:rsid w:val="00EC5145"/>
    <w:rsid w:val="00ED0594"/>
    <w:rsid w:val="00ED549C"/>
    <w:rsid w:val="00F00E4E"/>
    <w:rsid w:val="00F0331F"/>
    <w:rsid w:val="00F05DDD"/>
    <w:rsid w:val="00F3741A"/>
    <w:rsid w:val="00F37D08"/>
    <w:rsid w:val="00F5448C"/>
    <w:rsid w:val="00F802B2"/>
    <w:rsid w:val="00F83DB2"/>
    <w:rsid w:val="00F8635F"/>
    <w:rsid w:val="00F97BFD"/>
    <w:rsid w:val="00FB0C42"/>
    <w:rsid w:val="00FB4017"/>
    <w:rsid w:val="00FC7FEB"/>
    <w:rsid w:val="00FF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4F"/>
  </w:style>
  <w:style w:type="paragraph" w:styleId="1">
    <w:name w:val="heading 1"/>
    <w:basedOn w:val="a"/>
    <w:link w:val="10"/>
    <w:uiPriority w:val="9"/>
    <w:qFormat/>
    <w:rsid w:val="00476682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lewrapper">
    <w:name w:val="file_wrapper"/>
    <w:basedOn w:val="a0"/>
    <w:rsid w:val="00DF70A8"/>
  </w:style>
  <w:style w:type="character" w:customStyle="1" w:styleId="fileicon">
    <w:name w:val="file_icon"/>
    <w:basedOn w:val="a0"/>
    <w:rsid w:val="00DF70A8"/>
  </w:style>
  <w:style w:type="character" w:customStyle="1" w:styleId="link">
    <w:name w:val="link"/>
    <w:basedOn w:val="a0"/>
    <w:rsid w:val="00DF70A8"/>
  </w:style>
  <w:style w:type="character" w:customStyle="1" w:styleId="fileinfo">
    <w:name w:val="file_info"/>
    <w:basedOn w:val="a0"/>
    <w:rsid w:val="00DF70A8"/>
  </w:style>
  <w:style w:type="paragraph" w:customStyle="1" w:styleId="ConsPlusNormal">
    <w:name w:val="ConsPlusNormal"/>
    <w:rsid w:val="005A29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E50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36C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6C9D"/>
  </w:style>
  <w:style w:type="character" w:customStyle="1" w:styleId="10">
    <w:name w:val="Заголовок 1 Знак"/>
    <w:basedOn w:val="a0"/>
    <w:link w:val="1"/>
    <w:uiPriority w:val="9"/>
    <w:rsid w:val="00476682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044A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044A65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46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6679"/>
  </w:style>
  <w:style w:type="paragraph" w:styleId="a8">
    <w:name w:val="footer"/>
    <w:basedOn w:val="a"/>
    <w:link w:val="a9"/>
    <w:uiPriority w:val="99"/>
    <w:unhideWhenUsed/>
    <w:rsid w:val="00146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66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279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970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4462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nsultant.ru/document/cons_doc_LAW_144624/ea6152e9068c49297ce8e3244874b570d6bf08b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44624/ea6152e9068c49297ce8e3244874b570d6bf08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4419</Words>
  <Characters>25194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2015-11-29T12:47:00Z</dcterms:created>
  <dcterms:modified xsi:type="dcterms:W3CDTF">2015-11-29T12:47:00Z</dcterms:modified>
</cp:coreProperties>
</file>