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60" w:rsidRDefault="00F86460" w:rsidP="00F86460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. Обоснование начальной (максимальной) цены контракта</w:t>
      </w:r>
    </w:p>
    <w:p w:rsidR="00F86460" w:rsidRDefault="00F86460" w:rsidP="00F8646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на поставку аппарата лазерного хирургического </w:t>
      </w:r>
      <w:proofErr w:type="gramStart"/>
      <w:r>
        <w:rPr>
          <w:b/>
          <w:bCs/>
          <w:sz w:val="24"/>
          <w:szCs w:val="24"/>
        </w:rPr>
        <w:t>для</w:t>
      </w:r>
      <w:proofErr w:type="gramEnd"/>
      <w:r>
        <w:rPr>
          <w:b/>
          <w:bCs/>
          <w:sz w:val="24"/>
          <w:szCs w:val="24"/>
        </w:rPr>
        <w:t xml:space="preserve"> </w:t>
      </w:r>
    </w:p>
    <w:p w:rsidR="00F86460" w:rsidRDefault="00F86460" w:rsidP="00F8646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медико-санитарной части муниципального бюджетного учреждения здравоохранения </w:t>
      </w:r>
    </w:p>
    <w:p w:rsidR="00F86460" w:rsidRDefault="00F86460" w:rsidP="00F86460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>«Домодедовская центральная городская больница»</w:t>
      </w:r>
    </w:p>
    <w:p w:rsidR="00F86460" w:rsidRDefault="00F86460" w:rsidP="00F86460">
      <w:pPr>
        <w:jc w:val="center"/>
        <w:rPr>
          <w:sz w:val="24"/>
          <w:szCs w:val="24"/>
        </w:rPr>
      </w:pPr>
    </w:p>
    <w:p w:rsidR="00F86460" w:rsidRDefault="00F86460" w:rsidP="00F86460">
      <w:pPr>
        <w:rPr>
          <w:sz w:val="24"/>
          <w:szCs w:val="24"/>
        </w:rPr>
      </w:pPr>
      <w:r>
        <w:rPr>
          <w:sz w:val="24"/>
          <w:szCs w:val="24"/>
        </w:rPr>
        <w:t>Начальная (максимальная) цена контракта: 890 000,00 рублей.</w:t>
      </w:r>
    </w:p>
    <w:p w:rsidR="00F86460" w:rsidRDefault="00F86460" w:rsidP="00F86460">
      <w:pPr>
        <w:rPr>
          <w:sz w:val="24"/>
          <w:szCs w:val="24"/>
        </w:rPr>
      </w:pPr>
      <w:r>
        <w:rPr>
          <w:sz w:val="24"/>
          <w:szCs w:val="24"/>
        </w:rPr>
        <w:t>На основании проведенного анализа рынка на поставку аппарата лазерного хирургического для медико-санитарной части муниципального бюджетного учреждения здравоохранения «Домодедовская центральная городская больница»</w:t>
      </w:r>
    </w:p>
    <w:p w:rsidR="00F86460" w:rsidRDefault="00F86460" w:rsidP="00F86460">
      <w:pPr>
        <w:spacing w:after="80"/>
        <w:rPr>
          <w:b/>
          <w:sz w:val="24"/>
          <w:szCs w:val="24"/>
          <w:u w:val="single"/>
        </w:rPr>
      </w:pPr>
      <w:r>
        <w:rPr>
          <w:sz w:val="24"/>
          <w:szCs w:val="24"/>
        </w:rPr>
        <w:t>начальная (максимальная) цена контракта определена следующим образом:</w:t>
      </w:r>
      <w:r>
        <w:rPr>
          <w:b/>
          <w:sz w:val="24"/>
          <w:szCs w:val="24"/>
        </w:rPr>
        <w:t xml:space="preserve">  </w:t>
      </w:r>
    </w:p>
    <w:tbl>
      <w:tblPr>
        <w:tblW w:w="15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"/>
        <w:gridCol w:w="1985"/>
        <w:gridCol w:w="1645"/>
        <w:gridCol w:w="1760"/>
        <w:gridCol w:w="1650"/>
        <w:gridCol w:w="1650"/>
        <w:gridCol w:w="1760"/>
        <w:gridCol w:w="1320"/>
        <w:gridCol w:w="992"/>
        <w:gridCol w:w="850"/>
        <w:gridCol w:w="1694"/>
      </w:tblGrid>
      <w:tr w:rsidR="00F86460" w:rsidTr="00F86460">
        <w:trPr>
          <w:trHeight w:val="200"/>
        </w:trPr>
        <w:tc>
          <w:tcPr>
            <w:tcW w:w="2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60" w:rsidRDefault="00F86460">
            <w:pPr>
              <w:ind w:firstLine="0"/>
              <w:jc w:val="center"/>
            </w:pPr>
            <w:r>
              <w:t>Наименование товара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60" w:rsidRDefault="00F86460">
            <w:pPr>
              <w:ind w:firstLine="0"/>
              <w:jc w:val="center"/>
              <w:rPr>
                <w:lang w:val="en-US"/>
              </w:rPr>
            </w:pPr>
            <w:r>
              <w:t>Коммерческое предложение</w:t>
            </w:r>
          </w:p>
          <w:p w:rsidR="00F86460" w:rsidRDefault="00F86460">
            <w:pPr>
              <w:ind w:firstLine="0"/>
              <w:jc w:val="center"/>
            </w:pPr>
            <w:r>
              <w:t>№1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460" w:rsidRDefault="00F86460">
            <w:pPr>
              <w:ind w:firstLine="0"/>
              <w:jc w:val="center"/>
            </w:pPr>
            <w:r>
              <w:t>Коммерческое предложение</w:t>
            </w:r>
          </w:p>
          <w:p w:rsidR="00F86460" w:rsidRDefault="00F86460">
            <w:pPr>
              <w:ind w:firstLine="0"/>
              <w:jc w:val="center"/>
            </w:pPr>
            <w:r>
              <w:t>№2</w:t>
            </w:r>
          </w:p>
          <w:p w:rsidR="00F86460" w:rsidRDefault="00F86460">
            <w:pPr>
              <w:ind w:firstLine="0"/>
              <w:jc w:val="center"/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460" w:rsidRDefault="00F86460">
            <w:pPr>
              <w:ind w:firstLine="0"/>
              <w:jc w:val="center"/>
            </w:pPr>
            <w:r>
              <w:t>Коммерческое предложение</w:t>
            </w:r>
          </w:p>
          <w:p w:rsidR="00F86460" w:rsidRDefault="00F86460">
            <w:pPr>
              <w:ind w:firstLine="0"/>
              <w:jc w:val="center"/>
            </w:pPr>
            <w:r>
              <w:t>№3</w:t>
            </w:r>
          </w:p>
          <w:p w:rsidR="00F86460" w:rsidRDefault="00F86460">
            <w:pPr>
              <w:ind w:firstLine="0"/>
              <w:jc w:val="center"/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460" w:rsidRDefault="00F86460">
            <w:pPr>
              <w:ind w:firstLine="0"/>
              <w:jc w:val="center"/>
            </w:pPr>
            <w:r>
              <w:t>Коммерческое предложение</w:t>
            </w:r>
          </w:p>
          <w:p w:rsidR="00F86460" w:rsidRDefault="00F86460">
            <w:pPr>
              <w:ind w:firstLine="0"/>
              <w:jc w:val="center"/>
            </w:pPr>
            <w:r>
              <w:t>№4</w:t>
            </w:r>
          </w:p>
          <w:p w:rsidR="00F86460" w:rsidRDefault="00F86460">
            <w:pPr>
              <w:ind w:firstLine="0"/>
              <w:jc w:val="center"/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460" w:rsidRDefault="00F86460">
            <w:pPr>
              <w:ind w:firstLine="0"/>
              <w:jc w:val="center"/>
            </w:pPr>
            <w:r>
              <w:t>Коммерческое предложение</w:t>
            </w:r>
          </w:p>
          <w:p w:rsidR="00F86460" w:rsidRDefault="00F86460">
            <w:pPr>
              <w:ind w:firstLine="0"/>
              <w:jc w:val="center"/>
            </w:pPr>
            <w:r>
              <w:t>№5</w:t>
            </w:r>
          </w:p>
          <w:p w:rsidR="00F86460" w:rsidRDefault="00F86460">
            <w:pPr>
              <w:ind w:firstLine="0"/>
              <w:jc w:val="center"/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60" w:rsidRDefault="00F86460">
            <w:pPr>
              <w:ind w:firstLine="0"/>
              <w:jc w:val="center"/>
            </w:pPr>
            <w:r>
              <w:t>Средняя цена</w:t>
            </w:r>
          </w:p>
          <w:p w:rsidR="00F86460" w:rsidRDefault="00F86460">
            <w:pPr>
              <w:ind w:firstLine="0"/>
              <w:jc w:val="center"/>
            </w:pPr>
            <w:r>
              <w:t>за единицу, 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60" w:rsidRDefault="00F86460">
            <w:pPr>
              <w:ind w:firstLine="0"/>
              <w:jc w:val="center"/>
            </w:pPr>
            <w: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60" w:rsidRDefault="00F86460">
            <w:pPr>
              <w:ind w:firstLine="0"/>
              <w:jc w:val="center"/>
            </w:pPr>
            <w:r>
              <w:t>Кол-во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60" w:rsidRDefault="00F86460">
            <w:pPr>
              <w:ind w:firstLine="0"/>
            </w:pPr>
            <w:r>
              <w:t>Средняя цена, руб.</w:t>
            </w:r>
          </w:p>
        </w:tc>
      </w:tr>
      <w:tr w:rsidR="00F86460" w:rsidTr="00F86460">
        <w:trPr>
          <w:trHeight w:val="200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60" w:rsidRDefault="00F86460">
            <w:pPr>
              <w:ind w:firstLine="0"/>
            </w:pPr>
            <w: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60" w:rsidRDefault="00F86460">
            <w:pPr>
              <w:ind w:firstLine="0"/>
              <w:jc w:val="center"/>
            </w:pPr>
            <w:r>
              <w:t>Аппарат лазерный хирургический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60" w:rsidRDefault="00F86460">
            <w:pPr>
              <w:ind w:firstLine="0"/>
              <w:jc w:val="center"/>
            </w:pPr>
            <w:r>
              <w:t>889 800,00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60" w:rsidRDefault="00F86460">
            <w:pPr>
              <w:ind w:firstLine="0"/>
              <w:jc w:val="center"/>
            </w:pPr>
            <w:r>
              <w:t>1 497 600,00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60" w:rsidRDefault="00F86460">
            <w:pPr>
              <w:ind w:firstLine="0"/>
              <w:jc w:val="center"/>
            </w:pPr>
            <w:r>
              <w:t>612 000,00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60" w:rsidRDefault="00F86460">
            <w:pPr>
              <w:ind w:firstLine="0"/>
              <w:jc w:val="center"/>
            </w:pPr>
            <w:r>
              <w:t>495 000,00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60" w:rsidRDefault="00F86460">
            <w:pPr>
              <w:ind w:firstLine="0"/>
              <w:jc w:val="center"/>
            </w:pPr>
            <w:r>
              <w:t>2 385 129,80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60" w:rsidRDefault="00F86460">
            <w:pPr>
              <w:ind w:firstLine="0"/>
              <w:jc w:val="center"/>
            </w:pPr>
            <w:r>
              <w:t>1 175 905,96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60" w:rsidRDefault="00F86460">
            <w:pPr>
              <w:ind w:firstLine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60" w:rsidRDefault="00F86460">
            <w:pPr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60" w:rsidRDefault="00F86460">
            <w:pPr>
              <w:ind w:firstLine="0"/>
            </w:pPr>
            <w:r>
              <w:t>1 175 905,96</w:t>
            </w:r>
          </w:p>
        </w:tc>
      </w:tr>
      <w:tr w:rsidR="00F86460" w:rsidTr="00F86460">
        <w:trPr>
          <w:trHeight w:val="200"/>
        </w:trPr>
        <w:tc>
          <w:tcPr>
            <w:tcW w:w="1415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60" w:rsidRDefault="00F86460">
            <w:pPr>
              <w:ind w:firstLine="0"/>
              <w:jc w:val="right"/>
              <w:rPr>
                <w:b/>
              </w:rPr>
            </w:pPr>
            <w:r>
              <w:rPr>
                <w:b/>
              </w:rPr>
              <w:t>Уменьшение общей стоимости поставляемых товаров заказчиком с учетом финансирования: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60" w:rsidRDefault="00F86460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285 905,96</w:t>
            </w:r>
          </w:p>
        </w:tc>
      </w:tr>
      <w:tr w:rsidR="00F86460" w:rsidTr="00F86460">
        <w:trPr>
          <w:trHeight w:val="200"/>
        </w:trPr>
        <w:tc>
          <w:tcPr>
            <w:tcW w:w="1415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60" w:rsidRDefault="00F86460">
            <w:pPr>
              <w:ind w:firstLine="0"/>
              <w:jc w:val="right"/>
              <w:rPr>
                <w:b/>
              </w:rPr>
            </w:pPr>
            <w:r>
              <w:rPr>
                <w:b/>
              </w:rPr>
              <w:t>Начальная (максимальная) цена: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460" w:rsidRDefault="00F86460">
            <w:pPr>
              <w:ind w:firstLine="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890 000</w:t>
            </w:r>
            <w:r>
              <w:rPr>
                <w:b/>
              </w:rPr>
              <w:t>,</w:t>
            </w:r>
            <w:r>
              <w:rPr>
                <w:b/>
                <w:lang w:val="en-US"/>
              </w:rPr>
              <w:t>00</w:t>
            </w:r>
          </w:p>
        </w:tc>
      </w:tr>
    </w:tbl>
    <w:p w:rsidR="00F86460" w:rsidRDefault="00F86460" w:rsidP="00F86460">
      <w:pPr>
        <w:rPr>
          <w:sz w:val="24"/>
          <w:szCs w:val="24"/>
        </w:rPr>
      </w:pPr>
    </w:p>
    <w:p w:rsidR="00F86460" w:rsidRDefault="00F86460" w:rsidP="00F86460">
      <w:pPr>
        <w:tabs>
          <w:tab w:val="center" w:pos="7555"/>
        </w:tabs>
        <w:autoSpaceDE w:val="0"/>
        <w:autoSpaceDN w:val="0"/>
        <w:adjustRightInd w:val="0"/>
        <w:ind w:firstLine="540"/>
        <w:outlineLvl w:val="1"/>
        <w:rPr>
          <w:sz w:val="24"/>
          <w:szCs w:val="24"/>
        </w:rPr>
      </w:pPr>
    </w:p>
    <w:p w:rsidR="00F86460" w:rsidRDefault="00F86460" w:rsidP="00F86460">
      <w:pPr>
        <w:tabs>
          <w:tab w:val="center" w:pos="7555"/>
        </w:tabs>
        <w:autoSpaceDE w:val="0"/>
        <w:autoSpaceDN w:val="0"/>
        <w:adjustRightInd w:val="0"/>
        <w:ind w:firstLine="540"/>
        <w:outlineLvl w:val="1"/>
        <w:rPr>
          <w:sz w:val="24"/>
          <w:szCs w:val="24"/>
        </w:rPr>
      </w:pPr>
    </w:p>
    <w:p w:rsidR="00F86460" w:rsidRDefault="00F86460" w:rsidP="00F86460">
      <w:pPr>
        <w:tabs>
          <w:tab w:val="center" w:pos="7555"/>
        </w:tabs>
        <w:autoSpaceDE w:val="0"/>
        <w:autoSpaceDN w:val="0"/>
        <w:adjustRightInd w:val="0"/>
        <w:ind w:firstLine="540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Главный врач МБУЗ «ДЦГБ»                                                              </w:t>
      </w:r>
      <w:proofErr w:type="spellStart"/>
      <w:r>
        <w:rPr>
          <w:sz w:val="24"/>
          <w:szCs w:val="24"/>
        </w:rPr>
        <w:t>А.А.Осипов</w:t>
      </w:r>
      <w:proofErr w:type="spellEnd"/>
      <w:r>
        <w:rPr>
          <w:sz w:val="24"/>
          <w:szCs w:val="24"/>
        </w:rPr>
        <w:t xml:space="preserve"> </w:t>
      </w:r>
    </w:p>
    <w:p w:rsidR="00F86460" w:rsidRDefault="00F86460" w:rsidP="00F86460">
      <w:pPr>
        <w:rPr>
          <w:sz w:val="28"/>
          <w:szCs w:val="28"/>
        </w:rPr>
      </w:pPr>
    </w:p>
    <w:p w:rsidR="00480DE0" w:rsidRDefault="00480DE0">
      <w:bookmarkStart w:id="0" w:name="_GoBack"/>
      <w:bookmarkEnd w:id="0"/>
    </w:p>
    <w:sectPr w:rsidR="00480DE0" w:rsidSect="00F8646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460"/>
    <w:rsid w:val="00480DE0"/>
    <w:rsid w:val="00F86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460"/>
    <w:pPr>
      <w:widowControl w:val="0"/>
      <w:shd w:val="clear" w:color="auto" w:fill="FFFFFF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460"/>
    <w:pPr>
      <w:widowControl w:val="0"/>
      <w:shd w:val="clear" w:color="auto" w:fill="FFFFFF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98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Yulia Volkova</dc:creator>
  <cp:lastModifiedBy>Yulia Volkova</cp:lastModifiedBy>
  <cp:revision>1</cp:revision>
  <dcterms:created xsi:type="dcterms:W3CDTF">2012-10-02T05:08:00Z</dcterms:created>
  <dcterms:modified xsi:type="dcterms:W3CDTF">2012-10-02T05:13:00Z</dcterms:modified>
</cp:coreProperties>
</file>