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F19" w:rsidRPr="008D6496" w:rsidRDefault="00AB0F19" w:rsidP="00AB0F19">
      <w:pPr>
        <w:pStyle w:val="Aacao4"/>
        <w:numPr>
          <w:ilvl w:val="2"/>
          <w:numId w:val="1"/>
        </w:numPr>
        <w:tabs>
          <w:tab w:val="clear" w:pos="360"/>
          <w:tab w:val="clear" w:pos="1428"/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Cs w:val="0"/>
          <w:iCs/>
          <w:szCs w:val="20"/>
        </w:rPr>
      </w:pPr>
      <w:r w:rsidRPr="008D6496">
        <w:rPr>
          <w:rFonts w:ascii="Times New Roman" w:hAnsi="Times New Roman"/>
          <w:bCs w:val="0"/>
          <w:iCs/>
          <w:szCs w:val="20"/>
        </w:rPr>
        <w:t xml:space="preserve">Пояснительная записка по организации, технологии, управлению </w:t>
      </w:r>
      <w:r>
        <w:rPr>
          <w:rFonts w:ascii="Times New Roman" w:hAnsi="Times New Roman"/>
          <w:bCs w:val="0"/>
          <w:iCs/>
          <w:szCs w:val="20"/>
        </w:rPr>
        <w:t>поставкой товаров (выполнением работ, оказанием услуг)</w:t>
      </w:r>
      <w:r w:rsidRPr="008D6496">
        <w:rPr>
          <w:rFonts w:ascii="Times New Roman" w:hAnsi="Times New Roman"/>
          <w:bCs w:val="0"/>
          <w:iCs/>
          <w:szCs w:val="20"/>
        </w:rPr>
        <w:t>. (Форма 3.2)</w:t>
      </w:r>
    </w:p>
    <w:p w:rsidR="00AB0F19" w:rsidRPr="008D6496" w:rsidRDefault="00AB0F19" w:rsidP="00AB0F19">
      <w:pPr>
        <w:pStyle w:val="Aacao4"/>
        <w:tabs>
          <w:tab w:val="clear" w:pos="360"/>
        </w:tabs>
        <w:spacing w:after="0" w:line="240" w:lineRule="auto"/>
        <w:jc w:val="both"/>
        <w:rPr>
          <w:rFonts w:ascii="Times New Roman" w:hAnsi="Times New Roman"/>
          <w:b w:val="0"/>
          <w:bCs w:val="0"/>
          <w:iCs/>
        </w:rPr>
      </w:pPr>
    </w:p>
    <w:p w:rsidR="00AB0F19" w:rsidRDefault="00AB0F19" w:rsidP="00AB0F19">
      <w:pPr>
        <w:pStyle w:val="Aacao4"/>
        <w:tabs>
          <w:tab w:val="clear" w:pos="360"/>
        </w:tabs>
        <w:spacing w:after="0" w:line="240" w:lineRule="auto"/>
        <w:jc w:val="both"/>
        <w:rPr>
          <w:rFonts w:ascii="Times New Roman" w:hAnsi="Times New Roman"/>
          <w:b w:val="0"/>
          <w:bCs w:val="0"/>
          <w:i/>
          <w:iCs/>
        </w:rPr>
      </w:pPr>
      <w:r w:rsidRPr="009E6D31">
        <w:rPr>
          <w:rFonts w:ascii="Times New Roman" w:hAnsi="Times New Roman"/>
          <w:b w:val="0"/>
          <w:bCs w:val="0"/>
          <w:i/>
          <w:iCs/>
          <w:highlight w:val="yellow"/>
        </w:rPr>
        <w:t xml:space="preserve">В данной форме участник помимо всего прочего должен указать перечень нормативных документов, в том числе выпущенных ОАО «Газпром», которыми он будет руководствоваться при поставке товаров (выполнении работ, оказании услуг) по </w:t>
      </w:r>
      <w:proofErr w:type="gramStart"/>
      <w:r w:rsidRPr="009E6D31">
        <w:rPr>
          <w:rFonts w:ascii="Times New Roman" w:hAnsi="Times New Roman"/>
          <w:b w:val="0"/>
          <w:bCs w:val="0"/>
          <w:i/>
          <w:iCs/>
          <w:highlight w:val="yellow"/>
        </w:rPr>
        <w:t>предмету  Запроса</w:t>
      </w:r>
      <w:proofErr w:type="gramEnd"/>
      <w:r w:rsidRPr="009E6D31">
        <w:rPr>
          <w:rFonts w:ascii="Times New Roman" w:hAnsi="Times New Roman"/>
          <w:b w:val="0"/>
          <w:bCs w:val="0"/>
          <w:i/>
          <w:iCs/>
          <w:highlight w:val="yellow"/>
        </w:rPr>
        <w:t xml:space="preserve"> предложений.</w:t>
      </w:r>
    </w:p>
    <w:p w:rsidR="00AB0F19" w:rsidRPr="00384269" w:rsidRDefault="00AB0F19" w:rsidP="00AB0F19">
      <w:pPr>
        <w:jc w:val="center"/>
        <w:rPr>
          <w:b/>
          <w:sz w:val="28"/>
          <w:szCs w:val="16"/>
          <w:lang w:val="ru-RU" w:eastAsia="x-none"/>
        </w:rPr>
      </w:pPr>
    </w:p>
    <w:p w:rsidR="00AB0F19" w:rsidRPr="007D2EC5" w:rsidRDefault="00AB0F19" w:rsidP="00AB0F19">
      <w:pPr>
        <w:jc w:val="center"/>
        <w:rPr>
          <w:rFonts w:ascii="Times New Roman" w:hAnsi="Times New Roman"/>
          <w:bCs/>
          <w:i/>
          <w:iCs/>
          <w:sz w:val="24"/>
          <w:szCs w:val="24"/>
          <w:lang w:val="ru-RU"/>
        </w:rPr>
      </w:pPr>
      <w:r>
        <w:rPr>
          <w:rFonts w:ascii="Times New Roman" w:hAnsi="Times New Roman"/>
          <w:bCs/>
          <w:i/>
          <w:iCs/>
          <w:sz w:val="24"/>
          <w:szCs w:val="24"/>
          <w:lang w:val="ru-RU"/>
        </w:rPr>
        <w:t>Приложение 3</w:t>
      </w:r>
      <w:r w:rsidRPr="007D2EC5">
        <w:rPr>
          <w:rFonts w:ascii="Times New Roman" w:hAnsi="Times New Roman"/>
          <w:bCs/>
          <w:i/>
          <w:iCs/>
          <w:sz w:val="24"/>
          <w:szCs w:val="24"/>
          <w:lang w:val="ru-RU"/>
        </w:rPr>
        <w:t xml:space="preserve"> к письму о подаче Заявки на участие в Запросе предложений </w:t>
      </w:r>
    </w:p>
    <w:p w:rsidR="00AB0F19" w:rsidRDefault="00AB0F19" w:rsidP="00AB0F19">
      <w:pPr>
        <w:jc w:val="center"/>
        <w:rPr>
          <w:rFonts w:ascii="Times New Roman" w:hAnsi="Times New Roman"/>
          <w:bCs/>
          <w:i/>
          <w:iCs/>
          <w:sz w:val="24"/>
          <w:szCs w:val="24"/>
          <w:lang w:val="ru-RU"/>
        </w:rPr>
      </w:pPr>
      <w:r w:rsidRPr="00776E94">
        <w:rPr>
          <w:rFonts w:ascii="Times New Roman" w:hAnsi="Times New Roman"/>
          <w:bCs/>
          <w:i/>
          <w:iCs/>
          <w:sz w:val="24"/>
          <w:szCs w:val="24"/>
          <w:lang w:val="ru-RU"/>
        </w:rPr>
        <w:t xml:space="preserve">№ </w:t>
      </w:r>
      <w:r w:rsidRPr="00ED23A1">
        <w:rPr>
          <w:rFonts w:ascii="Times New Roman" w:hAnsi="Times New Roman"/>
          <w:bCs/>
          <w:i/>
          <w:iCs/>
          <w:sz w:val="24"/>
          <w:szCs w:val="24"/>
          <w:lang w:val="ru-RU"/>
        </w:rPr>
        <w:t>0070/15/2.2/0031074/</w:t>
      </w:r>
      <w:proofErr w:type="spellStart"/>
      <w:r w:rsidRPr="00ED23A1">
        <w:rPr>
          <w:rFonts w:ascii="Times New Roman" w:hAnsi="Times New Roman"/>
          <w:bCs/>
          <w:i/>
          <w:iCs/>
          <w:sz w:val="24"/>
          <w:szCs w:val="24"/>
          <w:lang w:val="ru-RU"/>
        </w:rPr>
        <w:t>ТГКраснодар</w:t>
      </w:r>
      <w:proofErr w:type="spellEnd"/>
      <w:r w:rsidRPr="00ED23A1">
        <w:rPr>
          <w:rFonts w:ascii="Times New Roman" w:hAnsi="Times New Roman"/>
          <w:bCs/>
          <w:i/>
          <w:iCs/>
          <w:sz w:val="24"/>
          <w:szCs w:val="24"/>
          <w:lang w:val="ru-RU"/>
        </w:rPr>
        <w:t>/ЗП/ГОС/Э/2</w:t>
      </w:r>
      <w:r>
        <w:rPr>
          <w:rFonts w:ascii="Times New Roman" w:hAnsi="Times New Roman"/>
          <w:bCs/>
          <w:i/>
          <w:iCs/>
          <w:sz w:val="24"/>
          <w:szCs w:val="24"/>
          <w:lang w:val="ru-RU"/>
        </w:rPr>
        <w:t>8</w:t>
      </w:r>
      <w:r w:rsidRPr="00ED23A1">
        <w:rPr>
          <w:rFonts w:ascii="Times New Roman" w:hAnsi="Times New Roman"/>
          <w:bCs/>
          <w:i/>
          <w:iCs/>
          <w:sz w:val="24"/>
          <w:szCs w:val="24"/>
          <w:lang w:val="ru-RU"/>
        </w:rPr>
        <w:t>.07.2015 «Поставка печатно-полиграфической продукции»</w:t>
      </w:r>
    </w:p>
    <w:p w:rsidR="00AB0F19" w:rsidRPr="009E6D31" w:rsidRDefault="00AB0F19" w:rsidP="00AB0F19">
      <w:pPr>
        <w:jc w:val="right"/>
        <w:rPr>
          <w:rFonts w:ascii="Times New Roman" w:hAnsi="Times New Roman"/>
          <w:sz w:val="16"/>
          <w:szCs w:val="16"/>
          <w:lang w:val="ru-RU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312"/>
        <w:gridCol w:w="6480"/>
      </w:tblGrid>
      <w:tr w:rsidR="00AB0F19" w:rsidRPr="00384269" w:rsidTr="00CA289D">
        <w:tc>
          <w:tcPr>
            <w:tcW w:w="648" w:type="dxa"/>
            <w:shd w:val="clear" w:color="auto" w:fill="auto"/>
          </w:tcPr>
          <w:p w:rsidR="00AB0F19" w:rsidRPr="009E6D31" w:rsidRDefault="00AB0F19" w:rsidP="00CA289D">
            <w:pPr>
              <w:suppressAutoHyphens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9E6D31">
              <w:rPr>
                <w:rFonts w:ascii="Times New Roman" w:hAnsi="Times New Roman"/>
                <w:b/>
                <w:lang w:eastAsia="ar-SA"/>
              </w:rPr>
              <w:t>№ п/п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AB0F19" w:rsidRPr="009E6D31" w:rsidRDefault="00AB0F19" w:rsidP="00CA289D">
            <w:pPr>
              <w:suppressAutoHyphens/>
              <w:jc w:val="center"/>
              <w:rPr>
                <w:rFonts w:ascii="Times New Roman" w:hAnsi="Times New Roman"/>
                <w:b/>
                <w:lang w:eastAsia="ar-SA"/>
              </w:rPr>
            </w:pPr>
            <w:proofErr w:type="spellStart"/>
            <w:r w:rsidRPr="009E6D31">
              <w:rPr>
                <w:rFonts w:ascii="Times New Roman" w:hAnsi="Times New Roman"/>
                <w:b/>
                <w:lang w:eastAsia="ar-SA"/>
              </w:rPr>
              <w:t>Виды</w:t>
            </w:r>
            <w:proofErr w:type="spellEnd"/>
            <w:r w:rsidRPr="009E6D31">
              <w:rPr>
                <w:rFonts w:ascii="Times New Roman" w:hAnsi="Times New Roman"/>
                <w:b/>
                <w:lang w:eastAsia="ar-SA"/>
              </w:rPr>
              <w:t xml:space="preserve"> </w:t>
            </w:r>
            <w:proofErr w:type="spellStart"/>
            <w:r w:rsidRPr="009E6D31">
              <w:rPr>
                <w:rFonts w:ascii="Times New Roman" w:hAnsi="Times New Roman"/>
                <w:b/>
                <w:lang w:eastAsia="ar-SA"/>
              </w:rPr>
              <w:t>контроля</w:t>
            </w:r>
            <w:proofErr w:type="spellEnd"/>
          </w:p>
        </w:tc>
        <w:tc>
          <w:tcPr>
            <w:tcW w:w="6480" w:type="dxa"/>
            <w:shd w:val="clear" w:color="auto" w:fill="auto"/>
            <w:vAlign w:val="center"/>
          </w:tcPr>
          <w:p w:rsidR="00AB0F19" w:rsidRPr="009E6D31" w:rsidRDefault="00AB0F19" w:rsidP="00CA289D">
            <w:pPr>
              <w:suppressAutoHyphens/>
              <w:jc w:val="center"/>
              <w:rPr>
                <w:rFonts w:ascii="Times New Roman" w:hAnsi="Times New Roman"/>
                <w:b/>
                <w:lang w:val="ru-RU" w:eastAsia="ar-SA"/>
              </w:rPr>
            </w:pPr>
            <w:r w:rsidRPr="009E6D31">
              <w:rPr>
                <w:rFonts w:ascii="Times New Roman" w:hAnsi="Times New Roman"/>
                <w:b/>
                <w:lang w:val="ru-RU" w:eastAsia="ar-SA"/>
              </w:rPr>
              <w:t>Порядок осуществления, должностные лица, ответственные за контроль</w:t>
            </w:r>
          </w:p>
        </w:tc>
      </w:tr>
    </w:tbl>
    <w:p w:rsidR="00BE731E" w:rsidRPr="00AB0F19" w:rsidRDefault="00BE731E">
      <w:pPr>
        <w:rPr>
          <w:lang w:val="ru-RU"/>
        </w:rPr>
      </w:pPr>
      <w:bookmarkStart w:id="0" w:name="_GoBack"/>
      <w:bookmarkEnd w:id="0"/>
    </w:p>
    <w:sectPr w:rsidR="00BE731E" w:rsidRPr="00AB0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msRmn-Miracl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4F2C9F"/>
    <w:multiLevelType w:val="multilevel"/>
    <w:tmpl w:val="F2E83B40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ascii="Times New Roman" w:hAnsi="Times New Roman" w:hint="default"/>
        <w:b/>
        <w:i w:val="0"/>
        <w:sz w:val="28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F19"/>
    <w:rsid w:val="00AB0F19"/>
    <w:rsid w:val="00BE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5E75B3-7A70-4B17-8900-B82274E7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F19"/>
    <w:pPr>
      <w:spacing w:after="0" w:line="240" w:lineRule="auto"/>
    </w:pPr>
    <w:rPr>
      <w:rFonts w:ascii="Cambria" w:eastAsia="Times New Roman" w:hAnsi="Cambria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acao4">
    <w:name w:val="Aacao 4"/>
    <w:rsid w:val="00AB0F19"/>
    <w:pPr>
      <w:tabs>
        <w:tab w:val="left" w:pos="360"/>
      </w:tabs>
      <w:spacing w:after="60" w:line="316" w:lineRule="exact"/>
      <w:jc w:val="center"/>
    </w:pPr>
    <w:rPr>
      <w:rFonts w:ascii="TmsRmn-Miracle" w:eastAsia="Times New Roman" w:hAnsi="TmsRmn-Miracle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2015-08-06T08:02:00Z</dcterms:created>
  <dcterms:modified xsi:type="dcterms:W3CDTF">2015-08-06T08:04:00Z</dcterms:modified>
</cp:coreProperties>
</file>