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3"/>
        <w:gridCol w:w="1531"/>
        <w:gridCol w:w="1350"/>
        <w:gridCol w:w="768"/>
        <w:gridCol w:w="1217"/>
        <w:gridCol w:w="1592"/>
        <w:gridCol w:w="2527"/>
      </w:tblGrid>
      <w:tr w:rsidR="00E021A8" w:rsidRPr="00E021A8" w:rsidTr="00E021A8">
        <w:trPr>
          <w:trHeight w:val="420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021A8" w:rsidRPr="00E021A8" w:rsidRDefault="00E021A8" w:rsidP="00E02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21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И ОПИСАНИЕ ОБЪЕКТА ЗАКУПКИ</w:t>
            </w:r>
          </w:p>
        </w:tc>
      </w:tr>
      <w:tr w:rsidR="00E021A8" w:rsidRPr="00E021A8" w:rsidTr="00E021A8">
        <w:trPr>
          <w:trHeight w:val="187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021A8" w:rsidRPr="00E021A8" w:rsidRDefault="00E021A8" w:rsidP="00E02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21A8" w:rsidRPr="00E021A8" w:rsidRDefault="00E021A8" w:rsidP="00E02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21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E021A8" w:rsidRPr="00E021A8" w:rsidTr="00E021A8">
        <w:trPr>
          <w:trHeight w:val="420"/>
        </w:trPr>
        <w:tc>
          <w:tcPr>
            <w:tcW w:w="0" w:type="auto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E021A8" w:rsidRPr="00E021A8" w:rsidRDefault="00E021A8" w:rsidP="00E02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021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021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021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E021A8" w:rsidRPr="00E021A8" w:rsidRDefault="00E021A8" w:rsidP="00E02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021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E021A8" w:rsidRPr="00E021A8" w:rsidRDefault="00E021A8" w:rsidP="00E02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021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Требования заказчика к таре (упаковке, расфасовке)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E021A8" w:rsidRPr="00E021A8" w:rsidRDefault="00E021A8" w:rsidP="00E02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021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Ед.</w:t>
            </w:r>
          </w:p>
          <w:p w:rsidR="00E021A8" w:rsidRPr="00E021A8" w:rsidRDefault="00E021A8" w:rsidP="00E02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021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измер</w:t>
            </w:r>
            <w:proofErr w:type="spellEnd"/>
            <w:r w:rsidRPr="00E021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E021A8" w:rsidRPr="00E021A8" w:rsidRDefault="00E021A8" w:rsidP="00E02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021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E021A8" w:rsidRPr="00E021A8" w:rsidRDefault="00E021A8" w:rsidP="00E02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021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Страна происхождения товара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E021A8" w:rsidRPr="00E021A8" w:rsidRDefault="00E021A8" w:rsidP="00E02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021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Требования заказчика к функциональным характеристикам </w:t>
            </w:r>
            <w:bookmarkStart w:id="0" w:name="_GoBack"/>
            <w:bookmarkEnd w:id="0"/>
            <w:r w:rsidRPr="00E021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(потребительским свойствам) товара и иные показатели, связанные с определением соответствия поставляемого товара потребностям заказчика</w:t>
            </w:r>
          </w:p>
        </w:tc>
      </w:tr>
      <w:tr w:rsidR="00E021A8" w:rsidRPr="00E021A8" w:rsidTr="00E021A8">
        <w:trPr>
          <w:trHeight w:val="882"/>
        </w:trPr>
        <w:tc>
          <w:tcPr>
            <w:tcW w:w="0" w:type="auto"/>
            <w:vMerge/>
            <w:vAlign w:val="center"/>
            <w:hideMark/>
          </w:tcPr>
          <w:p w:rsidR="00E021A8" w:rsidRPr="00E021A8" w:rsidRDefault="00E021A8" w:rsidP="00E021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021A8" w:rsidRPr="00E021A8" w:rsidRDefault="00E021A8" w:rsidP="00E021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021A8" w:rsidRPr="00E021A8" w:rsidRDefault="00E021A8" w:rsidP="00E021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021A8" w:rsidRPr="00E021A8" w:rsidRDefault="00E021A8" w:rsidP="00E021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E021A8" w:rsidRPr="00E021A8" w:rsidRDefault="00E021A8" w:rsidP="00E02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021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0" w:type="auto"/>
            <w:vMerge/>
            <w:vAlign w:val="center"/>
            <w:hideMark/>
          </w:tcPr>
          <w:p w:rsidR="00E021A8" w:rsidRPr="00E021A8" w:rsidRDefault="00E021A8" w:rsidP="00E021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021A8" w:rsidRPr="00E021A8" w:rsidRDefault="00E021A8" w:rsidP="00E021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021A8" w:rsidRPr="00E021A8" w:rsidTr="00E021A8">
        <w:trPr>
          <w:trHeight w:val="1031"/>
        </w:trPr>
        <w:tc>
          <w:tcPr>
            <w:tcW w:w="0" w:type="auto"/>
            <w:vAlign w:val="center"/>
            <w:hideMark/>
          </w:tcPr>
          <w:p w:rsidR="00E021A8" w:rsidRPr="00E021A8" w:rsidRDefault="00E021A8" w:rsidP="00E02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021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021A8" w:rsidRPr="00E021A8" w:rsidRDefault="00E021A8" w:rsidP="00E02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E021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Сварочный инвертор</w:t>
            </w:r>
            <w:r w:rsidRPr="00E021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E021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ARC 200 mini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021A8" w:rsidRPr="00E021A8" w:rsidRDefault="00E021A8" w:rsidP="00E02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21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упаковке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E021A8" w:rsidRPr="00E021A8" w:rsidRDefault="00E021A8" w:rsidP="00E02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021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</w:tcPr>
          <w:p w:rsidR="00E021A8" w:rsidRPr="00E021A8" w:rsidRDefault="00E021A8" w:rsidP="00E02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21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E021A8" w:rsidRPr="00E021A8" w:rsidRDefault="00E021A8" w:rsidP="00E02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21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Китай</w:t>
            </w:r>
          </w:p>
          <w:p w:rsidR="00E021A8" w:rsidRPr="00E021A8" w:rsidRDefault="00E021A8" w:rsidP="00E02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021A8" w:rsidRPr="00E021A8" w:rsidRDefault="00E021A8" w:rsidP="00E02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21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Тип сварочного аппарата - инверторный; Макс. сварочный ток </w:t>
            </w:r>
            <w:r w:rsidRPr="00E021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E021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200</w:t>
            </w:r>
            <w:proofErr w:type="gramStart"/>
            <w:r w:rsidRPr="00E021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</w:t>
            </w:r>
            <w:proofErr w:type="gramEnd"/>
            <w:r w:rsidRPr="00E021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; мощность </w:t>
            </w:r>
            <w:r w:rsidRPr="00E021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- 5600</w:t>
            </w:r>
            <w:r w:rsidRPr="00E021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Вт; напряжение</w:t>
            </w:r>
            <w:r w:rsidRPr="00E021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-</w:t>
            </w:r>
            <w:r w:rsidRPr="00E021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E021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160-240</w:t>
            </w:r>
            <w:r w:rsidRPr="00E021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В; потребляемый ток </w:t>
            </w:r>
            <w:r w:rsidRPr="00E021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- 34</w:t>
            </w:r>
            <w:r w:rsidRPr="00E021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А; мин. диаметр электрода </w:t>
            </w:r>
            <w:r w:rsidRPr="00E021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 </w:t>
            </w:r>
            <w:r w:rsidRPr="00E021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мм; макс. диаметр электрода </w:t>
            </w:r>
            <w:r w:rsidRPr="00E021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 </w:t>
            </w:r>
            <w:r w:rsidRPr="00E021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5 мм; тип сварки - дуговая (электродом, MMA); регулировка сварочного тока-есть; </w:t>
            </w:r>
            <w:r w:rsidRPr="00E021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гарантия </w:t>
            </w:r>
            <w:r w:rsidRPr="00E021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E021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мес.</w:t>
            </w:r>
          </w:p>
        </w:tc>
      </w:tr>
      <w:tr w:rsidR="00E021A8" w:rsidRPr="00E021A8" w:rsidTr="00E021A8">
        <w:trPr>
          <w:trHeight w:val="1031"/>
        </w:trPr>
        <w:tc>
          <w:tcPr>
            <w:tcW w:w="0" w:type="auto"/>
            <w:vAlign w:val="center"/>
            <w:hideMark/>
          </w:tcPr>
          <w:p w:rsidR="00E021A8" w:rsidRPr="00E021A8" w:rsidRDefault="00E021A8" w:rsidP="00E02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021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E021A8" w:rsidRPr="00E021A8" w:rsidRDefault="00E021A8" w:rsidP="00E02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021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Сварочная маска</w:t>
            </w:r>
            <w:r w:rsidRPr="00E021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E021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Victor</w:t>
            </w:r>
            <w:r w:rsidRPr="00E021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950</w:t>
            </w:r>
            <w:r w:rsidRPr="00E021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</w:t>
            </w:r>
            <w:r w:rsidRPr="00E021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модель 13</w:t>
            </w:r>
          </w:p>
        </w:tc>
        <w:tc>
          <w:tcPr>
            <w:tcW w:w="0" w:type="auto"/>
            <w:vMerge/>
            <w:vAlign w:val="center"/>
            <w:hideMark/>
          </w:tcPr>
          <w:p w:rsidR="00E021A8" w:rsidRPr="00E021A8" w:rsidRDefault="00E021A8" w:rsidP="00E02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021A8" w:rsidRPr="00E021A8" w:rsidRDefault="00E021A8" w:rsidP="00E02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</w:tcPr>
          <w:p w:rsidR="00E021A8" w:rsidRPr="00E021A8" w:rsidRDefault="00E021A8" w:rsidP="00E02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21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0" w:type="auto"/>
            <w:vMerge/>
            <w:shd w:val="clear" w:color="auto" w:fill="auto"/>
            <w:vAlign w:val="center"/>
            <w:hideMark/>
          </w:tcPr>
          <w:p w:rsidR="00E021A8" w:rsidRPr="00E021A8" w:rsidRDefault="00E021A8" w:rsidP="00E02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E021A8" w:rsidRPr="00E021A8" w:rsidRDefault="00E021A8" w:rsidP="00E02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21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Тип – хамелеон; </w:t>
            </w:r>
            <w:r w:rsidRPr="00E021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источник питания - солнечная батарея </w:t>
            </w:r>
            <w:r w:rsidRPr="00E021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литиевые батареи;</w:t>
            </w:r>
            <w:r w:rsidRPr="00E021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область обзора </w:t>
            </w:r>
            <w:r w:rsidRPr="00E021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- 62</w:t>
            </w:r>
            <w:r w:rsidRPr="00E021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*100мм; защита от ультрафиолета; защита </w:t>
            </w:r>
            <w:proofErr w:type="gramStart"/>
            <w:r w:rsidRPr="00E021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</w:t>
            </w:r>
            <w:proofErr w:type="gramEnd"/>
            <w:r w:rsidRPr="00E021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E021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ИК</w:t>
            </w:r>
            <w:proofErr w:type="gramEnd"/>
            <w:r w:rsidRPr="00E021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излучения; плавная регулировка чувствительности; гарантия </w:t>
            </w:r>
            <w:r w:rsidRPr="00E021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 </w:t>
            </w:r>
            <w:r w:rsidRPr="00E021A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 мес.</w:t>
            </w:r>
          </w:p>
        </w:tc>
      </w:tr>
    </w:tbl>
    <w:p w:rsidR="00C42ECC" w:rsidRDefault="00C42ECC"/>
    <w:sectPr w:rsidR="00C42E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1A8"/>
    <w:rsid w:val="008D24D4"/>
    <w:rsid w:val="00C42ECC"/>
    <w:rsid w:val="00E02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vpg-manager2</dc:creator>
  <cp:lastModifiedBy>vpg-manager2</cp:lastModifiedBy>
  <cp:revision>1</cp:revision>
  <dcterms:created xsi:type="dcterms:W3CDTF">2015-07-06T05:08:00Z</dcterms:created>
  <dcterms:modified xsi:type="dcterms:W3CDTF">2015-07-06T05:16:00Z</dcterms:modified>
</cp:coreProperties>
</file>