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FD3" w:rsidRPr="00F425FB" w:rsidRDefault="00674FD3" w:rsidP="00A610D0">
      <w:pPr>
        <w:tabs>
          <w:tab w:val="left" w:pos="14317"/>
          <w:tab w:val="left" w:pos="14459"/>
        </w:tabs>
        <w:autoSpaceDE w:val="0"/>
        <w:ind w:right="424" w:firstLine="426"/>
        <w:jc w:val="both"/>
        <w:rPr>
          <w:b/>
          <w:sz w:val="23"/>
          <w:szCs w:val="23"/>
        </w:rPr>
      </w:pPr>
      <w:r w:rsidRPr="00F425FB">
        <w:rPr>
          <w:b/>
          <w:sz w:val="23"/>
          <w:szCs w:val="23"/>
        </w:rPr>
        <w:t>Согласие участника размещения заказа на выполнение работ, предусмотренных документацией об открытом аукционе в электронной форме</w:t>
      </w:r>
    </w:p>
    <w:p w:rsidR="00674FD3" w:rsidRPr="00F425FB" w:rsidRDefault="00674FD3" w:rsidP="00A610D0">
      <w:pPr>
        <w:tabs>
          <w:tab w:val="left" w:pos="14317"/>
          <w:tab w:val="left" w:pos="14459"/>
        </w:tabs>
        <w:autoSpaceDE w:val="0"/>
        <w:ind w:right="424" w:firstLine="426"/>
        <w:jc w:val="both"/>
        <w:rPr>
          <w:b/>
          <w:sz w:val="23"/>
          <w:szCs w:val="23"/>
        </w:rPr>
      </w:pPr>
    </w:p>
    <w:p w:rsidR="00407A86" w:rsidRPr="00F425FB" w:rsidRDefault="00674FD3" w:rsidP="00A610D0">
      <w:pPr>
        <w:pStyle w:val="ConsPlusNonformat"/>
        <w:tabs>
          <w:tab w:val="left" w:pos="14317"/>
          <w:tab w:val="left" w:pos="14459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F425FB">
        <w:rPr>
          <w:rFonts w:ascii="Times New Roman" w:hAnsi="Times New Roman" w:cs="Times New Roman"/>
          <w:b/>
          <w:sz w:val="23"/>
          <w:szCs w:val="23"/>
        </w:rPr>
        <w:t>Наименование открытого аукциона в электронной форме:</w:t>
      </w:r>
      <w:r w:rsidRPr="00F425FB">
        <w:rPr>
          <w:rFonts w:ascii="Times New Roman" w:hAnsi="Times New Roman" w:cs="Times New Roman"/>
          <w:sz w:val="23"/>
          <w:szCs w:val="23"/>
        </w:rPr>
        <w:t xml:space="preserve"> </w:t>
      </w:r>
      <w:r w:rsidR="00C43033" w:rsidRPr="00F425FB">
        <w:rPr>
          <w:rFonts w:ascii="Times New Roman" w:hAnsi="Times New Roman" w:cs="Times New Roman"/>
          <w:sz w:val="23"/>
          <w:szCs w:val="23"/>
        </w:rPr>
        <w:t>Монтаж коммерческого узла учета тепловой энергии и теплоносителя для нужд МБУ «Воркутинский муниципальный архив»</w:t>
      </w:r>
      <w:r w:rsidR="00407A86" w:rsidRPr="00F425FB">
        <w:rPr>
          <w:rFonts w:ascii="Times New Roman" w:hAnsi="Times New Roman" w:cs="Times New Roman"/>
          <w:sz w:val="23"/>
          <w:szCs w:val="23"/>
        </w:rPr>
        <w:t xml:space="preserve"> </w:t>
      </w:r>
    </w:p>
    <w:p w:rsidR="00674FD3" w:rsidRPr="00F425FB" w:rsidRDefault="00674FD3" w:rsidP="00A610D0">
      <w:pPr>
        <w:pStyle w:val="ConsPlusNormal"/>
        <w:tabs>
          <w:tab w:val="left" w:pos="14317"/>
          <w:tab w:val="left" w:pos="14459"/>
        </w:tabs>
        <w:ind w:firstLine="0"/>
        <w:jc w:val="both"/>
        <w:rPr>
          <w:b/>
          <w:sz w:val="23"/>
          <w:szCs w:val="23"/>
        </w:rPr>
      </w:pPr>
    </w:p>
    <w:p w:rsidR="00674FD3" w:rsidRPr="00F425FB" w:rsidRDefault="00674FD3" w:rsidP="00A610D0">
      <w:pPr>
        <w:pStyle w:val="ConsPlusNonformat"/>
        <w:tabs>
          <w:tab w:val="left" w:pos="14317"/>
          <w:tab w:val="left" w:pos="14459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F425FB">
        <w:rPr>
          <w:rFonts w:ascii="Times New Roman" w:hAnsi="Times New Roman" w:cs="Times New Roman"/>
          <w:b/>
          <w:sz w:val="23"/>
          <w:szCs w:val="23"/>
        </w:rPr>
        <w:t>Согласие участника размещения заказа</w:t>
      </w:r>
      <w:r w:rsidR="00035C94" w:rsidRPr="00F425FB">
        <w:rPr>
          <w:rFonts w:ascii="Times New Roman" w:hAnsi="Times New Roman" w:cs="Times New Roman"/>
          <w:b/>
          <w:sz w:val="23"/>
          <w:szCs w:val="23"/>
        </w:rPr>
        <w:t>:</w:t>
      </w:r>
      <w:r w:rsidR="00035C94" w:rsidRPr="00F425FB">
        <w:rPr>
          <w:rFonts w:ascii="Times New Roman" w:hAnsi="Times New Roman" w:cs="Times New Roman"/>
          <w:sz w:val="23"/>
          <w:szCs w:val="23"/>
        </w:rPr>
        <w:t xml:space="preserve"> работы по </w:t>
      </w:r>
      <w:r w:rsidR="00C43033" w:rsidRPr="00F425FB">
        <w:rPr>
          <w:rFonts w:ascii="Times New Roman" w:hAnsi="Times New Roman" w:cs="Times New Roman"/>
          <w:sz w:val="23"/>
          <w:szCs w:val="23"/>
        </w:rPr>
        <w:t>монтажу коммерческого узла учета тепловой энергии и теплоносителя для нужд МБУ «Воркутинский муниципальный архив»</w:t>
      </w:r>
      <w:r w:rsidR="00407A86" w:rsidRPr="00F425FB">
        <w:rPr>
          <w:rFonts w:ascii="Times New Roman" w:hAnsi="Times New Roman" w:cs="Times New Roman"/>
          <w:sz w:val="23"/>
          <w:szCs w:val="23"/>
        </w:rPr>
        <w:t xml:space="preserve"> </w:t>
      </w:r>
      <w:r w:rsidR="00035C94" w:rsidRPr="00F425FB">
        <w:rPr>
          <w:rFonts w:ascii="Times New Roman" w:hAnsi="Times New Roman" w:cs="Times New Roman"/>
          <w:sz w:val="23"/>
          <w:szCs w:val="23"/>
        </w:rPr>
        <w:t>согласны</w:t>
      </w:r>
      <w:r w:rsidRPr="00F425FB">
        <w:rPr>
          <w:rFonts w:ascii="Times New Roman" w:hAnsi="Times New Roman" w:cs="Times New Roman"/>
          <w:sz w:val="23"/>
          <w:szCs w:val="23"/>
        </w:rPr>
        <w:t xml:space="preserve"> выполнить на условиях, предусмотренных документацией об открытом аукционе в электронной форме.</w:t>
      </w:r>
    </w:p>
    <w:p w:rsidR="00674FD3" w:rsidRPr="00F425FB" w:rsidRDefault="00674FD3" w:rsidP="00674FD3">
      <w:pPr>
        <w:ind w:right="424" w:firstLine="426"/>
        <w:jc w:val="both"/>
        <w:rPr>
          <w:sz w:val="23"/>
          <w:szCs w:val="23"/>
        </w:rPr>
      </w:pPr>
    </w:p>
    <w:p w:rsidR="00674FD3" w:rsidRPr="00F425FB" w:rsidRDefault="00674FD3" w:rsidP="00674FD3">
      <w:pPr>
        <w:ind w:firstLine="567"/>
        <w:jc w:val="both"/>
        <w:rPr>
          <w:sz w:val="23"/>
          <w:szCs w:val="23"/>
        </w:rPr>
      </w:pPr>
      <w:r w:rsidRPr="00F425FB">
        <w:rPr>
          <w:sz w:val="23"/>
          <w:szCs w:val="23"/>
        </w:rPr>
        <w:t>При производстве работ будут использоваться нижеперечисленные товары:</w:t>
      </w:r>
    </w:p>
    <w:p w:rsidR="00035C94" w:rsidRPr="00F425FB" w:rsidRDefault="00035C94" w:rsidP="00674FD3">
      <w:pPr>
        <w:ind w:firstLine="567"/>
        <w:jc w:val="both"/>
        <w:rPr>
          <w:sz w:val="22"/>
          <w:szCs w:val="22"/>
        </w:rPr>
      </w:pPr>
    </w:p>
    <w:tbl>
      <w:tblPr>
        <w:tblW w:w="14494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17"/>
        <w:gridCol w:w="1735"/>
        <w:gridCol w:w="6981"/>
        <w:gridCol w:w="4961"/>
      </w:tblGrid>
      <w:tr w:rsidR="002B2FE9" w:rsidRPr="00F425FB" w:rsidTr="00C43033">
        <w:tc>
          <w:tcPr>
            <w:tcW w:w="817" w:type="dxa"/>
            <w:vAlign w:val="center"/>
          </w:tcPr>
          <w:p w:rsidR="002B2FE9" w:rsidRPr="00F425FB" w:rsidRDefault="002B2FE9" w:rsidP="00CD514B">
            <w:pPr>
              <w:tabs>
                <w:tab w:val="left" w:pos="753"/>
              </w:tabs>
              <w:autoSpaceDE w:val="0"/>
              <w:autoSpaceDN w:val="0"/>
              <w:adjustRightInd w:val="0"/>
              <w:ind w:right="-87"/>
              <w:jc w:val="center"/>
              <w:outlineLvl w:val="2"/>
              <w:rPr>
                <w:b/>
                <w:sz w:val="23"/>
                <w:szCs w:val="23"/>
              </w:rPr>
            </w:pPr>
            <w:r w:rsidRPr="00F425FB">
              <w:rPr>
                <w:b/>
                <w:sz w:val="23"/>
                <w:szCs w:val="23"/>
              </w:rPr>
              <w:t>№</w:t>
            </w:r>
          </w:p>
          <w:p w:rsidR="002B2FE9" w:rsidRPr="00F425FB" w:rsidRDefault="002B2FE9" w:rsidP="00CD514B">
            <w:pPr>
              <w:tabs>
                <w:tab w:val="left" w:pos="840"/>
              </w:tabs>
              <w:autoSpaceDE w:val="0"/>
              <w:autoSpaceDN w:val="0"/>
              <w:adjustRightInd w:val="0"/>
              <w:ind w:right="-87"/>
              <w:jc w:val="center"/>
              <w:outlineLvl w:val="2"/>
              <w:rPr>
                <w:b/>
                <w:sz w:val="23"/>
                <w:szCs w:val="23"/>
              </w:rPr>
            </w:pPr>
            <w:proofErr w:type="spellStart"/>
            <w:proofErr w:type="gramStart"/>
            <w:r w:rsidRPr="00F425FB">
              <w:rPr>
                <w:b/>
                <w:sz w:val="23"/>
                <w:szCs w:val="23"/>
              </w:rPr>
              <w:t>п</w:t>
            </w:r>
            <w:proofErr w:type="spellEnd"/>
            <w:proofErr w:type="gramEnd"/>
            <w:r w:rsidRPr="00F425FB">
              <w:rPr>
                <w:b/>
                <w:sz w:val="23"/>
                <w:szCs w:val="23"/>
              </w:rPr>
              <w:t>/</w:t>
            </w:r>
            <w:proofErr w:type="spellStart"/>
            <w:r w:rsidRPr="00F425FB">
              <w:rPr>
                <w:b/>
                <w:sz w:val="23"/>
                <w:szCs w:val="23"/>
              </w:rPr>
              <w:t>п</w:t>
            </w:r>
            <w:proofErr w:type="spellEnd"/>
          </w:p>
        </w:tc>
        <w:tc>
          <w:tcPr>
            <w:tcW w:w="1735" w:type="dxa"/>
          </w:tcPr>
          <w:p w:rsidR="002B2FE9" w:rsidRPr="00F425FB" w:rsidRDefault="002B2FE9" w:rsidP="000929D7">
            <w:pPr>
              <w:tabs>
                <w:tab w:val="left" w:pos="917"/>
              </w:tabs>
              <w:autoSpaceDE w:val="0"/>
              <w:autoSpaceDN w:val="0"/>
              <w:adjustRightInd w:val="0"/>
              <w:jc w:val="center"/>
              <w:outlineLvl w:val="2"/>
              <w:rPr>
                <w:b/>
                <w:sz w:val="23"/>
                <w:szCs w:val="23"/>
              </w:rPr>
            </w:pPr>
            <w:r w:rsidRPr="00F425FB">
              <w:rPr>
                <w:b/>
                <w:sz w:val="23"/>
                <w:szCs w:val="23"/>
              </w:rPr>
              <w:t xml:space="preserve">№ </w:t>
            </w:r>
            <w:proofErr w:type="spellStart"/>
            <w:proofErr w:type="gramStart"/>
            <w:r w:rsidRPr="00F425FB">
              <w:rPr>
                <w:b/>
                <w:sz w:val="23"/>
                <w:szCs w:val="23"/>
              </w:rPr>
              <w:t>п</w:t>
            </w:r>
            <w:proofErr w:type="spellEnd"/>
            <w:proofErr w:type="gramEnd"/>
            <w:r w:rsidRPr="00F425FB">
              <w:rPr>
                <w:b/>
                <w:sz w:val="23"/>
                <w:szCs w:val="23"/>
              </w:rPr>
              <w:t>/</w:t>
            </w:r>
            <w:proofErr w:type="spellStart"/>
            <w:r w:rsidRPr="00F425FB">
              <w:rPr>
                <w:b/>
                <w:sz w:val="23"/>
                <w:szCs w:val="23"/>
              </w:rPr>
              <w:t>п</w:t>
            </w:r>
            <w:proofErr w:type="spellEnd"/>
            <w:r w:rsidRPr="00F425FB">
              <w:rPr>
                <w:b/>
                <w:sz w:val="23"/>
                <w:szCs w:val="23"/>
              </w:rPr>
              <w:t xml:space="preserve"> </w:t>
            </w:r>
          </w:p>
          <w:p w:rsidR="002B2FE9" w:rsidRPr="00F425FB" w:rsidRDefault="00F425FB" w:rsidP="000929D7">
            <w:pPr>
              <w:tabs>
                <w:tab w:val="left" w:pos="917"/>
              </w:tabs>
              <w:autoSpaceDE w:val="0"/>
              <w:autoSpaceDN w:val="0"/>
              <w:adjustRightInd w:val="0"/>
              <w:jc w:val="center"/>
              <w:outlineLvl w:val="2"/>
              <w:rPr>
                <w:b/>
                <w:sz w:val="23"/>
                <w:szCs w:val="23"/>
              </w:rPr>
            </w:pPr>
            <w:proofErr w:type="gramStart"/>
            <w:r>
              <w:rPr>
                <w:b/>
                <w:sz w:val="23"/>
                <w:szCs w:val="23"/>
              </w:rPr>
              <w:t>с</w:t>
            </w:r>
            <w:r w:rsidR="00C43033" w:rsidRPr="00F425FB">
              <w:rPr>
                <w:b/>
                <w:sz w:val="23"/>
                <w:szCs w:val="23"/>
              </w:rPr>
              <w:t>огласно</w:t>
            </w:r>
            <w:proofErr w:type="gramEnd"/>
            <w:r w:rsidR="00C43033" w:rsidRPr="00F425FB">
              <w:rPr>
                <w:b/>
                <w:sz w:val="23"/>
                <w:szCs w:val="23"/>
              </w:rPr>
              <w:t xml:space="preserve"> Технического задания</w:t>
            </w:r>
          </w:p>
        </w:tc>
        <w:tc>
          <w:tcPr>
            <w:tcW w:w="6981" w:type="dxa"/>
            <w:vAlign w:val="center"/>
          </w:tcPr>
          <w:p w:rsidR="002B2FE9" w:rsidRPr="00F425FB" w:rsidRDefault="002B2FE9" w:rsidP="00CD514B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b/>
                <w:sz w:val="23"/>
                <w:szCs w:val="23"/>
              </w:rPr>
            </w:pPr>
            <w:r w:rsidRPr="00F425FB">
              <w:rPr>
                <w:b/>
                <w:sz w:val="23"/>
                <w:szCs w:val="23"/>
              </w:rPr>
              <w:t>Указание на товарный знак (его словесное обозначение) (при его наличии)</w:t>
            </w:r>
          </w:p>
        </w:tc>
        <w:tc>
          <w:tcPr>
            <w:tcW w:w="4961" w:type="dxa"/>
            <w:vAlign w:val="center"/>
          </w:tcPr>
          <w:p w:rsidR="002B2FE9" w:rsidRPr="00F425FB" w:rsidRDefault="002B2FE9" w:rsidP="00C43033">
            <w:pPr>
              <w:ind w:right="34"/>
              <w:jc w:val="center"/>
              <w:rPr>
                <w:b/>
                <w:sz w:val="23"/>
                <w:szCs w:val="23"/>
              </w:rPr>
            </w:pPr>
            <w:r w:rsidRPr="00F425FB">
              <w:rPr>
                <w:b/>
                <w:sz w:val="23"/>
                <w:szCs w:val="23"/>
              </w:rPr>
              <w:t xml:space="preserve">Наименование </w:t>
            </w:r>
            <w:r w:rsidR="00C43033" w:rsidRPr="00F425FB">
              <w:rPr>
                <w:b/>
                <w:sz w:val="23"/>
                <w:szCs w:val="23"/>
              </w:rPr>
              <w:t>страны</w:t>
            </w:r>
            <w:r w:rsidRPr="00F425FB">
              <w:rPr>
                <w:b/>
                <w:sz w:val="23"/>
                <w:szCs w:val="23"/>
              </w:rPr>
              <w:t xml:space="preserve"> происхождения товара</w:t>
            </w:r>
          </w:p>
        </w:tc>
      </w:tr>
      <w:tr w:rsidR="00F425FB" w:rsidRPr="00F425FB" w:rsidTr="0094724A">
        <w:tc>
          <w:tcPr>
            <w:tcW w:w="817" w:type="dxa"/>
            <w:vAlign w:val="center"/>
          </w:tcPr>
          <w:p w:rsidR="00F425FB" w:rsidRPr="00F425FB" w:rsidRDefault="00F425FB" w:rsidP="00A116CC">
            <w:pPr>
              <w:autoSpaceDE w:val="0"/>
              <w:autoSpaceDN w:val="0"/>
              <w:adjustRightInd w:val="0"/>
              <w:ind w:right="3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1</w:t>
            </w:r>
          </w:p>
        </w:tc>
        <w:tc>
          <w:tcPr>
            <w:tcW w:w="1735" w:type="dxa"/>
            <w:vAlign w:val="center"/>
          </w:tcPr>
          <w:p w:rsidR="00F425FB" w:rsidRPr="00F425FB" w:rsidRDefault="00F425FB" w:rsidP="00ED4630">
            <w:pPr>
              <w:jc w:val="center"/>
            </w:pPr>
            <w:r w:rsidRPr="00F425FB">
              <w:t>49</w:t>
            </w:r>
          </w:p>
        </w:tc>
        <w:tc>
          <w:tcPr>
            <w:tcW w:w="6981" w:type="dxa"/>
          </w:tcPr>
          <w:p w:rsidR="00F425FB" w:rsidRPr="00F425FB" w:rsidRDefault="00F425FB" w:rsidP="00ED4630">
            <w:pPr>
              <w:jc w:val="both"/>
            </w:pPr>
            <w:r w:rsidRPr="00F425FB">
              <w:t xml:space="preserve">Расходомер-счетчик модификация </w:t>
            </w:r>
            <w:proofErr w:type="spellStart"/>
            <w:r w:rsidRPr="00F425FB">
              <w:t>Лайт</w:t>
            </w:r>
            <w:proofErr w:type="spellEnd"/>
            <w:r w:rsidRPr="00F425FB">
              <w:t xml:space="preserve"> М исполнения ЭСРВ-440ЛВ, Ду=50 мм</w:t>
            </w:r>
          </w:p>
        </w:tc>
        <w:tc>
          <w:tcPr>
            <w:tcW w:w="4961" w:type="dxa"/>
            <w:vAlign w:val="center"/>
          </w:tcPr>
          <w:p w:rsidR="00F425FB" w:rsidRPr="00F425FB" w:rsidRDefault="00F425FB" w:rsidP="00B720BE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F425FB" w:rsidRPr="00F425FB" w:rsidRDefault="00F425FB" w:rsidP="00506886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F425FB" w:rsidRPr="00F425FB" w:rsidTr="00745FA6">
        <w:tc>
          <w:tcPr>
            <w:tcW w:w="817" w:type="dxa"/>
            <w:vAlign w:val="center"/>
          </w:tcPr>
          <w:p w:rsidR="00F425FB" w:rsidRPr="00F425FB" w:rsidRDefault="00F425FB" w:rsidP="00C43033">
            <w:pPr>
              <w:autoSpaceDE w:val="0"/>
              <w:autoSpaceDN w:val="0"/>
              <w:adjustRightInd w:val="0"/>
              <w:ind w:right="3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2</w:t>
            </w:r>
          </w:p>
        </w:tc>
        <w:tc>
          <w:tcPr>
            <w:tcW w:w="1735" w:type="dxa"/>
            <w:vAlign w:val="center"/>
          </w:tcPr>
          <w:p w:rsidR="00F425FB" w:rsidRPr="00F425FB" w:rsidRDefault="00F425FB" w:rsidP="00ED4630">
            <w:pPr>
              <w:jc w:val="center"/>
            </w:pPr>
            <w:r w:rsidRPr="00F425FB">
              <w:t>51</w:t>
            </w:r>
          </w:p>
        </w:tc>
        <w:tc>
          <w:tcPr>
            <w:tcW w:w="6981" w:type="dxa"/>
          </w:tcPr>
          <w:p w:rsidR="00F425FB" w:rsidRPr="00F425FB" w:rsidRDefault="00F425FB" w:rsidP="00ED4630">
            <w:pPr>
              <w:jc w:val="both"/>
            </w:pPr>
            <w:r w:rsidRPr="00F425FB">
              <w:t>Комплект присоединительной арматуры, КПА 100/50/100</w:t>
            </w:r>
          </w:p>
        </w:tc>
        <w:tc>
          <w:tcPr>
            <w:tcW w:w="4961" w:type="dxa"/>
          </w:tcPr>
          <w:p w:rsidR="00F425FB" w:rsidRPr="00F425FB" w:rsidRDefault="00F425FB" w:rsidP="00506886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F425FB" w:rsidRPr="00F425FB" w:rsidRDefault="00F425FB" w:rsidP="00506886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F425FB" w:rsidRPr="00F425FB" w:rsidTr="000D02B5">
        <w:tc>
          <w:tcPr>
            <w:tcW w:w="817" w:type="dxa"/>
            <w:vAlign w:val="center"/>
          </w:tcPr>
          <w:p w:rsidR="00F425FB" w:rsidRPr="00F425FB" w:rsidRDefault="00F425FB" w:rsidP="00C43033">
            <w:pPr>
              <w:autoSpaceDE w:val="0"/>
              <w:autoSpaceDN w:val="0"/>
              <w:adjustRightInd w:val="0"/>
              <w:ind w:right="3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3</w:t>
            </w:r>
          </w:p>
        </w:tc>
        <w:tc>
          <w:tcPr>
            <w:tcW w:w="1735" w:type="dxa"/>
            <w:vAlign w:val="center"/>
          </w:tcPr>
          <w:p w:rsidR="00F425FB" w:rsidRPr="00F425FB" w:rsidRDefault="00F425FB" w:rsidP="00ED4630">
            <w:pPr>
              <w:jc w:val="center"/>
            </w:pPr>
            <w:r w:rsidRPr="00F425FB">
              <w:t>53</w:t>
            </w:r>
          </w:p>
        </w:tc>
        <w:tc>
          <w:tcPr>
            <w:tcW w:w="6981" w:type="dxa"/>
          </w:tcPr>
          <w:p w:rsidR="00F425FB" w:rsidRPr="00F425FB" w:rsidRDefault="00F425FB" w:rsidP="00ED4630">
            <w:pPr>
              <w:jc w:val="both"/>
            </w:pPr>
            <w:r w:rsidRPr="00F425FB">
              <w:t xml:space="preserve">Согласованная пара </w:t>
            </w:r>
            <w:proofErr w:type="spellStart"/>
            <w:r w:rsidRPr="00F425FB">
              <w:t>термопреобразователей</w:t>
            </w:r>
            <w:proofErr w:type="spellEnd"/>
            <w:r w:rsidRPr="00F425FB">
              <w:t xml:space="preserve">, ТПС </w:t>
            </w:r>
            <w:r w:rsidRPr="00F425FB">
              <w:rPr>
                <w:lang w:val="en-US"/>
              </w:rPr>
              <w:t>L</w:t>
            </w:r>
            <w:r w:rsidRPr="00F425FB">
              <w:t>=70 мм прямых</w:t>
            </w:r>
          </w:p>
        </w:tc>
        <w:tc>
          <w:tcPr>
            <w:tcW w:w="4961" w:type="dxa"/>
          </w:tcPr>
          <w:p w:rsidR="00F425FB" w:rsidRPr="00F425FB" w:rsidRDefault="00F425FB" w:rsidP="00506886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F425FB" w:rsidRPr="00F425FB" w:rsidRDefault="00F425FB" w:rsidP="00506886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F425FB" w:rsidRPr="00F425FB" w:rsidTr="00BF11D0">
        <w:tc>
          <w:tcPr>
            <w:tcW w:w="817" w:type="dxa"/>
            <w:vAlign w:val="center"/>
          </w:tcPr>
          <w:p w:rsidR="00F425FB" w:rsidRPr="00F425FB" w:rsidRDefault="00F425FB" w:rsidP="00C43033">
            <w:pPr>
              <w:autoSpaceDE w:val="0"/>
              <w:autoSpaceDN w:val="0"/>
              <w:adjustRightInd w:val="0"/>
              <w:ind w:right="3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4</w:t>
            </w:r>
          </w:p>
        </w:tc>
        <w:tc>
          <w:tcPr>
            <w:tcW w:w="1735" w:type="dxa"/>
            <w:vAlign w:val="center"/>
          </w:tcPr>
          <w:p w:rsidR="00F425FB" w:rsidRPr="00F425FB" w:rsidRDefault="00F425FB" w:rsidP="00ED4630">
            <w:pPr>
              <w:jc w:val="center"/>
            </w:pPr>
            <w:r w:rsidRPr="00F425FB">
              <w:t>55</w:t>
            </w:r>
          </w:p>
        </w:tc>
        <w:tc>
          <w:tcPr>
            <w:tcW w:w="6981" w:type="dxa"/>
          </w:tcPr>
          <w:p w:rsidR="00F425FB" w:rsidRPr="00F425FB" w:rsidRDefault="00F425FB" w:rsidP="00ED4630">
            <w:pPr>
              <w:jc w:val="both"/>
            </w:pPr>
            <w:r w:rsidRPr="00F425FB">
              <w:t>Адаптер сотовой связи АССВ-030</w:t>
            </w:r>
          </w:p>
        </w:tc>
        <w:tc>
          <w:tcPr>
            <w:tcW w:w="4961" w:type="dxa"/>
            <w:vAlign w:val="center"/>
          </w:tcPr>
          <w:p w:rsidR="00F425FB" w:rsidRPr="00F425FB" w:rsidRDefault="00F425FB" w:rsidP="00ED4630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F425FB" w:rsidRPr="00F425FB" w:rsidRDefault="00F425FB" w:rsidP="00ED4630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F425FB" w:rsidRPr="00F425FB" w:rsidTr="00B24B99">
        <w:tc>
          <w:tcPr>
            <w:tcW w:w="817" w:type="dxa"/>
            <w:vAlign w:val="center"/>
          </w:tcPr>
          <w:p w:rsidR="00F425FB" w:rsidRPr="00F425FB" w:rsidRDefault="00F425FB" w:rsidP="00C43033">
            <w:pPr>
              <w:autoSpaceDE w:val="0"/>
              <w:autoSpaceDN w:val="0"/>
              <w:adjustRightInd w:val="0"/>
              <w:ind w:right="3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5</w:t>
            </w:r>
          </w:p>
        </w:tc>
        <w:tc>
          <w:tcPr>
            <w:tcW w:w="1735" w:type="dxa"/>
            <w:vAlign w:val="center"/>
          </w:tcPr>
          <w:p w:rsidR="00F425FB" w:rsidRPr="00F425FB" w:rsidRDefault="00F425FB" w:rsidP="00ED4630">
            <w:pPr>
              <w:jc w:val="center"/>
            </w:pPr>
            <w:r w:rsidRPr="00F425FB">
              <w:t>58</w:t>
            </w:r>
          </w:p>
        </w:tc>
        <w:tc>
          <w:tcPr>
            <w:tcW w:w="6981" w:type="dxa"/>
          </w:tcPr>
          <w:p w:rsidR="00F425FB" w:rsidRPr="00F425FB" w:rsidRDefault="00F425FB" w:rsidP="00ED4630">
            <w:pPr>
              <w:jc w:val="both"/>
            </w:pPr>
            <w:r w:rsidRPr="00F425FB">
              <w:t>Преобразователь давления СДВ</w:t>
            </w:r>
            <w:proofErr w:type="gramStart"/>
            <w:r w:rsidRPr="00F425FB">
              <w:t>1</w:t>
            </w:r>
            <w:proofErr w:type="gramEnd"/>
            <w:r w:rsidRPr="00F425FB">
              <w:t>,0 МПа</w:t>
            </w:r>
          </w:p>
        </w:tc>
        <w:tc>
          <w:tcPr>
            <w:tcW w:w="4961" w:type="dxa"/>
          </w:tcPr>
          <w:p w:rsidR="00F425FB" w:rsidRPr="00F425FB" w:rsidRDefault="00F425FB" w:rsidP="00ED4630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F425FB" w:rsidRPr="00F425FB" w:rsidRDefault="00F425FB" w:rsidP="00ED4630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F425FB" w:rsidRPr="00F425FB" w:rsidTr="00564705">
        <w:tc>
          <w:tcPr>
            <w:tcW w:w="817" w:type="dxa"/>
            <w:vAlign w:val="center"/>
          </w:tcPr>
          <w:p w:rsidR="00F425FB" w:rsidRPr="00F425FB" w:rsidRDefault="00F425FB" w:rsidP="00C43033">
            <w:pPr>
              <w:autoSpaceDE w:val="0"/>
              <w:autoSpaceDN w:val="0"/>
              <w:adjustRightInd w:val="0"/>
              <w:ind w:right="3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6</w:t>
            </w:r>
          </w:p>
        </w:tc>
        <w:tc>
          <w:tcPr>
            <w:tcW w:w="1735" w:type="dxa"/>
            <w:vAlign w:val="center"/>
          </w:tcPr>
          <w:p w:rsidR="00F425FB" w:rsidRPr="00F425FB" w:rsidRDefault="00F425FB" w:rsidP="00ED4630">
            <w:pPr>
              <w:jc w:val="center"/>
            </w:pPr>
            <w:r w:rsidRPr="00F425FB">
              <w:t>61</w:t>
            </w:r>
          </w:p>
        </w:tc>
        <w:tc>
          <w:tcPr>
            <w:tcW w:w="6981" w:type="dxa"/>
          </w:tcPr>
          <w:p w:rsidR="00F425FB" w:rsidRPr="00F425FB" w:rsidRDefault="00F425FB" w:rsidP="00ED4630">
            <w:pPr>
              <w:jc w:val="both"/>
            </w:pPr>
            <w:r w:rsidRPr="00F425FB">
              <w:t>Счетчик горячей воды, марка ВСГ-15</w:t>
            </w:r>
          </w:p>
        </w:tc>
        <w:tc>
          <w:tcPr>
            <w:tcW w:w="4961" w:type="dxa"/>
          </w:tcPr>
          <w:p w:rsidR="00F425FB" w:rsidRPr="00F425FB" w:rsidRDefault="00F425FB" w:rsidP="00ED4630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F425FB" w:rsidRPr="00F425FB" w:rsidRDefault="00F425FB" w:rsidP="00ED4630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F425FB" w:rsidRPr="00F425FB" w:rsidTr="001766FA">
        <w:tc>
          <w:tcPr>
            <w:tcW w:w="817" w:type="dxa"/>
            <w:vAlign w:val="center"/>
          </w:tcPr>
          <w:p w:rsidR="00F425FB" w:rsidRPr="00F425FB" w:rsidRDefault="00F425FB" w:rsidP="00C43033">
            <w:pPr>
              <w:autoSpaceDE w:val="0"/>
              <w:autoSpaceDN w:val="0"/>
              <w:adjustRightInd w:val="0"/>
              <w:ind w:right="3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7</w:t>
            </w:r>
          </w:p>
        </w:tc>
        <w:tc>
          <w:tcPr>
            <w:tcW w:w="1735" w:type="dxa"/>
            <w:vAlign w:val="center"/>
          </w:tcPr>
          <w:p w:rsidR="00F425FB" w:rsidRPr="00F425FB" w:rsidRDefault="00F425FB" w:rsidP="00ED4630">
            <w:pPr>
              <w:jc w:val="center"/>
            </w:pPr>
            <w:r w:rsidRPr="00F425FB">
              <w:t>63</w:t>
            </w:r>
          </w:p>
        </w:tc>
        <w:tc>
          <w:tcPr>
            <w:tcW w:w="6981" w:type="dxa"/>
          </w:tcPr>
          <w:p w:rsidR="00F425FB" w:rsidRPr="00F425FB" w:rsidRDefault="00F425FB" w:rsidP="00ED4630">
            <w:pPr>
              <w:jc w:val="both"/>
            </w:pPr>
            <w:proofErr w:type="spellStart"/>
            <w:r w:rsidRPr="00F425FB">
              <w:t>Термопреобразователь</w:t>
            </w:r>
            <w:proofErr w:type="spellEnd"/>
            <w:r w:rsidRPr="00F425FB">
              <w:t xml:space="preserve">, ТПС </w:t>
            </w:r>
            <w:r w:rsidRPr="00F425FB">
              <w:rPr>
                <w:lang w:val="en-US"/>
              </w:rPr>
              <w:t>L</w:t>
            </w:r>
            <w:r w:rsidRPr="00F425FB">
              <w:t>=50 мм наклонный</w:t>
            </w:r>
          </w:p>
        </w:tc>
        <w:tc>
          <w:tcPr>
            <w:tcW w:w="4961" w:type="dxa"/>
            <w:vAlign w:val="center"/>
          </w:tcPr>
          <w:p w:rsidR="00F425FB" w:rsidRPr="00F425FB" w:rsidRDefault="00F425FB" w:rsidP="00ED4630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F425FB" w:rsidRPr="00F425FB" w:rsidRDefault="00F425FB" w:rsidP="00ED4630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F425FB" w:rsidRPr="00F425FB" w:rsidTr="00A02C9B">
        <w:tc>
          <w:tcPr>
            <w:tcW w:w="817" w:type="dxa"/>
            <w:vAlign w:val="center"/>
          </w:tcPr>
          <w:p w:rsidR="00F425FB" w:rsidRPr="00F425FB" w:rsidRDefault="00F425FB" w:rsidP="00C43033">
            <w:pPr>
              <w:autoSpaceDE w:val="0"/>
              <w:autoSpaceDN w:val="0"/>
              <w:adjustRightInd w:val="0"/>
              <w:ind w:right="3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8</w:t>
            </w:r>
          </w:p>
        </w:tc>
        <w:tc>
          <w:tcPr>
            <w:tcW w:w="1735" w:type="dxa"/>
            <w:vAlign w:val="center"/>
          </w:tcPr>
          <w:p w:rsidR="00F425FB" w:rsidRPr="00F425FB" w:rsidRDefault="00F425FB" w:rsidP="00ED4630">
            <w:pPr>
              <w:jc w:val="center"/>
            </w:pPr>
            <w:r w:rsidRPr="00F425FB">
              <w:t>68</w:t>
            </w:r>
          </w:p>
        </w:tc>
        <w:tc>
          <w:tcPr>
            <w:tcW w:w="6981" w:type="dxa"/>
          </w:tcPr>
          <w:p w:rsidR="00F425FB" w:rsidRPr="00F425FB" w:rsidRDefault="00F425FB" w:rsidP="00ED4630">
            <w:pPr>
              <w:jc w:val="both"/>
            </w:pPr>
            <w:r w:rsidRPr="00F425FB">
              <w:t>Кабели силовые переносные с гибкими   медными жилами в резиновой оболочке марки КГ, с числом жил-2 и сечением 0,75мм</w:t>
            </w:r>
            <w:proofErr w:type="gramStart"/>
            <w:r w:rsidRPr="00F425FB">
              <w:t>2</w:t>
            </w:r>
            <w:proofErr w:type="gramEnd"/>
          </w:p>
        </w:tc>
        <w:tc>
          <w:tcPr>
            <w:tcW w:w="4961" w:type="dxa"/>
          </w:tcPr>
          <w:p w:rsidR="00F425FB" w:rsidRPr="00F425FB" w:rsidRDefault="00F425FB" w:rsidP="00ED4630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F425FB" w:rsidRPr="00F425FB" w:rsidRDefault="00F425FB" w:rsidP="00ED4630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F425FB" w:rsidRPr="00F425FB" w:rsidTr="001B3CDB">
        <w:tc>
          <w:tcPr>
            <w:tcW w:w="817" w:type="dxa"/>
            <w:vAlign w:val="center"/>
          </w:tcPr>
          <w:p w:rsidR="00F425FB" w:rsidRPr="00F425FB" w:rsidRDefault="00F425FB" w:rsidP="00C43033">
            <w:pPr>
              <w:autoSpaceDE w:val="0"/>
              <w:autoSpaceDN w:val="0"/>
              <w:adjustRightInd w:val="0"/>
              <w:ind w:right="3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lastRenderedPageBreak/>
              <w:t>9</w:t>
            </w:r>
          </w:p>
        </w:tc>
        <w:tc>
          <w:tcPr>
            <w:tcW w:w="1735" w:type="dxa"/>
            <w:vAlign w:val="center"/>
          </w:tcPr>
          <w:p w:rsidR="00F425FB" w:rsidRPr="00F425FB" w:rsidRDefault="00F425FB" w:rsidP="00ED4630">
            <w:pPr>
              <w:jc w:val="center"/>
            </w:pPr>
            <w:r w:rsidRPr="00F425FB">
              <w:t>69</w:t>
            </w:r>
          </w:p>
        </w:tc>
        <w:tc>
          <w:tcPr>
            <w:tcW w:w="6981" w:type="dxa"/>
          </w:tcPr>
          <w:p w:rsidR="00F425FB" w:rsidRPr="00F425FB" w:rsidRDefault="00F425FB" w:rsidP="00ED4630">
            <w:pPr>
              <w:jc w:val="both"/>
            </w:pPr>
            <w:r w:rsidRPr="00F425FB">
              <w:t>Кабель силовой с медными жилами с поливинилхлоридной изоляцией в поливинилхлоридной оболочке без защитного покрова ВВГ, напряжением 0,66</w:t>
            </w:r>
            <w:proofErr w:type="gramStart"/>
            <w:r w:rsidRPr="00F425FB">
              <w:t xml:space="preserve"> </w:t>
            </w:r>
            <w:proofErr w:type="spellStart"/>
            <w:r w:rsidRPr="00F425FB">
              <w:t>К</w:t>
            </w:r>
            <w:proofErr w:type="gramEnd"/>
            <w:r w:rsidRPr="00F425FB">
              <w:t>в</w:t>
            </w:r>
            <w:proofErr w:type="spellEnd"/>
            <w:r w:rsidRPr="00F425FB">
              <w:t>, число жил-3 и сечением 1,5 мм2</w:t>
            </w:r>
          </w:p>
        </w:tc>
        <w:tc>
          <w:tcPr>
            <w:tcW w:w="4961" w:type="dxa"/>
          </w:tcPr>
          <w:p w:rsidR="00F425FB" w:rsidRPr="00F425FB" w:rsidRDefault="00F425FB" w:rsidP="00ED4630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F425FB" w:rsidRPr="00F425FB" w:rsidRDefault="00F425FB" w:rsidP="00ED4630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F425FB" w:rsidRPr="00F425FB" w:rsidTr="001B35FB">
        <w:tc>
          <w:tcPr>
            <w:tcW w:w="817" w:type="dxa"/>
            <w:vAlign w:val="center"/>
          </w:tcPr>
          <w:p w:rsidR="00F425FB" w:rsidRPr="00F425FB" w:rsidRDefault="00F425FB" w:rsidP="00C43033">
            <w:pPr>
              <w:autoSpaceDE w:val="0"/>
              <w:autoSpaceDN w:val="0"/>
              <w:adjustRightInd w:val="0"/>
              <w:ind w:right="3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10</w:t>
            </w:r>
          </w:p>
        </w:tc>
        <w:tc>
          <w:tcPr>
            <w:tcW w:w="1735" w:type="dxa"/>
            <w:vAlign w:val="center"/>
          </w:tcPr>
          <w:p w:rsidR="00F425FB" w:rsidRPr="00F425FB" w:rsidRDefault="00F425FB" w:rsidP="00ED4630">
            <w:pPr>
              <w:jc w:val="center"/>
            </w:pPr>
            <w:r w:rsidRPr="00F425FB">
              <w:t>70</w:t>
            </w:r>
          </w:p>
        </w:tc>
        <w:tc>
          <w:tcPr>
            <w:tcW w:w="6981" w:type="dxa"/>
          </w:tcPr>
          <w:p w:rsidR="00F425FB" w:rsidRPr="00F425FB" w:rsidRDefault="00F425FB" w:rsidP="00ED4630">
            <w:pPr>
              <w:jc w:val="both"/>
            </w:pPr>
            <w:r w:rsidRPr="00F425FB">
              <w:t>Кабель силовой с медными жилами в ПВХ оболочке МКВЭВ, число жил-4 и сечением 0,2 мм</w:t>
            </w:r>
            <w:proofErr w:type="gramStart"/>
            <w:r w:rsidRPr="00F425FB">
              <w:t>2</w:t>
            </w:r>
            <w:proofErr w:type="gramEnd"/>
          </w:p>
        </w:tc>
        <w:tc>
          <w:tcPr>
            <w:tcW w:w="4961" w:type="dxa"/>
            <w:vAlign w:val="center"/>
          </w:tcPr>
          <w:p w:rsidR="00F425FB" w:rsidRPr="00F425FB" w:rsidRDefault="00F425FB" w:rsidP="00ED4630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F425FB" w:rsidRPr="00F425FB" w:rsidRDefault="00F425FB" w:rsidP="00ED4630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F425FB" w:rsidRPr="00F425FB" w:rsidTr="008915E1">
        <w:tc>
          <w:tcPr>
            <w:tcW w:w="817" w:type="dxa"/>
            <w:vAlign w:val="center"/>
          </w:tcPr>
          <w:p w:rsidR="00F425FB" w:rsidRPr="00F425FB" w:rsidRDefault="00F425FB" w:rsidP="00C43033">
            <w:pPr>
              <w:autoSpaceDE w:val="0"/>
              <w:autoSpaceDN w:val="0"/>
              <w:adjustRightInd w:val="0"/>
              <w:ind w:right="3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11</w:t>
            </w:r>
          </w:p>
        </w:tc>
        <w:tc>
          <w:tcPr>
            <w:tcW w:w="1735" w:type="dxa"/>
            <w:vAlign w:val="center"/>
          </w:tcPr>
          <w:p w:rsidR="00F425FB" w:rsidRPr="00F425FB" w:rsidRDefault="00F425FB" w:rsidP="00ED4630">
            <w:pPr>
              <w:jc w:val="center"/>
            </w:pPr>
            <w:r w:rsidRPr="00F425FB">
              <w:t>72</w:t>
            </w:r>
          </w:p>
        </w:tc>
        <w:tc>
          <w:tcPr>
            <w:tcW w:w="6981" w:type="dxa"/>
          </w:tcPr>
          <w:p w:rsidR="00F425FB" w:rsidRPr="00F425FB" w:rsidRDefault="00F425FB" w:rsidP="00ED4630">
            <w:pPr>
              <w:jc w:val="both"/>
            </w:pPr>
            <w:r w:rsidRPr="00F425FB">
              <w:t>Выключатели автоматические АЕ2023-100-00 УЗ 1-16А</w:t>
            </w:r>
          </w:p>
        </w:tc>
        <w:tc>
          <w:tcPr>
            <w:tcW w:w="4961" w:type="dxa"/>
          </w:tcPr>
          <w:p w:rsidR="00F425FB" w:rsidRPr="00F425FB" w:rsidRDefault="00F425FB" w:rsidP="00ED4630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F425FB" w:rsidRPr="00F425FB" w:rsidRDefault="00F425FB" w:rsidP="00ED4630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F425FB" w:rsidRPr="00F425FB" w:rsidTr="00652FB7">
        <w:tc>
          <w:tcPr>
            <w:tcW w:w="817" w:type="dxa"/>
            <w:vAlign w:val="center"/>
          </w:tcPr>
          <w:p w:rsidR="00F425FB" w:rsidRPr="00F425FB" w:rsidRDefault="00F425FB" w:rsidP="00C43033">
            <w:pPr>
              <w:autoSpaceDE w:val="0"/>
              <w:autoSpaceDN w:val="0"/>
              <w:adjustRightInd w:val="0"/>
              <w:ind w:right="3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12</w:t>
            </w:r>
          </w:p>
        </w:tc>
        <w:tc>
          <w:tcPr>
            <w:tcW w:w="1735" w:type="dxa"/>
            <w:vAlign w:val="center"/>
          </w:tcPr>
          <w:p w:rsidR="00F425FB" w:rsidRPr="00F425FB" w:rsidRDefault="00F425FB" w:rsidP="00ED4630">
            <w:pPr>
              <w:jc w:val="center"/>
            </w:pPr>
            <w:r w:rsidRPr="00F425FB">
              <w:t>77</w:t>
            </w:r>
          </w:p>
        </w:tc>
        <w:tc>
          <w:tcPr>
            <w:tcW w:w="6981" w:type="dxa"/>
          </w:tcPr>
          <w:p w:rsidR="00F425FB" w:rsidRPr="00F425FB" w:rsidRDefault="00F425FB" w:rsidP="00ED4630">
            <w:pPr>
              <w:jc w:val="both"/>
            </w:pPr>
            <w:r w:rsidRPr="00F425FB">
              <w:t>Блок питания С-24</w:t>
            </w:r>
          </w:p>
        </w:tc>
        <w:tc>
          <w:tcPr>
            <w:tcW w:w="4961" w:type="dxa"/>
          </w:tcPr>
          <w:p w:rsidR="00F425FB" w:rsidRPr="00F425FB" w:rsidRDefault="00F425FB" w:rsidP="00ED4630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F425FB" w:rsidRPr="00F425FB" w:rsidRDefault="00F425FB" w:rsidP="00ED4630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F425FB" w:rsidRPr="00F425FB" w:rsidTr="00EF324B">
        <w:tc>
          <w:tcPr>
            <w:tcW w:w="817" w:type="dxa"/>
            <w:vAlign w:val="center"/>
          </w:tcPr>
          <w:p w:rsidR="00F425FB" w:rsidRPr="00F425FB" w:rsidRDefault="00F425FB" w:rsidP="00C43033">
            <w:pPr>
              <w:autoSpaceDE w:val="0"/>
              <w:autoSpaceDN w:val="0"/>
              <w:adjustRightInd w:val="0"/>
              <w:ind w:right="3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13</w:t>
            </w:r>
          </w:p>
        </w:tc>
        <w:tc>
          <w:tcPr>
            <w:tcW w:w="1735" w:type="dxa"/>
            <w:vAlign w:val="center"/>
          </w:tcPr>
          <w:p w:rsidR="00F425FB" w:rsidRPr="00F425FB" w:rsidRDefault="00F425FB" w:rsidP="00ED4630">
            <w:pPr>
              <w:jc w:val="center"/>
            </w:pPr>
            <w:r w:rsidRPr="00F425FB">
              <w:t>83</w:t>
            </w:r>
          </w:p>
        </w:tc>
        <w:tc>
          <w:tcPr>
            <w:tcW w:w="6981" w:type="dxa"/>
          </w:tcPr>
          <w:p w:rsidR="00F425FB" w:rsidRPr="00F425FB" w:rsidRDefault="00F425FB" w:rsidP="00ED4630">
            <w:pPr>
              <w:jc w:val="both"/>
            </w:pPr>
            <w:r w:rsidRPr="00F425FB">
              <w:t>Манометр для неагрессивных сред (класс точности 1,5) с резьбовым присоединением марка МП-3У-16 с трехходовым краном 11П18пкРу16</w:t>
            </w:r>
          </w:p>
        </w:tc>
        <w:tc>
          <w:tcPr>
            <w:tcW w:w="4961" w:type="dxa"/>
            <w:vAlign w:val="center"/>
          </w:tcPr>
          <w:p w:rsidR="00F425FB" w:rsidRPr="00F425FB" w:rsidRDefault="00F425FB" w:rsidP="00ED4630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F425FB" w:rsidRPr="00F425FB" w:rsidRDefault="00F425FB" w:rsidP="00ED4630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F425FB" w:rsidRPr="00F425FB" w:rsidTr="009C162E">
        <w:tc>
          <w:tcPr>
            <w:tcW w:w="817" w:type="dxa"/>
            <w:vAlign w:val="center"/>
          </w:tcPr>
          <w:p w:rsidR="00F425FB" w:rsidRPr="00F425FB" w:rsidRDefault="00F425FB" w:rsidP="00C43033">
            <w:pPr>
              <w:autoSpaceDE w:val="0"/>
              <w:autoSpaceDN w:val="0"/>
              <w:adjustRightInd w:val="0"/>
              <w:ind w:right="3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14</w:t>
            </w:r>
          </w:p>
        </w:tc>
        <w:tc>
          <w:tcPr>
            <w:tcW w:w="1735" w:type="dxa"/>
            <w:vAlign w:val="center"/>
          </w:tcPr>
          <w:p w:rsidR="00F425FB" w:rsidRPr="00F425FB" w:rsidRDefault="00F425FB" w:rsidP="00ED4630">
            <w:pPr>
              <w:jc w:val="center"/>
            </w:pPr>
            <w:r w:rsidRPr="00F425FB">
              <w:t>84</w:t>
            </w:r>
          </w:p>
        </w:tc>
        <w:tc>
          <w:tcPr>
            <w:tcW w:w="6981" w:type="dxa"/>
          </w:tcPr>
          <w:p w:rsidR="00F425FB" w:rsidRPr="00F425FB" w:rsidRDefault="00F425FB" w:rsidP="00ED4630">
            <w:pPr>
              <w:jc w:val="both"/>
            </w:pPr>
            <w:proofErr w:type="gramStart"/>
            <w:r w:rsidRPr="00F425FB">
              <w:t>Краны</w:t>
            </w:r>
            <w:proofErr w:type="gramEnd"/>
            <w:r w:rsidRPr="00F425FB">
              <w:t xml:space="preserve"> регулирующие трехходовые КРТТПП, латунные диаметром 15мм</w:t>
            </w:r>
          </w:p>
        </w:tc>
        <w:tc>
          <w:tcPr>
            <w:tcW w:w="4961" w:type="dxa"/>
          </w:tcPr>
          <w:p w:rsidR="00F425FB" w:rsidRPr="00F425FB" w:rsidRDefault="00F425FB" w:rsidP="00ED4630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F425FB" w:rsidRPr="00F425FB" w:rsidRDefault="00F425FB" w:rsidP="00ED4630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F425FB" w:rsidRPr="00F425FB" w:rsidTr="003944B9">
        <w:tc>
          <w:tcPr>
            <w:tcW w:w="817" w:type="dxa"/>
            <w:vAlign w:val="center"/>
          </w:tcPr>
          <w:p w:rsidR="00F425FB" w:rsidRPr="00F425FB" w:rsidRDefault="00F425FB" w:rsidP="00C43033">
            <w:pPr>
              <w:autoSpaceDE w:val="0"/>
              <w:autoSpaceDN w:val="0"/>
              <w:adjustRightInd w:val="0"/>
              <w:ind w:right="3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15</w:t>
            </w:r>
          </w:p>
        </w:tc>
        <w:tc>
          <w:tcPr>
            <w:tcW w:w="1735" w:type="dxa"/>
            <w:vAlign w:val="center"/>
          </w:tcPr>
          <w:p w:rsidR="00F425FB" w:rsidRPr="00F425FB" w:rsidRDefault="00F425FB" w:rsidP="00ED4630">
            <w:pPr>
              <w:jc w:val="center"/>
            </w:pPr>
            <w:r w:rsidRPr="00F425FB">
              <w:t>87</w:t>
            </w:r>
          </w:p>
        </w:tc>
        <w:tc>
          <w:tcPr>
            <w:tcW w:w="6981" w:type="dxa"/>
          </w:tcPr>
          <w:p w:rsidR="00F425FB" w:rsidRPr="00F425FB" w:rsidRDefault="00F425FB" w:rsidP="00ED4630">
            <w:pPr>
              <w:jc w:val="both"/>
            </w:pPr>
            <w:proofErr w:type="spellStart"/>
            <w:r w:rsidRPr="00F425FB">
              <w:t>Термоманометр</w:t>
            </w:r>
            <w:proofErr w:type="spellEnd"/>
            <w:r w:rsidRPr="00F425FB">
              <w:t xml:space="preserve"> осевой ТМТБ </w:t>
            </w:r>
            <w:smartTag w:uri="urn:schemas-microsoft-com:office:smarttags" w:element="metricconverter">
              <w:smartTagPr>
                <w:attr w:name="ProductID" w:val="64 мм"/>
              </w:smartTagPr>
              <w:r w:rsidRPr="00F425FB">
                <w:t>64 мм</w:t>
              </w:r>
            </w:smartTag>
          </w:p>
        </w:tc>
        <w:tc>
          <w:tcPr>
            <w:tcW w:w="4961" w:type="dxa"/>
          </w:tcPr>
          <w:p w:rsidR="00F425FB" w:rsidRPr="00F425FB" w:rsidRDefault="00F425FB" w:rsidP="00ED4630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F425FB" w:rsidRPr="00F425FB" w:rsidRDefault="00F425FB" w:rsidP="00ED4630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  <w:tr w:rsidR="00F425FB" w:rsidRPr="00506886" w:rsidTr="003944B9">
        <w:tc>
          <w:tcPr>
            <w:tcW w:w="817" w:type="dxa"/>
            <w:vAlign w:val="center"/>
          </w:tcPr>
          <w:p w:rsidR="00F425FB" w:rsidRPr="00F425FB" w:rsidRDefault="00F425FB" w:rsidP="00C43033">
            <w:pPr>
              <w:autoSpaceDE w:val="0"/>
              <w:autoSpaceDN w:val="0"/>
              <w:adjustRightInd w:val="0"/>
              <w:ind w:right="3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16</w:t>
            </w:r>
          </w:p>
        </w:tc>
        <w:tc>
          <w:tcPr>
            <w:tcW w:w="1735" w:type="dxa"/>
            <w:vAlign w:val="center"/>
          </w:tcPr>
          <w:p w:rsidR="00F425FB" w:rsidRPr="00F425FB" w:rsidRDefault="00F425FB" w:rsidP="00ED4630">
            <w:pPr>
              <w:jc w:val="center"/>
            </w:pPr>
            <w:r w:rsidRPr="00F425FB">
              <w:t>88</w:t>
            </w:r>
          </w:p>
        </w:tc>
        <w:tc>
          <w:tcPr>
            <w:tcW w:w="6981" w:type="dxa"/>
          </w:tcPr>
          <w:p w:rsidR="00F425FB" w:rsidRPr="00F425FB" w:rsidRDefault="00F425FB" w:rsidP="00ED4630">
            <w:pPr>
              <w:jc w:val="both"/>
            </w:pPr>
            <w:proofErr w:type="spellStart"/>
            <w:r w:rsidRPr="00F425FB">
              <w:t>Термоманометр</w:t>
            </w:r>
            <w:proofErr w:type="spellEnd"/>
            <w:r w:rsidRPr="00F425FB">
              <w:t xml:space="preserve"> осевой ТМТБ </w:t>
            </w:r>
            <w:smartTag w:uri="urn:schemas-microsoft-com:office:smarttags" w:element="metricconverter">
              <w:smartTagPr>
                <w:attr w:name="ProductID" w:val="46 мм"/>
              </w:smartTagPr>
              <w:r w:rsidRPr="00F425FB">
                <w:t>46 мм</w:t>
              </w:r>
            </w:smartTag>
          </w:p>
        </w:tc>
        <w:tc>
          <w:tcPr>
            <w:tcW w:w="4961" w:type="dxa"/>
          </w:tcPr>
          <w:p w:rsidR="00F425FB" w:rsidRPr="00F425FB" w:rsidRDefault="00F425FB" w:rsidP="00F425FB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  <w:r w:rsidRPr="00F425FB">
              <w:rPr>
                <w:sz w:val="23"/>
                <w:szCs w:val="23"/>
              </w:rPr>
              <w:t>Российская Федерация</w:t>
            </w:r>
          </w:p>
          <w:p w:rsidR="00F425FB" w:rsidRPr="00506886" w:rsidRDefault="00F425FB" w:rsidP="00506886">
            <w:pPr>
              <w:autoSpaceDE w:val="0"/>
              <w:autoSpaceDN w:val="0"/>
              <w:adjustRightInd w:val="0"/>
              <w:ind w:right="424"/>
              <w:jc w:val="center"/>
              <w:outlineLvl w:val="2"/>
              <w:rPr>
                <w:sz w:val="23"/>
                <w:szCs w:val="23"/>
              </w:rPr>
            </w:pPr>
          </w:p>
        </w:tc>
      </w:tr>
    </w:tbl>
    <w:p w:rsidR="00674FD3" w:rsidRPr="00506886" w:rsidRDefault="00674FD3" w:rsidP="00674FD3">
      <w:pPr>
        <w:jc w:val="both"/>
        <w:rPr>
          <w:sz w:val="23"/>
          <w:szCs w:val="23"/>
        </w:rPr>
      </w:pPr>
    </w:p>
    <w:p w:rsidR="00CD514B" w:rsidRDefault="00CD514B"/>
    <w:sectPr w:rsidR="00CD514B" w:rsidSect="00D734B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83444"/>
    <w:multiLevelType w:val="multilevel"/>
    <w:tmpl w:val="58CE4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674FD3"/>
    <w:rsid w:val="00035C94"/>
    <w:rsid w:val="000602F9"/>
    <w:rsid w:val="00076704"/>
    <w:rsid w:val="000907AC"/>
    <w:rsid w:val="000929D7"/>
    <w:rsid w:val="000D50DC"/>
    <w:rsid w:val="000F6054"/>
    <w:rsid w:val="00105BD7"/>
    <w:rsid w:val="00107B2D"/>
    <w:rsid w:val="001F68A0"/>
    <w:rsid w:val="002158DF"/>
    <w:rsid w:val="002B2FE9"/>
    <w:rsid w:val="002E6272"/>
    <w:rsid w:val="00407A86"/>
    <w:rsid w:val="0042479F"/>
    <w:rsid w:val="00484394"/>
    <w:rsid w:val="00506886"/>
    <w:rsid w:val="00674FD3"/>
    <w:rsid w:val="006A70AF"/>
    <w:rsid w:val="008667C3"/>
    <w:rsid w:val="00871B02"/>
    <w:rsid w:val="008F4C0C"/>
    <w:rsid w:val="009542AE"/>
    <w:rsid w:val="0095702C"/>
    <w:rsid w:val="00A116CC"/>
    <w:rsid w:val="00A35DB8"/>
    <w:rsid w:val="00A610D0"/>
    <w:rsid w:val="00A657F3"/>
    <w:rsid w:val="00AA1011"/>
    <w:rsid w:val="00AC06A9"/>
    <w:rsid w:val="00AC4CB3"/>
    <w:rsid w:val="00AE7A6F"/>
    <w:rsid w:val="00AF19C3"/>
    <w:rsid w:val="00B05180"/>
    <w:rsid w:val="00B130F3"/>
    <w:rsid w:val="00B30435"/>
    <w:rsid w:val="00B720BE"/>
    <w:rsid w:val="00B75FAF"/>
    <w:rsid w:val="00BB6D40"/>
    <w:rsid w:val="00C43033"/>
    <w:rsid w:val="00C4418F"/>
    <w:rsid w:val="00C77CA6"/>
    <w:rsid w:val="00CD514B"/>
    <w:rsid w:val="00D734B1"/>
    <w:rsid w:val="00D80091"/>
    <w:rsid w:val="00E15C1D"/>
    <w:rsid w:val="00E25B30"/>
    <w:rsid w:val="00E45354"/>
    <w:rsid w:val="00EF6050"/>
    <w:rsid w:val="00F425FB"/>
    <w:rsid w:val="00F66696"/>
    <w:rsid w:val="00FD72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F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F4C0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4394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35C94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4"/>
      <w:szCs w:val="24"/>
      <w:lang w:eastAsia="ar-SA"/>
    </w:rPr>
  </w:style>
  <w:style w:type="character" w:styleId="a3">
    <w:name w:val="Hyperlink"/>
    <w:basedOn w:val="a0"/>
    <w:uiPriority w:val="99"/>
    <w:semiHidden/>
    <w:unhideWhenUsed/>
    <w:rsid w:val="00B30435"/>
    <w:rPr>
      <w:color w:val="0000FF"/>
      <w:u w:val="single"/>
    </w:rPr>
  </w:style>
  <w:style w:type="character" w:customStyle="1" w:styleId="apple-converted-space">
    <w:name w:val="apple-converted-space"/>
    <w:basedOn w:val="a0"/>
    <w:rsid w:val="00B30435"/>
  </w:style>
  <w:style w:type="character" w:customStyle="1" w:styleId="10">
    <w:name w:val="Заголовок 1 Знак"/>
    <w:basedOn w:val="a0"/>
    <w:link w:val="1"/>
    <w:uiPriority w:val="9"/>
    <w:rsid w:val="008F4C0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48439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D50DC"/>
    <w:rPr>
      <w:b/>
      <w:bCs/>
    </w:rPr>
  </w:style>
  <w:style w:type="character" w:styleId="a5">
    <w:name w:val="Emphasis"/>
    <w:basedOn w:val="a0"/>
    <w:uiPriority w:val="20"/>
    <w:qFormat/>
    <w:rsid w:val="00076704"/>
    <w:rPr>
      <w:i/>
      <w:iCs/>
    </w:rPr>
  </w:style>
  <w:style w:type="paragraph" w:customStyle="1" w:styleId="ConsPlusNonformat">
    <w:name w:val="ConsPlusNonformat"/>
    <w:rsid w:val="000929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1">
    <w:name w:val="h1"/>
    <w:basedOn w:val="a0"/>
    <w:rsid w:val="0050688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7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26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7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VnqCWGJ8h5jV3DglIjcAh6fxVNxZkeRKAY4aWcAoS68=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H0BziAy8pe2O2Ncy4ruR0v7NHkCsKyaQ6u6XiE4bpOM+oyWgcImlcIvJBrdaLnQlHBroz0l8
    epZ0CCuF6BtMuQ==
  </SignatureValue>
  <KeyInfo>
    <X509Data>
      <X509Certificate>
          MIIJiDCCCTegAwIBAgIKd0F7WQABAABtmzAIBgYqhQMCAgMwggF6MRgwFgYFKoUDZAESDTEw
          OTc3NDYxODUxOTUxGjAYBggqhQMDgQMBARIMMDA3ODQxMDE2NjM2MTgwNgYDVQQJDC/QodC1
          0YDQtdCx0YDQtdC90L3QuNC60L7QstGB0LrQsNGPINGD0LsuLCDQtC4xNDEmMCQGCSqGSIb3
          DQEJARYXdWNAcjU0LmNlbnRlci1pbmZvcm0ucnUxCzAJBgNVBAYTAlJVMTUwMwYDVQQIDCw1
          NCDQndC+0LLQvtGB0LjQsdC40YDRgdC60LDRjyDQvtCx0LvQsNGB0YLRjDEiMCAGA1UEBwwZ
          0LMu0J3QvtCy0L7RgdC40LHQuNGA0YHQujEoMCYGA1UECgwf0KTQk9Cj0J8g0KbQtdC90YLR
          gNCY0L3RhNC+0YDQvDExMC8GA1UECwwo0J3QstGB0KQg0KTQk9Cj0J8g0KbQtdC90YLRgNCY
          0L3RhNC+0YDQvDEbMBkGA1UEAxMSQ2VudGVyLUluZm9ybSBOdnNmMB4XDTE0MDkwNDEwMzgw
          MFoXDTE1MDkwNDEwNDgwMFowggH3MRYwFAYFKoUDZAMSCzEwNzExNjA0MjAyMRgwFgYFKoUD
          ZAESDTExMzc4NDczMDUzMjAxGjAYBggqhQMDgQMBARIMMDA3ODE0NTgxMzU3MSYwJAYJKoZI
          hvcNAQkBFhdzcGItYS1zZXJ2aWNlQHlhbmRleC5ydTELMAkGA1UEBhMCUlUxLTArBgNVBAgM
          JDc4INCzLiDQodCw0L3QutGCLdCf0LXRgtC10YDQsdGD0YDQszEmMCQGA1UEBwwd0KHQsNC9
          0LrRgi3Qn9C10YLQtdGA0LHRg9GA0LMxITAfBgNVBAoMGNCe0J7QniAi0JAt0KHQtdGA0LLQ
          uNGBIjEKMAgGA1UECwwBMDE3MDUGA1UEAwwu0KHRgtCw0YDQsNC90YbQvtCyINCg0L7QvNCw
          0L0g0J7Qu9C10LPQvtCy0LjRhzE+MDwGCSqGSIb3DQEJAgwvSU5OPTc4MTQ1ODEzNTcvS1BQ
          PTc4MTQwMTAwMS9PR1JOPTExMzc4NDczMDUzMjAxMDAuBgNVBAwMJ9CT0LXQvdC10YDQsNC7
          0YzQvdGL0Lkg0LTQuNGA0LXQutGC0L7RgDEkMCIGA1UEKgwb0KDQvtC80LDQvSDQntC70LXQ
          s9C+0LLQuNGHMRswGQYDVQQEDBLQodGC0LDRgNCw0L3RhtC+0LIwYzAcBgYqhQMCAhMwEgYH
          KoUDAgIkAAYHKoUDAgIeAQNDAARArZmFpNAO6b1z8O9YJrQ/uTDwJolDlwpUvc+bcv+oX1M1
          LGOCmVv4jfBLnat5g65/1f0LM7Dx1Ri1BdIfoN1xWKOCBRowggUWMA4GA1UdDwEB/wQEAwIE
          8DCBzAYDVR0lBIHEMIHBBggrBgEFBQcDAgYIKwYBBQUHAwQGByqFAwICIgYGByqFAwYDAQEG
          CCqFAwYDAQMBBgUqhQMGAwYFKoUDBgcGBiqFAwUBJAYGKoUDBgMCBggqhQMDBmQBAQYGKoUD
          AhcDBggqhQMDKQEDBAYGKoUDAhcCBggqhQMDKQEDBQYIKoUDBgMBAgEGCCqFAwNkAQQBBggq
          hQMDZAEEAgYIKoUDBgMBBAEGCCqFAwYDAQQCBggqhQMGAwEEAwYHKoUDAwYADDAdBgNVHQ4E
          FgQUgyvBj8zO2kiyOS4D/s4gal9R7DMwggGbBgNVHSMEggGSMIIBjoAU2XLo7bTz575LNKZu
          x5CJmZUO5PahggFopIIBZDCCAWAxGDAWBgUqhQNkARINMTA5Nzc0NjE4NTE5NTEaMBgGCCqF
          AwOBAwEBEgwwMDc4NDEwMTY2MzYxKDAmBgNVBAkMH9Co0L/QsNC70LXRgNC90LDRjyDRg9C7
          Liwg0LQuMjgxIjAgBgkqhkiG9w0BCQEWE2NhQGNlbnRlci1pbmZvcm0ucnUxCzAJBgNVBAYT
          AlJVMS0wKwYDVQQIDCQ3OCDQky4g0KHQsNC90LrRgi3Qn9C10YLQtdGA0LHRg9GA0LMxKjAo
          BgNVBAcMIdCTLiDQodCw0L3QutGCLdCf0LXRgtC10YDQsdGD0YDQszEoMCYGA1UECgwf0KTQ
          k9Cj0J8g0KbQtdC90YLRgNCY0L3RhNC+0YDQvDEwMC4GA1UECwwn0KPQtNC+0YHRgtC+0LLQ
          tdGA0Y/RjtGJ0LjQuSDRhtC10L3RgtGAMRYwFAYDVQQDEw1DZW50ZXItSW5mb3JtggoV1aX+
          AAAAAACJMH8GA1UdHwR4MHYwPKA6oDiGNmh0dHA6Ly9yNTQuY2VudGVyLWluZm9ybS5ydS91
          Yy9jZW50cmluZm9ybV9udnNmX3YzLmNybDA2oDSgMoYwaHR0cDovL2NhLmNpNTQucnUvY2F1
          c2VyL2NlbnRyaW5mb3JtX252c2ZfdjMuY3JsMIGDBggrBgEFBQcBAQR3MHUwLQYIKwYBBQUH
          MAGGIWh0dHA6Ly9vY3NwLmNpNTQucnUvb2NzcC9vY3NwLnNyZjBEBggrBgEFBQcwAoY4aHR0
          cDovL3I1NC5jZW50ZXItaW5mb3JtLnJ1L3VjL2NlbnRlci1pbmZvcm1fbnZzZigxKS5jZXIw
          KwYDVR0QBCQwIoAPMjAxNDA5MDQxMDM4MDBagQ8yMDE1MDkwNDEwMzgwMFowHQYDVR0gBBYw
          FDAIBgYqhQNkcQEwCAYGKoUDZHECMDYGBSqFA2RvBC0MKyLQmtGA0LjQv9GC0L7Qn9GA0L4g
          Q1NQIiAo0LLQtdGA0YHQuNGPIDMuNikwgesGBSqFA2RwBIHhMIHeDCsi0JrRgNC40L/RgtC+
          0J/RgNC+IENTUCIgKNCy0LXRgNGB0LjRjyAzLjYpDFMi0KPQtNC+0YHRgtC+0LLQtdGA0Y/R
          jtGJ0LjQuSDRhtC10L3RgtGAICLQmtGA0LjQv9GC0L7Qn9GA0L4g0KPQpiIg0LLQtdGA0YHQ
          uNC4IDEuNQwt0KHQpC8xMjQtMjIzOCDQvtGCIDA0INC+0LrRgtGP0LHRgNGPIDIwMTMg0LMu
          DCvQodCkLzEyOC0yMzUxINC+0YIgMTUg0LDQv9GA0LXQu9GPIDIwMTQg0LMuMAgGBiqFAwIC
          AwNBAMoRQv1KppCmKdeO/OCyXIc7OSGwakXYgIQNwBASUI4L8T6ufzKSoZr7X2NbuTzgmBi8
          2xnOJWNWM/pk13KUzGs=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Gm8Blf/c/htk2b8SJBq8YYFSVME=</DigestValue>
      </Reference>
      <Reference URI="/word/fontTable.xml?ContentType=application/vnd.openxmlformats-officedocument.wordprocessingml.fontTable+xml">
        <DigestMethod Algorithm="http://www.w3.org/2000/09/xmldsig#sha1"/>
        <DigestValue>7VUEykfFDioCFJ6Y9r/GWAMbgk4=</DigestValue>
      </Reference>
      <Reference URI="/word/numbering.xml?ContentType=application/vnd.openxmlformats-officedocument.wordprocessingml.numbering+xml">
        <DigestMethod Algorithm="http://www.w3.org/2000/09/xmldsig#sha1"/>
        <DigestValue>DjwDdsb/o8orYtsCN0XM2Af62f4=</DigestValue>
      </Reference>
      <Reference URI="/word/settings.xml?ContentType=application/vnd.openxmlformats-officedocument.wordprocessingml.settings+xml">
        <DigestMethod Algorithm="http://www.w3.org/2000/09/xmldsig#sha1"/>
        <DigestValue>01f204S1yFnbjleudzdB27ixLmo=</DigestValue>
      </Reference>
      <Reference URI="/word/styles.xml?ContentType=application/vnd.openxmlformats-officedocument.wordprocessingml.styles+xml">
        <DigestMethod Algorithm="http://www.w3.org/2000/09/xmldsig#sha1"/>
        <DigestValue>3tYoQUIf5v9N3w8e7rHPVJTXS4w=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fC/oyjwqiEwTPdaOtc1kHZvYFfs=</DigestValue>
      </Reference>
    </Manifest>
    <SignatureProperties>
      <SignatureProperty Id="idSignatureTime" Target="#idPackageSignature">
        <mdssi:SignatureTime>
          <mdssi:Format>YYYY-MM-DDThh:mm:ssTZD</mdssi:Format>
          <mdssi:Value>2015-05-20T08:17:04Z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LOL</dc:creator>
  <cp:lastModifiedBy>Buh</cp:lastModifiedBy>
  <cp:revision>3</cp:revision>
  <dcterms:created xsi:type="dcterms:W3CDTF">2015-05-15T11:56:00Z</dcterms:created>
  <dcterms:modified xsi:type="dcterms:W3CDTF">2015-05-15T12:22:00Z</dcterms:modified>
</cp:coreProperties>
</file>