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8F6" w:rsidRDefault="0016175D" w:rsidP="0016175D">
      <w:pPr>
        <w:autoSpaceDE w:val="0"/>
        <w:autoSpaceDN w:val="0"/>
        <w:adjustRightInd w:val="0"/>
        <w:ind w:firstLine="708"/>
        <w:jc w:val="center"/>
        <w:rPr>
          <w:rStyle w:val="10"/>
          <w:rFonts w:asciiTheme="minorHAnsi" w:hAnsiTheme="minorHAnsi"/>
          <w:b w:val="0"/>
          <w:iCs/>
        </w:rPr>
      </w:pPr>
      <w:r>
        <w:rPr>
          <w:rStyle w:val="10"/>
          <w:rFonts w:asciiTheme="minorHAnsi" w:hAnsiTheme="minorHAnsi"/>
          <w:b w:val="0"/>
          <w:iCs/>
        </w:rPr>
        <w:t xml:space="preserve">Форма 2. </w:t>
      </w:r>
      <w:r w:rsidRPr="00E755D6">
        <w:rPr>
          <w:rStyle w:val="10"/>
          <w:rFonts w:asciiTheme="minorHAnsi" w:hAnsiTheme="minorHAnsi"/>
          <w:b w:val="0"/>
          <w:iCs/>
        </w:rPr>
        <w:t>Сведения о конкретных показателях товара и иные сведения о товаре, представление которых предусмотрено документацией об открытом аукционе в электронной форме</w:t>
      </w:r>
    </w:p>
    <w:p w:rsidR="0016175D" w:rsidRDefault="0016175D" w:rsidP="0016175D">
      <w:pPr>
        <w:autoSpaceDE w:val="0"/>
        <w:autoSpaceDN w:val="0"/>
        <w:adjustRightInd w:val="0"/>
        <w:ind w:firstLine="708"/>
        <w:jc w:val="center"/>
      </w:pPr>
    </w:p>
    <w:p w:rsidR="008608F6" w:rsidRPr="009974EE" w:rsidRDefault="008608F6" w:rsidP="008608F6">
      <w:pPr>
        <w:autoSpaceDE w:val="0"/>
        <w:autoSpaceDN w:val="0"/>
        <w:adjustRightInd w:val="0"/>
        <w:ind w:firstLine="708"/>
        <w:jc w:val="both"/>
      </w:pPr>
      <w:r w:rsidRPr="009974EE">
        <w:t xml:space="preserve">Настоящим выражаем свое согласие поставить товар, соответствующий требованиям документации об открытом аукционе в электронной форме на право заключения договора </w:t>
      </w:r>
      <w:r w:rsidRPr="008608F6">
        <w:t>на пост</w:t>
      </w:r>
      <w:r w:rsidR="0016175D">
        <w:t>а</w:t>
      </w:r>
      <w:r w:rsidRPr="008608F6">
        <w:t>вку спецодежды и средств индивидуальной защиты (СМП)</w:t>
      </w:r>
      <w:r>
        <w:t xml:space="preserve"> </w:t>
      </w:r>
      <w:r w:rsidRPr="009974EE">
        <w:t xml:space="preserve">для нужд государственного бюджетного учреждения города Москвы по эксплуатации и ремонту инженерных сооружений "Гормост" (реестровый номер открытого аукциона в электронной форме № </w:t>
      </w:r>
      <w:r w:rsidRPr="008608F6">
        <w:t>0373200557915000144</w:t>
      </w:r>
      <w:r w:rsidRPr="009974EE">
        <w:t>), конкретные показатели которого, соответствующие положениям, установленным документацией об открытом аукционе в электронной форме, указаны ниже:</w:t>
      </w:r>
    </w:p>
    <w:p w:rsidR="008608F6" w:rsidRDefault="008608F6" w:rsidP="008608F6">
      <w:pPr>
        <w:ind w:left="142" w:right="111"/>
        <w:jc w:val="center"/>
        <w:rPr>
          <w:b/>
        </w:rPr>
      </w:pPr>
    </w:p>
    <w:p w:rsidR="0055418F" w:rsidRPr="003E2C5D" w:rsidRDefault="0055418F" w:rsidP="0055418F">
      <w:pPr>
        <w:pStyle w:val="af1"/>
        <w:ind w:left="708" w:firstLine="709"/>
      </w:pPr>
    </w:p>
    <w:tbl>
      <w:tblPr>
        <w:tblW w:w="1048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Caption w:val="ТаблицаПредметовТендера"/>
      </w:tblPr>
      <w:tblGrid>
        <w:gridCol w:w="584"/>
        <w:gridCol w:w="1821"/>
        <w:gridCol w:w="2835"/>
        <w:gridCol w:w="709"/>
        <w:gridCol w:w="1117"/>
        <w:gridCol w:w="1559"/>
        <w:gridCol w:w="1860"/>
      </w:tblGrid>
      <w:tr w:rsidR="0055418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5418F" w:rsidRPr="00221E60" w:rsidRDefault="0055418F" w:rsidP="008608F6">
            <w:pPr>
              <w:pStyle w:val="af1"/>
              <w:spacing w:after="0"/>
              <w:ind w:left="0"/>
              <w:jc w:val="center"/>
              <w:rPr>
                <w:rFonts w:asciiTheme="minorHAnsi" w:hAnsiTheme="minorHAnsi"/>
                <w:b/>
                <w:szCs w:val="20"/>
              </w:rPr>
            </w:pPr>
            <w:r w:rsidRPr="00221E60">
              <w:rPr>
                <w:rFonts w:asciiTheme="minorHAnsi" w:hAnsiTheme="minorHAnsi"/>
                <w:b/>
                <w:szCs w:val="20"/>
              </w:rPr>
              <w:t>№ п/п</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5418F" w:rsidRPr="00221E60" w:rsidRDefault="0055418F" w:rsidP="008608F6">
            <w:pPr>
              <w:pStyle w:val="af1"/>
              <w:spacing w:after="0"/>
              <w:ind w:left="0"/>
              <w:jc w:val="center"/>
              <w:rPr>
                <w:rFonts w:asciiTheme="minorHAnsi" w:hAnsiTheme="minorHAnsi"/>
                <w:b/>
                <w:szCs w:val="20"/>
              </w:rPr>
            </w:pPr>
            <w:r w:rsidRPr="00221E60">
              <w:rPr>
                <w:rFonts w:asciiTheme="minorHAnsi" w:hAnsiTheme="minorHAnsi"/>
                <w:b/>
                <w:szCs w:val="20"/>
              </w:rPr>
              <w:t>Наименование товара</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5418F" w:rsidRPr="00221E60" w:rsidRDefault="0055418F" w:rsidP="008608F6">
            <w:pPr>
              <w:pStyle w:val="af1"/>
              <w:spacing w:after="0"/>
              <w:ind w:left="0"/>
              <w:jc w:val="center"/>
              <w:rPr>
                <w:rFonts w:asciiTheme="minorHAnsi" w:hAnsiTheme="minorHAnsi"/>
                <w:b/>
                <w:szCs w:val="20"/>
              </w:rPr>
            </w:pPr>
            <w:r w:rsidRPr="00221E60">
              <w:rPr>
                <w:rFonts w:asciiTheme="minorHAnsi" w:hAnsiTheme="minorHAnsi"/>
                <w:b/>
                <w:szCs w:val="20"/>
              </w:rPr>
              <w:t>Технические характеристики товара (требуемое значение)</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55418F" w:rsidRPr="00221E60" w:rsidRDefault="0055418F" w:rsidP="008608F6">
            <w:pPr>
              <w:pStyle w:val="af1"/>
              <w:spacing w:after="0"/>
              <w:ind w:left="0"/>
              <w:jc w:val="center"/>
              <w:rPr>
                <w:rFonts w:asciiTheme="minorHAnsi" w:hAnsiTheme="minorHAnsi"/>
                <w:b/>
                <w:szCs w:val="20"/>
              </w:rPr>
            </w:pPr>
            <w:r w:rsidRPr="00221E60">
              <w:rPr>
                <w:rFonts w:asciiTheme="minorHAnsi" w:hAnsiTheme="minorHAnsi"/>
                <w:b/>
                <w:szCs w:val="20"/>
              </w:rPr>
              <w:t>Ед. изм.</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5418F" w:rsidRPr="00221E60" w:rsidRDefault="0055418F" w:rsidP="008608F6">
            <w:pPr>
              <w:pStyle w:val="af1"/>
              <w:spacing w:after="0"/>
              <w:ind w:left="0"/>
              <w:jc w:val="center"/>
              <w:rPr>
                <w:rFonts w:asciiTheme="minorHAnsi" w:hAnsiTheme="minorHAnsi"/>
                <w:b/>
                <w:szCs w:val="20"/>
              </w:rPr>
            </w:pPr>
            <w:r w:rsidRPr="00221E60">
              <w:rPr>
                <w:rFonts w:asciiTheme="minorHAnsi" w:hAnsiTheme="minorHAnsi"/>
                <w:b/>
                <w:szCs w:val="20"/>
              </w:rPr>
              <w:t xml:space="preserve">Кол-во </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5418F" w:rsidRPr="00221E60" w:rsidRDefault="0055418F" w:rsidP="008608F6">
            <w:pPr>
              <w:pStyle w:val="af1"/>
              <w:spacing w:after="0"/>
              <w:ind w:left="0"/>
              <w:jc w:val="center"/>
              <w:rPr>
                <w:rFonts w:asciiTheme="minorHAnsi" w:hAnsiTheme="minorHAnsi"/>
                <w:b/>
                <w:szCs w:val="20"/>
              </w:rPr>
            </w:pPr>
            <w:r w:rsidRPr="00221E60">
              <w:rPr>
                <w:rFonts w:asciiTheme="minorHAnsi" w:hAnsiTheme="minorHAnsi"/>
                <w:b/>
                <w:szCs w:val="20"/>
              </w:rPr>
              <w:t>Наименование товара (товарный знак, модель и т.д. – предложение участника)</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55418F" w:rsidRPr="00221E60" w:rsidRDefault="0055418F" w:rsidP="008608F6">
            <w:pPr>
              <w:pStyle w:val="af1"/>
              <w:spacing w:after="0"/>
              <w:ind w:left="0"/>
              <w:jc w:val="center"/>
              <w:rPr>
                <w:rFonts w:asciiTheme="minorHAnsi" w:hAnsiTheme="minorHAnsi"/>
                <w:b/>
                <w:szCs w:val="20"/>
              </w:rPr>
            </w:pPr>
            <w:r w:rsidRPr="00221E60">
              <w:rPr>
                <w:rFonts w:asciiTheme="minorHAnsi" w:hAnsiTheme="minorHAnsi"/>
                <w:b/>
                <w:szCs w:val="20"/>
              </w:rPr>
              <w:t>Технические характеристики товара (предложение участника)</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ind w:right="31"/>
              <w:rPr>
                <w:rFonts w:ascii="Calibri" w:hAnsi="Calibri" w:cs="Calibri"/>
                <w:sz w:val="22"/>
                <w:szCs w:val="22"/>
              </w:rPr>
            </w:pPr>
            <w:r w:rsidRPr="00AA7625">
              <w:rPr>
                <w:rFonts w:ascii="Calibri" w:hAnsi="Calibri"/>
                <w:sz w:val="22"/>
                <w:szCs w:val="22"/>
              </w:rPr>
              <w:t>Костюм летний х/б 44/46,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44/46,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56,00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44/46,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18,00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48/50,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211,00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48/50,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572,00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48/50,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175,00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52/54,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52/54,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619,00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52/54,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401,00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56/58,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56/58,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242,00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56/58,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218,00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60/62,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60/62,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 xml:space="preserve">Требования к свойствам костюмов летних из смесовых тканей изложены </w:t>
            </w:r>
            <w:r w:rsidRPr="00AA7625">
              <w:rPr>
                <w:rFonts w:ascii="Calibri" w:hAnsi="Calibri"/>
                <w:sz w:val="22"/>
                <w:szCs w:val="22"/>
              </w:rPr>
              <w:lastRenderedPageBreak/>
              <w:t>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lastRenderedPageBreak/>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92,00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lastRenderedPageBreak/>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lastRenderedPageBreak/>
              <w:t>Согласно техническому заданию</w:t>
            </w:r>
            <w:r>
              <w:rPr>
                <w:rFonts w:asciiTheme="minorHAnsi" w:hAnsiTheme="minorHAnsi"/>
                <w:sz w:val="20"/>
              </w:rPr>
              <w:t xml:space="preserve"> </w:t>
            </w:r>
            <w:r>
              <w:rPr>
                <w:rFonts w:asciiTheme="minorHAnsi" w:hAnsiTheme="minorHAnsi"/>
                <w:sz w:val="20"/>
              </w:rPr>
              <w:lastRenderedPageBreak/>
              <w:t>(Приложение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15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60/62,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53,00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42,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44/46, 146-150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48/50,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52/54,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20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56/58,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21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60/62,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22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64/66,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w:t>
            </w:r>
            <w:r>
              <w:rPr>
                <w:rFonts w:asciiTheme="minorHAnsi" w:hAnsiTheme="minorHAnsi"/>
                <w:sz w:val="20"/>
              </w:rPr>
              <w:lastRenderedPageBreak/>
              <w:t>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lastRenderedPageBreak/>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23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64/66,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24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64/66,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25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64/66,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(Приложение № 2 на стр.27)</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26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68/70,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D1446">
              <w:rPr>
                <w:rFonts w:asciiTheme="minorHAnsi" w:hAnsiTheme="minorHAnsi"/>
                <w:sz w:val="20"/>
              </w:rPr>
              <w:t>Согласно техническому заданию (</w:t>
            </w:r>
            <w:r>
              <w:rPr>
                <w:rFonts w:asciiTheme="minorHAnsi" w:hAnsiTheme="minorHAnsi"/>
                <w:sz w:val="20"/>
              </w:rPr>
              <w:t>Приложение № 2 на стр.27</w:t>
            </w:r>
            <w:r w:rsidRPr="009D1446">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27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68/70,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D1446">
              <w:rPr>
                <w:rFonts w:asciiTheme="minorHAnsi" w:hAnsiTheme="minorHAnsi"/>
                <w:sz w:val="20"/>
              </w:rPr>
              <w:t>Согласно техническому заданию (</w:t>
            </w:r>
            <w:r>
              <w:rPr>
                <w:rFonts w:asciiTheme="minorHAnsi" w:hAnsiTheme="minorHAnsi"/>
                <w:sz w:val="20"/>
              </w:rPr>
              <w:t>Приложение № 2 на стр.27</w:t>
            </w:r>
            <w:r w:rsidRPr="009D1446">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28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72/74,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D0FEA">
              <w:rPr>
                <w:rFonts w:asciiTheme="minorHAnsi" w:hAnsiTheme="minorHAnsi"/>
                <w:sz w:val="20"/>
              </w:rPr>
              <w:t>Согласно техническому заданию (</w:t>
            </w:r>
            <w:r>
              <w:rPr>
                <w:rFonts w:asciiTheme="minorHAnsi" w:hAnsiTheme="minorHAnsi"/>
                <w:sz w:val="20"/>
              </w:rPr>
              <w:t>Приложение № 2 на стр.27</w:t>
            </w:r>
            <w:r w:rsidRPr="009D0FEA">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29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76/78,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смесовых тканей изложены в Приложении № 2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D0FEA">
              <w:rPr>
                <w:rFonts w:asciiTheme="minorHAnsi" w:hAnsiTheme="minorHAnsi"/>
                <w:sz w:val="20"/>
              </w:rPr>
              <w:t>Согласно техническому заданию (</w:t>
            </w:r>
            <w:r>
              <w:rPr>
                <w:rFonts w:asciiTheme="minorHAnsi" w:hAnsiTheme="minorHAnsi"/>
                <w:sz w:val="20"/>
              </w:rPr>
              <w:t>Приложение № 2 на стр.27</w:t>
            </w:r>
            <w:r w:rsidRPr="009D0FEA">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30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44/46,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w:t>
            </w:r>
            <w:r>
              <w:rPr>
                <w:rFonts w:asciiTheme="minorHAnsi" w:hAnsiTheme="minorHAnsi"/>
                <w:sz w:val="20"/>
              </w:rPr>
              <w:lastRenderedPageBreak/>
              <w:t>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lastRenderedPageBreak/>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3 на стр.36</w:t>
            </w:r>
            <w:r w:rsidRPr="009D0FEA">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31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48/50,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7,00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3 на стр.36</w:t>
            </w:r>
            <w:r w:rsidRPr="009D0FEA">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32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48/50,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69,00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B2C4D">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1B2C4D">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33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48/50,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17,00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B2C4D">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1B2C4D">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34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52/54,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B2C4D">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1B2C4D">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35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52/54,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75,00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B2C4D">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1B2C4D">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36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52/54,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 xml:space="preserve">Требования к свойствам костюмов летних из хлопчатобумажных тканей изложены в Приложении </w:t>
            </w:r>
            <w:r w:rsidRPr="00AA7625">
              <w:rPr>
                <w:rFonts w:ascii="Calibri" w:hAnsi="Calibri"/>
                <w:sz w:val="22"/>
                <w:szCs w:val="22"/>
              </w:rPr>
              <w:lastRenderedPageBreak/>
              <w:t>№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lastRenderedPageBreak/>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30,00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w:t>
            </w:r>
            <w:r>
              <w:rPr>
                <w:rFonts w:asciiTheme="minorHAnsi" w:hAnsiTheme="minorHAnsi"/>
                <w:sz w:val="20"/>
              </w:rPr>
              <w:lastRenderedPageBreak/>
              <w:t>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B2C4D">
              <w:rPr>
                <w:rFonts w:asciiTheme="minorHAnsi" w:hAnsiTheme="minorHAnsi"/>
                <w:sz w:val="20"/>
              </w:rPr>
              <w:lastRenderedPageBreak/>
              <w:t>Согласно техническому заданию (</w:t>
            </w:r>
            <w:r w:rsidR="00F33584">
              <w:rPr>
                <w:rFonts w:asciiTheme="minorHAnsi" w:hAnsiTheme="minorHAnsi"/>
                <w:sz w:val="20"/>
              </w:rPr>
              <w:t>Приложение № 3 на стр.36</w:t>
            </w:r>
            <w:r w:rsidRPr="001B2C4D">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37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56/58,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B2C4D">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1B2C4D">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38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56/58,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19,00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B2C4D">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1B2C4D">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39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56/58,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B2C4D">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1B2C4D">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40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60/62,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B2C4D">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1B2C4D">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41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60/62,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8,00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0944C5">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0944C5">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42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52/54,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0944C5">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0944C5">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43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64/66,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0944C5">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0944C5">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44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64/66,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0944C5">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0944C5">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45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летний х/б электромонтёров 68/70,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летних из хлопчатобумажных тканей изложены в Приложении № 3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Костюм летний «Гормост» х/б</w:t>
            </w:r>
            <w:r>
              <w:rPr>
                <w:rFonts w:asciiTheme="minorHAnsi" w:hAnsiTheme="minorHAnsi"/>
                <w:sz w:val="20"/>
              </w:rPr>
              <w:t xml:space="preserve"> (для электромонтеров)</w:t>
            </w:r>
            <w:r w:rsidRPr="002E607A">
              <w:rPr>
                <w:rFonts w:asciiTheme="minorHAnsi" w:hAnsiTheme="minorHAnsi"/>
                <w:sz w:val="20"/>
              </w:rPr>
              <w:t>.</w:t>
            </w:r>
          </w:p>
          <w:p w:rsidR="000D2DAA" w:rsidRPr="00221E60" w:rsidRDefault="000D2DAA" w:rsidP="000D2DAA">
            <w:pPr>
              <w:pStyle w:val="af1"/>
              <w:spacing w:after="0"/>
              <w:ind w:left="0"/>
              <w:jc w:val="center"/>
              <w:rPr>
                <w:rFonts w:asciiTheme="minorHAnsi" w:hAnsiTheme="minorHAnsi"/>
              </w:rPr>
            </w:pPr>
            <w:r w:rsidRPr="002E607A">
              <w:rPr>
                <w:rFonts w:asciiTheme="minorHAnsi" w:hAnsiTheme="minorHAnsi"/>
                <w:sz w:val="20"/>
              </w:rPr>
              <w:t>Ст</w:t>
            </w:r>
            <w:r>
              <w:rPr>
                <w:rFonts w:asciiTheme="minorHAnsi" w:hAnsiTheme="minorHAnsi"/>
                <w:sz w:val="20"/>
              </w:rPr>
              <w:t>рана происхождения: Российская Ф</w:t>
            </w:r>
            <w:r w:rsidRPr="002E607A">
              <w:rPr>
                <w:rFonts w:asciiTheme="minorHAnsi" w:hAnsiTheme="minorHAnsi"/>
                <w:sz w:val="20"/>
              </w:rPr>
              <w:t>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0944C5">
              <w:rPr>
                <w:rFonts w:asciiTheme="minorHAnsi" w:hAnsiTheme="minorHAnsi"/>
                <w:sz w:val="20"/>
              </w:rPr>
              <w:t>Согласно техническому заданию (</w:t>
            </w:r>
            <w:r w:rsidR="00F33584">
              <w:rPr>
                <w:rFonts w:asciiTheme="minorHAnsi" w:hAnsiTheme="minorHAnsi"/>
                <w:sz w:val="20"/>
              </w:rPr>
              <w:t>Приложение № 3 на стр.36</w:t>
            </w:r>
            <w:r w:rsidRPr="000944C5">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46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40/42,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4 на стр.44</w:t>
            </w:r>
            <w:r w:rsidRPr="000944C5">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47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44/46, 148-152</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48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44/46,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 xml:space="preserve">Требования к жилетам изложены в Приложении </w:t>
            </w:r>
            <w:r w:rsidRPr="00AA7625">
              <w:rPr>
                <w:rFonts w:ascii="Calibri" w:hAnsi="Calibri"/>
                <w:sz w:val="22"/>
                <w:szCs w:val="22"/>
              </w:rPr>
              <w:lastRenderedPageBreak/>
              <w:t>№4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lastRenderedPageBreak/>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lastRenderedPageBreak/>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lastRenderedPageBreak/>
              <w:t xml:space="preserve">Согласно техническому заданию </w:t>
            </w:r>
            <w:r w:rsidRPr="003A599B">
              <w:rPr>
                <w:rFonts w:asciiTheme="minorHAnsi" w:hAnsiTheme="minorHAnsi"/>
                <w:sz w:val="20"/>
              </w:rPr>
              <w:lastRenderedPageBreak/>
              <w:t>(</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49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44/46,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50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44/46,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9,00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51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48/50,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189,00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52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48/50,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731,00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53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48/50,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206,00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54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48/50,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55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52/54,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128,00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56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52/54,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701,00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w:t>
            </w:r>
            <w:r w:rsidRPr="00F045A8">
              <w:rPr>
                <w:rFonts w:asciiTheme="minorHAnsi" w:hAnsiTheme="minorHAnsi"/>
                <w:sz w:val="20"/>
                <w:szCs w:val="20"/>
              </w:rPr>
              <w:lastRenderedPageBreak/>
              <w:t>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lastRenderedPageBreak/>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57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52/54, 180-182</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421,00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58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52/54,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59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56/58,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68,00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60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56/58,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210,00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61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56/58,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267,00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62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56/58,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63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60/62,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64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60/62,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65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60/62,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66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60/62,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67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64/66,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68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64/66,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69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64/66,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7,00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70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64/66,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7,00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71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68/70,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72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68/70,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73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68/70,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 xml:space="preserve">Требования к жилетам изложены в Приложении </w:t>
            </w:r>
            <w:r w:rsidRPr="00AA7625">
              <w:rPr>
                <w:rFonts w:ascii="Calibri" w:hAnsi="Calibri"/>
                <w:sz w:val="22"/>
                <w:szCs w:val="22"/>
              </w:rPr>
              <w:lastRenderedPageBreak/>
              <w:t>№4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lastRenderedPageBreak/>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lastRenderedPageBreak/>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lastRenderedPageBreak/>
              <w:t xml:space="preserve">Согласно техническому заданию </w:t>
            </w:r>
            <w:r w:rsidRPr="003A599B">
              <w:rPr>
                <w:rFonts w:asciiTheme="minorHAnsi" w:hAnsiTheme="minorHAnsi"/>
                <w:sz w:val="20"/>
              </w:rPr>
              <w:lastRenderedPageBreak/>
              <w:t>(</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74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72/74,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75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72/74,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76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Жилет сигнальный 76/78, 194-200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жилетам изложены в Приложении №4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Жилет сигнальный.</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3A599B">
              <w:rPr>
                <w:rFonts w:asciiTheme="minorHAnsi" w:hAnsiTheme="minorHAnsi"/>
                <w:sz w:val="20"/>
              </w:rPr>
              <w:t>Согласно техническому заданию (</w:t>
            </w:r>
            <w:r w:rsidR="00F33584">
              <w:rPr>
                <w:rFonts w:asciiTheme="minorHAnsi" w:hAnsiTheme="minorHAnsi"/>
                <w:sz w:val="20"/>
              </w:rPr>
              <w:t>Приложение № 4 на стр.44</w:t>
            </w:r>
            <w:r w:rsidRPr="003A599B">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77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35</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5 на стр.46</w:t>
            </w:r>
            <w:r w:rsidRPr="003A599B">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78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36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79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37</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80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38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81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39</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51,00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w:t>
            </w:r>
            <w:r w:rsidRPr="00F045A8">
              <w:rPr>
                <w:rFonts w:asciiTheme="minorHAnsi" w:hAnsiTheme="minorHAnsi"/>
                <w:sz w:val="20"/>
                <w:szCs w:val="20"/>
              </w:rPr>
              <w:lastRenderedPageBreak/>
              <w:t>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lastRenderedPageBreak/>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82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40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135,00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83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41</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327,00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84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42</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705,00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85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43</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759,00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86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44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401,00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87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45</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184,00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88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46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84,00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89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47</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9,00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90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48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C0510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91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52</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Сапоги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BF1172">
              <w:rPr>
                <w:rFonts w:asciiTheme="minorHAnsi" w:hAnsiTheme="minorHAnsi"/>
                <w:sz w:val="20"/>
              </w:rPr>
              <w:t>Согласно техническому заданию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92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35</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6 на стр.49</w:t>
            </w:r>
            <w:r w:rsidRPr="00BF1172">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93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36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814BF">
              <w:rPr>
                <w:rFonts w:asciiTheme="minorHAnsi" w:hAnsiTheme="minorHAnsi"/>
                <w:sz w:val="20"/>
              </w:rPr>
              <w:t>Согласно техническому заданию (</w:t>
            </w:r>
            <w:r w:rsidR="00F33584">
              <w:rPr>
                <w:rFonts w:asciiTheme="minorHAnsi" w:hAnsiTheme="minorHAnsi"/>
                <w:sz w:val="20"/>
              </w:rPr>
              <w:t>Приложение № 6 на стр.49</w:t>
            </w:r>
            <w:r w:rsidRPr="001814BF">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94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37</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29,00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814BF">
              <w:rPr>
                <w:rFonts w:asciiTheme="minorHAnsi" w:hAnsiTheme="minorHAnsi"/>
                <w:sz w:val="20"/>
              </w:rPr>
              <w:t>Согласно техническому заданию (</w:t>
            </w:r>
            <w:r w:rsidR="00F33584">
              <w:rPr>
                <w:rFonts w:asciiTheme="minorHAnsi" w:hAnsiTheme="minorHAnsi"/>
                <w:sz w:val="20"/>
              </w:rPr>
              <w:t>Приложение № 6 на стр.49</w:t>
            </w:r>
            <w:r w:rsidRPr="001814BF">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95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38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51,00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814BF">
              <w:rPr>
                <w:rFonts w:asciiTheme="minorHAnsi" w:hAnsiTheme="minorHAnsi"/>
                <w:sz w:val="20"/>
              </w:rPr>
              <w:t>Согласно техническому заданию (</w:t>
            </w:r>
            <w:r w:rsidR="00F33584">
              <w:rPr>
                <w:rFonts w:asciiTheme="minorHAnsi" w:hAnsiTheme="minorHAnsi"/>
                <w:sz w:val="20"/>
              </w:rPr>
              <w:t>Приложение № 6 на стр.49</w:t>
            </w:r>
            <w:r w:rsidRPr="001814BF">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96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39</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83,00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814BF">
              <w:rPr>
                <w:rFonts w:asciiTheme="minorHAnsi" w:hAnsiTheme="minorHAnsi"/>
                <w:sz w:val="20"/>
              </w:rPr>
              <w:t>Согласно техническому заданию (</w:t>
            </w:r>
            <w:r w:rsidR="00F33584">
              <w:rPr>
                <w:rFonts w:asciiTheme="minorHAnsi" w:hAnsiTheme="minorHAnsi"/>
                <w:sz w:val="20"/>
              </w:rPr>
              <w:t>Приложение № 6 на стр.49</w:t>
            </w:r>
            <w:r w:rsidRPr="001814BF">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97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40</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814BF">
              <w:rPr>
                <w:rFonts w:asciiTheme="minorHAnsi" w:hAnsiTheme="minorHAnsi"/>
                <w:sz w:val="20"/>
              </w:rPr>
              <w:t>Согласно техническому заданию (</w:t>
            </w:r>
            <w:r w:rsidR="00F33584">
              <w:rPr>
                <w:rFonts w:asciiTheme="minorHAnsi" w:hAnsiTheme="minorHAnsi"/>
                <w:sz w:val="20"/>
              </w:rPr>
              <w:t>Приложение № 6 на стр.49</w:t>
            </w:r>
            <w:r w:rsidRPr="001814BF">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98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41</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53,00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lastRenderedPageBreak/>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814BF">
              <w:rPr>
                <w:rFonts w:asciiTheme="minorHAnsi" w:hAnsiTheme="minorHAnsi"/>
                <w:sz w:val="20"/>
              </w:rPr>
              <w:lastRenderedPageBreak/>
              <w:t xml:space="preserve">Согласно техническому заданию </w:t>
            </w:r>
            <w:r w:rsidRPr="001814BF">
              <w:rPr>
                <w:rFonts w:asciiTheme="minorHAnsi" w:hAnsiTheme="minorHAnsi"/>
                <w:sz w:val="20"/>
              </w:rPr>
              <w:lastRenderedPageBreak/>
              <w:t>(</w:t>
            </w:r>
            <w:r w:rsidR="00F33584">
              <w:rPr>
                <w:rFonts w:asciiTheme="minorHAnsi" w:hAnsiTheme="minorHAnsi"/>
                <w:sz w:val="20"/>
              </w:rPr>
              <w:t>Приложение № 6 на стр.49</w:t>
            </w:r>
            <w:r w:rsidRPr="001814BF">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99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42</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71,00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814BF">
              <w:rPr>
                <w:rFonts w:asciiTheme="minorHAnsi" w:hAnsiTheme="minorHAnsi"/>
                <w:sz w:val="20"/>
              </w:rPr>
              <w:t>Согласно техническому заданию (</w:t>
            </w:r>
            <w:r w:rsidR="00F33584">
              <w:rPr>
                <w:rFonts w:asciiTheme="minorHAnsi" w:hAnsiTheme="minorHAnsi"/>
                <w:sz w:val="20"/>
              </w:rPr>
              <w:t>Приложение № 6 на стр.49</w:t>
            </w:r>
            <w:r w:rsidRPr="001814BF">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100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43</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71,00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814BF">
              <w:rPr>
                <w:rFonts w:asciiTheme="minorHAnsi" w:hAnsiTheme="minorHAnsi"/>
                <w:sz w:val="20"/>
              </w:rPr>
              <w:t>Согласно техническому заданию (</w:t>
            </w:r>
            <w:r w:rsidR="00F33584">
              <w:rPr>
                <w:rFonts w:asciiTheme="minorHAnsi" w:hAnsiTheme="minorHAnsi"/>
                <w:sz w:val="20"/>
              </w:rPr>
              <w:t>Приложение № 6 на стр.49</w:t>
            </w:r>
            <w:r w:rsidRPr="001814BF">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101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44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33,00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814BF">
              <w:rPr>
                <w:rFonts w:asciiTheme="minorHAnsi" w:hAnsiTheme="minorHAnsi"/>
                <w:sz w:val="20"/>
              </w:rPr>
              <w:t>Согласно техническому заданию (</w:t>
            </w:r>
            <w:r w:rsidR="00F33584">
              <w:rPr>
                <w:rFonts w:asciiTheme="minorHAnsi" w:hAnsiTheme="minorHAnsi"/>
                <w:sz w:val="20"/>
              </w:rPr>
              <w:t>Приложение № 6 на стр.49</w:t>
            </w:r>
            <w:r w:rsidRPr="001814BF">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102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45</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814BF">
              <w:rPr>
                <w:rFonts w:asciiTheme="minorHAnsi" w:hAnsiTheme="minorHAnsi"/>
                <w:sz w:val="20"/>
              </w:rPr>
              <w:t>Согласно техническому заданию (</w:t>
            </w:r>
            <w:r w:rsidR="00F33584">
              <w:rPr>
                <w:rFonts w:asciiTheme="minorHAnsi" w:hAnsiTheme="minorHAnsi"/>
                <w:sz w:val="20"/>
              </w:rPr>
              <w:t>Приложение № 6 на стр.49</w:t>
            </w:r>
            <w:r w:rsidRPr="001814BF">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103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46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814BF">
              <w:rPr>
                <w:rFonts w:asciiTheme="minorHAnsi" w:hAnsiTheme="minorHAnsi"/>
                <w:sz w:val="20"/>
              </w:rPr>
              <w:t>Согласно техническому заданию (</w:t>
            </w:r>
            <w:r w:rsidR="00F33584">
              <w:rPr>
                <w:rFonts w:asciiTheme="minorHAnsi" w:hAnsiTheme="minorHAnsi"/>
                <w:sz w:val="20"/>
              </w:rPr>
              <w:t>Приложение № 6 на стр.49</w:t>
            </w:r>
            <w:r w:rsidRPr="001814BF">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104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Ботинки юфтевые р. 47</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№6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Ботинки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1814BF">
              <w:rPr>
                <w:rFonts w:asciiTheme="minorHAnsi" w:hAnsiTheme="minorHAnsi"/>
                <w:sz w:val="20"/>
              </w:rPr>
              <w:t>Согласно техническому заданию (</w:t>
            </w:r>
            <w:r w:rsidR="00F33584">
              <w:rPr>
                <w:rFonts w:asciiTheme="minorHAnsi" w:hAnsiTheme="minorHAnsi"/>
                <w:sz w:val="20"/>
              </w:rPr>
              <w:t>Приложение № 6 на стр.49</w:t>
            </w:r>
            <w:r w:rsidRPr="001814BF">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105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Сапоги юфтевые р. 49</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Описание сапог в Приложении №5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Сапоги</w:t>
            </w:r>
            <w:r w:rsidRPr="00F045A8">
              <w:rPr>
                <w:rFonts w:asciiTheme="minorHAnsi" w:hAnsiTheme="minorHAnsi"/>
                <w:sz w:val="20"/>
                <w:szCs w:val="20"/>
              </w:rPr>
              <w:t xml:space="preserve"> юфтевые.</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5 на стр.46</w:t>
            </w:r>
            <w:r w:rsidRPr="00BF1172">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106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ПВХ 48/50,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ПВХ  изложены в Приложении № 7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7 на стр.50</w:t>
            </w:r>
            <w:r w:rsidRPr="00BF1172">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107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ПВХ 48/50,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ПВХ  изложены в Приложении № 7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47,00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5923CA">
              <w:rPr>
                <w:rFonts w:asciiTheme="minorHAnsi" w:hAnsiTheme="minorHAnsi"/>
                <w:sz w:val="20"/>
              </w:rPr>
              <w:t>Согласно техническому заданию (</w:t>
            </w:r>
            <w:r w:rsidR="00F33584">
              <w:rPr>
                <w:rFonts w:asciiTheme="minorHAnsi" w:hAnsiTheme="minorHAnsi"/>
                <w:sz w:val="20"/>
              </w:rPr>
              <w:t>Приложение № 7 на стр.50</w:t>
            </w:r>
            <w:r w:rsidRPr="005923CA">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108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ПВХ 48/50,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ПВХ  изложены в Приложении № 7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9,00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5923CA">
              <w:rPr>
                <w:rFonts w:asciiTheme="minorHAnsi" w:hAnsiTheme="minorHAnsi"/>
                <w:sz w:val="20"/>
              </w:rPr>
              <w:t>Согласно техническому заданию (</w:t>
            </w:r>
            <w:r w:rsidR="00F33584">
              <w:rPr>
                <w:rFonts w:asciiTheme="minorHAnsi" w:hAnsiTheme="minorHAnsi"/>
                <w:sz w:val="20"/>
              </w:rPr>
              <w:t>Приложение № 7 на стр.50</w:t>
            </w:r>
            <w:r w:rsidRPr="005923CA">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109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ПВХ 52/54,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ПВХ  изложены в Приложении № 7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5923CA">
              <w:rPr>
                <w:rFonts w:asciiTheme="minorHAnsi" w:hAnsiTheme="minorHAnsi"/>
                <w:sz w:val="20"/>
              </w:rPr>
              <w:t>Согласно техническому заданию (</w:t>
            </w:r>
            <w:r w:rsidR="00F33584">
              <w:rPr>
                <w:rFonts w:asciiTheme="minorHAnsi" w:hAnsiTheme="minorHAnsi"/>
                <w:sz w:val="20"/>
              </w:rPr>
              <w:t>Приложение № 7 на стр.50</w:t>
            </w:r>
            <w:r w:rsidRPr="005923CA">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110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ПВХ 52/54,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ПВХ  изложены в Приложении № 7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59,00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5923CA">
              <w:rPr>
                <w:rFonts w:asciiTheme="minorHAnsi" w:hAnsiTheme="minorHAnsi"/>
                <w:sz w:val="20"/>
              </w:rPr>
              <w:t>Согласно техническому заданию (</w:t>
            </w:r>
            <w:r w:rsidR="00F33584">
              <w:rPr>
                <w:rFonts w:asciiTheme="minorHAnsi" w:hAnsiTheme="minorHAnsi"/>
                <w:sz w:val="20"/>
              </w:rPr>
              <w:t>Приложение № 7 на стр.50</w:t>
            </w:r>
            <w:r w:rsidRPr="005923CA">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111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ПВХ 52/54,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ПВХ  изложены в Приложении № 7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35,00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5923CA">
              <w:rPr>
                <w:rFonts w:asciiTheme="minorHAnsi" w:hAnsiTheme="minorHAnsi"/>
                <w:sz w:val="20"/>
              </w:rPr>
              <w:t>Согласно техническому заданию (</w:t>
            </w:r>
            <w:r w:rsidR="00F33584">
              <w:rPr>
                <w:rFonts w:asciiTheme="minorHAnsi" w:hAnsiTheme="minorHAnsi"/>
                <w:sz w:val="20"/>
              </w:rPr>
              <w:t>Приложение № 7 на стр.50</w:t>
            </w:r>
            <w:r w:rsidRPr="005923CA">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112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ПВХ 56/58,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ПВХ  изложены в Приложении № 7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5923CA">
              <w:rPr>
                <w:rFonts w:asciiTheme="minorHAnsi" w:hAnsiTheme="minorHAnsi"/>
                <w:sz w:val="20"/>
              </w:rPr>
              <w:t>Согласно техническому заданию (</w:t>
            </w:r>
            <w:r w:rsidR="00F33584">
              <w:rPr>
                <w:rFonts w:asciiTheme="minorHAnsi" w:hAnsiTheme="minorHAnsi"/>
                <w:sz w:val="20"/>
              </w:rPr>
              <w:t>Приложение № 7 на стр.50</w:t>
            </w:r>
            <w:r w:rsidRPr="005923CA">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113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ПВХ 56/58,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ПВХ  изложены в Приложении № 7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5923CA">
              <w:rPr>
                <w:rFonts w:asciiTheme="minorHAnsi" w:hAnsiTheme="minorHAnsi"/>
                <w:sz w:val="20"/>
              </w:rPr>
              <w:t>Согласно техническому заданию (</w:t>
            </w:r>
            <w:r w:rsidR="00F33584">
              <w:rPr>
                <w:rFonts w:asciiTheme="minorHAnsi" w:hAnsiTheme="minorHAnsi"/>
                <w:sz w:val="20"/>
              </w:rPr>
              <w:t>Приложение № 7 на стр.50</w:t>
            </w:r>
            <w:r w:rsidRPr="005923CA">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114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ПВХ 56/58,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ПВХ  изложены в Приложении № 7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5923CA">
              <w:rPr>
                <w:rFonts w:asciiTheme="minorHAnsi" w:hAnsiTheme="minorHAnsi"/>
                <w:sz w:val="20"/>
              </w:rPr>
              <w:t>Согласно техническому заданию (</w:t>
            </w:r>
            <w:r w:rsidR="00F33584">
              <w:rPr>
                <w:rFonts w:asciiTheme="minorHAnsi" w:hAnsiTheme="minorHAnsi"/>
                <w:sz w:val="20"/>
              </w:rPr>
              <w:t>Приложение № 7 на стр.50</w:t>
            </w:r>
            <w:r w:rsidRPr="005923CA">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115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ПВХ 60/62,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ПВХ  изложены в Приложении № 7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5923CA">
              <w:rPr>
                <w:rFonts w:asciiTheme="minorHAnsi" w:hAnsiTheme="minorHAnsi"/>
                <w:sz w:val="20"/>
              </w:rPr>
              <w:t>Согласно техническому заданию (</w:t>
            </w:r>
            <w:r w:rsidR="00F33584">
              <w:rPr>
                <w:rFonts w:asciiTheme="minorHAnsi" w:hAnsiTheme="minorHAnsi"/>
                <w:sz w:val="20"/>
              </w:rPr>
              <w:t>Приложение № 7 на стр.50</w:t>
            </w:r>
            <w:r w:rsidRPr="005923CA">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116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ПВХ 60/62,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ПВХ  изложены в Приложении № 7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5923CA">
              <w:rPr>
                <w:rFonts w:asciiTheme="minorHAnsi" w:hAnsiTheme="minorHAnsi"/>
                <w:sz w:val="20"/>
              </w:rPr>
              <w:t>Согласно техническому заданию (</w:t>
            </w:r>
            <w:r w:rsidR="00F33584">
              <w:rPr>
                <w:rFonts w:asciiTheme="minorHAnsi" w:hAnsiTheme="minorHAnsi"/>
                <w:sz w:val="20"/>
              </w:rPr>
              <w:t>Приложение № 7 на стр.50</w:t>
            </w:r>
            <w:r w:rsidRPr="005923CA">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117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ПВХ 60/62, 180-182</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костюмов ПВХ  изложены в Приложении № 7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5923CA">
              <w:rPr>
                <w:rFonts w:asciiTheme="minorHAnsi" w:hAnsiTheme="minorHAnsi"/>
                <w:sz w:val="20"/>
              </w:rPr>
              <w:t>Согласно техническому заданию (</w:t>
            </w:r>
            <w:r w:rsidR="00F33584">
              <w:rPr>
                <w:rFonts w:asciiTheme="minorHAnsi" w:hAnsiTheme="minorHAnsi"/>
                <w:sz w:val="20"/>
              </w:rPr>
              <w:t>Приложение № 7 на стр.50</w:t>
            </w:r>
            <w:r w:rsidRPr="005923CA">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118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44/46,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2E607A">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8 на стр.52</w:t>
            </w:r>
            <w:r w:rsidRPr="00BF1172">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119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44/46,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120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44/46,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121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48/50,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19,00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122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48/50,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123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48/50,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37,00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124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52/54,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18,00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125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52/54,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97,00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126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52/54,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61,00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127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56/58,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128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56/58,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32,00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129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60/62, 158-164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130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60/62, 170-176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18,00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3C068F">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131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Плащи  ПВХ 60/62, 182-188</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плаща  ПВХ  изложены в Приложении № 8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Pr>
                <w:rFonts w:asciiTheme="minorHAnsi" w:hAnsiTheme="minorHAnsi"/>
                <w:sz w:val="20"/>
                <w:szCs w:val="20"/>
              </w:rPr>
              <w:t>Плащ</w:t>
            </w:r>
            <w:r w:rsidRPr="00F045A8">
              <w:rPr>
                <w:rFonts w:asciiTheme="minorHAnsi" w:hAnsiTheme="minorHAnsi"/>
                <w:sz w:val="20"/>
                <w:szCs w:val="20"/>
              </w:rPr>
              <w:t xml:space="preserve"> ПВХ.</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Default="000D2DAA" w:rsidP="000D2DAA">
            <w:pPr>
              <w:jc w:val="center"/>
            </w:pPr>
            <w:r w:rsidRPr="0091171D">
              <w:rPr>
                <w:rFonts w:asciiTheme="minorHAnsi" w:hAnsiTheme="minorHAnsi"/>
                <w:sz w:val="20"/>
              </w:rPr>
              <w:t>Согласно техническому заданию (</w:t>
            </w:r>
            <w:r w:rsidR="00F33584">
              <w:rPr>
                <w:rFonts w:asciiTheme="minorHAnsi" w:hAnsiTheme="minorHAnsi"/>
                <w:sz w:val="20"/>
              </w:rPr>
              <w:t>Приложение № 8 на стр.52</w:t>
            </w:r>
            <w:r w:rsidRPr="0091171D">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132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защитный для работы в условиях повышенной влажности 48/50, 158-164, обувь р. 42</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костюма защитного для работы в условиях повышенной влажности изложены в Приложении № 9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защитный для работы в условиях повышенной</w:t>
            </w:r>
            <w:r>
              <w:rPr>
                <w:rFonts w:asciiTheme="minorHAnsi" w:hAnsiTheme="minorHAnsi"/>
                <w:sz w:val="20"/>
                <w:szCs w:val="20"/>
              </w:rPr>
              <w:t xml:space="preserve"> </w:t>
            </w:r>
            <w:r w:rsidRPr="00221E60">
              <w:rPr>
                <w:rFonts w:asciiTheme="minorHAnsi" w:hAnsiTheme="minorHAnsi"/>
              </w:rPr>
              <w:t>влажности</w:t>
            </w:r>
            <w:r w:rsidRPr="00F045A8">
              <w:rPr>
                <w:rFonts w:asciiTheme="minorHAnsi" w:hAnsiTheme="minorHAnsi"/>
                <w:sz w:val="20"/>
                <w:szCs w:val="20"/>
              </w:rPr>
              <w:t>.</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91171D">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9 на стр.55</w:t>
            </w:r>
            <w:r w:rsidRPr="0091171D">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133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защитный для работы в условиях повышенной влажности 48/50, 170-176, обувь р. 42</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костюма защитного для работы в условиях повышенной влажности изложены в Приложении № 9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защитный для работы в условиях повышенной</w:t>
            </w:r>
            <w:r>
              <w:rPr>
                <w:rFonts w:asciiTheme="minorHAnsi" w:hAnsiTheme="minorHAnsi"/>
                <w:sz w:val="20"/>
                <w:szCs w:val="20"/>
              </w:rPr>
              <w:t xml:space="preserve"> </w:t>
            </w:r>
            <w:r w:rsidRPr="00221E60">
              <w:rPr>
                <w:rFonts w:asciiTheme="minorHAnsi" w:hAnsiTheme="minorHAnsi"/>
              </w:rPr>
              <w:t>влажности</w:t>
            </w:r>
            <w:r w:rsidRPr="00F045A8">
              <w:rPr>
                <w:rFonts w:asciiTheme="minorHAnsi" w:hAnsiTheme="minorHAnsi"/>
                <w:sz w:val="20"/>
                <w:szCs w:val="20"/>
              </w:rPr>
              <w:t>.</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91171D">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9 на стр.55</w:t>
            </w:r>
            <w:r w:rsidRPr="0091171D">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134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 xml:space="preserve">Костюм защитный для работы в условиях повышенной влажности </w:t>
            </w:r>
            <w:r w:rsidRPr="00AA7625">
              <w:rPr>
                <w:rFonts w:ascii="Calibri" w:hAnsi="Calibri"/>
                <w:sz w:val="22"/>
                <w:szCs w:val="22"/>
              </w:rPr>
              <w:lastRenderedPageBreak/>
              <w:t>48/50, 170-176, обувь р. 43</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lastRenderedPageBreak/>
              <w:t xml:space="preserve">Требования к свойствам костюма защитного для работы в условиях повышенной влажности изложены в Приложении </w:t>
            </w:r>
            <w:r w:rsidRPr="00AA7625">
              <w:rPr>
                <w:rFonts w:ascii="Calibri" w:hAnsi="Calibri"/>
                <w:sz w:val="22"/>
                <w:szCs w:val="22"/>
              </w:rPr>
              <w:lastRenderedPageBreak/>
              <w:t>№ 9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lastRenderedPageBreak/>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защитный для работы в условиях повышенной</w:t>
            </w:r>
            <w:r>
              <w:rPr>
                <w:rFonts w:asciiTheme="minorHAnsi" w:hAnsiTheme="minorHAnsi"/>
                <w:sz w:val="20"/>
                <w:szCs w:val="20"/>
              </w:rPr>
              <w:t xml:space="preserve"> </w:t>
            </w:r>
            <w:r w:rsidRPr="00221E60">
              <w:rPr>
                <w:rFonts w:asciiTheme="minorHAnsi" w:hAnsiTheme="minorHAnsi"/>
              </w:rPr>
              <w:t>влажности</w:t>
            </w:r>
            <w:r w:rsidRPr="00F045A8">
              <w:rPr>
                <w:rFonts w:asciiTheme="minorHAnsi" w:hAnsiTheme="minorHAnsi"/>
                <w:sz w:val="20"/>
                <w:szCs w:val="20"/>
              </w:rPr>
              <w:t>.</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lastRenderedPageBreak/>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91171D">
              <w:rPr>
                <w:rFonts w:asciiTheme="minorHAnsi" w:hAnsiTheme="minorHAnsi"/>
                <w:sz w:val="20"/>
              </w:rPr>
              <w:lastRenderedPageBreak/>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9 на стр.55</w:t>
            </w:r>
            <w:r w:rsidRPr="0091171D">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135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защитный для работы в условиях повышенной влажности 48/50, 182-188, обувь р. 43</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костюма защитного для работы в условиях повышенной влажности изложены в Приложении № 9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защитный для работы в условиях повышенной</w:t>
            </w:r>
            <w:r>
              <w:rPr>
                <w:rFonts w:asciiTheme="minorHAnsi" w:hAnsiTheme="minorHAnsi"/>
                <w:sz w:val="20"/>
                <w:szCs w:val="20"/>
              </w:rPr>
              <w:t xml:space="preserve"> </w:t>
            </w:r>
            <w:r w:rsidRPr="00221E60">
              <w:rPr>
                <w:rFonts w:asciiTheme="minorHAnsi" w:hAnsiTheme="minorHAnsi"/>
              </w:rPr>
              <w:t>влажности</w:t>
            </w:r>
            <w:r w:rsidRPr="00F045A8">
              <w:rPr>
                <w:rFonts w:asciiTheme="minorHAnsi" w:hAnsiTheme="minorHAnsi"/>
                <w:sz w:val="20"/>
                <w:szCs w:val="20"/>
              </w:rPr>
              <w:t>.</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91171D">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9 на стр.55</w:t>
            </w:r>
            <w:r w:rsidRPr="0091171D">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136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защитный для работы в условиях повышенной влажности 52/54, 170-176, обувь р. 43</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костюма защитного для работы в условиях повышенной влажности изложены в Приложении № 9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8,00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защитный для работы в условиях повышенной</w:t>
            </w:r>
            <w:r>
              <w:rPr>
                <w:rFonts w:asciiTheme="minorHAnsi" w:hAnsiTheme="minorHAnsi"/>
                <w:sz w:val="20"/>
                <w:szCs w:val="20"/>
              </w:rPr>
              <w:t xml:space="preserve"> </w:t>
            </w:r>
            <w:r w:rsidRPr="00221E60">
              <w:rPr>
                <w:rFonts w:asciiTheme="minorHAnsi" w:hAnsiTheme="minorHAnsi"/>
              </w:rPr>
              <w:t>влажности</w:t>
            </w:r>
            <w:r w:rsidRPr="00F045A8">
              <w:rPr>
                <w:rFonts w:asciiTheme="minorHAnsi" w:hAnsiTheme="minorHAnsi"/>
                <w:sz w:val="20"/>
                <w:szCs w:val="20"/>
              </w:rPr>
              <w:t>.</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91171D">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9 на стр.55</w:t>
            </w:r>
            <w:r w:rsidRPr="0091171D">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137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защитный для работы в условиях повышенной влажности 52/54, 182-188, обувь р. 44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костюма защитного для работы в условиях повышенной влажности изложены в Приложении № 9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защитный для работы в условиях повышенной</w:t>
            </w:r>
            <w:r>
              <w:rPr>
                <w:rFonts w:asciiTheme="minorHAnsi" w:hAnsiTheme="minorHAnsi"/>
                <w:sz w:val="20"/>
                <w:szCs w:val="20"/>
              </w:rPr>
              <w:t xml:space="preserve"> </w:t>
            </w:r>
            <w:r w:rsidRPr="00221E60">
              <w:rPr>
                <w:rFonts w:asciiTheme="minorHAnsi" w:hAnsiTheme="minorHAnsi"/>
              </w:rPr>
              <w:t>влажности</w:t>
            </w:r>
            <w:r w:rsidRPr="00F045A8">
              <w:rPr>
                <w:rFonts w:asciiTheme="minorHAnsi" w:hAnsiTheme="minorHAnsi"/>
                <w:sz w:val="20"/>
                <w:szCs w:val="20"/>
              </w:rPr>
              <w:t>.</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91171D">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9 на стр.55</w:t>
            </w:r>
            <w:r w:rsidRPr="0091171D">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138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защитный для работы в условиях повышенной влажности 52/54, 182-188, обувь р. 45</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костюма защитного для работы в условиях повышенной влажности изложены в Приложении № 9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защитный для работы в условиях повышенной</w:t>
            </w:r>
            <w:r>
              <w:rPr>
                <w:rFonts w:asciiTheme="minorHAnsi" w:hAnsiTheme="minorHAnsi"/>
                <w:sz w:val="20"/>
                <w:szCs w:val="20"/>
              </w:rPr>
              <w:t xml:space="preserve"> </w:t>
            </w:r>
            <w:r w:rsidRPr="00221E60">
              <w:rPr>
                <w:rFonts w:asciiTheme="minorHAnsi" w:hAnsiTheme="minorHAnsi"/>
              </w:rPr>
              <w:t>влажности</w:t>
            </w:r>
            <w:r w:rsidRPr="00F045A8">
              <w:rPr>
                <w:rFonts w:asciiTheme="minorHAnsi" w:hAnsiTheme="minorHAnsi"/>
                <w:sz w:val="20"/>
                <w:szCs w:val="20"/>
              </w:rPr>
              <w:t>.</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91171D">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9 на стр.55</w:t>
            </w:r>
            <w:r w:rsidRPr="0091171D">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139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 xml:space="preserve">Костюм защитный для работы в условиях повышенной влажности </w:t>
            </w:r>
            <w:r w:rsidRPr="00AA7625">
              <w:rPr>
                <w:rFonts w:ascii="Calibri" w:hAnsi="Calibri"/>
                <w:sz w:val="22"/>
                <w:szCs w:val="22"/>
              </w:rPr>
              <w:lastRenderedPageBreak/>
              <w:t>56/58, 170-176, обувь р. 44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lastRenderedPageBreak/>
              <w:t>Требования к свойствам костюма защитного для работы в условиях повышенной влажности изложены в Приложении № 9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защитный для работы в условиях повышенной</w:t>
            </w:r>
            <w:r>
              <w:rPr>
                <w:rFonts w:asciiTheme="minorHAnsi" w:hAnsiTheme="minorHAnsi"/>
                <w:sz w:val="20"/>
                <w:szCs w:val="20"/>
              </w:rPr>
              <w:t xml:space="preserve"> </w:t>
            </w:r>
            <w:r w:rsidRPr="00221E60">
              <w:rPr>
                <w:rFonts w:asciiTheme="minorHAnsi" w:hAnsiTheme="minorHAnsi"/>
              </w:rPr>
              <w:t>влажности</w:t>
            </w:r>
            <w:r w:rsidRPr="00F045A8">
              <w:rPr>
                <w:rFonts w:asciiTheme="minorHAnsi" w:hAnsiTheme="minorHAnsi"/>
                <w:sz w:val="20"/>
                <w:szCs w:val="20"/>
              </w:rPr>
              <w:t>.</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lastRenderedPageBreak/>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91171D">
              <w:rPr>
                <w:rFonts w:asciiTheme="minorHAnsi" w:hAnsiTheme="minorHAnsi"/>
                <w:sz w:val="20"/>
              </w:rPr>
              <w:lastRenderedPageBreak/>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9 на стр.55</w:t>
            </w:r>
            <w:r w:rsidRPr="0091171D">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140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защитный для работы в условиях повышенной влажности 56/58, 182-188, обувь р. 45</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костюма защитного для работы в условиях повышенной влажности изложены в Приложении № 9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защитный для работы в условиях повышенной</w:t>
            </w:r>
            <w:r>
              <w:rPr>
                <w:rFonts w:asciiTheme="minorHAnsi" w:hAnsiTheme="minorHAnsi"/>
                <w:sz w:val="20"/>
                <w:szCs w:val="20"/>
              </w:rPr>
              <w:t xml:space="preserve"> </w:t>
            </w:r>
            <w:r w:rsidRPr="00221E60">
              <w:rPr>
                <w:rFonts w:asciiTheme="minorHAnsi" w:hAnsiTheme="minorHAnsi"/>
              </w:rPr>
              <w:t>влажности</w:t>
            </w:r>
            <w:r w:rsidRPr="00F045A8">
              <w:rPr>
                <w:rFonts w:asciiTheme="minorHAnsi" w:hAnsiTheme="minorHAnsi"/>
                <w:sz w:val="20"/>
                <w:szCs w:val="20"/>
              </w:rPr>
              <w:t>.</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91171D">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9 на стр.55</w:t>
            </w:r>
            <w:r w:rsidRPr="0091171D">
              <w:rPr>
                <w:rFonts w:asciiTheme="minorHAnsi" w:hAnsiTheme="minorHAnsi"/>
                <w:sz w:val="20"/>
              </w:rPr>
              <w:t>)</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t>141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Сапоги резиновые рыбацкие р. 42</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Вредные и опасные производственные факторы от которых должна защищать обувь: защита от воды и общих производственных загрязнений (ГОСТ-5375-79)  Верх обуви : резина или ПВХ.  Подкладка :трикотаж.  Тип подошвы: однослойная. Подошва: резина или ПВХ.  Метод крепления : формовочный.  Особенности модели: Резиновая надставка.  Рифленая подошва с каблуком.</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F045A8" w:rsidRDefault="00C0510F" w:rsidP="00C0510F">
            <w:pPr>
              <w:pStyle w:val="af1"/>
              <w:spacing w:after="0"/>
              <w:ind w:left="0"/>
              <w:jc w:val="center"/>
              <w:rPr>
                <w:rFonts w:asciiTheme="minorHAnsi" w:hAnsiTheme="minorHAnsi"/>
                <w:sz w:val="20"/>
                <w:szCs w:val="20"/>
              </w:rPr>
            </w:pPr>
            <w:r w:rsidRPr="00F045A8">
              <w:rPr>
                <w:rFonts w:asciiTheme="minorHAnsi" w:hAnsiTheme="minorHAnsi"/>
                <w:sz w:val="20"/>
                <w:szCs w:val="20"/>
              </w:rPr>
              <w:t>Сапоги резиновые рыбацкие.</w:t>
            </w:r>
          </w:p>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2E607A" w:rsidRDefault="003C3F41" w:rsidP="00F26303">
            <w:pPr>
              <w:pStyle w:val="af1"/>
              <w:spacing w:after="0" w:line="240" w:lineRule="auto"/>
              <w:ind w:left="0"/>
              <w:rPr>
                <w:rFonts w:asciiTheme="minorHAnsi" w:hAnsiTheme="minorHAnsi"/>
                <w:sz w:val="20"/>
              </w:rPr>
            </w:pPr>
            <w:r>
              <w:rPr>
                <w:rFonts w:asciiTheme="minorHAnsi" w:hAnsiTheme="minorHAnsi"/>
                <w:sz w:val="20"/>
              </w:rPr>
              <w:t>З</w:t>
            </w:r>
            <w:r w:rsidR="00C0510F" w:rsidRPr="00042C07">
              <w:rPr>
                <w:rFonts w:asciiTheme="minorHAnsi" w:hAnsiTheme="minorHAnsi"/>
                <w:sz w:val="20"/>
              </w:rPr>
              <w:t>ащита от воды и общих производстве</w:t>
            </w:r>
            <w:r w:rsidR="00C0510F">
              <w:rPr>
                <w:rFonts w:asciiTheme="minorHAnsi" w:hAnsiTheme="minorHAnsi"/>
                <w:sz w:val="20"/>
              </w:rPr>
              <w:t>нных загрязнений (ГОСТ-5375-79) Верх обуви</w:t>
            </w:r>
            <w:r w:rsidR="00C0510F" w:rsidRPr="00042C07">
              <w:rPr>
                <w:rFonts w:asciiTheme="minorHAnsi" w:hAnsiTheme="minorHAnsi"/>
                <w:sz w:val="20"/>
              </w:rPr>
              <w:t>: резина.  Подкладка:</w:t>
            </w:r>
            <w:r w:rsidR="00C0510F">
              <w:rPr>
                <w:rFonts w:asciiTheme="minorHAnsi" w:hAnsiTheme="minorHAnsi"/>
                <w:sz w:val="20"/>
              </w:rPr>
              <w:t xml:space="preserve"> </w:t>
            </w:r>
            <w:r w:rsidR="00C0510F" w:rsidRPr="00042C07">
              <w:rPr>
                <w:rFonts w:asciiTheme="minorHAnsi" w:hAnsiTheme="minorHAnsi"/>
                <w:sz w:val="20"/>
              </w:rPr>
              <w:t>трикотаж.  Тип подошвы: однослойная. Подошва: р</w:t>
            </w:r>
            <w:r w:rsidR="00C0510F">
              <w:rPr>
                <w:rFonts w:asciiTheme="minorHAnsi" w:hAnsiTheme="minorHAnsi"/>
                <w:sz w:val="20"/>
              </w:rPr>
              <w:t>езина.  Метод крепления</w:t>
            </w:r>
            <w:r w:rsidR="00C0510F" w:rsidRPr="00042C07">
              <w:rPr>
                <w:rFonts w:asciiTheme="minorHAnsi" w:hAnsiTheme="minorHAnsi"/>
                <w:sz w:val="20"/>
              </w:rPr>
              <w:t>: формовочный.  Резиновая надставка.  Рифленая подошва с каблуком.</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t>142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Сапоги резиновые рыбацкие р. 43</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Вредные и опасные производственные факторы от которых должна защищать обувь: защита от воды и общих производственных загрязнений (ГОСТ-5375-79)  Верх обуви : резина или ПВХ.  Подкладка :трикотаж.  Тип подошвы: однослойная. Подошва: резина или ПВХ.  Метод крепления : формовочный.  Особенности модели: Резиновая надставка.  Рифленая подошва с каблуком.</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10,00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F045A8" w:rsidRDefault="00C0510F" w:rsidP="00C0510F">
            <w:pPr>
              <w:pStyle w:val="af1"/>
              <w:spacing w:after="0"/>
              <w:ind w:left="0"/>
              <w:jc w:val="center"/>
              <w:rPr>
                <w:rFonts w:asciiTheme="minorHAnsi" w:hAnsiTheme="minorHAnsi"/>
                <w:sz w:val="20"/>
                <w:szCs w:val="20"/>
              </w:rPr>
            </w:pPr>
            <w:r w:rsidRPr="00F045A8">
              <w:rPr>
                <w:rFonts w:asciiTheme="minorHAnsi" w:hAnsiTheme="minorHAnsi"/>
                <w:sz w:val="20"/>
                <w:szCs w:val="20"/>
              </w:rPr>
              <w:t>Сапоги резиновые рыбацкие.</w:t>
            </w:r>
          </w:p>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2E607A" w:rsidRDefault="003C3F41" w:rsidP="00F26303">
            <w:pPr>
              <w:pStyle w:val="af1"/>
              <w:spacing w:after="0" w:line="240" w:lineRule="auto"/>
              <w:ind w:left="0"/>
              <w:rPr>
                <w:rFonts w:asciiTheme="minorHAnsi" w:hAnsiTheme="minorHAnsi"/>
                <w:sz w:val="20"/>
              </w:rPr>
            </w:pPr>
            <w:r>
              <w:rPr>
                <w:rFonts w:asciiTheme="minorHAnsi" w:hAnsiTheme="minorHAnsi"/>
                <w:sz w:val="20"/>
              </w:rPr>
              <w:t>З</w:t>
            </w:r>
            <w:r w:rsidR="00BB2E65" w:rsidRPr="00042C07">
              <w:rPr>
                <w:rFonts w:asciiTheme="minorHAnsi" w:hAnsiTheme="minorHAnsi"/>
                <w:sz w:val="20"/>
              </w:rPr>
              <w:t>ащита от воды и общих производстве</w:t>
            </w:r>
            <w:r w:rsidR="00BB2E65">
              <w:rPr>
                <w:rFonts w:asciiTheme="minorHAnsi" w:hAnsiTheme="minorHAnsi"/>
                <w:sz w:val="20"/>
              </w:rPr>
              <w:t>нных загрязнений (ГОСТ-5375-79) Верх обуви</w:t>
            </w:r>
            <w:r w:rsidR="00BB2E65" w:rsidRPr="00042C07">
              <w:rPr>
                <w:rFonts w:asciiTheme="minorHAnsi" w:hAnsiTheme="minorHAnsi"/>
                <w:sz w:val="20"/>
              </w:rPr>
              <w:t>: резина.  Подкладка:</w:t>
            </w:r>
            <w:r w:rsidR="00BB2E65">
              <w:rPr>
                <w:rFonts w:asciiTheme="minorHAnsi" w:hAnsiTheme="minorHAnsi"/>
                <w:sz w:val="20"/>
              </w:rPr>
              <w:t xml:space="preserve"> </w:t>
            </w:r>
            <w:r w:rsidR="00BB2E65" w:rsidRPr="00042C07">
              <w:rPr>
                <w:rFonts w:asciiTheme="minorHAnsi" w:hAnsiTheme="minorHAnsi"/>
                <w:sz w:val="20"/>
              </w:rPr>
              <w:t>трикотаж.  Тип подошвы: однослойная. Подошва: р</w:t>
            </w:r>
            <w:r w:rsidR="00BB2E65">
              <w:rPr>
                <w:rFonts w:asciiTheme="minorHAnsi" w:hAnsiTheme="minorHAnsi"/>
                <w:sz w:val="20"/>
              </w:rPr>
              <w:t>езина.  Метод крепления</w:t>
            </w:r>
            <w:r w:rsidR="00BB2E65" w:rsidRPr="00042C07">
              <w:rPr>
                <w:rFonts w:asciiTheme="minorHAnsi" w:hAnsiTheme="minorHAnsi"/>
                <w:sz w:val="20"/>
              </w:rPr>
              <w:t>: формовочный.  Резиновая надставка.  Рифленая подошва с каблуком.</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t>143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Сапоги резиновые рыбацкие р. 44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 xml:space="preserve">Вредные и опасные производственные факторы от которых должна защищать обувь: </w:t>
            </w:r>
            <w:r w:rsidRPr="00AA7625">
              <w:rPr>
                <w:rFonts w:ascii="Calibri" w:hAnsi="Calibri"/>
                <w:sz w:val="22"/>
                <w:szCs w:val="22"/>
              </w:rPr>
              <w:lastRenderedPageBreak/>
              <w:t>защита от воды и общих производственных загрязнений (ГОСТ-5375-79)  Верх обуви : резина или ПВХ.  Подкладка :трикотаж.  Тип подошвы: однослойная. Подошва: резина или ПВХ.  Метод крепления : формовочный.  Особенности модели: Резиновая надставка.  Рифленая подошва с каблуком.</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lastRenderedPageBreak/>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F045A8" w:rsidRDefault="00C0510F" w:rsidP="00C0510F">
            <w:pPr>
              <w:pStyle w:val="af1"/>
              <w:spacing w:after="0"/>
              <w:ind w:left="0"/>
              <w:jc w:val="center"/>
              <w:rPr>
                <w:rFonts w:asciiTheme="minorHAnsi" w:hAnsiTheme="minorHAnsi"/>
                <w:sz w:val="20"/>
                <w:szCs w:val="20"/>
              </w:rPr>
            </w:pPr>
            <w:r w:rsidRPr="00F045A8">
              <w:rPr>
                <w:rFonts w:asciiTheme="minorHAnsi" w:hAnsiTheme="minorHAnsi"/>
                <w:sz w:val="20"/>
                <w:szCs w:val="20"/>
              </w:rPr>
              <w:t>Сапоги резиновые рыбацкие.</w:t>
            </w:r>
          </w:p>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lastRenderedPageBreak/>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2E607A" w:rsidRDefault="003C3F41" w:rsidP="00F26303">
            <w:pPr>
              <w:pStyle w:val="af1"/>
              <w:spacing w:after="0" w:line="240" w:lineRule="auto"/>
              <w:ind w:left="0"/>
              <w:rPr>
                <w:rFonts w:asciiTheme="minorHAnsi" w:hAnsiTheme="minorHAnsi"/>
                <w:sz w:val="20"/>
              </w:rPr>
            </w:pPr>
            <w:r>
              <w:rPr>
                <w:rFonts w:asciiTheme="minorHAnsi" w:hAnsiTheme="minorHAnsi"/>
                <w:sz w:val="20"/>
              </w:rPr>
              <w:lastRenderedPageBreak/>
              <w:t>З</w:t>
            </w:r>
            <w:r w:rsidR="00BB2E65" w:rsidRPr="00042C07">
              <w:rPr>
                <w:rFonts w:asciiTheme="minorHAnsi" w:hAnsiTheme="minorHAnsi"/>
                <w:sz w:val="20"/>
              </w:rPr>
              <w:t>ащита от воды и общих производстве</w:t>
            </w:r>
            <w:r w:rsidR="00BB2E65">
              <w:rPr>
                <w:rFonts w:asciiTheme="minorHAnsi" w:hAnsiTheme="minorHAnsi"/>
                <w:sz w:val="20"/>
              </w:rPr>
              <w:t xml:space="preserve">нных загрязнений (ГОСТ-5375-79) </w:t>
            </w:r>
            <w:r w:rsidR="00BB2E65">
              <w:rPr>
                <w:rFonts w:asciiTheme="minorHAnsi" w:hAnsiTheme="minorHAnsi"/>
                <w:sz w:val="20"/>
              </w:rPr>
              <w:lastRenderedPageBreak/>
              <w:t>Верх обуви</w:t>
            </w:r>
            <w:r w:rsidR="00BB2E65" w:rsidRPr="00042C07">
              <w:rPr>
                <w:rFonts w:asciiTheme="minorHAnsi" w:hAnsiTheme="minorHAnsi"/>
                <w:sz w:val="20"/>
              </w:rPr>
              <w:t>: резина.  Подкладка:</w:t>
            </w:r>
            <w:r w:rsidR="00BB2E65">
              <w:rPr>
                <w:rFonts w:asciiTheme="minorHAnsi" w:hAnsiTheme="minorHAnsi"/>
                <w:sz w:val="20"/>
              </w:rPr>
              <w:t xml:space="preserve"> </w:t>
            </w:r>
            <w:r w:rsidR="00BB2E65" w:rsidRPr="00042C07">
              <w:rPr>
                <w:rFonts w:asciiTheme="minorHAnsi" w:hAnsiTheme="minorHAnsi"/>
                <w:sz w:val="20"/>
              </w:rPr>
              <w:t>трикотаж.  Тип подошвы: однослойная. Подошва: р</w:t>
            </w:r>
            <w:r w:rsidR="00BB2E65">
              <w:rPr>
                <w:rFonts w:asciiTheme="minorHAnsi" w:hAnsiTheme="minorHAnsi"/>
                <w:sz w:val="20"/>
              </w:rPr>
              <w:t>езина.  Метод крепления</w:t>
            </w:r>
            <w:r w:rsidR="00BB2E65" w:rsidRPr="00042C07">
              <w:rPr>
                <w:rFonts w:asciiTheme="minorHAnsi" w:hAnsiTheme="minorHAnsi"/>
                <w:sz w:val="20"/>
              </w:rPr>
              <w:t>: формовочный.  Резиновая надставка.  Рифленая подошва с каблуком.</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lastRenderedPageBreak/>
              <w:t>144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Сапоги резиновые рыбацкие р. 45</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Вредные и опасные производственные факторы от которых должна защищать обувь: защита от воды и общих производственных загрязнений (ГОСТ-5375-79)  Верх обуви : резина или ПВХ.  Подкладка :трикотаж.  Тип подошвы: однослойная. Подошва: резина или ПВХ.  Метод крепления : формовочный.  Особенности модели: Резиновая надставка.  Рифленая подошва с каблуком.</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F045A8" w:rsidRDefault="00C0510F" w:rsidP="00C0510F">
            <w:pPr>
              <w:pStyle w:val="af1"/>
              <w:spacing w:after="0"/>
              <w:ind w:left="0"/>
              <w:jc w:val="center"/>
              <w:rPr>
                <w:rFonts w:asciiTheme="minorHAnsi" w:hAnsiTheme="minorHAnsi"/>
                <w:sz w:val="20"/>
                <w:szCs w:val="20"/>
              </w:rPr>
            </w:pPr>
            <w:r w:rsidRPr="00F045A8">
              <w:rPr>
                <w:rFonts w:asciiTheme="minorHAnsi" w:hAnsiTheme="minorHAnsi"/>
                <w:sz w:val="20"/>
                <w:szCs w:val="20"/>
              </w:rPr>
              <w:t>Сапоги резиновые рыбацкие.</w:t>
            </w:r>
          </w:p>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2E607A" w:rsidRDefault="003C3F41" w:rsidP="00F26303">
            <w:pPr>
              <w:pStyle w:val="af1"/>
              <w:spacing w:after="0"/>
              <w:ind w:left="0"/>
              <w:rPr>
                <w:rFonts w:asciiTheme="minorHAnsi" w:hAnsiTheme="minorHAnsi"/>
                <w:sz w:val="20"/>
              </w:rPr>
            </w:pPr>
            <w:r>
              <w:rPr>
                <w:rFonts w:asciiTheme="minorHAnsi" w:hAnsiTheme="minorHAnsi"/>
                <w:sz w:val="20"/>
              </w:rPr>
              <w:t>З</w:t>
            </w:r>
            <w:r w:rsidR="00BB2E65" w:rsidRPr="00042C07">
              <w:rPr>
                <w:rFonts w:asciiTheme="minorHAnsi" w:hAnsiTheme="minorHAnsi"/>
                <w:sz w:val="20"/>
              </w:rPr>
              <w:t>ащита от воды и общих производстве</w:t>
            </w:r>
            <w:r w:rsidR="00BB2E65">
              <w:rPr>
                <w:rFonts w:asciiTheme="minorHAnsi" w:hAnsiTheme="minorHAnsi"/>
                <w:sz w:val="20"/>
              </w:rPr>
              <w:t>нных загрязнений (ГОСТ-5375-79) Верх обуви</w:t>
            </w:r>
            <w:r w:rsidR="00BB2E65" w:rsidRPr="00042C07">
              <w:rPr>
                <w:rFonts w:asciiTheme="minorHAnsi" w:hAnsiTheme="minorHAnsi"/>
                <w:sz w:val="20"/>
              </w:rPr>
              <w:t>: резина.  Подкладка:</w:t>
            </w:r>
            <w:r w:rsidR="00BB2E65">
              <w:rPr>
                <w:rFonts w:asciiTheme="minorHAnsi" w:hAnsiTheme="minorHAnsi"/>
                <w:sz w:val="20"/>
              </w:rPr>
              <w:t xml:space="preserve"> </w:t>
            </w:r>
            <w:r w:rsidR="00BB2E65" w:rsidRPr="00042C07">
              <w:rPr>
                <w:rFonts w:asciiTheme="minorHAnsi" w:hAnsiTheme="minorHAnsi"/>
                <w:sz w:val="20"/>
              </w:rPr>
              <w:t>трикотаж.  Тип подошвы: однослойная. Подошва: р</w:t>
            </w:r>
            <w:r>
              <w:rPr>
                <w:rFonts w:asciiTheme="minorHAnsi" w:hAnsiTheme="minorHAnsi"/>
                <w:sz w:val="20"/>
              </w:rPr>
              <w:t>езина</w:t>
            </w:r>
            <w:r w:rsidR="00BB2E65">
              <w:rPr>
                <w:rFonts w:asciiTheme="minorHAnsi" w:hAnsiTheme="minorHAnsi"/>
                <w:sz w:val="20"/>
              </w:rPr>
              <w:t>.  Метод крепления</w:t>
            </w:r>
            <w:r w:rsidR="00BB2E65" w:rsidRPr="00042C07">
              <w:rPr>
                <w:rFonts w:asciiTheme="minorHAnsi" w:hAnsiTheme="minorHAnsi"/>
                <w:sz w:val="20"/>
              </w:rPr>
              <w:t>: формовочный.  Резиновая надставка.  Рифленая подошва с каблуком.</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t>145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Сапоги резиновые рыбацкие р. 46</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Вредные и опасные производственные факторы от которых должна защищать обувь: защита от воды и общих производственных загрязнений (ГОСТ-5375-79)  Верх обуви : резина или ПВХ.  Подкладка :трикотаж.  Тип подошвы: однослойная. Подошва: резина или ПВХ.  Метод крепления : формовочный.  Особенности модели: Резиновая надставка.  Рифленая подошва с каблуком.</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F045A8" w:rsidRDefault="00C0510F" w:rsidP="00C0510F">
            <w:pPr>
              <w:pStyle w:val="af1"/>
              <w:spacing w:after="0"/>
              <w:ind w:left="0"/>
              <w:jc w:val="center"/>
              <w:rPr>
                <w:rFonts w:asciiTheme="minorHAnsi" w:hAnsiTheme="minorHAnsi"/>
                <w:sz w:val="20"/>
                <w:szCs w:val="20"/>
              </w:rPr>
            </w:pPr>
            <w:r w:rsidRPr="00F045A8">
              <w:rPr>
                <w:rFonts w:asciiTheme="minorHAnsi" w:hAnsiTheme="minorHAnsi"/>
                <w:sz w:val="20"/>
                <w:szCs w:val="20"/>
              </w:rPr>
              <w:t>Сапоги резиновые рыбацкие.</w:t>
            </w:r>
          </w:p>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2E607A" w:rsidRDefault="003C3F41" w:rsidP="00F26303">
            <w:pPr>
              <w:pStyle w:val="af1"/>
              <w:spacing w:after="0" w:line="240" w:lineRule="auto"/>
              <w:ind w:left="0"/>
              <w:rPr>
                <w:rFonts w:asciiTheme="minorHAnsi" w:hAnsiTheme="minorHAnsi"/>
                <w:sz w:val="20"/>
              </w:rPr>
            </w:pPr>
            <w:r>
              <w:rPr>
                <w:rFonts w:asciiTheme="minorHAnsi" w:hAnsiTheme="minorHAnsi"/>
                <w:sz w:val="20"/>
              </w:rPr>
              <w:t>З</w:t>
            </w:r>
            <w:r w:rsidR="00BB2E65" w:rsidRPr="00042C07">
              <w:rPr>
                <w:rFonts w:asciiTheme="minorHAnsi" w:hAnsiTheme="minorHAnsi"/>
                <w:sz w:val="20"/>
              </w:rPr>
              <w:t>ащита от воды и общих производстве</w:t>
            </w:r>
            <w:r w:rsidR="00BB2E65">
              <w:rPr>
                <w:rFonts w:asciiTheme="minorHAnsi" w:hAnsiTheme="minorHAnsi"/>
                <w:sz w:val="20"/>
              </w:rPr>
              <w:t>нных загрязнений (ГОСТ-5375-79) Верх обуви</w:t>
            </w:r>
            <w:r w:rsidR="00BB2E65" w:rsidRPr="00042C07">
              <w:rPr>
                <w:rFonts w:asciiTheme="minorHAnsi" w:hAnsiTheme="minorHAnsi"/>
                <w:sz w:val="20"/>
              </w:rPr>
              <w:t>: резина.  Подкладка:</w:t>
            </w:r>
            <w:r w:rsidR="00BB2E65">
              <w:rPr>
                <w:rFonts w:asciiTheme="minorHAnsi" w:hAnsiTheme="minorHAnsi"/>
                <w:sz w:val="20"/>
              </w:rPr>
              <w:t xml:space="preserve"> </w:t>
            </w:r>
            <w:r w:rsidR="00BB2E65" w:rsidRPr="00042C07">
              <w:rPr>
                <w:rFonts w:asciiTheme="minorHAnsi" w:hAnsiTheme="minorHAnsi"/>
                <w:sz w:val="20"/>
              </w:rPr>
              <w:t>трикотаж.  Тип подошвы: однослойная. Подошва: р</w:t>
            </w:r>
            <w:r w:rsidR="00BB2E65">
              <w:rPr>
                <w:rFonts w:asciiTheme="minorHAnsi" w:hAnsiTheme="minorHAnsi"/>
                <w:sz w:val="20"/>
              </w:rPr>
              <w:t>езина.  Метод крепления</w:t>
            </w:r>
            <w:r w:rsidR="00BB2E65" w:rsidRPr="00042C07">
              <w:rPr>
                <w:rFonts w:asciiTheme="minorHAnsi" w:hAnsiTheme="minorHAnsi"/>
                <w:sz w:val="20"/>
              </w:rPr>
              <w:t>: формовочный.  Резиновая надставка.  Рифленая подошва с каблуком.</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t>146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 xml:space="preserve">Костюм защитный для работы в </w:t>
            </w:r>
            <w:r w:rsidRPr="00AA7625">
              <w:rPr>
                <w:rFonts w:ascii="Calibri" w:hAnsi="Calibri"/>
                <w:sz w:val="22"/>
                <w:szCs w:val="22"/>
              </w:rPr>
              <w:lastRenderedPageBreak/>
              <w:t>условиях повышенной влажности 48/50, 182-188, обувь р. 44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lastRenderedPageBreak/>
              <w:t xml:space="preserve">Требования к свойствам костюма защитного для работы в условиях </w:t>
            </w:r>
            <w:r w:rsidRPr="00AA7625">
              <w:rPr>
                <w:rFonts w:ascii="Calibri" w:hAnsi="Calibri"/>
                <w:sz w:val="22"/>
                <w:szCs w:val="22"/>
              </w:rPr>
              <w:lastRenderedPageBreak/>
              <w:t>повышенной влажности изложены в Приложении № 9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lastRenderedPageBreak/>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 xml:space="preserve">Костюм защитный для работы в </w:t>
            </w:r>
            <w:r w:rsidRPr="00F045A8">
              <w:rPr>
                <w:rFonts w:asciiTheme="minorHAnsi" w:hAnsiTheme="minorHAnsi"/>
                <w:sz w:val="20"/>
                <w:szCs w:val="20"/>
              </w:rPr>
              <w:lastRenderedPageBreak/>
              <w:t>условиях повышенной влажности.</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91171D">
              <w:rPr>
                <w:rFonts w:asciiTheme="minorHAnsi" w:hAnsiTheme="minorHAnsi"/>
                <w:sz w:val="20"/>
              </w:rPr>
              <w:lastRenderedPageBreak/>
              <w:t>Согласно техническому заданию</w:t>
            </w:r>
            <w:r>
              <w:rPr>
                <w:rFonts w:asciiTheme="minorHAnsi" w:hAnsiTheme="minorHAnsi"/>
                <w:sz w:val="20"/>
              </w:rPr>
              <w:t xml:space="preserve"> </w:t>
            </w:r>
            <w:r>
              <w:rPr>
                <w:rFonts w:asciiTheme="minorHAnsi" w:hAnsiTheme="minorHAnsi"/>
                <w:sz w:val="20"/>
              </w:rPr>
              <w:lastRenderedPageBreak/>
              <w:t>(</w:t>
            </w:r>
            <w:r w:rsidR="00F33584">
              <w:rPr>
                <w:rFonts w:asciiTheme="minorHAnsi" w:hAnsiTheme="minorHAnsi"/>
                <w:sz w:val="20"/>
              </w:rPr>
              <w:t>Приложение № 9 на стр.55</w:t>
            </w:r>
            <w:r w:rsidRPr="0091171D">
              <w:rPr>
                <w:rFonts w:asciiTheme="minorHAnsi" w:hAnsiTheme="minorHAnsi"/>
                <w:sz w:val="20"/>
              </w:rPr>
              <w:t>)</w:t>
            </w:r>
          </w:p>
        </w:tc>
      </w:tr>
      <w:tr w:rsidR="000D2DAA"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color w:val="000000"/>
                <w:sz w:val="22"/>
                <w:szCs w:val="22"/>
              </w:rPr>
            </w:pPr>
            <w:r w:rsidRPr="00AA7625">
              <w:rPr>
                <w:rFonts w:ascii="Calibri" w:hAnsi="Calibri"/>
                <w:sz w:val="22"/>
                <w:szCs w:val="22"/>
              </w:rPr>
              <w:lastRenderedPageBreak/>
              <w:t>147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Костюм защитный для работы в условиях повышенной влажности 56/58, 170-176, обувь р. 45</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rPr>
                <w:rFonts w:ascii="Calibri" w:hAnsi="Calibri" w:cs="Calibri"/>
                <w:sz w:val="22"/>
                <w:szCs w:val="22"/>
              </w:rPr>
            </w:pPr>
            <w:r w:rsidRPr="00AA7625">
              <w:rPr>
                <w:rFonts w:ascii="Calibri" w:hAnsi="Calibri"/>
                <w:sz w:val="22"/>
                <w:szCs w:val="22"/>
              </w:rPr>
              <w:t>Требования к свойствам костюма защитного для работы в условиях повышенной влажности изложены в Приложении № 9 к техническому заданию</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0D2DAA" w:rsidRPr="00AA7625" w:rsidRDefault="000D2DAA" w:rsidP="000D2DAA">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AA7625" w:rsidRDefault="000D2DAA" w:rsidP="000D2DAA">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F045A8" w:rsidRDefault="000D2DAA" w:rsidP="000D2DAA">
            <w:pPr>
              <w:pStyle w:val="af1"/>
              <w:spacing w:after="0"/>
              <w:ind w:left="0"/>
              <w:jc w:val="center"/>
              <w:rPr>
                <w:rFonts w:asciiTheme="minorHAnsi" w:hAnsiTheme="minorHAnsi"/>
                <w:sz w:val="20"/>
                <w:szCs w:val="20"/>
              </w:rPr>
            </w:pPr>
            <w:r w:rsidRPr="00F045A8">
              <w:rPr>
                <w:rFonts w:asciiTheme="minorHAnsi" w:hAnsiTheme="minorHAnsi"/>
                <w:sz w:val="20"/>
                <w:szCs w:val="20"/>
              </w:rPr>
              <w:t>Костюм защитный для работы в условиях повышенной влажности.</w:t>
            </w:r>
          </w:p>
          <w:p w:rsidR="000D2DAA" w:rsidRPr="00221E60" w:rsidRDefault="000D2DAA" w:rsidP="000D2DAA">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0D2DAA" w:rsidRPr="002E607A" w:rsidRDefault="000D2DAA" w:rsidP="000D2DAA">
            <w:pPr>
              <w:pStyle w:val="af1"/>
              <w:spacing w:after="0"/>
              <w:ind w:left="0"/>
              <w:jc w:val="center"/>
              <w:rPr>
                <w:rFonts w:asciiTheme="minorHAnsi" w:hAnsiTheme="minorHAnsi"/>
                <w:sz w:val="20"/>
              </w:rPr>
            </w:pPr>
            <w:r w:rsidRPr="0091171D">
              <w:rPr>
                <w:rFonts w:asciiTheme="minorHAnsi" w:hAnsiTheme="minorHAnsi"/>
                <w:sz w:val="20"/>
              </w:rPr>
              <w:t>Согласно техническому заданию</w:t>
            </w:r>
            <w:r>
              <w:rPr>
                <w:rFonts w:asciiTheme="minorHAnsi" w:hAnsiTheme="minorHAnsi"/>
                <w:sz w:val="20"/>
              </w:rPr>
              <w:t xml:space="preserve"> (</w:t>
            </w:r>
            <w:r w:rsidR="00F33584">
              <w:rPr>
                <w:rFonts w:asciiTheme="minorHAnsi" w:hAnsiTheme="minorHAnsi"/>
                <w:sz w:val="20"/>
              </w:rPr>
              <w:t>Приложение № 9 на стр.55</w:t>
            </w:r>
            <w:r w:rsidRPr="0091171D">
              <w:rPr>
                <w:rFonts w:asciiTheme="minorHAnsi" w:hAnsiTheme="minorHAnsi"/>
                <w:sz w:val="20"/>
              </w:rPr>
              <w:t>)</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t>148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Костюм Л-1 р.3</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Цвет серый. Комплектация: куртка, брюки цельные с бахилами, перчатки. Ткань прорезиненная. Регулировки: ремни на брюках, бахилах, паховый ремень. По низу куртки и рукавов эластичная лента. Швы проклеенные.</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3,00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F045A8" w:rsidRDefault="00C0510F" w:rsidP="00C0510F">
            <w:pPr>
              <w:pStyle w:val="af1"/>
              <w:spacing w:after="0"/>
              <w:ind w:left="0"/>
              <w:jc w:val="center"/>
              <w:rPr>
                <w:rFonts w:asciiTheme="minorHAnsi" w:hAnsiTheme="minorHAnsi"/>
                <w:sz w:val="20"/>
                <w:szCs w:val="20"/>
              </w:rPr>
            </w:pPr>
            <w:r w:rsidRPr="00F045A8">
              <w:rPr>
                <w:rFonts w:asciiTheme="minorHAnsi" w:hAnsiTheme="minorHAnsi"/>
                <w:sz w:val="20"/>
                <w:szCs w:val="20"/>
              </w:rPr>
              <w:t>Костюм Л-1.</w:t>
            </w:r>
          </w:p>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8608F6"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Цвет серый. Комплектация: куртка, брюки цельные с бахилами, перчатки. Ткань прорезиненная. Регулировки: ремни на брюках, бахилах, паховый ремень. По низу куртки и рукавов эластичная лента. Швы проклеенные.</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t>149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Костюм Л-1 р.4</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Цвет серый. Комплектация: куртка, брюки цельные с бахилами, перчатки. Ткань прорезиненная. Регулировки: ремни на брюках, бахилах, паховый ремень. По низу куртки и рукавов эластичная лента. Швы проклеенные.</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шт</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F045A8" w:rsidRDefault="00C0510F" w:rsidP="00C0510F">
            <w:pPr>
              <w:pStyle w:val="af1"/>
              <w:spacing w:after="0"/>
              <w:ind w:left="0"/>
              <w:jc w:val="center"/>
              <w:rPr>
                <w:rFonts w:asciiTheme="minorHAnsi" w:hAnsiTheme="minorHAnsi"/>
                <w:sz w:val="20"/>
                <w:szCs w:val="20"/>
              </w:rPr>
            </w:pPr>
            <w:r w:rsidRPr="00F045A8">
              <w:rPr>
                <w:rFonts w:asciiTheme="minorHAnsi" w:hAnsiTheme="minorHAnsi"/>
                <w:sz w:val="20"/>
                <w:szCs w:val="20"/>
              </w:rPr>
              <w:t>Костюм Л-1.</w:t>
            </w:r>
          </w:p>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8608F6"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Цвет серый. Комплектация: куртка, брюки цельные с бахилами, перчатки. Ткань прорезиненная. Регулировки: ремни на брюках, бахилах, паховый ремень. По низу куртки и рукавов эластичная лента. Швы проклеенные.</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t>150</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Перчатки маслобензостойкие</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 xml:space="preserve">Стойкость к воздействию масел и нефтепродуктов. Водонепроницаемые, с ребристой рабочей поверхностью, бесшовные, пятипалые. Внутренняя часть выполнена из 100% хлопка. Перчатки нитриловые. Степень </w:t>
            </w:r>
            <w:r w:rsidRPr="00AA7625">
              <w:rPr>
                <w:rFonts w:ascii="Calibri" w:hAnsi="Calibri"/>
                <w:sz w:val="22"/>
                <w:szCs w:val="22"/>
              </w:rPr>
              <w:lastRenderedPageBreak/>
              <w:t>свободы движения(3) для общих работ. Манжет мягкий с резинкой. Защищают руки от кратковременного воздействия кислот, щелочей свыше 20%. Класс вязки-13, Пяти нитка. МБС, КЩС.. Размерный ряд от 9 до 12 , в количестве по согласованию с заказчиком.  ГОСТ-Р-12.4.246-2008</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lastRenderedPageBreak/>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4,00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F045A8" w:rsidRDefault="00C0510F" w:rsidP="00C0510F">
            <w:pPr>
              <w:pStyle w:val="af1"/>
              <w:spacing w:after="0"/>
              <w:ind w:left="0"/>
              <w:jc w:val="center"/>
              <w:rPr>
                <w:rFonts w:asciiTheme="minorHAnsi" w:hAnsiTheme="minorHAnsi"/>
                <w:sz w:val="20"/>
                <w:szCs w:val="20"/>
              </w:rPr>
            </w:pPr>
            <w:r w:rsidRPr="00F045A8">
              <w:rPr>
                <w:rFonts w:asciiTheme="minorHAnsi" w:hAnsiTheme="minorHAnsi"/>
                <w:sz w:val="20"/>
                <w:szCs w:val="20"/>
              </w:rPr>
              <w:t>Перчатки маслобензостойкие.</w:t>
            </w:r>
          </w:p>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 xml:space="preserve">Стойкость к воздействию масел и нефтепродуктов. Водонепроницаемые, с ребристой рабочей поверхностью, бесшовные, </w:t>
            </w:r>
            <w:r w:rsidRPr="008608F6">
              <w:rPr>
                <w:rFonts w:asciiTheme="minorHAnsi" w:hAnsiTheme="minorHAnsi"/>
                <w:sz w:val="20"/>
                <w:szCs w:val="20"/>
              </w:rPr>
              <w:lastRenderedPageBreak/>
              <w:t>пятипалые. Внутренняя часть выполнена из 100% хлопка. Перчатки нитриловые. Степень свободы движения(3) для общих работ. Манжет мягкий с резинкой. Защищают руки от кратковременного воздействия кислот, щелочей свыше 20%. Класс</w:t>
            </w:r>
            <w:r>
              <w:rPr>
                <w:rFonts w:asciiTheme="minorHAnsi" w:hAnsiTheme="minorHAnsi"/>
                <w:sz w:val="20"/>
                <w:szCs w:val="20"/>
              </w:rPr>
              <w:t xml:space="preserve"> вязки-13, Пяти нитка. МБС, КЩС. Размерный ряд от 9 до 12</w:t>
            </w:r>
            <w:r w:rsidRPr="008608F6">
              <w:rPr>
                <w:rFonts w:asciiTheme="minorHAnsi" w:hAnsiTheme="minorHAnsi"/>
                <w:sz w:val="20"/>
                <w:szCs w:val="20"/>
              </w:rPr>
              <w:t xml:space="preserve">.  </w:t>
            </w:r>
          </w:p>
          <w:p w:rsidR="00C0510F" w:rsidRPr="008608F6"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ГОСТ-Р-12.4.246-2008</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lastRenderedPageBreak/>
              <w:t>151</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Перчатки утепленные резиновые</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Изготовлены из латекса, с внутренней стороны покрыты флисом. Рабочая поверхность рельефная, защита руки от проникновения воды, моющих средств и загрязнений. Свойства удобные и прочные, хлопково-шерстяная ткань, Удобный манжет, многофункциональность использования. Состав: 25% шерсти, 20% акрила и 55% хлопка. Пяти нитка, класс вязки 8-10. Покрытие ПВХ.</w:t>
            </w:r>
            <w:r w:rsidR="00103846">
              <w:rPr>
                <w:rFonts w:ascii="Calibri" w:hAnsi="Calibri"/>
                <w:sz w:val="22"/>
                <w:szCs w:val="22"/>
              </w:rPr>
              <w:t xml:space="preserve"> </w:t>
            </w:r>
            <w:r w:rsidRPr="00AA7625">
              <w:rPr>
                <w:rFonts w:ascii="Calibri" w:hAnsi="Calibri"/>
                <w:sz w:val="22"/>
                <w:szCs w:val="22"/>
              </w:rPr>
              <w:t>Размерный ряд от 9 до 12 , в количестве по согласованию с заказчиком.  ГОСТ 20010–93</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1 205,00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Перчатки утепленные резиновые</w:t>
            </w:r>
            <w:r>
              <w:rPr>
                <w:rFonts w:asciiTheme="minorHAnsi" w:hAnsiTheme="minorHAnsi"/>
                <w:sz w:val="20"/>
                <w:szCs w:val="20"/>
              </w:rPr>
              <w:t>.</w:t>
            </w:r>
            <w:r w:rsidRPr="00F045A8">
              <w:rPr>
                <w:rFonts w:asciiTheme="minorHAnsi" w:hAnsiTheme="minorHAnsi"/>
                <w:sz w:val="20"/>
                <w:szCs w:val="20"/>
              </w:rPr>
              <w:t xml:space="preserve"> 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8608F6" w:rsidRDefault="00C0510F" w:rsidP="000826DB">
            <w:pPr>
              <w:pStyle w:val="af1"/>
              <w:spacing w:after="0" w:line="240" w:lineRule="auto"/>
              <w:ind w:left="0"/>
              <w:rPr>
                <w:rFonts w:asciiTheme="minorHAnsi" w:hAnsiTheme="minorHAnsi"/>
                <w:sz w:val="20"/>
                <w:szCs w:val="20"/>
              </w:rPr>
            </w:pPr>
            <w:r w:rsidRPr="008608F6">
              <w:rPr>
                <w:rFonts w:asciiTheme="minorHAnsi" w:hAnsiTheme="minorHAnsi"/>
                <w:sz w:val="20"/>
                <w:szCs w:val="20"/>
              </w:rPr>
              <w:t xml:space="preserve">Изготовлены из латекса, с внутренней стороны покрыты флисом. Рабочая поверхность рельефная, защита руки от проникновения воды, моющих средств и загрязнений. Свойства удобные и прочные, хлопково-шерстяная ткань, Удобный манжет, многофункциональность использования. Состав: 25% шерсти, 20% акрила и 55% хлопка. Пяти нитка, класс вязки </w:t>
            </w:r>
            <w:r w:rsidR="000826DB">
              <w:rPr>
                <w:rFonts w:asciiTheme="minorHAnsi" w:hAnsiTheme="minorHAnsi"/>
                <w:sz w:val="20"/>
                <w:szCs w:val="20"/>
              </w:rPr>
              <w:t>8</w:t>
            </w:r>
            <w:r w:rsidRPr="008608F6">
              <w:rPr>
                <w:rFonts w:asciiTheme="minorHAnsi" w:hAnsiTheme="minorHAnsi"/>
                <w:sz w:val="20"/>
                <w:szCs w:val="20"/>
              </w:rPr>
              <w:t>. Покрытие ПВХ.</w:t>
            </w:r>
            <w:r>
              <w:rPr>
                <w:rFonts w:asciiTheme="minorHAnsi" w:hAnsiTheme="minorHAnsi"/>
                <w:sz w:val="20"/>
                <w:szCs w:val="20"/>
              </w:rPr>
              <w:t xml:space="preserve"> </w:t>
            </w:r>
            <w:r w:rsidRPr="008608F6">
              <w:rPr>
                <w:rFonts w:asciiTheme="minorHAnsi" w:hAnsiTheme="minorHAnsi"/>
                <w:sz w:val="20"/>
                <w:szCs w:val="20"/>
              </w:rPr>
              <w:t>Размерный ряд от 9 до 12.  ГОСТ 20010–93</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t>152</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Перчатки трикотажные с обливным покрытием</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 xml:space="preserve">Перчатки трикотажные обливные с рельефным покрытием натуральным латексом (1,7мм) ладони и пальцев, бесшовная плотная трикотажная основа полиэфир/хлопок </w:t>
            </w:r>
            <w:r w:rsidRPr="00AA7625">
              <w:rPr>
                <w:rFonts w:ascii="Calibri" w:hAnsi="Calibri"/>
                <w:sz w:val="22"/>
                <w:szCs w:val="22"/>
              </w:rPr>
              <w:lastRenderedPageBreak/>
              <w:t>плотностью 10 петель, манжета - резинка. Обеспечение сухого и влажного захвата. Покрытие 4 слоя латекса. Повышенное сопротивление разрыву, Свойства: Высокая износостойкость; Плотная защитная поверхность из латекса; Не промокают. Класс вязки 10, Двойной облив. Состав смесовой нити  хлопок - 87%, п/э - 13% г/кв.м. Размерный ряд от 9 до 12 , в количестве по согласованию с заказчиком.  ГОСТ-Р-12.4.246-2008</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lastRenderedPageBreak/>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11 111,00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C0510F" w:rsidP="00C0510F">
            <w:pPr>
              <w:pStyle w:val="af1"/>
              <w:spacing w:after="0"/>
              <w:ind w:left="0"/>
              <w:jc w:val="center"/>
              <w:rPr>
                <w:rFonts w:asciiTheme="minorHAnsi" w:hAnsiTheme="minorHAnsi"/>
                <w:sz w:val="20"/>
                <w:szCs w:val="20"/>
              </w:rPr>
            </w:pPr>
            <w:r w:rsidRPr="00F045A8">
              <w:rPr>
                <w:rFonts w:asciiTheme="minorHAnsi" w:hAnsiTheme="minorHAnsi"/>
                <w:sz w:val="20"/>
                <w:szCs w:val="20"/>
              </w:rPr>
              <w:t>Перчатки трикотажные с обливным покрытием</w:t>
            </w:r>
            <w:r>
              <w:rPr>
                <w:rFonts w:asciiTheme="minorHAnsi" w:hAnsiTheme="minorHAnsi"/>
                <w:sz w:val="20"/>
                <w:szCs w:val="20"/>
              </w:rPr>
              <w:t>.</w:t>
            </w:r>
          </w:p>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Страна происхождени</w:t>
            </w:r>
            <w:r w:rsidRPr="00F045A8">
              <w:rPr>
                <w:rFonts w:asciiTheme="minorHAnsi" w:hAnsiTheme="minorHAnsi"/>
                <w:sz w:val="20"/>
                <w:szCs w:val="20"/>
              </w:rPr>
              <w:lastRenderedPageBreak/>
              <w:t>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C0510F" w:rsidP="00C0510F">
            <w:pPr>
              <w:rPr>
                <w:rFonts w:asciiTheme="minorHAnsi" w:hAnsiTheme="minorHAnsi" w:cs="Calibri"/>
                <w:sz w:val="20"/>
                <w:szCs w:val="20"/>
              </w:rPr>
            </w:pPr>
            <w:r w:rsidRPr="00042C07">
              <w:rPr>
                <w:rFonts w:asciiTheme="minorHAnsi" w:hAnsiTheme="minorHAnsi" w:cs="Calibri"/>
                <w:sz w:val="20"/>
                <w:szCs w:val="20"/>
              </w:rPr>
              <w:lastRenderedPageBreak/>
              <w:t xml:space="preserve">Перчатки трикотажные обливные с рельефным покрытием натуральным латексом (1,7мм) ладони и пальцев, </w:t>
            </w:r>
            <w:r w:rsidRPr="00042C07">
              <w:rPr>
                <w:rFonts w:asciiTheme="minorHAnsi" w:hAnsiTheme="minorHAnsi" w:cs="Calibri"/>
                <w:sz w:val="20"/>
                <w:szCs w:val="20"/>
              </w:rPr>
              <w:lastRenderedPageBreak/>
              <w:t>бесшовная плотная трикотажная основа полиэфир/хлопок плотностью 10 петель, манжета - резинка. Обеспечение сухого и влажного захвата. Покрытие 4 слоя латекса. Повышенное сопротивление разрыву, Свойства: Высокая износостойкость; Плотная защитная поверхность из латекса; Не промокают. Класс вязки 10, Двойной облив. Состав смесовой нити</w:t>
            </w:r>
            <w:r>
              <w:rPr>
                <w:rFonts w:asciiTheme="minorHAnsi" w:hAnsiTheme="minorHAnsi" w:cs="Calibri"/>
                <w:sz w:val="20"/>
                <w:szCs w:val="20"/>
              </w:rPr>
              <w:t>:</w:t>
            </w:r>
            <w:r w:rsidRPr="00042C07">
              <w:rPr>
                <w:rFonts w:asciiTheme="minorHAnsi" w:hAnsiTheme="minorHAnsi" w:cs="Calibri"/>
                <w:sz w:val="20"/>
                <w:szCs w:val="20"/>
              </w:rPr>
              <w:t xml:space="preserve"> хлопок - 87%, п/э - 13% г/кв.м. Размерный ряд от 9 до</w:t>
            </w:r>
            <w:r w:rsidR="005E66AD">
              <w:rPr>
                <w:rFonts w:asciiTheme="minorHAnsi" w:hAnsiTheme="minorHAnsi" w:cs="Calibri"/>
                <w:sz w:val="20"/>
                <w:szCs w:val="20"/>
              </w:rPr>
              <w:t xml:space="preserve"> 12</w:t>
            </w:r>
            <w:r w:rsidRPr="00042C07">
              <w:rPr>
                <w:rFonts w:asciiTheme="minorHAnsi" w:hAnsiTheme="minorHAnsi" w:cs="Calibri"/>
                <w:sz w:val="20"/>
                <w:szCs w:val="20"/>
              </w:rPr>
              <w:t xml:space="preserve">.  </w:t>
            </w:r>
          </w:p>
          <w:p w:rsidR="00C0510F" w:rsidRPr="008608F6" w:rsidRDefault="00C0510F" w:rsidP="00C0510F">
            <w:pPr>
              <w:rPr>
                <w:rFonts w:asciiTheme="minorHAnsi" w:hAnsiTheme="minorHAnsi" w:cs="Calibri"/>
                <w:sz w:val="20"/>
                <w:szCs w:val="20"/>
              </w:rPr>
            </w:pPr>
            <w:r w:rsidRPr="00042C07">
              <w:rPr>
                <w:rFonts w:asciiTheme="minorHAnsi" w:hAnsiTheme="minorHAnsi" w:cs="Calibri"/>
                <w:sz w:val="20"/>
                <w:szCs w:val="20"/>
              </w:rPr>
              <w:t>ГОСТ-Р-12.4.246-2008</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lastRenderedPageBreak/>
              <w:t>153</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Перчатки ПВХ</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Защита от механических воздействий, нетоксичной пыли(мелкодисперсной)Перчатки трикотажные бесшовные с протектором на ладонной части из поливинилхлорида ,имеют эластичные манжеты. Свойства: Прочность и комфорт; Воздухопроницаемая хлопковая ткань ;Удобный манжет; Многофункциональность Класс вязки – 13. Пяти нитка. Состав не менее 75% хлопок, 25% полиэстер.Размерный ряд от 9 до 12 , в количестве по согласованию с заказчиком.  ГОСТ-Р-12.4.246-2008</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29 388,00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Перчатки ПВХ</w:t>
            </w:r>
            <w:r>
              <w:rPr>
                <w:rFonts w:asciiTheme="minorHAnsi" w:hAnsiTheme="minorHAnsi"/>
                <w:sz w:val="20"/>
                <w:szCs w:val="20"/>
              </w:rPr>
              <w:t>.</w:t>
            </w:r>
            <w:r w:rsidRPr="00F045A8">
              <w:rPr>
                <w:rFonts w:asciiTheme="minorHAnsi" w:hAnsiTheme="minorHAnsi"/>
                <w:sz w:val="20"/>
                <w:szCs w:val="20"/>
              </w:rPr>
              <w:t xml:space="preserve"> 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C0510F" w:rsidP="00C0510F">
            <w:pPr>
              <w:rPr>
                <w:rFonts w:asciiTheme="minorHAnsi" w:hAnsiTheme="minorHAnsi" w:cs="Calibri"/>
                <w:sz w:val="20"/>
                <w:szCs w:val="20"/>
              </w:rPr>
            </w:pPr>
            <w:r w:rsidRPr="00042C07">
              <w:rPr>
                <w:rFonts w:asciiTheme="minorHAnsi" w:hAnsiTheme="minorHAnsi" w:cs="Calibri"/>
                <w:sz w:val="20"/>
                <w:szCs w:val="20"/>
              </w:rPr>
              <w:t>Защита от механических воздействий, нетоксичной пыли(мелкодисперсной)Перчатки трикотажные бесшовные с протектором на лад</w:t>
            </w:r>
            <w:r>
              <w:rPr>
                <w:rFonts w:asciiTheme="minorHAnsi" w:hAnsiTheme="minorHAnsi" w:cs="Calibri"/>
                <w:sz w:val="20"/>
                <w:szCs w:val="20"/>
              </w:rPr>
              <w:t>онной части из поливинилхлорида</w:t>
            </w:r>
            <w:r w:rsidRPr="00042C07">
              <w:rPr>
                <w:rFonts w:asciiTheme="minorHAnsi" w:hAnsiTheme="minorHAnsi" w:cs="Calibri"/>
                <w:sz w:val="20"/>
                <w:szCs w:val="20"/>
              </w:rPr>
              <w:t>,</w:t>
            </w:r>
            <w:r>
              <w:rPr>
                <w:rFonts w:asciiTheme="minorHAnsi" w:hAnsiTheme="minorHAnsi" w:cs="Calibri"/>
                <w:sz w:val="20"/>
                <w:szCs w:val="20"/>
              </w:rPr>
              <w:t xml:space="preserve"> </w:t>
            </w:r>
            <w:r w:rsidRPr="00042C07">
              <w:rPr>
                <w:rFonts w:asciiTheme="minorHAnsi" w:hAnsiTheme="minorHAnsi" w:cs="Calibri"/>
                <w:sz w:val="20"/>
                <w:szCs w:val="20"/>
              </w:rPr>
              <w:t>имеют эластичные манжеты. Свойства: Прочность и комфорт; Воз</w:t>
            </w:r>
            <w:r>
              <w:rPr>
                <w:rFonts w:asciiTheme="minorHAnsi" w:hAnsiTheme="minorHAnsi" w:cs="Calibri"/>
                <w:sz w:val="20"/>
                <w:szCs w:val="20"/>
              </w:rPr>
              <w:t>духопроницаемая хлопковая ткань</w:t>
            </w:r>
            <w:r w:rsidRPr="00042C07">
              <w:rPr>
                <w:rFonts w:asciiTheme="minorHAnsi" w:hAnsiTheme="minorHAnsi" w:cs="Calibri"/>
                <w:sz w:val="20"/>
                <w:szCs w:val="20"/>
              </w:rPr>
              <w:t>;</w:t>
            </w:r>
            <w:r>
              <w:rPr>
                <w:rFonts w:asciiTheme="minorHAnsi" w:hAnsiTheme="minorHAnsi" w:cs="Calibri"/>
                <w:sz w:val="20"/>
                <w:szCs w:val="20"/>
              </w:rPr>
              <w:t xml:space="preserve"> </w:t>
            </w:r>
            <w:r w:rsidRPr="00042C07">
              <w:rPr>
                <w:rFonts w:asciiTheme="minorHAnsi" w:hAnsiTheme="minorHAnsi" w:cs="Calibri"/>
                <w:sz w:val="20"/>
                <w:szCs w:val="20"/>
              </w:rPr>
              <w:t>Удобный манжет; Многофункциональность Класс вязки – 13. Пяти нитка. Состав 75% хлопок, 25% полиэстер.</w:t>
            </w:r>
            <w:r>
              <w:rPr>
                <w:rFonts w:asciiTheme="minorHAnsi" w:hAnsiTheme="minorHAnsi" w:cs="Calibri"/>
                <w:sz w:val="20"/>
                <w:szCs w:val="20"/>
              </w:rPr>
              <w:t xml:space="preserve"> </w:t>
            </w:r>
            <w:r w:rsidRPr="00042C07">
              <w:rPr>
                <w:rFonts w:asciiTheme="minorHAnsi" w:hAnsiTheme="minorHAnsi" w:cs="Calibri"/>
                <w:sz w:val="20"/>
                <w:szCs w:val="20"/>
              </w:rPr>
              <w:t>Размерный ряд от 9 до 12</w:t>
            </w:r>
            <w:r>
              <w:rPr>
                <w:rFonts w:asciiTheme="minorHAnsi" w:hAnsiTheme="minorHAnsi" w:cs="Calibri"/>
                <w:sz w:val="20"/>
                <w:szCs w:val="20"/>
              </w:rPr>
              <w:t>.</w:t>
            </w:r>
          </w:p>
          <w:p w:rsidR="00C0510F" w:rsidRPr="008608F6" w:rsidRDefault="00C0510F" w:rsidP="00C0510F">
            <w:pPr>
              <w:rPr>
                <w:rFonts w:asciiTheme="minorHAnsi" w:hAnsiTheme="minorHAnsi" w:cs="Calibri"/>
                <w:sz w:val="20"/>
                <w:szCs w:val="20"/>
              </w:rPr>
            </w:pPr>
            <w:r w:rsidRPr="00042C07">
              <w:rPr>
                <w:rFonts w:asciiTheme="minorHAnsi" w:hAnsiTheme="minorHAnsi" w:cs="Calibri"/>
                <w:sz w:val="20"/>
                <w:szCs w:val="20"/>
              </w:rPr>
              <w:lastRenderedPageBreak/>
              <w:t>ГОСТ-Р-12.4.246-2008</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lastRenderedPageBreak/>
              <w:t>154</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Перчатки резиновые</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Защита от кислот и щелочей Хозяйственные перчатки производятся из 100% латекса. Внутри перчаток - гипоаллергенное напыление на основе хлопка.. Наладонная часть хозяйственных перчаток рельефна,. Свойства: Защита от химикатов; Влагонепроницаемость; Отсутствие швов Толщина материала перчаток - 0,4 мм. Размерный ряд от 9 до 12 , в количестве по согласованию с заказчиком.  ГОСТ 20010–93</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352,00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Перчатки резиновые</w:t>
            </w:r>
            <w:r>
              <w:rPr>
                <w:rFonts w:asciiTheme="minorHAnsi" w:hAnsiTheme="minorHAnsi"/>
                <w:sz w:val="20"/>
                <w:szCs w:val="20"/>
              </w:rPr>
              <w:t>.</w:t>
            </w:r>
            <w:r w:rsidRPr="00F045A8">
              <w:rPr>
                <w:rFonts w:asciiTheme="minorHAnsi" w:hAnsiTheme="minorHAnsi"/>
                <w:sz w:val="20"/>
                <w:szCs w:val="20"/>
              </w:rPr>
              <w:t xml:space="preserve"> 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Защита от кислот и щелочей Хозяйственные перчатки производятся из 100% латекса. Внутри перчаток - гипоаллерген</w:t>
            </w:r>
            <w:r>
              <w:rPr>
                <w:rFonts w:asciiTheme="minorHAnsi" w:hAnsiTheme="minorHAnsi"/>
                <w:sz w:val="20"/>
                <w:szCs w:val="20"/>
              </w:rPr>
              <w:t>ное напыление на основе хлопка.</w:t>
            </w:r>
            <w:r w:rsidRPr="008608F6">
              <w:rPr>
                <w:rFonts w:asciiTheme="minorHAnsi" w:hAnsiTheme="minorHAnsi"/>
                <w:sz w:val="20"/>
                <w:szCs w:val="20"/>
              </w:rPr>
              <w:t xml:space="preserve"> Наладонная часть </w:t>
            </w:r>
            <w:r>
              <w:rPr>
                <w:rFonts w:asciiTheme="minorHAnsi" w:hAnsiTheme="minorHAnsi"/>
                <w:sz w:val="20"/>
                <w:szCs w:val="20"/>
              </w:rPr>
              <w:t>хозяйственных перчаток рельефная</w:t>
            </w:r>
            <w:r w:rsidRPr="008608F6">
              <w:rPr>
                <w:rFonts w:asciiTheme="minorHAnsi" w:hAnsiTheme="minorHAnsi"/>
                <w:sz w:val="20"/>
                <w:szCs w:val="20"/>
              </w:rPr>
              <w:t>. Свойства: Защита от химикатов; Влагонепроницаемость; Отсутствие швов Толщина материала перчаток - 0,4</w:t>
            </w:r>
            <w:r>
              <w:rPr>
                <w:rFonts w:asciiTheme="minorHAnsi" w:hAnsiTheme="minorHAnsi"/>
                <w:sz w:val="20"/>
                <w:szCs w:val="20"/>
              </w:rPr>
              <w:t xml:space="preserve"> мм. Размерный ряд от 9 до 12.</w:t>
            </w:r>
          </w:p>
          <w:p w:rsidR="00C0510F" w:rsidRPr="008608F6"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ГОСТ 20010–93</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t>155</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Рукавицы х/б с брез. налад.</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Для общепроизводственных работ, устойчивы к истиранию и механическим воздействиям. Материал: - х/б двунитка (плотн.: 220 гр/м2) - брезент с ОП пропиткой Особенности: - обработка всех швов оверлоком - прочные армированные нитки - двунитка плотность 230 г/м.кв. - брезент наладонник  плотность 480 г/м.кв. - ткань под наладонником миткаль - подладонник х/б пл. 200 гр. Размерный ряд от 9 до 12 , в количестве по согласованию с заказчиком.    ГОСТ 12.4.010-75.</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10 982,00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C0510F" w:rsidP="00C0510F">
            <w:pPr>
              <w:pStyle w:val="af1"/>
              <w:spacing w:after="0"/>
              <w:ind w:left="0"/>
              <w:jc w:val="center"/>
              <w:rPr>
                <w:rFonts w:asciiTheme="minorHAnsi" w:hAnsiTheme="minorHAnsi"/>
                <w:sz w:val="20"/>
                <w:szCs w:val="20"/>
              </w:rPr>
            </w:pPr>
            <w:r>
              <w:rPr>
                <w:rFonts w:asciiTheme="minorHAnsi" w:hAnsiTheme="minorHAnsi"/>
                <w:sz w:val="20"/>
                <w:szCs w:val="20"/>
              </w:rPr>
              <w:t>Рукавицы х/б с брезентовым</w:t>
            </w:r>
            <w:r w:rsidRPr="00F045A8">
              <w:rPr>
                <w:rFonts w:asciiTheme="minorHAnsi" w:hAnsiTheme="minorHAnsi"/>
                <w:sz w:val="20"/>
                <w:szCs w:val="20"/>
              </w:rPr>
              <w:t xml:space="preserve"> налад</w:t>
            </w:r>
            <w:r>
              <w:rPr>
                <w:rFonts w:asciiTheme="minorHAnsi" w:hAnsiTheme="minorHAnsi"/>
                <w:sz w:val="20"/>
                <w:szCs w:val="20"/>
              </w:rPr>
              <w:t>онником.</w:t>
            </w:r>
          </w:p>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 xml:space="preserve">Для общепроизводственных работ, устойчивы к истиранию и механическим воздействиям. Материал: - х/б двунитка (плотн.: 220 гр/м2) - брезент с ОП пропиткой Особенности: - обработка всех швов оверлоком - прочные армированные нитки - двунитка </w:t>
            </w:r>
            <w:r>
              <w:rPr>
                <w:rFonts w:asciiTheme="minorHAnsi" w:hAnsiTheme="minorHAnsi"/>
                <w:sz w:val="20"/>
                <w:szCs w:val="20"/>
              </w:rPr>
              <w:t>т</w:t>
            </w:r>
            <w:r w:rsidRPr="008608F6">
              <w:rPr>
                <w:rFonts w:asciiTheme="minorHAnsi" w:hAnsiTheme="minorHAnsi"/>
                <w:sz w:val="20"/>
                <w:szCs w:val="20"/>
              </w:rPr>
              <w:t xml:space="preserve"> г/м.кв. - брезент наладонник  плотность 480 г/м.кв. - ткань под наладонником миткаль - подладонник х/б пл. 200</w:t>
            </w:r>
            <w:r>
              <w:rPr>
                <w:rFonts w:asciiTheme="minorHAnsi" w:hAnsiTheme="minorHAnsi"/>
                <w:sz w:val="20"/>
                <w:szCs w:val="20"/>
              </w:rPr>
              <w:t xml:space="preserve"> гр. Размерный ряд от 9 до 12.</w:t>
            </w:r>
          </w:p>
          <w:p w:rsidR="00C0510F" w:rsidRPr="008608F6"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ГОСТ 12.4.010-75.</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t>156</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Рукавицы брезентовые</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 xml:space="preserve">Защита от значительных истирающих нагрузок. Наладонник: брезент (плотн.: 480 гр/м2). </w:t>
            </w:r>
            <w:r w:rsidRPr="00AA7625">
              <w:rPr>
                <w:rFonts w:ascii="Calibri" w:hAnsi="Calibri"/>
                <w:sz w:val="22"/>
                <w:szCs w:val="22"/>
              </w:rPr>
              <w:lastRenderedPageBreak/>
              <w:t>Двухнитка. Прошиты 2-й строчкой. Свойства: высокая степень защиты от искр, возможных брызг расплавленного металла ;защита от теплового излучения и ожога при контакте с нагретой поверхностью; повышенная плотность материала. Размерный ряд от 9 до 12 , в количестве по согласованию с заказчиком.  ГОСТ 12.4.010-75</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lastRenderedPageBreak/>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4 948,00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Рукавицы брезентовые</w:t>
            </w:r>
            <w:r>
              <w:rPr>
                <w:rFonts w:asciiTheme="minorHAnsi" w:hAnsiTheme="minorHAnsi"/>
                <w:sz w:val="20"/>
                <w:szCs w:val="20"/>
              </w:rPr>
              <w:t>.</w:t>
            </w:r>
            <w:r w:rsidRPr="00F045A8">
              <w:rPr>
                <w:rFonts w:asciiTheme="minorHAnsi" w:hAnsiTheme="minorHAnsi"/>
                <w:sz w:val="20"/>
                <w:szCs w:val="20"/>
              </w:rPr>
              <w:t xml:space="preserve"> Страна </w:t>
            </w:r>
            <w:r w:rsidRPr="00F045A8">
              <w:rPr>
                <w:rFonts w:asciiTheme="minorHAnsi" w:hAnsiTheme="minorHAnsi"/>
                <w:sz w:val="20"/>
                <w:szCs w:val="20"/>
              </w:rPr>
              <w:lastRenderedPageBreak/>
              <w:t>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lastRenderedPageBreak/>
              <w:t xml:space="preserve">Защита от значительных истирающих нагрузок. </w:t>
            </w:r>
            <w:r w:rsidRPr="008608F6">
              <w:rPr>
                <w:rFonts w:asciiTheme="minorHAnsi" w:hAnsiTheme="minorHAnsi"/>
                <w:sz w:val="20"/>
                <w:szCs w:val="20"/>
              </w:rPr>
              <w:lastRenderedPageBreak/>
              <w:t>Наладонник: брезент (плотн.: 480 гр/м2). Двухнитка. Прошиты 2-й строчкой. Свойства: высокая степень защиты от искр, возможн</w:t>
            </w:r>
            <w:r>
              <w:rPr>
                <w:rFonts w:asciiTheme="minorHAnsi" w:hAnsiTheme="minorHAnsi"/>
                <w:sz w:val="20"/>
                <w:szCs w:val="20"/>
              </w:rPr>
              <w:t>ых брызг расплавленного металла</w:t>
            </w:r>
            <w:r w:rsidRPr="008608F6">
              <w:rPr>
                <w:rFonts w:asciiTheme="minorHAnsi" w:hAnsiTheme="minorHAnsi"/>
                <w:sz w:val="20"/>
                <w:szCs w:val="20"/>
              </w:rPr>
              <w:t>;</w:t>
            </w:r>
            <w:r>
              <w:rPr>
                <w:rFonts w:asciiTheme="minorHAnsi" w:hAnsiTheme="minorHAnsi"/>
                <w:sz w:val="20"/>
                <w:szCs w:val="20"/>
              </w:rPr>
              <w:t xml:space="preserve"> </w:t>
            </w:r>
            <w:r w:rsidRPr="008608F6">
              <w:rPr>
                <w:rFonts w:asciiTheme="minorHAnsi" w:hAnsiTheme="minorHAnsi"/>
                <w:sz w:val="20"/>
                <w:szCs w:val="20"/>
              </w:rPr>
              <w:t xml:space="preserve">защита от теплового излучения и ожога при контакте с нагретой поверхностью; повышенная плотность материала. Размерный ряд от 9 до 12.  </w:t>
            </w:r>
          </w:p>
          <w:p w:rsidR="00C0510F" w:rsidRPr="008608F6"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ГОСТ 12.4.010-75</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lastRenderedPageBreak/>
              <w:t>157</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Рукавицы утепленные</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Используются в зимнее время для различных видов работ.  При t ≤ 30 град. Верх – ткань «Диагональ», плотность 245 г/кв.м, утеплитель – полушерстяной ватин (или аналог – идет с искусственным мехом), плотность 350 г/кв.м. Размерный ряд от 9 до 12 , в количестве по согласованию с заказчиком.  ГОСТ 12.4.010-75</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2 772,00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Рукавицы утепленные</w:t>
            </w:r>
            <w:r>
              <w:rPr>
                <w:rFonts w:asciiTheme="minorHAnsi" w:hAnsiTheme="minorHAnsi"/>
                <w:sz w:val="20"/>
                <w:szCs w:val="20"/>
              </w:rPr>
              <w:t>.</w:t>
            </w:r>
            <w:r w:rsidRPr="00F045A8">
              <w:rPr>
                <w:rFonts w:asciiTheme="minorHAnsi" w:hAnsiTheme="minorHAnsi"/>
                <w:sz w:val="20"/>
                <w:szCs w:val="20"/>
              </w:rPr>
              <w:t xml:space="preserve"> 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BB2E65" w:rsidP="00C0510F">
            <w:pPr>
              <w:pStyle w:val="af1"/>
              <w:spacing w:after="0" w:line="240" w:lineRule="auto"/>
              <w:ind w:left="0"/>
              <w:rPr>
                <w:rFonts w:asciiTheme="minorHAnsi" w:hAnsiTheme="minorHAnsi"/>
                <w:sz w:val="20"/>
                <w:szCs w:val="20"/>
              </w:rPr>
            </w:pPr>
            <w:r>
              <w:rPr>
                <w:rFonts w:asciiTheme="minorHAnsi" w:hAnsiTheme="minorHAnsi"/>
                <w:sz w:val="20"/>
                <w:szCs w:val="20"/>
              </w:rPr>
              <w:t xml:space="preserve">Для работы в зимнее время, </w:t>
            </w:r>
            <w:r w:rsidR="00C0510F" w:rsidRPr="008608F6">
              <w:rPr>
                <w:rFonts w:asciiTheme="minorHAnsi" w:hAnsiTheme="minorHAnsi"/>
                <w:sz w:val="20"/>
                <w:szCs w:val="20"/>
              </w:rPr>
              <w:t xml:space="preserve"> для различных видов работ.  При t ≤ 30 град. Верх – ткань «Диагональ», плотность 245 г/кв.м, утеплитель – полушерстяной ватин плотность 350 г</w:t>
            </w:r>
            <w:r w:rsidR="00C0510F">
              <w:rPr>
                <w:rFonts w:asciiTheme="minorHAnsi" w:hAnsiTheme="minorHAnsi"/>
                <w:sz w:val="20"/>
                <w:szCs w:val="20"/>
              </w:rPr>
              <w:t>/кв.м. Размерный ряд от 9 до 12.</w:t>
            </w:r>
          </w:p>
          <w:p w:rsidR="00C0510F" w:rsidRPr="008608F6"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ГОСТ 12.4.010-75</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t>158</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Перчатки цельноспилковые</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ГОСТ 12.4.010-75. Защита:  - от теплового излучения; - искр, брызг расплавленного металла, окалины; -  контакта с нагретыми поверхностями. Верх: спилок, толщина не менее 1 мм. Подкладка: х/б. Швы прошиты негорючей нитью. Размерный ряд от 9 до 12 , в количестве по согласованию с заказчиком.</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947,00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C0510F" w:rsidP="00C0510F">
            <w:pPr>
              <w:pStyle w:val="af1"/>
              <w:spacing w:after="0"/>
              <w:ind w:left="0"/>
              <w:jc w:val="center"/>
              <w:rPr>
                <w:rFonts w:asciiTheme="minorHAnsi" w:hAnsiTheme="minorHAnsi"/>
                <w:sz w:val="20"/>
                <w:szCs w:val="20"/>
              </w:rPr>
            </w:pPr>
            <w:r w:rsidRPr="00F045A8">
              <w:rPr>
                <w:rFonts w:asciiTheme="minorHAnsi" w:hAnsiTheme="minorHAnsi"/>
                <w:sz w:val="20"/>
                <w:szCs w:val="20"/>
              </w:rPr>
              <w:t>Перчатки цельноспилковые</w:t>
            </w:r>
            <w:r>
              <w:rPr>
                <w:rFonts w:asciiTheme="minorHAnsi" w:hAnsiTheme="minorHAnsi"/>
                <w:sz w:val="20"/>
                <w:szCs w:val="20"/>
              </w:rPr>
              <w:t xml:space="preserve">. </w:t>
            </w:r>
          </w:p>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C0510F" w:rsidP="00C0510F">
            <w:pPr>
              <w:pStyle w:val="af1"/>
              <w:spacing w:after="0" w:line="240" w:lineRule="auto"/>
              <w:ind w:left="0"/>
              <w:rPr>
                <w:rFonts w:asciiTheme="minorHAnsi" w:hAnsiTheme="minorHAnsi"/>
                <w:sz w:val="20"/>
                <w:szCs w:val="20"/>
              </w:rPr>
            </w:pPr>
            <w:r>
              <w:rPr>
                <w:rFonts w:asciiTheme="minorHAnsi" w:hAnsiTheme="minorHAnsi"/>
                <w:sz w:val="20"/>
                <w:szCs w:val="20"/>
              </w:rPr>
              <w:t xml:space="preserve">Защита: </w:t>
            </w:r>
            <w:r w:rsidRPr="008608F6">
              <w:rPr>
                <w:rFonts w:asciiTheme="minorHAnsi" w:hAnsiTheme="minorHAnsi"/>
                <w:sz w:val="20"/>
                <w:szCs w:val="20"/>
              </w:rPr>
              <w:t>- от теплового излучения; - искр, брызг расплавленного металла, окалины; -  контакта с нагретыми поверхностями. Верх: спилок, толщина 1 мм. Подкладка: х/б. Швы прошиты негорючей ни</w:t>
            </w:r>
            <w:r>
              <w:rPr>
                <w:rFonts w:asciiTheme="minorHAnsi" w:hAnsiTheme="minorHAnsi"/>
                <w:sz w:val="20"/>
                <w:szCs w:val="20"/>
              </w:rPr>
              <w:t>тью. Размерный ряд от 9 до 12.</w:t>
            </w:r>
          </w:p>
          <w:p w:rsidR="00C0510F" w:rsidRPr="008608F6"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ГОСТ 12.4.010-75.</w:t>
            </w:r>
          </w:p>
        </w:tc>
      </w:tr>
      <w:tr w:rsidR="00C0510F" w:rsidRPr="00221E60" w:rsidTr="008608F6">
        <w:trPr>
          <w:jc w:val="center"/>
        </w:trPr>
        <w:tc>
          <w:tcPr>
            <w:tcW w:w="584"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color w:val="000000"/>
                <w:sz w:val="22"/>
                <w:szCs w:val="22"/>
              </w:rPr>
            </w:pPr>
            <w:r w:rsidRPr="00AA7625">
              <w:rPr>
                <w:rFonts w:ascii="Calibri" w:hAnsi="Calibri"/>
                <w:sz w:val="22"/>
                <w:szCs w:val="22"/>
              </w:rPr>
              <w:lastRenderedPageBreak/>
              <w:t>159</w:t>
            </w:r>
          </w:p>
        </w:tc>
        <w:tc>
          <w:tcPr>
            <w:tcW w:w="182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Перчатки виброзащитные</w:t>
            </w:r>
          </w:p>
        </w:tc>
        <w:tc>
          <w:tcPr>
            <w:tcW w:w="2835"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rPr>
                <w:rFonts w:ascii="Calibri" w:hAnsi="Calibri" w:cs="Calibri"/>
                <w:sz w:val="22"/>
                <w:szCs w:val="22"/>
              </w:rPr>
            </w:pPr>
            <w:r w:rsidRPr="00AA7625">
              <w:rPr>
                <w:rFonts w:ascii="Calibri" w:hAnsi="Calibri"/>
                <w:sz w:val="22"/>
                <w:szCs w:val="22"/>
              </w:rPr>
              <w:t>Перчатки из воловьей кожи/спилка, водостойкие. Тыльная сторона из водостойкой замши типа Велвет®. На ладони антивибрационная прокладка из вспененного полимера типа Порон (Poron®) толщиной 4,8мм. Размерный ряд от 9 до 12 , в количестве по согласованию с заказчиком.   ГОСТ 12.4.010-75, ГОСТ 12.4.183-91, ГОСТ 12.4.002-97</w:t>
            </w:r>
          </w:p>
        </w:tc>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C0510F" w:rsidRPr="00AA7625" w:rsidRDefault="00C0510F" w:rsidP="00C0510F">
            <w:pPr>
              <w:jc w:val="center"/>
              <w:rPr>
                <w:rFonts w:ascii="Calibri" w:hAnsi="Calibri"/>
              </w:rPr>
            </w:pPr>
            <w:r w:rsidRPr="00AA7625">
              <w:rPr>
                <w:rFonts w:ascii="Calibri" w:hAnsi="Calibri"/>
                <w:sz w:val="22"/>
                <w:szCs w:val="22"/>
              </w:rPr>
              <w:t>пары</w:t>
            </w:r>
          </w:p>
        </w:tc>
        <w:tc>
          <w:tcPr>
            <w:tcW w:w="1117"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Pr="00AA7625" w:rsidRDefault="00C0510F" w:rsidP="00C0510F">
            <w:pPr>
              <w:jc w:val="center"/>
              <w:rPr>
                <w:rFonts w:ascii="Calibri" w:hAnsi="Calibri" w:cs="Calibri"/>
                <w:sz w:val="22"/>
                <w:szCs w:val="22"/>
              </w:rPr>
            </w:pPr>
            <w:r w:rsidRPr="00AA7625">
              <w:rPr>
                <w:rFonts w:ascii="Calibri" w:hAnsi="Calibri"/>
                <w:sz w:val="22"/>
                <w:szCs w:val="22"/>
              </w:rPr>
              <w:t>272,00</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C0510F" w:rsidP="00C0510F">
            <w:pPr>
              <w:pStyle w:val="af1"/>
              <w:spacing w:after="0"/>
              <w:ind w:left="0"/>
              <w:jc w:val="center"/>
              <w:rPr>
                <w:rFonts w:asciiTheme="minorHAnsi" w:hAnsiTheme="minorHAnsi"/>
                <w:sz w:val="20"/>
                <w:szCs w:val="20"/>
              </w:rPr>
            </w:pPr>
            <w:r w:rsidRPr="00F045A8">
              <w:rPr>
                <w:rFonts w:asciiTheme="minorHAnsi" w:hAnsiTheme="minorHAnsi"/>
                <w:sz w:val="20"/>
                <w:szCs w:val="20"/>
              </w:rPr>
              <w:t>Перчатки виброзащитные</w:t>
            </w:r>
            <w:r>
              <w:rPr>
                <w:rFonts w:asciiTheme="minorHAnsi" w:hAnsiTheme="minorHAnsi"/>
                <w:sz w:val="20"/>
                <w:szCs w:val="20"/>
              </w:rPr>
              <w:t>.</w:t>
            </w:r>
          </w:p>
          <w:p w:rsidR="00C0510F" w:rsidRPr="00221E60" w:rsidRDefault="00C0510F" w:rsidP="00C0510F">
            <w:pPr>
              <w:pStyle w:val="af1"/>
              <w:spacing w:after="0"/>
              <w:ind w:left="0"/>
              <w:jc w:val="center"/>
              <w:rPr>
                <w:rFonts w:asciiTheme="minorHAnsi" w:hAnsiTheme="minorHAnsi"/>
              </w:rPr>
            </w:pPr>
            <w:r w:rsidRPr="00F045A8">
              <w:rPr>
                <w:rFonts w:asciiTheme="minorHAnsi" w:hAnsiTheme="minorHAnsi"/>
                <w:sz w:val="20"/>
                <w:szCs w:val="20"/>
              </w:rPr>
              <w:t>Страна происхождения: Российская Федерация</w:t>
            </w:r>
          </w:p>
        </w:tc>
        <w:tc>
          <w:tcPr>
            <w:tcW w:w="186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vAlign w:val="center"/>
          </w:tcPr>
          <w:p w:rsidR="00C0510F"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Перчатки из воловьей кожи/спилка, водостойкие. Тыльная сторона из водостойкой замши типа Велвет®. На ладони антивибрационная прокладка из вспененного полимера типа Порон (Poron®) толщиной 4</w:t>
            </w:r>
            <w:r>
              <w:rPr>
                <w:rFonts w:asciiTheme="minorHAnsi" w:hAnsiTheme="minorHAnsi"/>
                <w:sz w:val="20"/>
                <w:szCs w:val="20"/>
              </w:rPr>
              <w:t>,8мм. Размерный ряд от 9 до 12.</w:t>
            </w:r>
            <w:r w:rsidRPr="008608F6">
              <w:rPr>
                <w:rFonts w:asciiTheme="minorHAnsi" w:hAnsiTheme="minorHAnsi"/>
                <w:sz w:val="20"/>
                <w:szCs w:val="20"/>
              </w:rPr>
              <w:t xml:space="preserve">  </w:t>
            </w:r>
          </w:p>
          <w:p w:rsidR="00C0510F" w:rsidRPr="008608F6" w:rsidRDefault="00C0510F" w:rsidP="00C0510F">
            <w:pPr>
              <w:pStyle w:val="af1"/>
              <w:spacing w:after="0" w:line="240" w:lineRule="auto"/>
              <w:ind w:left="0"/>
              <w:rPr>
                <w:rFonts w:asciiTheme="minorHAnsi" w:hAnsiTheme="minorHAnsi"/>
                <w:sz w:val="20"/>
                <w:szCs w:val="20"/>
              </w:rPr>
            </w:pPr>
            <w:r w:rsidRPr="008608F6">
              <w:rPr>
                <w:rFonts w:asciiTheme="minorHAnsi" w:hAnsiTheme="minorHAnsi"/>
                <w:sz w:val="20"/>
                <w:szCs w:val="20"/>
              </w:rPr>
              <w:t>ГОСТ 12.4.010-75, ГОСТ 12.4.183-91, ГОСТ 12.4.002-97</w:t>
            </w:r>
          </w:p>
        </w:tc>
      </w:tr>
    </w:tbl>
    <w:p w:rsidR="0055418F" w:rsidRDefault="0055418F" w:rsidP="0055418F">
      <w:pPr>
        <w:pStyle w:val="af1"/>
        <w:ind w:left="708" w:firstLine="709"/>
      </w:pPr>
    </w:p>
    <w:p w:rsidR="00D81C23" w:rsidRDefault="00D81C23"/>
    <w:p w:rsidR="00C0510F" w:rsidRDefault="00C0510F"/>
    <w:p w:rsidR="00C0510F" w:rsidRDefault="00C0510F"/>
    <w:p w:rsidR="00C0510F" w:rsidRDefault="00C0510F"/>
    <w:p w:rsidR="005E66AD" w:rsidRDefault="005E66AD"/>
    <w:p w:rsidR="005E66AD" w:rsidRDefault="005E66AD"/>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7831CE" w:rsidRDefault="007831CE"/>
    <w:p w:rsidR="005E66AD" w:rsidRDefault="005E66AD"/>
    <w:p w:rsidR="00C0510F" w:rsidRDefault="00C0510F"/>
    <w:p w:rsidR="00C0510F" w:rsidRDefault="00C0510F"/>
    <w:p w:rsidR="00904612" w:rsidRDefault="00904612" w:rsidP="00904612">
      <w:pPr>
        <w:pStyle w:val="2"/>
        <w:tabs>
          <w:tab w:val="left" w:pos="708"/>
        </w:tabs>
        <w:jc w:val="right"/>
        <w:rPr>
          <w:b/>
          <w:szCs w:val="24"/>
        </w:rPr>
      </w:pPr>
      <w:r>
        <w:rPr>
          <w:b/>
          <w:szCs w:val="24"/>
        </w:rPr>
        <w:lastRenderedPageBreak/>
        <w:t>Приложение №2</w:t>
      </w:r>
    </w:p>
    <w:p w:rsidR="00904612" w:rsidRDefault="00904612" w:rsidP="00904612">
      <w:pPr>
        <w:pStyle w:val="2"/>
        <w:tabs>
          <w:tab w:val="left" w:pos="708"/>
        </w:tabs>
        <w:jc w:val="center"/>
        <w:rPr>
          <w:b/>
          <w:szCs w:val="24"/>
        </w:rPr>
      </w:pPr>
    </w:p>
    <w:p w:rsidR="00904612" w:rsidRPr="00AA1F19" w:rsidRDefault="00904612" w:rsidP="00904612">
      <w:pPr>
        <w:pStyle w:val="2"/>
        <w:tabs>
          <w:tab w:val="left" w:pos="708"/>
        </w:tabs>
        <w:jc w:val="center"/>
        <w:rPr>
          <w:b/>
          <w:sz w:val="28"/>
          <w:szCs w:val="24"/>
        </w:rPr>
      </w:pPr>
      <w:r w:rsidRPr="00AA1F19">
        <w:rPr>
          <w:b/>
          <w:sz w:val="28"/>
          <w:szCs w:val="24"/>
        </w:rPr>
        <w:t>ТЕХНИЧЕСКИЕ  ТРЕБОВАНИЯ</w:t>
      </w:r>
    </w:p>
    <w:p w:rsidR="00904612" w:rsidRPr="00AA1F19" w:rsidRDefault="00904612" w:rsidP="00904612">
      <w:pPr>
        <w:jc w:val="center"/>
        <w:rPr>
          <w:b/>
          <w:sz w:val="28"/>
        </w:rPr>
      </w:pPr>
      <w:r w:rsidRPr="00AA1F19">
        <w:rPr>
          <w:b/>
          <w:sz w:val="28"/>
        </w:rPr>
        <w:t>К ЛЕТНЕЙ СПЕЦИАЛЬНОЙ ОДЕЖДЕ КОРПОРАТИВНОГО СТИЛЯ</w:t>
      </w:r>
    </w:p>
    <w:p w:rsidR="00904612" w:rsidRPr="00AA1F19" w:rsidRDefault="00904612" w:rsidP="00904612">
      <w:pPr>
        <w:jc w:val="center"/>
        <w:rPr>
          <w:b/>
          <w:sz w:val="28"/>
        </w:rPr>
      </w:pPr>
      <w:r w:rsidRPr="00AA1F19">
        <w:rPr>
          <w:b/>
          <w:sz w:val="28"/>
        </w:rPr>
        <w:t xml:space="preserve">ГБУ «ГОРМОСТ» </w:t>
      </w:r>
    </w:p>
    <w:p w:rsidR="00904612" w:rsidRDefault="00904612" w:rsidP="00904612">
      <w:pPr>
        <w:jc w:val="center"/>
        <w:rPr>
          <w:b/>
        </w:rPr>
      </w:pPr>
    </w:p>
    <w:p w:rsidR="00904612" w:rsidRPr="00AA1F19" w:rsidRDefault="00904612" w:rsidP="00AA1F19">
      <w:pPr>
        <w:keepNext/>
        <w:keepLines/>
        <w:widowControl w:val="0"/>
        <w:suppressLineNumbers/>
        <w:jc w:val="center"/>
        <w:rPr>
          <w:b/>
          <w:sz w:val="28"/>
          <w:szCs w:val="28"/>
        </w:rPr>
      </w:pPr>
      <w:r w:rsidRPr="00AA1F19">
        <w:rPr>
          <w:b/>
          <w:sz w:val="28"/>
          <w:szCs w:val="28"/>
        </w:rPr>
        <w:t>Костюм для защиты от общих производственных загрязнений и механических воздействий (ткань: хлопко-полиэфирная)</w:t>
      </w:r>
    </w:p>
    <w:p w:rsidR="00904612" w:rsidRPr="00AA1F19" w:rsidRDefault="00904612" w:rsidP="00AA1F19">
      <w:pPr>
        <w:jc w:val="both"/>
        <w:rPr>
          <w:sz w:val="28"/>
          <w:szCs w:val="28"/>
        </w:rPr>
      </w:pPr>
    </w:p>
    <w:p w:rsidR="00904612" w:rsidRPr="00AA1F19" w:rsidRDefault="00904612" w:rsidP="00AA1F19">
      <w:pPr>
        <w:ind w:firstLine="540"/>
        <w:jc w:val="both"/>
        <w:rPr>
          <w:sz w:val="28"/>
          <w:szCs w:val="28"/>
        </w:rPr>
      </w:pPr>
      <w:r w:rsidRPr="00AA1F19">
        <w:rPr>
          <w:sz w:val="28"/>
          <w:szCs w:val="28"/>
        </w:rPr>
        <w:t>Технические требования к</w:t>
      </w:r>
      <w:r w:rsidRPr="00AA1F19">
        <w:rPr>
          <w:b/>
          <w:sz w:val="28"/>
          <w:szCs w:val="28"/>
        </w:rPr>
        <w:t xml:space="preserve"> </w:t>
      </w:r>
      <w:r w:rsidRPr="00AA1F19">
        <w:rPr>
          <w:sz w:val="28"/>
          <w:szCs w:val="28"/>
        </w:rPr>
        <w:t>костюмам мужским защиты от общих производственных загрязнений (3 класса) и механических воздействий, предназначенным для использования в  ГБУ «Гормост».</w:t>
      </w:r>
    </w:p>
    <w:p w:rsidR="00904612" w:rsidRPr="00AA1F19" w:rsidRDefault="00904612" w:rsidP="00AA1F19">
      <w:pPr>
        <w:jc w:val="both"/>
        <w:rPr>
          <w:sz w:val="28"/>
          <w:szCs w:val="28"/>
        </w:rPr>
      </w:pPr>
    </w:p>
    <w:p w:rsidR="00904612" w:rsidRPr="00AA1F19" w:rsidRDefault="00904612" w:rsidP="00AA1F19">
      <w:pPr>
        <w:pStyle w:val="a9"/>
        <w:spacing w:after="0" w:line="240" w:lineRule="auto"/>
        <w:rPr>
          <w:b/>
          <w:sz w:val="28"/>
          <w:szCs w:val="28"/>
        </w:rPr>
      </w:pPr>
      <w:r w:rsidRPr="00AA1F19">
        <w:rPr>
          <w:b/>
          <w:sz w:val="28"/>
          <w:szCs w:val="28"/>
        </w:rPr>
        <w:t>1. Соответствие стандартам.</w:t>
      </w:r>
    </w:p>
    <w:p w:rsidR="00904612" w:rsidRPr="00AA1F19" w:rsidRDefault="00904612" w:rsidP="00AA1F19">
      <w:pPr>
        <w:jc w:val="both"/>
        <w:rPr>
          <w:sz w:val="28"/>
          <w:szCs w:val="28"/>
        </w:rPr>
      </w:pPr>
      <w:r w:rsidRPr="00AA1F19">
        <w:rPr>
          <w:sz w:val="28"/>
          <w:szCs w:val="28"/>
        </w:rPr>
        <w:tab/>
        <w:t>Костюм для защиты от общих производственных загрязнений и механических воздействий соответствует требованиям:</w:t>
      </w:r>
    </w:p>
    <w:p w:rsidR="00904612" w:rsidRPr="00AA1F19" w:rsidRDefault="00904612" w:rsidP="00AA1F19">
      <w:pPr>
        <w:numPr>
          <w:ilvl w:val="0"/>
          <w:numId w:val="38"/>
        </w:numPr>
        <w:suppressAutoHyphens w:val="0"/>
        <w:jc w:val="both"/>
        <w:rPr>
          <w:sz w:val="28"/>
          <w:szCs w:val="28"/>
        </w:rPr>
      </w:pPr>
      <w:r w:rsidRPr="00AA1F19">
        <w:rPr>
          <w:sz w:val="28"/>
          <w:szCs w:val="28"/>
        </w:rPr>
        <w:t>ГОСТ 27575-87. Костюм мужской для защиты от общих производственных загрязнений механических воздействий. Технические требования.</w:t>
      </w:r>
    </w:p>
    <w:p w:rsidR="00904612" w:rsidRPr="00AA1F19" w:rsidRDefault="00904612" w:rsidP="00AA1F19">
      <w:pPr>
        <w:numPr>
          <w:ilvl w:val="0"/>
          <w:numId w:val="38"/>
        </w:numPr>
        <w:suppressAutoHyphens w:val="0"/>
        <w:jc w:val="both"/>
        <w:rPr>
          <w:sz w:val="28"/>
          <w:szCs w:val="28"/>
        </w:rPr>
      </w:pPr>
      <w:r w:rsidRPr="00AA1F19">
        <w:rPr>
          <w:sz w:val="28"/>
          <w:szCs w:val="28"/>
        </w:rPr>
        <w:t>ГОСТ ЕН 340-2012 ССБТ. Одежда специальная. Общие технические требования.</w:t>
      </w:r>
    </w:p>
    <w:p w:rsidR="00904612" w:rsidRPr="00AA1F19" w:rsidRDefault="00904612" w:rsidP="00AA1F19">
      <w:pPr>
        <w:numPr>
          <w:ilvl w:val="0"/>
          <w:numId w:val="38"/>
        </w:numPr>
        <w:suppressAutoHyphens w:val="0"/>
        <w:jc w:val="both"/>
        <w:rPr>
          <w:sz w:val="28"/>
          <w:szCs w:val="28"/>
        </w:rPr>
      </w:pPr>
      <w:r w:rsidRPr="00AA1F19">
        <w:rPr>
          <w:sz w:val="28"/>
          <w:szCs w:val="28"/>
        </w:rPr>
        <w:t>ГОСТ 29122-91. Средства индивидуальной защиты. Требования к стежкам, строчкам и швам.</w:t>
      </w:r>
    </w:p>
    <w:p w:rsidR="00904612" w:rsidRPr="00AA1F19" w:rsidRDefault="00904612" w:rsidP="00AA1F19">
      <w:pPr>
        <w:pStyle w:val="a9"/>
        <w:numPr>
          <w:ilvl w:val="0"/>
          <w:numId w:val="38"/>
        </w:numPr>
        <w:suppressAutoHyphens w:val="0"/>
        <w:spacing w:after="0" w:line="240" w:lineRule="auto"/>
        <w:rPr>
          <w:sz w:val="28"/>
          <w:szCs w:val="28"/>
        </w:rPr>
      </w:pPr>
      <w:r w:rsidRPr="00AA1F19">
        <w:rPr>
          <w:sz w:val="28"/>
          <w:szCs w:val="28"/>
        </w:rPr>
        <w:t>ГОСТ 11209-85. Ткани хлопчатобумажные и смешанные защитные для спецодежды. Технические условия.</w:t>
      </w:r>
    </w:p>
    <w:p w:rsidR="00904612" w:rsidRPr="00AA1F19" w:rsidRDefault="00904612" w:rsidP="00AA1F19">
      <w:pPr>
        <w:pStyle w:val="a9"/>
        <w:numPr>
          <w:ilvl w:val="0"/>
          <w:numId w:val="38"/>
        </w:numPr>
        <w:suppressAutoHyphens w:val="0"/>
        <w:spacing w:after="0" w:line="240" w:lineRule="auto"/>
        <w:rPr>
          <w:sz w:val="28"/>
          <w:szCs w:val="28"/>
        </w:rPr>
      </w:pPr>
      <w:r w:rsidRPr="00AA1F19">
        <w:rPr>
          <w:sz w:val="28"/>
          <w:szCs w:val="28"/>
        </w:rPr>
        <w:t>ГОСТ Р 12.4.219-99 ССБТ «Одежда специальная сигнальная повышенной видимости. Технические требования».</w:t>
      </w:r>
    </w:p>
    <w:p w:rsidR="00904612" w:rsidRPr="00AA1F19" w:rsidRDefault="00904612" w:rsidP="00AA1F19">
      <w:pPr>
        <w:pStyle w:val="a9"/>
        <w:numPr>
          <w:ilvl w:val="0"/>
          <w:numId w:val="38"/>
        </w:numPr>
        <w:suppressAutoHyphens w:val="0"/>
        <w:spacing w:after="0" w:line="240" w:lineRule="auto"/>
        <w:rPr>
          <w:sz w:val="28"/>
          <w:szCs w:val="28"/>
        </w:rPr>
      </w:pPr>
      <w:r w:rsidRPr="00AA1F19">
        <w:rPr>
          <w:sz w:val="28"/>
          <w:szCs w:val="28"/>
        </w:rPr>
        <w:t>ГОСТ 10581-91 «Изделия швейные. Маркировка, упаковка, транспортирование и хранение.</w:t>
      </w:r>
    </w:p>
    <w:p w:rsidR="00066796" w:rsidRPr="00AA1F19" w:rsidRDefault="00066796" w:rsidP="00AA1F19">
      <w:pPr>
        <w:pStyle w:val="a9"/>
        <w:keepNext/>
        <w:keepLines/>
        <w:widowControl w:val="0"/>
        <w:numPr>
          <w:ilvl w:val="0"/>
          <w:numId w:val="38"/>
        </w:numPr>
        <w:suppressLineNumbers/>
        <w:spacing w:after="0" w:line="240" w:lineRule="auto"/>
        <w:rPr>
          <w:b/>
          <w:sz w:val="28"/>
          <w:szCs w:val="28"/>
        </w:rPr>
      </w:pPr>
      <w:r w:rsidRPr="00AA1F19">
        <w:rPr>
          <w:color w:val="363131"/>
          <w:sz w:val="28"/>
          <w:szCs w:val="28"/>
          <w:shd w:val="clear" w:color="auto" w:fill="FFFFFF"/>
        </w:rPr>
        <w:t>ГОСТ 6309-93 нитки швейные хлопчатобумажные и синтетические.</w:t>
      </w:r>
    </w:p>
    <w:p w:rsidR="00066796" w:rsidRPr="00AA1F19" w:rsidRDefault="00066796" w:rsidP="00AA1F19">
      <w:pPr>
        <w:pStyle w:val="a9"/>
        <w:suppressAutoHyphens w:val="0"/>
        <w:spacing w:after="0" w:line="240" w:lineRule="auto"/>
        <w:ind w:left="720"/>
        <w:rPr>
          <w:sz w:val="28"/>
          <w:szCs w:val="28"/>
        </w:rPr>
      </w:pPr>
    </w:p>
    <w:p w:rsidR="00904612" w:rsidRPr="00AA1F19" w:rsidRDefault="00904612" w:rsidP="00AA1F19">
      <w:pPr>
        <w:jc w:val="both"/>
        <w:rPr>
          <w:sz w:val="28"/>
          <w:szCs w:val="28"/>
        </w:rPr>
      </w:pPr>
    </w:p>
    <w:p w:rsidR="00904612" w:rsidRPr="00AA1F19" w:rsidRDefault="00904612" w:rsidP="00AA1F19">
      <w:pPr>
        <w:rPr>
          <w:b/>
          <w:bCs/>
          <w:sz w:val="28"/>
          <w:szCs w:val="28"/>
        </w:rPr>
      </w:pPr>
      <w:r w:rsidRPr="00AA1F19">
        <w:rPr>
          <w:b/>
          <w:bCs/>
          <w:sz w:val="28"/>
          <w:szCs w:val="28"/>
        </w:rPr>
        <w:t>2.Описание внешнего вида</w:t>
      </w:r>
    </w:p>
    <w:p w:rsidR="00904612" w:rsidRPr="00AA1F19" w:rsidRDefault="00904612" w:rsidP="00AA1F19">
      <w:pPr>
        <w:jc w:val="center"/>
        <w:rPr>
          <w:b/>
          <w:bCs/>
          <w:sz w:val="28"/>
          <w:szCs w:val="28"/>
          <w:u w:val="single"/>
        </w:rPr>
      </w:pPr>
    </w:p>
    <w:p w:rsidR="00904612" w:rsidRPr="00AA1F19" w:rsidRDefault="00904612" w:rsidP="00AA1F19">
      <w:pPr>
        <w:jc w:val="center"/>
        <w:rPr>
          <w:b/>
          <w:bCs/>
          <w:sz w:val="28"/>
          <w:szCs w:val="28"/>
        </w:rPr>
      </w:pPr>
      <w:r w:rsidRPr="00AA1F19">
        <w:rPr>
          <w:b/>
          <w:bCs/>
          <w:sz w:val="28"/>
          <w:szCs w:val="28"/>
        </w:rPr>
        <w:t>Комплект мужской летний ОПЗ</w:t>
      </w:r>
    </w:p>
    <w:p w:rsidR="00904612" w:rsidRPr="00AA1F19" w:rsidRDefault="00904612" w:rsidP="00AA1F19">
      <w:pPr>
        <w:rPr>
          <w:b/>
          <w:bCs/>
          <w:i/>
          <w:sz w:val="28"/>
          <w:szCs w:val="28"/>
        </w:rPr>
      </w:pPr>
    </w:p>
    <w:p w:rsidR="00904612" w:rsidRPr="00AA1F19" w:rsidRDefault="00904612" w:rsidP="00AA1F19">
      <w:pPr>
        <w:ind w:firstLine="567"/>
        <w:jc w:val="both"/>
        <w:rPr>
          <w:bCs/>
          <w:sz w:val="28"/>
          <w:szCs w:val="28"/>
        </w:rPr>
      </w:pPr>
      <w:r w:rsidRPr="00AA1F19">
        <w:rPr>
          <w:bCs/>
          <w:sz w:val="28"/>
          <w:szCs w:val="28"/>
        </w:rPr>
        <w:t>Комплект мужской летний для защиты от общих производственных загрязнений и механических воздействий, состоит из куртки, полукомбинезона и бейсболки.</w:t>
      </w:r>
    </w:p>
    <w:p w:rsidR="00904612" w:rsidRPr="00AA1F19" w:rsidRDefault="00904612" w:rsidP="00AA1F19">
      <w:pPr>
        <w:ind w:firstLine="567"/>
        <w:rPr>
          <w:b/>
          <w:bCs/>
          <w:i/>
          <w:sz w:val="28"/>
          <w:szCs w:val="28"/>
        </w:rPr>
      </w:pPr>
      <w:r w:rsidRPr="00AA1F19">
        <w:rPr>
          <w:b/>
          <w:bCs/>
          <w:i/>
          <w:sz w:val="28"/>
          <w:szCs w:val="28"/>
        </w:rPr>
        <w:t xml:space="preserve"> </w:t>
      </w:r>
      <w:r w:rsidRPr="00AA1F19">
        <w:rPr>
          <w:sz w:val="28"/>
          <w:szCs w:val="28"/>
        </w:rPr>
        <w:t xml:space="preserve">Специальная одежда не оказывает вредное воздействие на человека и среду обитания. </w:t>
      </w:r>
    </w:p>
    <w:p w:rsidR="00904612" w:rsidRPr="00AA1F19" w:rsidRDefault="00904612" w:rsidP="00AA1F19">
      <w:pPr>
        <w:ind w:firstLine="567"/>
        <w:rPr>
          <w:b/>
          <w:bCs/>
          <w:sz w:val="28"/>
          <w:szCs w:val="28"/>
        </w:rPr>
      </w:pPr>
      <w:r w:rsidRPr="00AA1F19">
        <w:rPr>
          <w:b/>
          <w:bCs/>
          <w:i/>
          <w:sz w:val="28"/>
          <w:szCs w:val="28"/>
        </w:rPr>
        <w:t xml:space="preserve">Куртка мужская летняя ОПЗ </w:t>
      </w:r>
    </w:p>
    <w:p w:rsidR="00904612" w:rsidRPr="00AA1F19" w:rsidRDefault="00904612" w:rsidP="00AA1F19">
      <w:pPr>
        <w:pStyle w:val="3"/>
        <w:spacing w:after="0"/>
        <w:ind w:firstLine="567"/>
        <w:rPr>
          <w:sz w:val="28"/>
          <w:szCs w:val="28"/>
        </w:rPr>
      </w:pPr>
      <w:r w:rsidRPr="00AA1F19">
        <w:rPr>
          <w:sz w:val="28"/>
          <w:szCs w:val="28"/>
        </w:rPr>
        <w:t>Куртка комбинированная из ткани двух цветов, основная ткань темно-синего цвета. Куртка прямого силуэта, с центральной бортовой потайной застежкой на четыре пуговицы и сквозную верхнюю петлю и пуговицу. Пуговицы пришиты за два слоя материала, петли обметаны на двух слоях материала. Цвет ниток при пришивании пуговиц соответствует цвету пуговиц.</w:t>
      </w:r>
    </w:p>
    <w:p w:rsidR="00904612" w:rsidRPr="00AA1F19" w:rsidRDefault="00904612" w:rsidP="00AA1F19">
      <w:pPr>
        <w:ind w:firstLine="567"/>
        <w:jc w:val="both"/>
        <w:rPr>
          <w:sz w:val="28"/>
          <w:szCs w:val="28"/>
        </w:rPr>
      </w:pPr>
      <w:r w:rsidRPr="00AA1F19">
        <w:rPr>
          <w:sz w:val="28"/>
          <w:szCs w:val="28"/>
        </w:rPr>
        <w:t xml:space="preserve">Полочки и спинка с кокетками из отделочной ткани красного цвета. </w:t>
      </w:r>
    </w:p>
    <w:p w:rsidR="00904612" w:rsidRPr="00AA1F19" w:rsidRDefault="00904612" w:rsidP="00AA1F19">
      <w:pPr>
        <w:ind w:firstLine="567"/>
        <w:jc w:val="both"/>
        <w:rPr>
          <w:sz w:val="28"/>
          <w:szCs w:val="28"/>
        </w:rPr>
      </w:pPr>
      <w:r w:rsidRPr="00AA1F19">
        <w:rPr>
          <w:sz w:val="28"/>
          <w:szCs w:val="28"/>
        </w:rPr>
        <w:lastRenderedPageBreak/>
        <w:t>На полочках расположены верхние и нижние накладные прямоугольные карманы. Верхние карманы с клапаном с застёжкой на контактную ленту, нижние карманы с клапаном с застёжкой на две сквозные пуговицы.</w:t>
      </w:r>
    </w:p>
    <w:p w:rsidR="00904612" w:rsidRPr="00AA1F19" w:rsidRDefault="00904612" w:rsidP="00AA1F19">
      <w:pPr>
        <w:ind w:firstLine="567"/>
        <w:jc w:val="both"/>
        <w:rPr>
          <w:sz w:val="28"/>
          <w:szCs w:val="28"/>
        </w:rPr>
      </w:pPr>
      <w:r w:rsidRPr="00AA1F19">
        <w:rPr>
          <w:sz w:val="28"/>
          <w:szCs w:val="28"/>
        </w:rPr>
        <w:t>На спинке на уровне талии кулиса со шнуром с фиксатором, выведенным с изнанки через петлю у левого бокового шва.</w:t>
      </w:r>
    </w:p>
    <w:p w:rsidR="00904612" w:rsidRPr="00AA1F19" w:rsidRDefault="00904612" w:rsidP="00AA1F19">
      <w:pPr>
        <w:pStyle w:val="af4"/>
        <w:ind w:firstLine="540"/>
        <w:jc w:val="both"/>
        <w:rPr>
          <w:sz w:val="28"/>
          <w:szCs w:val="28"/>
        </w:rPr>
      </w:pPr>
      <w:r w:rsidRPr="00AA1F19">
        <w:rPr>
          <w:sz w:val="28"/>
          <w:szCs w:val="28"/>
        </w:rPr>
        <w:t xml:space="preserve">Рукава втачные, рубашечного покроя, из трёх частей: передней, локтевой и нижней. Верхние передние и локтевые части рукавов из отделочной ткани красного цвета. Низ рукавов с притачными манжетами с участком с эластичной тесьмой из основной ткани. </w:t>
      </w:r>
    </w:p>
    <w:p w:rsidR="00904612" w:rsidRPr="00AA1F19" w:rsidRDefault="00904612" w:rsidP="00AA1F19">
      <w:pPr>
        <w:pStyle w:val="af4"/>
        <w:ind w:firstLine="540"/>
        <w:jc w:val="both"/>
        <w:rPr>
          <w:color w:val="000000"/>
          <w:sz w:val="28"/>
          <w:szCs w:val="28"/>
        </w:rPr>
      </w:pPr>
      <w:r w:rsidRPr="00AA1F19">
        <w:rPr>
          <w:sz w:val="28"/>
          <w:szCs w:val="28"/>
        </w:rPr>
        <w:t>Вентиляционные прорези с сеткой в области проймы. Длина прорези петли для пуговицы равна 2 см.</w:t>
      </w:r>
    </w:p>
    <w:p w:rsidR="00904612" w:rsidRPr="00AA1F19" w:rsidRDefault="00904612" w:rsidP="00AA1F19">
      <w:pPr>
        <w:ind w:firstLine="567"/>
        <w:jc w:val="both"/>
        <w:rPr>
          <w:sz w:val="28"/>
          <w:szCs w:val="28"/>
        </w:rPr>
      </w:pPr>
      <w:r w:rsidRPr="00AA1F19">
        <w:rPr>
          <w:sz w:val="28"/>
          <w:szCs w:val="28"/>
        </w:rPr>
        <w:t xml:space="preserve">Воротник отложной. </w:t>
      </w:r>
    </w:p>
    <w:p w:rsidR="00904612" w:rsidRPr="00AA1F19" w:rsidRDefault="00904612" w:rsidP="00AA1F19">
      <w:pPr>
        <w:ind w:firstLine="567"/>
        <w:jc w:val="both"/>
        <w:rPr>
          <w:sz w:val="28"/>
          <w:szCs w:val="28"/>
        </w:rPr>
      </w:pPr>
      <w:r w:rsidRPr="00AA1F19">
        <w:rPr>
          <w:sz w:val="28"/>
          <w:szCs w:val="28"/>
        </w:rPr>
        <w:t>Под верхними карманами на полочке и на том же уровне на спинке и на рукавах, а также по низу полочек и спинки (на расстоянии 5,0 см от низа) и над нижними частями рукавов (на расстоянии 10,0 см от низа рукава) расположена световозвращающая лента шириной 5,0 см.</w:t>
      </w:r>
    </w:p>
    <w:p w:rsidR="00904612" w:rsidRPr="00AA1F19" w:rsidRDefault="00904612" w:rsidP="00AA1F19">
      <w:pPr>
        <w:tabs>
          <w:tab w:val="num" w:pos="390"/>
        </w:tabs>
        <w:ind w:firstLine="567"/>
        <w:jc w:val="both"/>
        <w:rPr>
          <w:sz w:val="28"/>
          <w:szCs w:val="28"/>
        </w:rPr>
      </w:pPr>
      <w:r w:rsidRPr="00AA1F19">
        <w:rPr>
          <w:sz w:val="28"/>
          <w:szCs w:val="28"/>
        </w:rPr>
        <w:t>Большой логотип «ГОРМОСТ» размером 30,0х7,0 см (толщина линий букв 14 мм) расположен на середине спинке куртки (по ширине) на расстоянии 2,0 см вниз от кокетки. Малый логотип «ГОРМОСТ» размером 12,0х3,0 см (толщина линий букв 5,5 мм) расположен на левой кокетке полочки на расстоянии 1,5 см от нижнего края (середина надписи над серединой кармана). Логотипы белого цвета выполнены методом трафарет-печати. Через буквы логотипа не виден цвет материала.</w:t>
      </w:r>
    </w:p>
    <w:p w:rsidR="00904612" w:rsidRPr="00AA1F19" w:rsidRDefault="00904612" w:rsidP="00AA1F19">
      <w:pPr>
        <w:ind w:firstLine="567"/>
        <w:jc w:val="both"/>
        <w:rPr>
          <w:sz w:val="28"/>
          <w:szCs w:val="28"/>
        </w:rPr>
      </w:pPr>
      <w:r w:rsidRPr="00AA1F19">
        <w:rPr>
          <w:sz w:val="28"/>
          <w:szCs w:val="28"/>
        </w:rPr>
        <w:t xml:space="preserve">Отделочные строчки выполнены нитками в цвет ткани: по основной – темно-синие, по отделочной - красные. </w:t>
      </w:r>
    </w:p>
    <w:p w:rsidR="00904612" w:rsidRPr="00AA1F19" w:rsidRDefault="00904612" w:rsidP="00AA1F19">
      <w:pPr>
        <w:ind w:firstLine="567"/>
        <w:jc w:val="both"/>
        <w:rPr>
          <w:sz w:val="28"/>
          <w:szCs w:val="28"/>
        </w:rPr>
      </w:pPr>
      <w:r w:rsidRPr="00AA1F19">
        <w:rPr>
          <w:sz w:val="28"/>
          <w:szCs w:val="28"/>
        </w:rPr>
        <w:t>Концы карманов, шлиц, застежек закреплены на специальной машине с лицевой стороны.</w:t>
      </w:r>
    </w:p>
    <w:p w:rsidR="00904612" w:rsidRPr="00AA1F19" w:rsidRDefault="00904612" w:rsidP="00AA1F19">
      <w:pPr>
        <w:ind w:firstLine="567"/>
        <w:rPr>
          <w:sz w:val="28"/>
          <w:szCs w:val="28"/>
        </w:rPr>
      </w:pPr>
      <w:r w:rsidRPr="00AA1F19">
        <w:rPr>
          <w:sz w:val="28"/>
          <w:szCs w:val="28"/>
        </w:rPr>
        <w:t>Крючки, петли и пуговицы пришиты машинным способом.</w:t>
      </w:r>
      <w:r w:rsidRPr="00AA1F19">
        <w:rPr>
          <w:sz w:val="28"/>
          <w:szCs w:val="28"/>
        </w:rPr>
        <w:br/>
        <w:t>Машинным способом крючки и петли пришиты в следующих местах: крючки - в двух местах (в каждое отверстие), петли - в трех местах (в каждое отверстие и перед ними) - 42 прокола.</w:t>
      </w:r>
      <w:r w:rsidRPr="00AA1F19">
        <w:rPr>
          <w:sz w:val="28"/>
          <w:szCs w:val="28"/>
        </w:rPr>
        <w:br/>
      </w:r>
    </w:p>
    <w:p w:rsidR="00904612" w:rsidRPr="00AA1F19" w:rsidRDefault="00904612" w:rsidP="00AA1F19">
      <w:pPr>
        <w:ind w:firstLine="567"/>
        <w:rPr>
          <w:sz w:val="28"/>
          <w:szCs w:val="28"/>
        </w:rPr>
      </w:pPr>
      <w:r w:rsidRPr="00AA1F19">
        <w:rPr>
          <w:b/>
          <w:bCs/>
          <w:i/>
          <w:sz w:val="28"/>
          <w:szCs w:val="28"/>
        </w:rPr>
        <w:t>Полукомбинезон мужской летний ОПЗ</w:t>
      </w:r>
    </w:p>
    <w:p w:rsidR="00904612" w:rsidRPr="00AA1F19" w:rsidRDefault="00904612" w:rsidP="00AA1F19">
      <w:pPr>
        <w:ind w:firstLine="567"/>
        <w:jc w:val="both"/>
        <w:rPr>
          <w:sz w:val="28"/>
          <w:szCs w:val="28"/>
        </w:rPr>
      </w:pPr>
      <w:r w:rsidRPr="00AA1F19">
        <w:rPr>
          <w:sz w:val="28"/>
          <w:szCs w:val="28"/>
        </w:rPr>
        <w:t xml:space="preserve">Полукомбинезон из основной ткани темно-синего цвета с застежкой в боковых швах на 4 пуговицы: по 2 с каждой стороны, с бретелями, регулируемыми по длине эластичной тесьмой, с застёжкой на металлические полукольца. </w:t>
      </w:r>
    </w:p>
    <w:p w:rsidR="00904612" w:rsidRPr="00AA1F19" w:rsidRDefault="00904612" w:rsidP="00AA1F19">
      <w:pPr>
        <w:ind w:firstLine="567"/>
        <w:jc w:val="both"/>
        <w:rPr>
          <w:sz w:val="28"/>
          <w:szCs w:val="28"/>
        </w:rPr>
      </w:pPr>
      <w:r w:rsidRPr="00AA1F19">
        <w:rPr>
          <w:sz w:val="28"/>
          <w:szCs w:val="28"/>
        </w:rPr>
        <w:t>Передние части с отрезной грудкой, гульфиком с застёжкой на тесьму-молнию, боковыми накладными карманами с наклонным входом. Грудка с обтачкой по верхнему краю и накладным карманом с двумя отделениями: большим и малым. Малое отделение (под радиостанцию) с объёмными складками по боковым сторонам, размером 16х8 см, с клапаном с застёжкой на контактную ленту.</w:t>
      </w:r>
    </w:p>
    <w:p w:rsidR="00904612" w:rsidRPr="00AA1F19" w:rsidRDefault="00904612" w:rsidP="00AA1F19">
      <w:pPr>
        <w:ind w:firstLine="567"/>
        <w:jc w:val="both"/>
        <w:rPr>
          <w:sz w:val="28"/>
          <w:szCs w:val="28"/>
        </w:rPr>
      </w:pPr>
      <w:r w:rsidRPr="00AA1F19">
        <w:rPr>
          <w:sz w:val="28"/>
          <w:szCs w:val="28"/>
        </w:rPr>
        <w:t>Задняя часть с цельновыкроенной спинкой, с участком эластичной тесьмы на уровне талии. С правой стороны накладной карман на 5 см ниже линии талии.</w:t>
      </w:r>
    </w:p>
    <w:p w:rsidR="00904612" w:rsidRPr="00AA1F19" w:rsidRDefault="00904612" w:rsidP="00AA1F19">
      <w:pPr>
        <w:ind w:firstLine="567"/>
        <w:jc w:val="both"/>
        <w:rPr>
          <w:sz w:val="28"/>
          <w:szCs w:val="28"/>
        </w:rPr>
      </w:pPr>
      <w:r w:rsidRPr="00AA1F19">
        <w:rPr>
          <w:sz w:val="28"/>
          <w:szCs w:val="28"/>
        </w:rPr>
        <w:t>На нижних частях брюк вкруговую расположены две световозвращающие ленты шириной 5,0 см. Нижняя – в 10,0 см от нижнего края, верхняя через 5 см от нижней.</w:t>
      </w:r>
    </w:p>
    <w:p w:rsidR="00904612" w:rsidRPr="00AA1F19" w:rsidRDefault="00904612" w:rsidP="00AA1F19">
      <w:pPr>
        <w:ind w:firstLine="567"/>
        <w:jc w:val="both"/>
        <w:rPr>
          <w:sz w:val="28"/>
          <w:szCs w:val="28"/>
        </w:rPr>
      </w:pPr>
      <w:r w:rsidRPr="00AA1F19">
        <w:rPr>
          <w:sz w:val="28"/>
          <w:szCs w:val="28"/>
        </w:rPr>
        <w:t>Отделочные строчки выполнены нитками в цвет основной ткани.</w:t>
      </w:r>
    </w:p>
    <w:p w:rsidR="00904612" w:rsidRPr="00AA1F19" w:rsidRDefault="00904612" w:rsidP="00AA1F19">
      <w:pPr>
        <w:ind w:firstLine="567"/>
        <w:rPr>
          <w:sz w:val="28"/>
          <w:szCs w:val="28"/>
        </w:rPr>
      </w:pPr>
      <w:r w:rsidRPr="00AA1F19">
        <w:rPr>
          <w:sz w:val="28"/>
          <w:szCs w:val="28"/>
        </w:rPr>
        <w:t>Крючки, петли и пуговицы пришивают машинным способом.</w:t>
      </w:r>
      <w:r w:rsidRPr="00AA1F19">
        <w:rPr>
          <w:sz w:val="28"/>
          <w:szCs w:val="28"/>
        </w:rPr>
        <w:br/>
        <w:t>Машинным способом крючки и петли пришиты в следующих местах: крючки - в двух местах (в каждое отверстие), петли - в трех местах (в каждое отверстие и перед ними) - 42 прокола.</w:t>
      </w:r>
      <w:r w:rsidRPr="00AA1F19">
        <w:rPr>
          <w:sz w:val="28"/>
          <w:szCs w:val="28"/>
        </w:rPr>
        <w:br/>
      </w:r>
    </w:p>
    <w:p w:rsidR="00904612" w:rsidRPr="00AA1F19" w:rsidRDefault="00904612" w:rsidP="00AA1F19">
      <w:pPr>
        <w:ind w:firstLine="567"/>
        <w:rPr>
          <w:sz w:val="28"/>
          <w:szCs w:val="28"/>
        </w:rPr>
      </w:pPr>
      <w:r w:rsidRPr="00AA1F19">
        <w:rPr>
          <w:sz w:val="28"/>
          <w:szCs w:val="28"/>
        </w:rPr>
        <w:lastRenderedPageBreak/>
        <w:br/>
      </w:r>
      <w:r w:rsidRPr="00AA1F19">
        <w:rPr>
          <w:b/>
          <w:sz w:val="28"/>
          <w:szCs w:val="28"/>
        </w:rPr>
        <w:t>     Паростойкость и паропроницаемость.</w:t>
      </w:r>
      <w:r w:rsidRPr="00AA1F19">
        <w:rPr>
          <w:sz w:val="28"/>
          <w:szCs w:val="28"/>
        </w:rPr>
        <w:br/>
        <w:t>     Испытания паростойкости и паропроницаемости материалов проводят по ЕН 343. Результат рассчитывают усреднением трех измерений. Фоновые материалы из тканей или трикотажных полотен имеет паростойкость 5 м</w:t>
      </w:r>
      <w:r w:rsidRPr="00AA1F19">
        <w:rPr>
          <w:noProof/>
          <w:sz w:val="28"/>
          <w:szCs w:val="28"/>
          <w:lang w:eastAsia="ru-RU"/>
        </w:rPr>
        <mc:AlternateContent>
          <mc:Choice Requires="wps">
            <w:drawing>
              <wp:inline distT="0" distB="0" distL="0" distR="0" wp14:anchorId="6E5F8DFC" wp14:editId="62D6F5DB">
                <wp:extent cx="103505" cy="215900"/>
                <wp:effectExtent l="0" t="0" r="0" b="0"/>
                <wp:docPr id="3" name="Прямоугольник 3" descr="ГОСТ Р 12.4.219-99 ССБТ. Одежда специальная сигнальная повышенной видимости. Технические требования"/>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3505"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3ECC29" id="Прямоугольник 3" o:spid="_x0000_s1026" alt="ГОСТ Р 12.4.219-99 ССБТ. Одежда специальная сигнальная повышенной видимости. Технические требования" style="width:8.15pt;height: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" filled="f" stroked="f">
                <o:lock v:ext="edit" aspectratio="t"/>
                <w10:anchorlock/>
              </v:rect>
            </w:pict>
          </mc:Fallback>
        </mc:AlternateContent>
      </w:r>
      <w:r w:rsidRPr="00AA1F19">
        <w:rPr>
          <w:sz w:val="28"/>
          <w:szCs w:val="28"/>
        </w:rPr>
        <w:t>·Па/В, коэффициент паропроницаемости - 0,15.</w:t>
      </w:r>
    </w:p>
    <w:p w:rsidR="00904612" w:rsidRPr="00AA1F19" w:rsidRDefault="00904612" w:rsidP="00AA1F19">
      <w:pPr>
        <w:pStyle w:val="1"/>
        <w:spacing w:before="0" w:after="0"/>
        <w:rPr>
          <w:rFonts w:ascii="Times New Roman" w:hAnsi="Times New Roman"/>
          <w:b w:val="0"/>
          <w:bCs w:val="0"/>
          <w:i/>
          <w:iCs/>
          <w:sz w:val="28"/>
          <w:szCs w:val="28"/>
        </w:rPr>
      </w:pPr>
      <w:r w:rsidRPr="00AA1F19">
        <w:rPr>
          <w:rFonts w:ascii="Times New Roman" w:hAnsi="Times New Roman"/>
          <w:i/>
          <w:iCs/>
          <w:sz w:val="28"/>
          <w:szCs w:val="28"/>
        </w:rPr>
        <w:t xml:space="preserve">         Бейсболка  </w:t>
      </w:r>
    </w:p>
    <w:p w:rsidR="00904612" w:rsidRPr="00AA1F19" w:rsidRDefault="00904612" w:rsidP="00AA1F19">
      <w:pPr>
        <w:pStyle w:val="a9"/>
        <w:spacing w:after="0" w:line="240" w:lineRule="auto"/>
        <w:ind w:firstLine="567"/>
        <w:rPr>
          <w:sz w:val="28"/>
          <w:szCs w:val="28"/>
        </w:rPr>
      </w:pPr>
      <w:r w:rsidRPr="00AA1F19">
        <w:rPr>
          <w:sz w:val="28"/>
          <w:szCs w:val="28"/>
        </w:rPr>
        <w:t>Бейсболка из основной ткани темно-синего цвета, состоит из головки и козырька.</w:t>
      </w:r>
    </w:p>
    <w:p w:rsidR="00904612" w:rsidRPr="00AA1F19" w:rsidRDefault="00904612" w:rsidP="00AA1F19">
      <w:pPr>
        <w:pStyle w:val="a9"/>
        <w:spacing w:after="0" w:line="240" w:lineRule="auto"/>
        <w:ind w:firstLine="567"/>
        <w:rPr>
          <w:sz w:val="28"/>
          <w:szCs w:val="28"/>
        </w:rPr>
      </w:pPr>
      <w:r w:rsidRPr="00AA1F19">
        <w:rPr>
          <w:sz w:val="28"/>
          <w:szCs w:val="28"/>
        </w:rPr>
        <w:t xml:space="preserve">Головка состоит из двойной передней части и 6 клиньев: 2 передних клиньев укороченных, соединяющихся с двойной передней лобной частью, 2 боковых, 2 задних с фигурным вырезом для вентиляции. Детали головки продублированы клеевым материалом. </w:t>
      </w:r>
    </w:p>
    <w:p w:rsidR="00904612" w:rsidRPr="00AA1F19" w:rsidRDefault="00904612" w:rsidP="00AA1F19">
      <w:pPr>
        <w:pStyle w:val="a9"/>
        <w:spacing w:after="0" w:line="240" w:lineRule="auto"/>
        <w:ind w:firstLine="567"/>
        <w:rPr>
          <w:sz w:val="28"/>
          <w:szCs w:val="28"/>
        </w:rPr>
      </w:pPr>
      <w:r w:rsidRPr="00AA1F19">
        <w:rPr>
          <w:sz w:val="28"/>
          <w:szCs w:val="28"/>
        </w:rPr>
        <w:t>Обхват головки по низу регулируется хлястиками с контактной лентой в вырезе задней части. Нижний край головки с обтачкой из бязи.</w:t>
      </w:r>
    </w:p>
    <w:p w:rsidR="00904612" w:rsidRPr="00AA1F19" w:rsidRDefault="00904612" w:rsidP="00AA1F19">
      <w:pPr>
        <w:pStyle w:val="a9"/>
        <w:spacing w:after="0" w:line="240" w:lineRule="auto"/>
        <w:ind w:firstLine="567"/>
        <w:rPr>
          <w:sz w:val="28"/>
          <w:szCs w:val="28"/>
        </w:rPr>
      </w:pPr>
      <w:r w:rsidRPr="00AA1F19">
        <w:rPr>
          <w:sz w:val="28"/>
          <w:szCs w:val="28"/>
        </w:rPr>
        <w:t>В козырёк для формоустойчивости вставлен пластмассовый вкладыш.</w:t>
      </w:r>
    </w:p>
    <w:p w:rsidR="00904612" w:rsidRPr="00AA1F19" w:rsidRDefault="00904612" w:rsidP="00AA1F19">
      <w:pPr>
        <w:pStyle w:val="a9"/>
        <w:spacing w:after="0" w:line="240" w:lineRule="auto"/>
        <w:ind w:firstLine="567"/>
        <w:rPr>
          <w:sz w:val="28"/>
          <w:szCs w:val="28"/>
        </w:rPr>
      </w:pPr>
      <w:r w:rsidRPr="00AA1F19">
        <w:rPr>
          <w:sz w:val="28"/>
          <w:szCs w:val="28"/>
        </w:rPr>
        <w:t>По центру передней лобной части расположен логотип «ГОРМОСТ» размером 12,0х3,0 см (толщина линий букв – 5,5 мм) белого цвета, выполненный методом трафарет-печати.</w:t>
      </w:r>
    </w:p>
    <w:p w:rsidR="00904612" w:rsidRPr="00AA1F19" w:rsidRDefault="00904612" w:rsidP="00AA1F19">
      <w:pPr>
        <w:pStyle w:val="a9"/>
        <w:spacing w:after="0" w:line="240" w:lineRule="auto"/>
        <w:ind w:firstLine="567"/>
        <w:rPr>
          <w:sz w:val="28"/>
          <w:szCs w:val="28"/>
        </w:rPr>
      </w:pPr>
      <w:r w:rsidRPr="00AA1F19">
        <w:rPr>
          <w:sz w:val="28"/>
          <w:szCs w:val="28"/>
        </w:rPr>
        <w:t xml:space="preserve">На боковых сторонах по два металлических люверса для вентиляционных отверстий. </w:t>
      </w:r>
    </w:p>
    <w:p w:rsidR="00904612" w:rsidRPr="00AA1F19" w:rsidRDefault="00904612" w:rsidP="00AA1F19">
      <w:pPr>
        <w:ind w:firstLine="567"/>
        <w:jc w:val="both"/>
        <w:rPr>
          <w:sz w:val="28"/>
          <w:szCs w:val="28"/>
        </w:rPr>
      </w:pPr>
      <w:r w:rsidRPr="00AA1F19">
        <w:rPr>
          <w:sz w:val="28"/>
          <w:szCs w:val="28"/>
        </w:rPr>
        <w:t>Отделочные строчки выполнены нитками в цвет основной ткани.</w:t>
      </w:r>
    </w:p>
    <w:p w:rsidR="00904612" w:rsidRPr="00AA1F19" w:rsidRDefault="00904612" w:rsidP="00AA1F19">
      <w:pPr>
        <w:pStyle w:val="a9"/>
        <w:spacing w:after="0" w:line="240" w:lineRule="auto"/>
        <w:ind w:firstLine="567"/>
        <w:rPr>
          <w:sz w:val="28"/>
          <w:szCs w:val="28"/>
        </w:rPr>
      </w:pPr>
      <w:r w:rsidRPr="00AA1F19">
        <w:rPr>
          <w:noProof/>
          <w:sz w:val="28"/>
          <w:szCs w:val="28"/>
          <w:lang w:eastAsia="ru-RU"/>
        </w:rPr>
        <mc:AlternateContent>
          <mc:Choice Requires="wps">
            <w:drawing>
              <wp:anchor distT="0" distB="0" distL="114300" distR="114300" simplePos="0" relativeHeight="251659264" behindDoc="0" locked="0" layoutInCell="1" allowOverlap="1" wp14:anchorId="6BA2AF64" wp14:editId="5B2F918D">
                <wp:simplePos x="0" y="0"/>
                <wp:positionH relativeFrom="column">
                  <wp:posOffset>2068195</wp:posOffset>
                </wp:positionH>
                <wp:positionV relativeFrom="paragraph">
                  <wp:posOffset>383540</wp:posOffset>
                </wp:positionV>
                <wp:extent cx="1915016" cy="292831"/>
                <wp:effectExtent l="0" t="0" r="28575" b="12065"/>
                <wp:wrapNone/>
                <wp:docPr id="4" name="Прямоугольник 4"/>
                <wp:cNvGraphicFramePr/>
                <a:graphic xmlns:a="http://schemas.openxmlformats.org/drawingml/2006/main">
                  <a:graphicData uri="http://schemas.microsoft.com/office/word/2010/wordprocessingShape">
                    <wps:wsp>
                      <wps:cNvSpPr/>
                      <wps:spPr>
                        <a:xfrm>
                          <a:off x="0" y="0"/>
                          <a:ext cx="1915016" cy="292831"/>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28DEE" id="Прямоугольник 4" o:spid="_x0000_s1026" style="position:absolute;margin-left:162.85pt;margin-top:30.2pt;width:150.8pt;height:2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" fillcolor="white [3201]" strokecolor="white [3212]" strokeweight="2pt"/>
            </w:pict>
          </mc:Fallback>
        </mc:AlternateContent>
      </w:r>
      <w:r w:rsidRPr="00AA1F19">
        <w:rPr>
          <w:snapToGrid w:val="0"/>
          <w:color w:val="000000"/>
          <w:w w:val="0"/>
          <w:sz w:val="28"/>
          <w:szCs w:val="28"/>
          <w:u w:color="000000"/>
          <w:bdr w:val="none" w:sz="0" w:space="0" w:color="000000"/>
          <w:shd w:val="clear" w:color="000000" w:fill="000000"/>
          <w:lang w:val="x-none" w:eastAsia="x-none" w:bidi="x-none"/>
        </w:rPr>
        <w:t xml:space="preserve"> </w:t>
      </w:r>
      <w:r w:rsidRPr="00AA1F19">
        <w:rPr>
          <w:noProof/>
          <w:sz w:val="28"/>
          <w:szCs w:val="28"/>
          <w:lang w:eastAsia="ru-RU"/>
        </w:rPr>
        <mc:AlternateContent>
          <mc:Choice Requires="wps">
            <w:drawing>
              <wp:anchor distT="0" distB="0" distL="114300" distR="114300" simplePos="0" relativeHeight="251660288" behindDoc="0" locked="0" layoutInCell="1" allowOverlap="1" wp14:anchorId="28EE9284" wp14:editId="63778C2C">
                <wp:simplePos x="0" y="0"/>
                <wp:positionH relativeFrom="column">
                  <wp:posOffset>2085340</wp:posOffset>
                </wp:positionH>
                <wp:positionV relativeFrom="paragraph">
                  <wp:posOffset>480060</wp:posOffset>
                </wp:positionV>
                <wp:extent cx="1449238" cy="163902"/>
                <wp:effectExtent l="0" t="0" r="17780" b="26670"/>
                <wp:wrapNone/>
                <wp:docPr id="5" name="Прямоугольник 5"/>
                <wp:cNvGraphicFramePr/>
                <a:graphic xmlns:a="http://schemas.openxmlformats.org/drawingml/2006/main">
                  <a:graphicData uri="http://schemas.microsoft.com/office/word/2010/wordprocessingShape">
                    <wps:wsp>
                      <wps:cNvSpPr/>
                      <wps:spPr>
                        <a:xfrm>
                          <a:off x="0" y="0"/>
                          <a:ext cx="1449238" cy="163902"/>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B5A78C" id="Прямоугольник 5" o:spid="_x0000_s1026" style="position:absolute;margin-left:164.2pt;margin-top:37.8pt;width:114.1pt;height:12.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" fillcolor="white [3201]" strokecolor="white [3212]" strokeweight="2pt"/>
            </w:pict>
          </mc:Fallback>
        </mc:AlternateContent>
      </w:r>
    </w:p>
    <w:p w:rsidR="00904612" w:rsidRPr="00AA1F19" w:rsidRDefault="00904612" w:rsidP="00AA1F19">
      <w:pPr>
        <w:ind w:firstLine="567"/>
        <w:rPr>
          <w:sz w:val="28"/>
          <w:szCs w:val="28"/>
        </w:rPr>
      </w:pPr>
    </w:p>
    <w:p w:rsidR="00904612" w:rsidRPr="00AA1F19" w:rsidRDefault="00904612" w:rsidP="00AA1F19">
      <w:pPr>
        <w:jc w:val="both"/>
        <w:rPr>
          <w:b/>
          <w:sz w:val="28"/>
          <w:szCs w:val="28"/>
        </w:rPr>
      </w:pPr>
      <w:r w:rsidRPr="00AA1F19">
        <w:rPr>
          <w:b/>
          <w:noProof/>
          <w:sz w:val="28"/>
          <w:szCs w:val="28"/>
          <w:lang w:eastAsia="ru-RU"/>
        </w:rPr>
        <mc:AlternateContent>
          <mc:Choice Requires="wps">
            <w:drawing>
              <wp:anchor distT="0" distB="0" distL="114300" distR="114300" simplePos="0" relativeHeight="251661312" behindDoc="0" locked="0" layoutInCell="1" allowOverlap="1" wp14:anchorId="723EF912" wp14:editId="74E61694">
                <wp:simplePos x="0" y="0"/>
                <wp:positionH relativeFrom="column">
                  <wp:posOffset>2137410</wp:posOffset>
                </wp:positionH>
                <wp:positionV relativeFrom="paragraph">
                  <wp:posOffset>478790</wp:posOffset>
                </wp:positionV>
                <wp:extent cx="1380226" cy="155275"/>
                <wp:effectExtent l="0" t="0" r="10795" b="16510"/>
                <wp:wrapNone/>
                <wp:docPr id="6" name="Прямоугольник 6"/>
                <wp:cNvGraphicFramePr/>
                <a:graphic xmlns:a="http://schemas.openxmlformats.org/drawingml/2006/main">
                  <a:graphicData uri="http://schemas.microsoft.com/office/word/2010/wordprocessingShape">
                    <wps:wsp>
                      <wps:cNvSpPr/>
                      <wps:spPr>
                        <a:xfrm>
                          <a:off x="0" y="0"/>
                          <a:ext cx="1380226" cy="1552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23C3C7" id="Прямоугольник 6" o:spid="_x0000_s1026" style="position:absolute;margin-left:168.3pt;margin-top:37.7pt;width:108.7pt;height:12.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" fillcolor="white [3201]" strokecolor="white [3212]" strokeweight="2pt"/>
            </w:pict>
          </mc:Fallback>
        </mc:AlternateContent>
      </w:r>
      <w:r w:rsidRPr="00AA1F19">
        <w:rPr>
          <w:b/>
          <w:sz w:val="28"/>
          <w:szCs w:val="28"/>
        </w:rPr>
        <w:tab/>
      </w:r>
    </w:p>
    <w:p w:rsidR="00904612" w:rsidRPr="00AA1F19" w:rsidRDefault="00904612" w:rsidP="00AA1F19">
      <w:pPr>
        <w:pStyle w:val="a9"/>
        <w:spacing w:after="0" w:line="240" w:lineRule="auto"/>
        <w:rPr>
          <w:b/>
          <w:color w:val="FF0000"/>
          <w:sz w:val="28"/>
          <w:szCs w:val="28"/>
        </w:rPr>
      </w:pPr>
    </w:p>
    <w:p w:rsidR="00904612" w:rsidRPr="00AA1F19" w:rsidRDefault="00904612" w:rsidP="00AA1F19">
      <w:pPr>
        <w:ind w:left="360"/>
        <w:rPr>
          <w:b/>
          <w:sz w:val="28"/>
          <w:szCs w:val="28"/>
        </w:rPr>
      </w:pPr>
    </w:p>
    <w:p w:rsidR="00904612" w:rsidRPr="00AA1F19" w:rsidRDefault="00904612" w:rsidP="00AA1F19">
      <w:pPr>
        <w:ind w:left="360"/>
        <w:rPr>
          <w:b/>
          <w:sz w:val="28"/>
          <w:szCs w:val="28"/>
        </w:rPr>
      </w:pPr>
    </w:p>
    <w:p w:rsidR="00904612" w:rsidRPr="00AA1F19" w:rsidRDefault="00904612" w:rsidP="00AA1F19">
      <w:pPr>
        <w:ind w:left="360"/>
        <w:rPr>
          <w:b/>
          <w:sz w:val="28"/>
          <w:szCs w:val="28"/>
        </w:rPr>
      </w:pPr>
    </w:p>
    <w:p w:rsidR="00904612" w:rsidRPr="00AA1F19" w:rsidRDefault="00904612" w:rsidP="00AA1F19">
      <w:pPr>
        <w:ind w:left="360"/>
        <w:rPr>
          <w:b/>
          <w:sz w:val="28"/>
          <w:szCs w:val="28"/>
        </w:rPr>
      </w:pPr>
    </w:p>
    <w:p w:rsidR="00904612" w:rsidRPr="00AA1F19" w:rsidRDefault="00904612" w:rsidP="00AA1F19">
      <w:pPr>
        <w:ind w:left="360"/>
        <w:rPr>
          <w:b/>
          <w:sz w:val="28"/>
          <w:szCs w:val="28"/>
        </w:rPr>
      </w:pPr>
    </w:p>
    <w:p w:rsidR="00904612" w:rsidRPr="00AA1F19" w:rsidRDefault="00904612" w:rsidP="00AA1F19">
      <w:pPr>
        <w:ind w:left="360"/>
        <w:rPr>
          <w:b/>
          <w:sz w:val="28"/>
          <w:szCs w:val="28"/>
        </w:rPr>
      </w:pPr>
    </w:p>
    <w:p w:rsidR="00904612" w:rsidRPr="00AA1F19" w:rsidRDefault="00904612" w:rsidP="00AA1F19">
      <w:pPr>
        <w:ind w:left="360"/>
        <w:rPr>
          <w:b/>
          <w:sz w:val="28"/>
          <w:szCs w:val="28"/>
        </w:rPr>
      </w:pPr>
      <w:r w:rsidRPr="00AA1F19">
        <w:rPr>
          <w:b/>
          <w:sz w:val="28"/>
          <w:szCs w:val="28"/>
        </w:rPr>
        <w:t>Требования к материалам.</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8"/>
        <w:gridCol w:w="3699"/>
      </w:tblGrid>
      <w:tr w:rsidR="00904612" w:rsidRPr="00AA1F19" w:rsidTr="00904612">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Ткань:</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066796" w:rsidP="00AA1F19">
            <w:pPr>
              <w:tabs>
                <w:tab w:val="left" w:pos="3308"/>
              </w:tabs>
              <w:rPr>
                <w:sz w:val="28"/>
                <w:szCs w:val="28"/>
              </w:rPr>
            </w:pPr>
            <w:r w:rsidRPr="00AA1F19">
              <w:rPr>
                <w:sz w:val="28"/>
                <w:szCs w:val="28"/>
              </w:rPr>
              <w:t>«Премьер-комфорт 250»</w:t>
            </w:r>
          </w:p>
        </w:tc>
      </w:tr>
      <w:tr w:rsidR="00904612" w:rsidRPr="00AA1F19" w:rsidTr="00904612">
        <w:trPr>
          <w:trHeight w:val="356"/>
        </w:trPr>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Производство</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Отечественное</w:t>
            </w:r>
          </w:p>
        </w:tc>
      </w:tr>
      <w:tr w:rsidR="00904612" w:rsidRPr="00AA1F19" w:rsidTr="00904612">
        <w:trPr>
          <w:trHeight w:val="505"/>
        </w:trPr>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Массовая доля волокон, %</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 xml:space="preserve">  Хлопок - 80%, П/Э -20%</w:t>
            </w:r>
          </w:p>
        </w:tc>
      </w:tr>
      <w:tr w:rsidR="00904612" w:rsidRPr="00AA1F19" w:rsidTr="00904612">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 xml:space="preserve">Поверхностная плотность, г/кв.м </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 xml:space="preserve">240 </w:t>
            </w:r>
          </w:p>
        </w:tc>
      </w:tr>
      <w:tr w:rsidR="00904612" w:rsidRPr="00AA1F19" w:rsidTr="00904612">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Разрывная нагрузка ткани, Н,:</w:t>
            </w:r>
          </w:p>
          <w:p w:rsidR="00904612" w:rsidRPr="00AA1F19" w:rsidRDefault="00904612" w:rsidP="00AA1F19">
            <w:pPr>
              <w:rPr>
                <w:sz w:val="28"/>
                <w:szCs w:val="28"/>
              </w:rPr>
            </w:pPr>
            <w:r w:rsidRPr="00AA1F19">
              <w:rPr>
                <w:sz w:val="28"/>
                <w:szCs w:val="28"/>
              </w:rPr>
              <w:t>по основе</w:t>
            </w:r>
          </w:p>
          <w:p w:rsidR="00904612" w:rsidRPr="00AA1F19" w:rsidRDefault="00904612" w:rsidP="00AA1F19">
            <w:pPr>
              <w:rPr>
                <w:sz w:val="28"/>
                <w:szCs w:val="28"/>
              </w:rPr>
            </w:pPr>
            <w:r w:rsidRPr="00AA1F19">
              <w:rPr>
                <w:sz w:val="28"/>
                <w:szCs w:val="28"/>
              </w:rPr>
              <w:t>по утку</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p>
          <w:p w:rsidR="00904612" w:rsidRPr="00AA1F19" w:rsidRDefault="00904612" w:rsidP="00AA1F19">
            <w:pPr>
              <w:rPr>
                <w:sz w:val="28"/>
                <w:szCs w:val="28"/>
              </w:rPr>
            </w:pPr>
            <w:r w:rsidRPr="00AA1F19">
              <w:rPr>
                <w:sz w:val="28"/>
                <w:szCs w:val="28"/>
              </w:rPr>
              <w:t>900</w:t>
            </w:r>
          </w:p>
          <w:p w:rsidR="00904612" w:rsidRPr="00AA1F19" w:rsidRDefault="00904612" w:rsidP="00AA1F19">
            <w:pPr>
              <w:rPr>
                <w:sz w:val="28"/>
                <w:szCs w:val="28"/>
              </w:rPr>
            </w:pPr>
            <w:r w:rsidRPr="00AA1F19">
              <w:rPr>
                <w:sz w:val="28"/>
                <w:szCs w:val="28"/>
              </w:rPr>
              <w:t>700</w:t>
            </w:r>
          </w:p>
        </w:tc>
      </w:tr>
      <w:tr w:rsidR="00904612" w:rsidRPr="00AA1F19" w:rsidTr="00904612">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 xml:space="preserve">Стойкость к истиранию по плоскости, циклы, </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5000</w:t>
            </w:r>
          </w:p>
        </w:tc>
      </w:tr>
      <w:tr w:rsidR="00904612" w:rsidRPr="00AA1F19" w:rsidTr="00904612">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 xml:space="preserve">Воздухопроницаемость, куб. дм/кВ. м, </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30</w:t>
            </w:r>
          </w:p>
        </w:tc>
      </w:tr>
      <w:tr w:rsidR="00904612" w:rsidRPr="00AA1F19" w:rsidTr="00904612">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Гигроскопичность, %</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5</w:t>
            </w:r>
          </w:p>
        </w:tc>
      </w:tr>
      <w:tr w:rsidR="00904612" w:rsidRPr="00AA1F19" w:rsidTr="00904612">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Пиллингуемость, число пиллей на 10 кв. см</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0</w:t>
            </w:r>
          </w:p>
        </w:tc>
      </w:tr>
      <w:tr w:rsidR="00904612" w:rsidRPr="00AA1F19" w:rsidTr="00904612">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 xml:space="preserve">Изменение  размеров после мокрой обработки , % при температуре 60 градусов по Цельсию, </w:t>
            </w:r>
          </w:p>
          <w:p w:rsidR="00904612" w:rsidRPr="00AA1F19" w:rsidRDefault="00904612" w:rsidP="00AA1F19">
            <w:pPr>
              <w:rPr>
                <w:sz w:val="28"/>
                <w:szCs w:val="28"/>
              </w:rPr>
            </w:pPr>
            <w:r w:rsidRPr="00AA1F19">
              <w:rPr>
                <w:sz w:val="28"/>
                <w:szCs w:val="28"/>
              </w:rPr>
              <w:t>после 5 стирок:</w:t>
            </w:r>
          </w:p>
          <w:p w:rsidR="00904612" w:rsidRPr="00AA1F19" w:rsidRDefault="00904612" w:rsidP="00AA1F19">
            <w:pPr>
              <w:rPr>
                <w:sz w:val="28"/>
                <w:szCs w:val="28"/>
              </w:rPr>
            </w:pPr>
            <w:r w:rsidRPr="00AA1F19">
              <w:rPr>
                <w:sz w:val="28"/>
                <w:szCs w:val="28"/>
              </w:rPr>
              <w:t>по основе/по утку</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p>
          <w:p w:rsidR="00904612" w:rsidRPr="00AA1F19" w:rsidRDefault="00904612" w:rsidP="00AA1F19">
            <w:pPr>
              <w:rPr>
                <w:sz w:val="28"/>
                <w:szCs w:val="28"/>
              </w:rPr>
            </w:pPr>
          </w:p>
          <w:p w:rsidR="00904612" w:rsidRPr="00AA1F19" w:rsidRDefault="00904612" w:rsidP="00AA1F19">
            <w:pPr>
              <w:rPr>
                <w:sz w:val="28"/>
                <w:szCs w:val="28"/>
              </w:rPr>
            </w:pPr>
          </w:p>
          <w:p w:rsidR="00904612" w:rsidRPr="00AA1F19" w:rsidRDefault="00904612" w:rsidP="00AA1F19">
            <w:pPr>
              <w:rPr>
                <w:sz w:val="28"/>
                <w:szCs w:val="28"/>
              </w:rPr>
            </w:pPr>
            <w:r w:rsidRPr="00AA1F19">
              <w:rPr>
                <w:sz w:val="28"/>
                <w:szCs w:val="28"/>
              </w:rPr>
              <w:t>-2,0/±2,0</w:t>
            </w:r>
          </w:p>
        </w:tc>
      </w:tr>
      <w:tr w:rsidR="00904612" w:rsidRPr="00AA1F19" w:rsidTr="00904612">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lastRenderedPageBreak/>
              <w:t>Изменение  прочности окраски при стирке,</w:t>
            </w:r>
          </w:p>
          <w:p w:rsidR="00904612" w:rsidRPr="00AA1F19" w:rsidRDefault="00904612" w:rsidP="00AA1F19">
            <w:pPr>
              <w:rPr>
                <w:sz w:val="28"/>
                <w:szCs w:val="28"/>
              </w:rPr>
            </w:pPr>
            <w:r w:rsidRPr="00AA1F19">
              <w:rPr>
                <w:sz w:val="28"/>
                <w:szCs w:val="28"/>
              </w:rPr>
              <w:t>По  ГОСТ 30157.0 (С</w:t>
            </w:r>
            <w:r w:rsidRPr="00AA1F19">
              <w:rPr>
                <w:sz w:val="28"/>
                <w:szCs w:val="28"/>
                <w:vertAlign w:val="subscript"/>
              </w:rPr>
              <w:t>5</w:t>
            </w:r>
            <w:r w:rsidRPr="00AA1F19">
              <w:rPr>
                <w:sz w:val="28"/>
                <w:szCs w:val="28"/>
              </w:rPr>
              <w:t>П</w:t>
            </w:r>
            <w:r w:rsidRPr="00AA1F19">
              <w:rPr>
                <w:sz w:val="28"/>
                <w:szCs w:val="28"/>
                <w:vertAlign w:val="subscript"/>
              </w:rPr>
              <w:t>3</w:t>
            </w:r>
            <w:r w:rsidRPr="00AA1F19">
              <w:rPr>
                <w:sz w:val="28"/>
                <w:szCs w:val="28"/>
              </w:rPr>
              <w:t>О</w:t>
            </w:r>
            <w:r w:rsidRPr="00AA1F19">
              <w:rPr>
                <w:sz w:val="28"/>
                <w:szCs w:val="28"/>
                <w:vertAlign w:val="subscript"/>
              </w:rPr>
              <w:t>8</w:t>
            </w:r>
            <w:r w:rsidRPr="00AA1F19">
              <w:rPr>
                <w:sz w:val="28"/>
                <w:szCs w:val="28"/>
              </w:rPr>
              <w:t>Г</w:t>
            </w:r>
            <w:r w:rsidRPr="00AA1F19">
              <w:rPr>
                <w:sz w:val="28"/>
                <w:szCs w:val="28"/>
                <w:vertAlign w:val="subscript"/>
              </w:rPr>
              <w:t>8</w:t>
            </w:r>
            <w:r w:rsidRPr="00AA1F19">
              <w:rPr>
                <w:sz w:val="28"/>
                <w:szCs w:val="28"/>
              </w:rPr>
              <w:t>)</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066796" w:rsidP="00AA1F19">
            <w:pPr>
              <w:rPr>
                <w:sz w:val="28"/>
                <w:szCs w:val="28"/>
              </w:rPr>
            </w:pPr>
            <w:r w:rsidRPr="00AA1F19">
              <w:rPr>
                <w:sz w:val="28"/>
                <w:szCs w:val="28"/>
              </w:rPr>
              <w:t>5</w:t>
            </w:r>
            <w:r w:rsidR="00904612" w:rsidRPr="00AA1F19">
              <w:rPr>
                <w:sz w:val="28"/>
                <w:szCs w:val="28"/>
              </w:rPr>
              <w:t>/4</w:t>
            </w:r>
          </w:p>
        </w:tc>
      </w:tr>
      <w:tr w:rsidR="00904612" w:rsidRPr="00AA1F19" w:rsidTr="00904612">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 xml:space="preserve">Прочность окраски к действию света </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066796" w:rsidP="00AA1F19">
            <w:pPr>
              <w:rPr>
                <w:sz w:val="28"/>
                <w:szCs w:val="28"/>
              </w:rPr>
            </w:pPr>
            <w:r w:rsidRPr="00AA1F19">
              <w:rPr>
                <w:sz w:val="28"/>
                <w:szCs w:val="28"/>
              </w:rPr>
              <w:t>6</w:t>
            </w:r>
            <w:r w:rsidR="00904612" w:rsidRPr="00AA1F19">
              <w:rPr>
                <w:sz w:val="28"/>
                <w:szCs w:val="28"/>
              </w:rPr>
              <w:t xml:space="preserve"> баллов</w:t>
            </w:r>
          </w:p>
        </w:tc>
      </w:tr>
      <w:tr w:rsidR="00904612" w:rsidRPr="00AA1F19" w:rsidTr="00904612">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 xml:space="preserve">Цвет основной ткани </w:t>
            </w:r>
            <w:r w:rsidRPr="00AA1F19">
              <w:rPr>
                <w:bCs/>
                <w:sz w:val="28"/>
                <w:szCs w:val="28"/>
              </w:rPr>
              <w:t>в соответствии с единым международным пантоном “</w:t>
            </w:r>
            <w:r w:rsidRPr="00AA1F19">
              <w:rPr>
                <w:bCs/>
                <w:sz w:val="28"/>
                <w:szCs w:val="28"/>
                <w:lang w:val="en-US"/>
              </w:rPr>
              <w:t>Fashion</w:t>
            </w:r>
            <w:r w:rsidRPr="00AA1F19">
              <w:rPr>
                <w:bCs/>
                <w:sz w:val="28"/>
                <w:szCs w:val="28"/>
              </w:rPr>
              <w:t xml:space="preserve"> + </w:t>
            </w:r>
            <w:r w:rsidRPr="00AA1F19">
              <w:rPr>
                <w:bCs/>
                <w:sz w:val="28"/>
                <w:szCs w:val="28"/>
                <w:lang w:val="en-US"/>
              </w:rPr>
              <w:t>Home</w:t>
            </w:r>
            <w:r w:rsidRPr="00AA1F19">
              <w:rPr>
                <w:bCs/>
                <w:sz w:val="28"/>
                <w:szCs w:val="28"/>
              </w:rPr>
              <w:t>/</w:t>
            </w:r>
            <w:r w:rsidRPr="00AA1F19">
              <w:rPr>
                <w:bCs/>
                <w:sz w:val="28"/>
                <w:szCs w:val="28"/>
                <w:lang w:val="en-US"/>
              </w:rPr>
              <w:t>color</w:t>
            </w:r>
            <w:r w:rsidRPr="00AA1F19">
              <w:rPr>
                <w:bCs/>
                <w:sz w:val="28"/>
                <w:szCs w:val="28"/>
              </w:rPr>
              <w:t xml:space="preserve"> </w:t>
            </w:r>
            <w:r w:rsidRPr="00AA1F19">
              <w:rPr>
                <w:bCs/>
                <w:sz w:val="28"/>
                <w:szCs w:val="28"/>
                <w:lang w:val="en-US"/>
              </w:rPr>
              <w:t>guide</w:t>
            </w:r>
            <w:r w:rsidRPr="00AA1F19">
              <w:rPr>
                <w:bCs/>
                <w:sz w:val="28"/>
                <w:szCs w:val="28"/>
              </w:rPr>
              <w:t xml:space="preserve">” </w:t>
            </w:r>
            <w:r w:rsidRPr="00AA1F19">
              <w:rPr>
                <w:bCs/>
                <w:sz w:val="28"/>
                <w:szCs w:val="28"/>
                <w:lang w:val="en-US"/>
              </w:rPr>
              <w:t>TPX</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bCs/>
                <w:sz w:val="28"/>
                <w:szCs w:val="28"/>
              </w:rPr>
              <w:t>Темно-синий 19-4025(код:50023)</w:t>
            </w:r>
          </w:p>
        </w:tc>
      </w:tr>
      <w:tr w:rsidR="00904612" w:rsidRPr="00AA1F19" w:rsidTr="00904612">
        <w:tc>
          <w:tcPr>
            <w:tcW w:w="6048"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sz w:val="28"/>
                <w:szCs w:val="28"/>
              </w:rPr>
            </w:pPr>
            <w:r w:rsidRPr="00AA1F19">
              <w:rPr>
                <w:sz w:val="28"/>
                <w:szCs w:val="28"/>
              </w:rPr>
              <w:t xml:space="preserve">Цвет отделочной ткани </w:t>
            </w:r>
            <w:r w:rsidRPr="00AA1F19">
              <w:rPr>
                <w:bCs/>
                <w:sz w:val="28"/>
                <w:szCs w:val="28"/>
              </w:rPr>
              <w:t>в соответствии с единым международным пантоном “</w:t>
            </w:r>
            <w:r w:rsidRPr="00AA1F19">
              <w:rPr>
                <w:bCs/>
                <w:sz w:val="28"/>
                <w:szCs w:val="28"/>
                <w:lang w:val="en-US"/>
              </w:rPr>
              <w:t>Fashion</w:t>
            </w:r>
            <w:r w:rsidRPr="00AA1F19">
              <w:rPr>
                <w:bCs/>
                <w:sz w:val="28"/>
                <w:szCs w:val="28"/>
              </w:rPr>
              <w:t xml:space="preserve"> + </w:t>
            </w:r>
            <w:r w:rsidRPr="00AA1F19">
              <w:rPr>
                <w:bCs/>
                <w:sz w:val="28"/>
                <w:szCs w:val="28"/>
                <w:lang w:val="en-US"/>
              </w:rPr>
              <w:t>Home</w:t>
            </w:r>
            <w:r w:rsidRPr="00AA1F19">
              <w:rPr>
                <w:bCs/>
                <w:sz w:val="28"/>
                <w:szCs w:val="28"/>
              </w:rPr>
              <w:t>/</w:t>
            </w:r>
            <w:r w:rsidRPr="00AA1F19">
              <w:rPr>
                <w:bCs/>
                <w:sz w:val="28"/>
                <w:szCs w:val="28"/>
                <w:lang w:val="en-US"/>
              </w:rPr>
              <w:t>color</w:t>
            </w:r>
            <w:r w:rsidRPr="00AA1F19">
              <w:rPr>
                <w:bCs/>
                <w:sz w:val="28"/>
                <w:szCs w:val="28"/>
              </w:rPr>
              <w:t xml:space="preserve"> </w:t>
            </w:r>
            <w:r w:rsidRPr="00AA1F19">
              <w:rPr>
                <w:bCs/>
                <w:sz w:val="28"/>
                <w:szCs w:val="28"/>
                <w:lang w:val="en-US"/>
              </w:rPr>
              <w:t>guide</w:t>
            </w:r>
            <w:r w:rsidRPr="00AA1F19">
              <w:rPr>
                <w:bCs/>
                <w:sz w:val="28"/>
                <w:szCs w:val="28"/>
              </w:rPr>
              <w:t xml:space="preserve">” </w:t>
            </w:r>
            <w:r w:rsidRPr="00AA1F19">
              <w:rPr>
                <w:bCs/>
                <w:sz w:val="28"/>
                <w:szCs w:val="28"/>
                <w:lang w:val="en-US"/>
              </w:rPr>
              <w:t>TPX</w:t>
            </w:r>
          </w:p>
        </w:tc>
        <w:tc>
          <w:tcPr>
            <w:tcW w:w="3699" w:type="dxa"/>
            <w:tcBorders>
              <w:top w:val="single" w:sz="4" w:space="0" w:color="auto"/>
              <w:left w:val="single" w:sz="4" w:space="0" w:color="auto"/>
              <w:bottom w:val="single" w:sz="4" w:space="0" w:color="auto"/>
              <w:right w:val="single" w:sz="4" w:space="0" w:color="auto"/>
            </w:tcBorders>
          </w:tcPr>
          <w:p w:rsidR="00904612" w:rsidRPr="00AA1F19" w:rsidRDefault="00904612" w:rsidP="00AA1F19">
            <w:pPr>
              <w:rPr>
                <w:bCs/>
                <w:sz w:val="28"/>
                <w:szCs w:val="28"/>
              </w:rPr>
            </w:pPr>
            <w:r w:rsidRPr="00AA1F19">
              <w:rPr>
                <w:bCs/>
                <w:sz w:val="28"/>
                <w:szCs w:val="28"/>
              </w:rPr>
              <w:t>Красный 19-1663 (код:40073)</w:t>
            </w:r>
          </w:p>
        </w:tc>
      </w:tr>
      <w:tr w:rsidR="00454D06" w:rsidRPr="00AA1F19" w:rsidTr="00904612">
        <w:tc>
          <w:tcPr>
            <w:tcW w:w="6048" w:type="dxa"/>
            <w:tcBorders>
              <w:top w:val="single" w:sz="4" w:space="0" w:color="auto"/>
              <w:left w:val="single" w:sz="4" w:space="0" w:color="auto"/>
              <w:bottom w:val="single" w:sz="4" w:space="0" w:color="auto"/>
              <w:right w:val="single" w:sz="4" w:space="0" w:color="auto"/>
            </w:tcBorders>
          </w:tcPr>
          <w:p w:rsidR="00454D06" w:rsidRPr="00AA1F19" w:rsidRDefault="00454D06" w:rsidP="00AA1F19">
            <w:pPr>
              <w:rPr>
                <w:sz w:val="28"/>
                <w:szCs w:val="28"/>
              </w:rPr>
            </w:pPr>
            <w:r w:rsidRPr="00AA1F19">
              <w:rPr>
                <w:sz w:val="28"/>
                <w:szCs w:val="28"/>
              </w:rPr>
              <w:t xml:space="preserve">Материал световозвращающий  </w:t>
            </w:r>
          </w:p>
        </w:tc>
        <w:tc>
          <w:tcPr>
            <w:tcW w:w="3699" w:type="dxa"/>
            <w:tcBorders>
              <w:top w:val="single" w:sz="4" w:space="0" w:color="auto"/>
              <w:left w:val="single" w:sz="4" w:space="0" w:color="auto"/>
              <w:bottom w:val="single" w:sz="4" w:space="0" w:color="auto"/>
              <w:right w:val="single" w:sz="4" w:space="0" w:color="auto"/>
            </w:tcBorders>
          </w:tcPr>
          <w:p w:rsidR="00454D06" w:rsidRPr="00AA1F19" w:rsidRDefault="00454D06" w:rsidP="00AA1F19">
            <w:pPr>
              <w:rPr>
                <w:sz w:val="28"/>
                <w:szCs w:val="28"/>
              </w:rPr>
            </w:pPr>
            <w:r w:rsidRPr="00AA1F19">
              <w:rPr>
                <w:sz w:val="28"/>
                <w:szCs w:val="28"/>
              </w:rPr>
              <w:t xml:space="preserve">«3М Scotchlite </w:t>
            </w:r>
            <w:r w:rsidRPr="00AA1F19">
              <w:rPr>
                <w:sz w:val="28"/>
                <w:szCs w:val="28"/>
                <w:vertAlign w:val="superscript"/>
              </w:rPr>
              <w:t>тм</w:t>
            </w:r>
            <w:r w:rsidRPr="00AA1F19">
              <w:rPr>
                <w:sz w:val="28"/>
                <w:szCs w:val="28"/>
              </w:rPr>
              <w:t>» арт. 8910, 8925</w:t>
            </w:r>
          </w:p>
        </w:tc>
      </w:tr>
      <w:tr w:rsidR="00454D06" w:rsidRPr="00AA1F19" w:rsidTr="00904612">
        <w:tc>
          <w:tcPr>
            <w:tcW w:w="6048" w:type="dxa"/>
            <w:tcBorders>
              <w:top w:val="single" w:sz="4" w:space="0" w:color="auto"/>
              <w:left w:val="single" w:sz="4" w:space="0" w:color="auto"/>
              <w:bottom w:val="single" w:sz="4" w:space="0" w:color="auto"/>
              <w:right w:val="single" w:sz="4" w:space="0" w:color="auto"/>
            </w:tcBorders>
          </w:tcPr>
          <w:p w:rsidR="00454D06" w:rsidRPr="00AA1F19" w:rsidRDefault="00454D06" w:rsidP="00AA1F19">
            <w:pPr>
              <w:rPr>
                <w:sz w:val="28"/>
                <w:szCs w:val="28"/>
              </w:rPr>
            </w:pPr>
            <w:r w:rsidRPr="00AA1F19">
              <w:rPr>
                <w:sz w:val="28"/>
                <w:szCs w:val="28"/>
              </w:rPr>
              <w:t xml:space="preserve">Тканевая основа световозвращающей ленты </w:t>
            </w:r>
          </w:p>
        </w:tc>
        <w:tc>
          <w:tcPr>
            <w:tcW w:w="3699" w:type="dxa"/>
            <w:tcBorders>
              <w:top w:val="single" w:sz="4" w:space="0" w:color="auto"/>
              <w:left w:val="single" w:sz="4" w:space="0" w:color="auto"/>
              <w:bottom w:val="single" w:sz="4" w:space="0" w:color="auto"/>
              <w:right w:val="single" w:sz="4" w:space="0" w:color="auto"/>
            </w:tcBorders>
          </w:tcPr>
          <w:p w:rsidR="00454D06" w:rsidRPr="00AA1F19" w:rsidRDefault="00454D06" w:rsidP="00AA1F19">
            <w:pPr>
              <w:rPr>
                <w:sz w:val="28"/>
                <w:szCs w:val="28"/>
              </w:rPr>
            </w:pPr>
            <w:r w:rsidRPr="00AA1F19">
              <w:rPr>
                <w:sz w:val="28"/>
                <w:szCs w:val="28"/>
              </w:rPr>
              <w:t xml:space="preserve">65% полиэстера 35% хлопка </w:t>
            </w:r>
          </w:p>
        </w:tc>
      </w:tr>
      <w:tr w:rsidR="00454D06" w:rsidRPr="00AA1F19" w:rsidTr="00904612">
        <w:tc>
          <w:tcPr>
            <w:tcW w:w="6048" w:type="dxa"/>
            <w:tcBorders>
              <w:top w:val="single" w:sz="4" w:space="0" w:color="auto"/>
              <w:left w:val="single" w:sz="4" w:space="0" w:color="auto"/>
              <w:bottom w:val="single" w:sz="4" w:space="0" w:color="auto"/>
              <w:right w:val="single" w:sz="4" w:space="0" w:color="auto"/>
            </w:tcBorders>
          </w:tcPr>
          <w:p w:rsidR="00454D06" w:rsidRPr="00AA1F19" w:rsidRDefault="00454D06" w:rsidP="00AA1F19">
            <w:pPr>
              <w:rPr>
                <w:sz w:val="28"/>
                <w:szCs w:val="28"/>
              </w:rPr>
            </w:pPr>
            <w:r w:rsidRPr="00AA1F19">
              <w:rPr>
                <w:sz w:val="28"/>
                <w:szCs w:val="28"/>
              </w:rPr>
              <w:t xml:space="preserve">Коэффициент  световозвращения , </w:t>
            </w:r>
            <w:r w:rsidRPr="00AA1F19">
              <w:rPr>
                <w:color w:val="000000"/>
                <w:sz w:val="28"/>
                <w:szCs w:val="28"/>
              </w:rPr>
              <w:t>кд/лкм</w:t>
            </w:r>
            <w:r w:rsidRPr="00AA1F19">
              <w:rPr>
                <w:color w:val="000000"/>
                <w:sz w:val="28"/>
                <w:szCs w:val="28"/>
                <w:bdr w:val="none" w:sz="0" w:space="0" w:color="auto" w:frame="1"/>
                <w:vertAlign w:val="superscript"/>
              </w:rPr>
              <w:t xml:space="preserve">2 </w:t>
            </w:r>
            <w:r w:rsidRPr="00AA1F19">
              <w:rPr>
                <w:sz w:val="28"/>
                <w:szCs w:val="28"/>
              </w:rPr>
              <w:t xml:space="preserve"> </w:t>
            </w:r>
          </w:p>
        </w:tc>
        <w:tc>
          <w:tcPr>
            <w:tcW w:w="3699" w:type="dxa"/>
            <w:tcBorders>
              <w:top w:val="single" w:sz="4" w:space="0" w:color="auto"/>
              <w:left w:val="single" w:sz="4" w:space="0" w:color="auto"/>
              <w:bottom w:val="single" w:sz="4" w:space="0" w:color="auto"/>
              <w:right w:val="single" w:sz="4" w:space="0" w:color="auto"/>
            </w:tcBorders>
          </w:tcPr>
          <w:p w:rsidR="00454D06" w:rsidRPr="00AA1F19" w:rsidRDefault="00454D06" w:rsidP="00AA1F19">
            <w:pPr>
              <w:rPr>
                <w:sz w:val="28"/>
                <w:szCs w:val="28"/>
                <w:lang w:val="en-US"/>
              </w:rPr>
            </w:pPr>
            <w:r w:rsidRPr="00AA1F19">
              <w:rPr>
                <w:sz w:val="28"/>
                <w:szCs w:val="28"/>
                <w:lang w:val="en-US"/>
              </w:rPr>
              <w:t>450</w:t>
            </w:r>
          </w:p>
        </w:tc>
      </w:tr>
      <w:tr w:rsidR="00454D06" w:rsidRPr="00AA1F19" w:rsidTr="00904612">
        <w:tc>
          <w:tcPr>
            <w:tcW w:w="6048" w:type="dxa"/>
            <w:tcBorders>
              <w:top w:val="single" w:sz="4" w:space="0" w:color="auto"/>
              <w:left w:val="single" w:sz="4" w:space="0" w:color="auto"/>
              <w:bottom w:val="single" w:sz="4" w:space="0" w:color="auto"/>
              <w:right w:val="single" w:sz="4" w:space="0" w:color="auto"/>
            </w:tcBorders>
          </w:tcPr>
          <w:p w:rsidR="00454D06" w:rsidRPr="00AA1F19" w:rsidRDefault="00454D06" w:rsidP="00AA1F19">
            <w:pPr>
              <w:rPr>
                <w:sz w:val="28"/>
                <w:szCs w:val="28"/>
              </w:rPr>
            </w:pPr>
            <w:r w:rsidRPr="00AA1F19">
              <w:rPr>
                <w:sz w:val="28"/>
                <w:szCs w:val="28"/>
              </w:rPr>
              <w:t>Температура стирки световозвращающих материалов, °С</w:t>
            </w:r>
          </w:p>
        </w:tc>
        <w:tc>
          <w:tcPr>
            <w:tcW w:w="3699" w:type="dxa"/>
            <w:tcBorders>
              <w:top w:val="single" w:sz="4" w:space="0" w:color="auto"/>
              <w:left w:val="single" w:sz="4" w:space="0" w:color="auto"/>
              <w:bottom w:val="single" w:sz="4" w:space="0" w:color="auto"/>
              <w:right w:val="single" w:sz="4" w:space="0" w:color="auto"/>
            </w:tcBorders>
          </w:tcPr>
          <w:p w:rsidR="00454D06" w:rsidRPr="00AA1F19" w:rsidRDefault="00454D06" w:rsidP="00AA1F19">
            <w:pPr>
              <w:rPr>
                <w:color w:val="000000"/>
                <w:sz w:val="28"/>
                <w:szCs w:val="28"/>
                <w:lang w:val="en-US"/>
              </w:rPr>
            </w:pPr>
            <w:r w:rsidRPr="00AA1F19">
              <w:rPr>
                <w:color w:val="000000"/>
                <w:sz w:val="28"/>
                <w:szCs w:val="28"/>
                <w:lang w:val="en-US"/>
              </w:rPr>
              <w:t>90</w:t>
            </w:r>
          </w:p>
        </w:tc>
      </w:tr>
      <w:tr w:rsidR="00454D06" w:rsidRPr="00AA1F19" w:rsidTr="00904612">
        <w:tc>
          <w:tcPr>
            <w:tcW w:w="6048" w:type="dxa"/>
            <w:tcBorders>
              <w:top w:val="single" w:sz="4" w:space="0" w:color="auto"/>
              <w:left w:val="single" w:sz="4" w:space="0" w:color="auto"/>
              <w:bottom w:val="single" w:sz="4" w:space="0" w:color="auto"/>
              <w:right w:val="single" w:sz="4" w:space="0" w:color="auto"/>
            </w:tcBorders>
          </w:tcPr>
          <w:p w:rsidR="00454D06" w:rsidRPr="00AA1F19" w:rsidRDefault="00454D06" w:rsidP="00AA1F19">
            <w:pPr>
              <w:rPr>
                <w:sz w:val="28"/>
                <w:szCs w:val="28"/>
              </w:rPr>
            </w:pPr>
            <w:r w:rsidRPr="00AA1F19">
              <w:rPr>
                <w:sz w:val="28"/>
                <w:szCs w:val="28"/>
              </w:rPr>
              <w:t>Количество циклов стирки световозвращающих материалов</w:t>
            </w:r>
          </w:p>
        </w:tc>
        <w:tc>
          <w:tcPr>
            <w:tcW w:w="3699" w:type="dxa"/>
            <w:tcBorders>
              <w:top w:val="single" w:sz="4" w:space="0" w:color="auto"/>
              <w:left w:val="single" w:sz="4" w:space="0" w:color="auto"/>
              <w:bottom w:val="single" w:sz="4" w:space="0" w:color="auto"/>
              <w:right w:val="single" w:sz="4" w:space="0" w:color="auto"/>
            </w:tcBorders>
          </w:tcPr>
          <w:p w:rsidR="00454D06" w:rsidRPr="00AA1F19" w:rsidRDefault="00454D06" w:rsidP="00AA1F19">
            <w:pPr>
              <w:rPr>
                <w:color w:val="000000"/>
                <w:sz w:val="28"/>
                <w:szCs w:val="28"/>
              </w:rPr>
            </w:pPr>
            <w:r w:rsidRPr="00AA1F19">
              <w:rPr>
                <w:color w:val="000000"/>
                <w:sz w:val="28"/>
                <w:szCs w:val="28"/>
              </w:rPr>
              <w:t>50</w:t>
            </w:r>
          </w:p>
        </w:tc>
      </w:tr>
    </w:tbl>
    <w:p w:rsidR="00904612" w:rsidRPr="00AA1F19" w:rsidRDefault="00904612" w:rsidP="00AA1F19">
      <w:pPr>
        <w:ind w:firstLine="540"/>
        <w:jc w:val="both"/>
        <w:rPr>
          <w:bCs/>
          <w:sz w:val="28"/>
          <w:szCs w:val="28"/>
        </w:rPr>
      </w:pPr>
      <w:r w:rsidRPr="00AA1F19">
        <w:rPr>
          <w:bCs/>
          <w:sz w:val="28"/>
          <w:szCs w:val="28"/>
        </w:rPr>
        <w:t>Окраска готовой ткани устойчива к воздействию света, стирки, воды, трению сухому и мокрому, глажения с запариванием, органического растворителя.</w:t>
      </w:r>
    </w:p>
    <w:p w:rsidR="00904612" w:rsidRPr="00AA1F19" w:rsidRDefault="00904612" w:rsidP="00AA1F19">
      <w:pPr>
        <w:rPr>
          <w:bCs/>
          <w:sz w:val="28"/>
          <w:szCs w:val="28"/>
        </w:rPr>
      </w:pPr>
      <w:r w:rsidRPr="00AA1F19">
        <w:rPr>
          <w:bCs/>
          <w:sz w:val="28"/>
          <w:szCs w:val="28"/>
        </w:rPr>
        <w:t>Пуговицы термостойкие.</w:t>
      </w:r>
    </w:p>
    <w:p w:rsidR="00454D06" w:rsidRPr="00AA1F19" w:rsidRDefault="00454D06" w:rsidP="00AA1F19">
      <w:pPr>
        <w:ind w:firstLine="540"/>
        <w:rPr>
          <w:sz w:val="28"/>
          <w:szCs w:val="28"/>
        </w:rPr>
      </w:pPr>
      <w:r w:rsidRPr="00AA1F19">
        <w:rPr>
          <w:sz w:val="28"/>
          <w:szCs w:val="28"/>
        </w:rPr>
        <w:t>Швейные нитки имеют условный (торговый) номер 40, 44ЛХ, 33 Л, 50 К. Нитки мерсеризованные, глянцевые, покрыты аппретом, содержащим крахмал. Результирующая номинальная линейная плотность равна 37,5 текс. Предельно допустимые максимальные значения неравновесности швейных ниток равна 5 витков. Линейная усадка швейных ниток в кипящей воде равна 4%. Нормированная влажность равна 7%.</w:t>
      </w:r>
    </w:p>
    <w:p w:rsidR="00904612" w:rsidRPr="00AA1F19" w:rsidRDefault="00904612" w:rsidP="00AA1F19">
      <w:pPr>
        <w:ind w:firstLine="540"/>
        <w:jc w:val="both"/>
        <w:rPr>
          <w:sz w:val="28"/>
          <w:szCs w:val="28"/>
        </w:rPr>
      </w:pPr>
      <w:r w:rsidRPr="00AA1F19">
        <w:rPr>
          <w:sz w:val="28"/>
          <w:szCs w:val="28"/>
        </w:rPr>
        <w:t xml:space="preserve">Световозвращающий материал – нашивная лента шириной </w:t>
      </w:r>
      <w:smartTag w:uri="urn:schemas-microsoft-com:office:smarttags" w:element="metricconverter">
        <w:smartTagPr>
          <w:attr w:name="ProductID" w:val="5 см"/>
        </w:smartTagPr>
        <w:r w:rsidRPr="00AA1F19">
          <w:rPr>
            <w:sz w:val="28"/>
            <w:szCs w:val="28"/>
          </w:rPr>
          <w:t>5 см</w:t>
        </w:r>
      </w:smartTag>
      <w:r w:rsidRPr="00AA1F19">
        <w:rPr>
          <w:sz w:val="28"/>
          <w:szCs w:val="28"/>
        </w:rPr>
        <w:t>., являющаяся ретрорефлектором, обладающим световозвращающими свойствами, и обеспечивающая видимость контура человека в темное время суток. Показатель световозвращения 420 кд/лк.м². Допустимое количество стирок – 25 при температуре 40°С или 5 химических чисток.</w:t>
      </w:r>
    </w:p>
    <w:p w:rsidR="00904612" w:rsidRPr="00AA1F19" w:rsidRDefault="00904612" w:rsidP="00AA1F19">
      <w:pPr>
        <w:ind w:firstLine="540"/>
        <w:jc w:val="both"/>
        <w:rPr>
          <w:sz w:val="28"/>
          <w:szCs w:val="28"/>
        </w:rPr>
      </w:pPr>
      <w:r w:rsidRPr="00AA1F19">
        <w:rPr>
          <w:sz w:val="28"/>
          <w:szCs w:val="28"/>
        </w:rPr>
        <w:t xml:space="preserve">Для пришивания пуговицы с четырьмя отверстиями автоматический режим соответствует </w:t>
      </w:r>
      <w:r w:rsidR="00454D06" w:rsidRPr="00AA1F19">
        <w:rPr>
          <w:sz w:val="28"/>
          <w:szCs w:val="28"/>
        </w:rPr>
        <w:t xml:space="preserve">9 </w:t>
      </w:r>
      <w:r w:rsidRPr="00AA1F19">
        <w:rPr>
          <w:sz w:val="28"/>
          <w:szCs w:val="28"/>
        </w:rPr>
        <w:t xml:space="preserve"> проколам в каждую пару отверстий.</w:t>
      </w:r>
    </w:p>
    <w:p w:rsidR="00904612" w:rsidRPr="00AA1F19" w:rsidRDefault="00904612" w:rsidP="00AA1F19">
      <w:pPr>
        <w:ind w:firstLine="540"/>
        <w:jc w:val="both"/>
        <w:rPr>
          <w:b/>
          <w:sz w:val="28"/>
          <w:szCs w:val="28"/>
        </w:rPr>
      </w:pPr>
      <w:r w:rsidRPr="00AA1F19">
        <w:rPr>
          <w:b/>
          <w:sz w:val="28"/>
          <w:szCs w:val="28"/>
        </w:rPr>
        <w:t>4. Качество поставляемого товара.</w:t>
      </w:r>
    </w:p>
    <w:p w:rsidR="00904612" w:rsidRPr="00AA1F19" w:rsidRDefault="00904612" w:rsidP="00AA1F19">
      <w:pPr>
        <w:ind w:firstLine="540"/>
        <w:jc w:val="both"/>
        <w:rPr>
          <w:sz w:val="28"/>
          <w:szCs w:val="28"/>
        </w:rPr>
      </w:pPr>
      <w:r w:rsidRPr="00AA1F19">
        <w:rPr>
          <w:sz w:val="28"/>
          <w:szCs w:val="28"/>
        </w:rPr>
        <w:t xml:space="preserve">Костюмы сертифицированы на соответствие ГОСТ 27575-87 «Костюм мужской для защиты от общих производственных загрязнений механических воздействий. Технические требования».  </w:t>
      </w:r>
    </w:p>
    <w:p w:rsidR="00904612" w:rsidRPr="00AA1F19" w:rsidRDefault="00904612" w:rsidP="00AA1F19">
      <w:pPr>
        <w:ind w:left="72" w:firstLine="468"/>
        <w:jc w:val="both"/>
        <w:rPr>
          <w:b/>
          <w:sz w:val="28"/>
          <w:szCs w:val="28"/>
        </w:rPr>
      </w:pPr>
      <w:r w:rsidRPr="00AA1F19">
        <w:rPr>
          <w:b/>
          <w:sz w:val="28"/>
          <w:szCs w:val="28"/>
        </w:rPr>
        <w:t>5. Маркировка.</w:t>
      </w:r>
    </w:p>
    <w:p w:rsidR="00904612" w:rsidRPr="00AA1F19" w:rsidRDefault="00904612" w:rsidP="00AA1F19">
      <w:pPr>
        <w:ind w:left="72" w:firstLine="468"/>
        <w:jc w:val="both"/>
        <w:rPr>
          <w:sz w:val="28"/>
          <w:szCs w:val="28"/>
        </w:rPr>
      </w:pPr>
      <w:r w:rsidRPr="00AA1F19">
        <w:rPr>
          <w:sz w:val="28"/>
          <w:szCs w:val="28"/>
        </w:rPr>
        <w:t>Спецодежда имеет маркировку в соответствии с ГОСТ Р 12.4.219-99 ССБТ и символы по уходу.</w:t>
      </w:r>
    </w:p>
    <w:p w:rsidR="00904612" w:rsidRPr="00AA1F19" w:rsidRDefault="00904612" w:rsidP="00AA1F19">
      <w:pPr>
        <w:ind w:left="72" w:firstLine="468"/>
        <w:jc w:val="both"/>
        <w:rPr>
          <w:b/>
          <w:sz w:val="28"/>
          <w:szCs w:val="28"/>
        </w:rPr>
      </w:pPr>
      <w:r w:rsidRPr="00AA1F19">
        <w:rPr>
          <w:b/>
          <w:sz w:val="28"/>
          <w:szCs w:val="28"/>
        </w:rPr>
        <w:t>6. Размеры.</w:t>
      </w:r>
    </w:p>
    <w:p w:rsidR="00904612" w:rsidRPr="00AA1F19" w:rsidRDefault="00904612" w:rsidP="00AA1F19">
      <w:pPr>
        <w:ind w:left="72" w:firstLine="468"/>
        <w:jc w:val="both"/>
        <w:rPr>
          <w:sz w:val="28"/>
          <w:szCs w:val="28"/>
        </w:rPr>
      </w:pPr>
      <w:r w:rsidRPr="00AA1F19">
        <w:rPr>
          <w:sz w:val="28"/>
          <w:szCs w:val="28"/>
        </w:rPr>
        <w:t>Размеры костюмов соответствуют росту и обхвату груди типовой фигуры человека, указанным в табл.1 и 2.</w:t>
      </w:r>
    </w:p>
    <w:p w:rsidR="00904612" w:rsidRPr="005F0D33" w:rsidRDefault="00904612" w:rsidP="00904612">
      <w:pPr>
        <w:spacing w:before="100" w:beforeAutospacing="1" w:after="100" w:afterAutospacing="1"/>
        <w:jc w:val="right"/>
      </w:pPr>
      <w:r w:rsidRPr="005F0D33">
        <w:t>Таблица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11"/>
        <w:gridCol w:w="4111"/>
      </w:tblGrid>
      <w:tr w:rsidR="00904612" w:rsidRPr="005F0D33" w:rsidTr="00904612">
        <w:trPr>
          <w:trHeight w:val="15"/>
          <w:tblCellSpacing w:w="15" w:type="dxa"/>
        </w:trPr>
        <w:tc>
          <w:tcPr>
            <w:tcW w:w="4066" w:type="dxa"/>
            <w:vAlign w:val="center"/>
            <w:hideMark/>
          </w:tcPr>
          <w:p w:rsidR="00904612" w:rsidRPr="005F0D33" w:rsidRDefault="00904612" w:rsidP="00904612">
            <w:pPr>
              <w:rPr>
                <w:sz w:val="2"/>
              </w:rPr>
            </w:pPr>
          </w:p>
        </w:tc>
        <w:tc>
          <w:tcPr>
            <w:tcW w:w="4066" w:type="dxa"/>
            <w:vAlign w:val="center"/>
            <w:hideMark/>
          </w:tcPr>
          <w:p w:rsidR="00904612" w:rsidRPr="005F0D33" w:rsidRDefault="00904612" w:rsidP="00904612">
            <w:pPr>
              <w:rPr>
                <w:sz w:val="2"/>
              </w:rPr>
            </w:pPr>
          </w:p>
        </w:tc>
      </w:tr>
      <w:tr w:rsidR="00904612" w:rsidRPr="005F0D33" w:rsidTr="00904612">
        <w:trPr>
          <w:tblCellSpacing w:w="15" w:type="dxa"/>
        </w:trPr>
        <w:tc>
          <w:tcPr>
            <w:tcW w:w="813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lastRenderedPageBreak/>
              <w:t>Размер, см</w:t>
            </w:r>
          </w:p>
        </w:tc>
      </w:tr>
      <w:tr w:rsidR="00904612" w:rsidRPr="005F0D33" w:rsidTr="00904612">
        <w:trPr>
          <w:tblCellSpacing w:w="15" w:type="dxa"/>
        </w:trPr>
        <w:tc>
          <w:tcPr>
            <w:tcW w:w="40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Рост типовой фигуры человека</w:t>
            </w:r>
          </w:p>
        </w:tc>
        <w:tc>
          <w:tcPr>
            <w:tcW w:w="40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Интервал роста человека</w:t>
            </w:r>
          </w:p>
        </w:tc>
      </w:tr>
      <w:tr w:rsidR="00904612" w:rsidRPr="005F0D33" w:rsidTr="00904612">
        <w:trPr>
          <w:tblCellSpacing w:w="15" w:type="dxa"/>
        </w:trPr>
        <w:tc>
          <w:tcPr>
            <w:tcW w:w="4066"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158, 164</w:t>
            </w:r>
          </w:p>
        </w:tc>
        <w:tc>
          <w:tcPr>
            <w:tcW w:w="4066"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От 155 до 167 включ.</w:t>
            </w:r>
          </w:p>
        </w:tc>
      </w:tr>
      <w:tr w:rsidR="00904612" w:rsidRPr="005F0D33" w:rsidTr="00904612">
        <w:trPr>
          <w:tblCellSpacing w:w="15" w:type="dxa"/>
        </w:trPr>
        <w:tc>
          <w:tcPr>
            <w:tcW w:w="4066"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170, 176</w:t>
            </w:r>
          </w:p>
        </w:tc>
        <w:tc>
          <w:tcPr>
            <w:tcW w:w="4066"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Св. 167 " 179 "</w:t>
            </w:r>
          </w:p>
        </w:tc>
      </w:tr>
      <w:tr w:rsidR="00904612" w:rsidRPr="005F0D33" w:rsidTr="00904612">
        <w:trPr>
          <w:tblCellSpacing w:w="15" w:type="dxa"/>
        </w:trPr>
        <w:tc>
          <w:tcPr>
            <w:tcW w:w="4066"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182, 188</w:t>
            </w:r>
          </w:p>
        </w:tc>
        <w:tc>
          <w:tcPr>
            <w:tcW w:w="4066"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 179 " 191 "</w:t>
            </w:r>
          </w:p>
        </w:tc>
      </w:tr>
    </w:tbl>
    <w:p w:rsidR="00904612" w:rsidRPr="005F0D33" w:rsidRDefault="00904612" w:rsidP="00904612">
      <w:pPr>
        <w:spacing w:before="100" w:beforeAutospacing="1" w:after="100" w:afterAutospacing="1"/>
        <w:jc w:val="right"/>
      </w:pPr>
      <w:r>
        <w:t>  </w:t>
      </w:r>
      <w:r w:rsidRPr="005F0D33">
        <w:t>Таблица 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11"/>
        <w:gridCol w:w="3556"/>
      </w:tblGrid>
      <w:tr w:rsidR="00904612" w:rsidRPr="005F0D33" w:rsidTr="00904612">
        <w:trPr>
          <w:trHeight w:val="15"/>
          <w:tblCellSpacing w:w="15" w:type="dxa"/>
        </w:trPr>
        <w:tc>
          <w:tcPr>
            <w:tcW w:w="4066" w:type="dxa"/>
            <w:vAlign w:val="center"/>
            <w:hideMark/>
          </w:tcPr>
          <w:p w:rsidR="00904612" w:rsidRPr="005F0D33" w:rsidRDefault="00904612" w:rsidP="00904612">
            <w:pPr>
              <w:rPr>
                <w:sz w:val="2"/>
              </w:rPr>
            </w:pPr>
          </w:p>
        </w:tc>
        <w:tc>
          <w:tcPr>
            <w:tcW w:w="3511" w:type="dxa"/>
            <w:vAlign w:val="center"/>
            <w:hideMark/>
          </w:tcPr>
          <w:p w:rsidR="00904612" w:rsidRPr="005F0D33" w:rsidRDefault="00904612" w:rsidP="00904612">
            <w:pPr>
              <w:rPr>
                <w:sz w:val="2"/>
              </w:rPr>
            </w:pPr>
          </w:p>
        </w:tc>
      </w:tr>
      <w:tr w:rsidR="00904612" w:rsidRPr="005F0D33" w:rsidTr="00904612">
        <w:trPr>
          <w:tblCellSpacing w:w="15" w:type="dxa"/>
        </w:trPr>
        <w:tc>
          <w:tcPr>
            <w:tcW w:w="75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Размер, см</w:t>
            </w:r>
          </w:p>
        </w:tc>
      </w:tr>
      <w:tr w:rsidR="00904612" w:rsidRPr="005F0D33" w:rsidTr="00904612">
        <w:trPr>
          <w:tblCellSpacing w:w="15" w:type="dxa"/>
        </w:trPr>
        <w:tc>
          <w:tcPr>
            <w:tcW w:w="40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Обхват груди типовой фигуры человека</w:t>
            </w:r>
          </w:p>
        </w:tc>
        <w:tc>
          <w:tcPr>
            <w:tcW w:w="351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Интервал обхвата груди человека</w:t>
            </w:r>
          </w:p>
        </w:tc>
      </w:tr>
      <w:tr w:rsidR="00904612" w:rsidRPr="005F0D33" w:rsidTr="00904612">
        <w:trPr>
          <w:tblCellSpacing w:w="15" w:type="dxa"/>
        </w:trPr>
        <w:tc>
          <w:tcPr>
            <w:tcW w:w="4066"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88, 92</w:t>
            </w:r>
          </w:p>
        </w:tc>
        <w:tc>
          <w:tcPr>
            <w:tcW w:w="3511"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От 86 до 94 включ.</w:t>
            </w:r>
          </w:p>
        </w:tc>
      </w:tr>
      <w:tr w:rsidR="00904612" w:rsidRPr="005F0D33" w:rsidTr="00904612">
        <w:trPr>
          <w:tblCellSpacing w:w="15" w:type="dxa"/>
        </w:trPr>
        <w:tc>
          <w:tcPr>
            <w:tcW w:w="4066"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96, 100</w:t>
            </w:r>
          </w:p>
        </w:tc>
        <w:tc>
          <w:tcPr>
            <w:tcW w:w="351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Св. 94 " 102 "</w:t>
            </w:r>
          </w:p>
        </w:tc>
      </w:tr>
      <w:tr w:rsidR="00904612" w:rsidRPr="005F0D33" w:rsidTr="00904612">
        <w:trPr>
          <w:tblCellSpacing w:w="15" w:type="dxa"/>
        </w:trPr>
        <w:tc>
          <w:tcPr>
            <w:tcW w:w="4066"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104, 108</w:t>
            </w:r>
          </w:p>
        </w:tc>
        <w:tc>
          <w:tcPr>
            <w:tcW w:w="351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 102 " 110 "</w:t>
            </w:r>
          </w:p>
        </w:tc>
      </w:tr>
      <w:tr w:rsidR="00904612" w:rsidRPr="005F0D33" w:rsidTr="00904612">
        <w:trPr>
          <w:tblCellSpacing w:w="15" w:type="dxa"/>
        </w:trPr>
        <w:tc>
          <w:tcPr>
            <w:tcW w:w="4066"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112, 116</w:t>
            </w:r>
          </w:p>
        </w:tc>
        <w:tc>
          <w:tcPr>
            <w:tcW w:w="351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 110 " 118 "</w:t>
            </w:r>
          </w:p>
        </w:tc>
      </w:tr>
      <w:tr w:rsidR="00904612" w:rsidRPr="005F0D33" w:rsidTr="00904612">
        <w:trPr>
          <w:tblCellSpacing w:w="15" w:type="dxa"/>
        </w:trPr>
        <w:tc>
          <w:tcPr>
            <w:tcW w:w="4066"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120, 124</w:t>
            </w:r>
          </w:p>
        </w:tc>
        <w:tc>
          <w:tcPr>
            <w:tcW w:w="3511"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 118 " 126 "</w:t>
            </w:r>
          </w:p>
        </w:tc>
      </w:tr>
    </w:tbl>
    <w:p w:rsidR="00904612" w:rsidRDefault="00904612" w:rsidP="00904612">
      <w:pPr>
        <w:spacing w:before="100" w:beforeAutospacing="1" w:after="100" w:afterAutospacing="1"/>
        <w:jc w:val="center"/>
      </w:pPr>
    </w:p>
    <w:p w:rsidR="00904612" w:rsidRDefault="00904612" w:rsidP="00904612">
      <w:pPr>
        <w:spacing w:before="100" w:beforeAutospacing="1" w:after="100" w:afterAutospacing="1"/>
        <w:jc w:val="center"/>
      </w:pPr>
    </w:p>
    <w:p w:rsidR="00904612" w:rsidRPr="005F0D33" w:rsidRDefault="00904612" w:rsidP="00904612">
      <w:pPr>
        <w:spacing w:before="100" w:beforeAutospacing="1" w:after="100" w:afterAutospacing="1"/>
        <w:jc w:val="center"/>
      </w:pPr>
      <w:r w:rsidRPr="005F0D33">
        <w:t xml:space="preserve">Таблица </w:t>
      </w:r>
      <w:r>
        <w:t>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4"/>
        <w:gridCol w:w="3357"/>
        <w:gridCol w:w="1687"/>
        <w:gridCol w:w="748"/>
        <w:gridCol w:w="204"/>
        <w:gridCol w:w="582"/>
        <w:gridCol w:w="764"/>
        <w:gridCol w:w="748"/>
        <w:gridCol w:w="191"/>
        <w:gridCol w:w="628"/>
        <w:gridCol w:w="1377"/>
      </w:tblGrid>
      <w:tr w:rsidR="00904612" w:rsidRPr="005F0D33" w:rsidTr="00904612">
        <w:trPr>
          <w:trHeight w:val="15"/>
          <w:tblCellSpacing w:w="15" w:type="dxa"/>
        </w:trPr>
        <w:tc>
          <w:tcPr>
            <w:tcW w:w="924" w:type="dxa"/>
            <w:vAlign w:val="center"/>
            <w:hideMark/>
          </w:tcPr>
          <w:p w:rsidR="00904612" w:rsidRPr="005F0D33" w:rsidRDefault="00904612" w:rsidP="00904612">
            <w:pPr>
              <w:rPr>
                <w:sz w:val="2"/>
              </w:rPr>
            </w:pPr>
          </w:p>
        </w:tc>
        <w:tc>
          <w:tcPr>
            <w:tcW w:w="3881" w:type="dxa"/>
            <w:vAlign w:val="center"/>
            <w:hideMark/>
          </w:tcPr>
          <w:p w:rsidR="00904612" w:rsidRPr="005F0D33" w:rsidRDefault="00904612" w:rsidP="00904612">
            <w:pPr>
              <w:rPr>
                <w:sz w:val="2"/>
              </w:rPr>
            </w:pPr>
          </w:p>
        </w:tc>
        <w:tc>
          <w:tcPr>
            <w:tcW w:w="1848" w:type="dxa"/>
            <w:vAlign w:val="center"/>
            <w:hideMark/>
          </w:tcPr>
          <w:p w:rsidR="00904612" w:rsidRPr="005F0D33" w:rsidRDefault="00904612" w:rsidP="00904612">
            <w:pPr>
              <w:rPr>
                <w:sz w:val="2"/>
              </w:rPr>
            </w:pPr>
          </w:p>
        </w:tc>
        <w:tc>
          <w:tcPr>
            <w:tcW w:w="554" w:type="dxa"/>
            <w:vAlign w:val="center"/>
            <w:hideMark/>
          </w:tcPr>
          <w:p w:rsidR="00904612" w:rsidRPr="005F0D33" w:rsidRDefault="00904612" w:rsidP="00904612">
            <w:pPr>
              <w:rPr>
                <w:sz w:val="2"/>
              </w:rPr>
            </w:pPr>
          </w:p>
        </w:tc>
        <w:tc>
          <w:tcPr>
            <w:tcW w:w="185" w:type="dxa"/>
            <w:vAlign w:val="center"/>
            <w:hideMark/>
          </w:tcPr>
          <w:p w:rsidR="00904612" w:rsidRPr="005F0D33" w:rsidRDefault="00904612" w:rsidP="00904612">
            <w:pPr>
              <w:rPr>
                <w:sz w:val="2"/>
              </w:rPr>
            </w:pPr>
          </w:p>
        </w:tc>
        <w:tc>
          <w:tcPr>
            <w:tcW w:w="554" w:type="dxa"/>
            <w:vAlign w:val="center"/>
            <w:hideMark/>
          </w:tcPr>
          <w:p w:rsidR="00904612" w:rsidRPr="005F0D33" w:rsidRDefault="00904612" w:rsidP="00904612">
            <w:pPr>
              <w:rPr>
                <w:sz w:val="2"/>
              </w:rPr>
            </w:pPr>
          </w:p>
        </w:tc>
        <w:tc>
          <w:tcPr>
            <w:tcW w:w="739" w:type="dxa"/>
            <w:vAlign w:val="center"/>
            <w:hideMark/>
          </w:tcPr>
          <w:p w:rsidR="00904612" w:rsidRPr="005F0D33" w:rsidRDefault="00904612" w:rsidP="00904612">
            <w:pPr>
              <w:rPr>
                <w:sz w:val="2"/>
              </w:rPr>
            </w:pPr>
          </w:p>
        </w:tc>
        <w:tc>
          <w:tcPr>
            <w:tcW w:w="554" w:type="dxa"/>
            <w:vAlign w:val="center"/>
            <w:hideMark/>
          </w:tcPr>
          <w:p w:rsidR="00904612" w:rsidRPr="005F0D33" w:rsidRDefault="00904612" w:rsidP="00904612">
            <w:pPr>
              <w:rPr>
                <w:sz w:val="2"/>
              </w:rPr>
            </w:pPr>
          </w:p>
        </w:tc>
        <w:tc>
          <w:tcPr>
            <w:tcW w:w="185" w:type="dxa"/>
            <w:vAlign w:val="center"/>
            <w:hideMark/>
          </w:tcPr>
          <w:p w:rsidR="00904612" w:rsidRPr="005F0D33" w:rsidRDefault="00904612" w:rsidP="00904612">
            <w:pPr>
              <w:rPr>
                <w:sz w:val="2"/>
              </w:rPr>
            </w:pPr>
          </w:p>
        </w:tc>
        <w:tc>
          <w:tcPr>
            <w:tcW w:w="554" w:type="dxa"/>
            <w:vAlign w:val="center"/>
            <w:hideMark/>
          </w:tcPr>
          <w:p w:rsidR="00904612" w:rsidRPr="005F0D33" w:rsidRDefault="00904612" w:rsidP="00904612">
            <w:pPr>
              <w:rPr>
                <w:sz w:val="2"/>
              </w:rPr>
            </w:pPr>
          </w:p>
        </w:tc>
        <w:tc>
          <w:tcPr>
            <w:tcW w:w="1478" w:type="dxa"/>
            <w:vAlign w:val="center"/>
            <w:hideMark/>
          </w:tcPr>
          <w:p w:rsidR="00904612" w:rsidRPr="005F0D33" w:rsidRDefault="00904612" w:rsidP="00904612">
            <w:pPr>
              <w:rPr>
                <w:sz w:val="2"/>
              </w:rPr>
            </w:pPr>
          </w:p>
        </w:tc>
      </w:tr>
      <w:tr w:rsidR="00904612" w:rsidRPr="005F0D33" w:rsidTr="00904612">
        <w:trPr>
          <w:tblCellSpacing w:w="15" w:type="dxa"/>
        </w:trPr>
        <w:tc>
          <w:tcPr>
            <w:tcW w:w="924"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Номер изме- рения на чертеже</w:t>
            </w:r>
          </w:p>
        </w:tc>
        <w:tc>
          <w:tcPr>
            <w:tcW w:w="3881"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Наименование измерения</w:t>
            </w:r>
          </w:p>
        </w:tc>
        <w:tc>
          <w:tcPr>
            <w:tcW w:w="1848"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Рост типовой фигуры человека</w:t>
            </w:r>
          </w:p>
        </w:tc>
        <w:tc>
          <w:tcPr>
            <w:tcW w:w="3326" w:type="dxa"/>
            <w:gridSpan w:val="7"/>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Обхват груди типовой фигуры человека</w:t>
            </w:r>
          </w:p>
        </w:tc>
        <w:tc>
          <w:tcPr>
            <w:tcW w:w="1478"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Допус- каемое откло- нение</w:t>
            </w:r>
          </w:p>
        </w:tc>
      </w:tr>
      <w:tr w:rsidR="00904612" w:rsidRPr="005F0D33" w:rsidTr="00904612">
        <w:trPr>
          <w:tblCellSpacing w:w="15" w:type="dxa"/>
        </w:trPr>
        <w:tc>
          <w:tcPr>
            <w:tcW w:w="924"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tc>
        <w:tc>
          <w:tcPr>
            <w:tcW w:w="3881"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1848"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73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88, 92</w:t>
            </w:r>
          </w:p>
        </w:tc>
        <w:tc>
          <w:tcPr>
            <w:tcW w:w="55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96, 100</w:t>
            </w:r>
          </w:p>
        </w:tc>
        <w:tc>
          <w:tcPr>
            <w:tcW w:w="739"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104, 108</w:t>
            </w:r>
          </w:p>
        </w:tc>
        <w:tc>
          <w:tcPr>
            <w:tcW w:w="73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112, 116</w:t>
            </w:r>
          </w:p>
        </w:tc>
        <w:tc>
          <w:tcPr>
            <w:tcW w:w="55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120, 124</w:t>
            </w:r>
          </w:p>
        </w:tc>
        <w:tc>
          <w:tcPr>
            <w:tcW w:w="1478"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tc>
      </w:tr>
      <w:tr w:rsidR="00904612" w:rsidRPr="005F0D33" w:rsidTr="00904612">
        <w:trPr>
          <w:tblCellSpacing w:w="15" w:type="dxa"/>
        </w:trPr>
        <w:tc>
          <w:tcPr>
            <w:tcW w:w="11458" w:type="dxa"/>
            <w:gridSpan w:val="11"/>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Куртка (черт.1, 2)</w:t>
            </w: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Длина спинки:</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158, 164</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72,0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72,0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72,0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без пояса</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170, 176</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76,0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76,0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76,0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76,0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76,0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w:t>
            </w: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182, 188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80,0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80,0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80,0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80,0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80,0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с притачным поясом</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158, 164</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64,0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64,0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64,0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64,0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64,0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170, 176</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68,0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68,0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68,0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68,0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68,0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w:t>
            </w: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182, 188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72,0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72,0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72,0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2</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Ширина куртки на уровне глубины проймы (ширина борта 3,0 см)</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60,0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64,0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68,0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76,0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w:t>
            </w: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3</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Длина рукава и плечевого шва (от шва втачивания воротника до низа рукава)</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158, 164</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77,0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77,8</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78,6</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79,4</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80,2</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w:t>
            </w: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170, 176</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81,2</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82,0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82,8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83,6</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84,4</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182, 188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85,4</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86,2</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87,0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87,8</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88,6</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lastRenderedPageBreak/>
              <w:t>4</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Длина воротника</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45,0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47,0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49,0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51,0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53,0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w:t>
            </w: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5</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Ширина куртки внизу:</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без пояса (ширина борта 3,0 см)</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56,0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60,0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64,0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68,0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72,0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w:t>
            </w: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с притачным поясом (ширина борта 3,0 см)</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54,0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58,0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62,0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66,0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70,0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w:t>
            </w:r>
          </w:p>
        </w:tc>
      </w:tr>
      <w:tr w:rsidR="00904612" w:rsidRPr="005F0D33" w:rsidTr="00904612">
        <w:trPr>
          <w:tblCellSpacing w:w="15" w:type="dxa"/>
        </w:trPr>
        <w:tc>
          <w:tcPr>
            <w:tcW w:w="11458" w:type="dxa"/>
            <w:gridSpan w:val="11"/>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Брюки и полукомбинезон (черт.3, 4)</w:t>
            </w: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Длина по боковому шву</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158, 164</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94,0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94,0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94,0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94,0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94,0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170, 176</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103,0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103,0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103,0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103,0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103,0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w:t>
            </w: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182, 188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112,0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112,0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112,0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112,0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112,0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2</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Длина по шаговому шву</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158, 164</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71,2</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70,2</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69,2</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68,2</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67,2</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170, 176</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78,0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77,0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76,0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75,0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74,0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w:t>
            </w: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182, 188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84,8</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83,8</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82,8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81,8</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80,8</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p>
        </w:tc>
      </w:tr>
      <w:tr w:rsidR="00904612" w:rsidRPr="005F0D33" w:rsidTr="00904612">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3</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Ширина по линии талии</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41,0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45,0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49,0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53,0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57,0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w:t>
            </w:r>
          </w:p>
        </w:tc>
      </w:tr>
      <w:tr w:rsidR="00904612" w:rsidRPr="005F0D33" w:rsidTr="00904612">
        <w:trPr>
          <w:tblCellSpacing w:w="15" w:type="dxa"/>
        </w:trPr>
        <w:tc>
          <w:tcPr>
            <w:tcW w:w="924"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4</w:t>
            </w:r>
          </w:p>
        </w:tc>
        <w:tc>
          <w:tcPr>
            <w:tcW w:w="3881"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pPr>
            <w:r w:rsidRPr="005F0D33">
              <w:t>Ширина на уровне среднего шва</w:t>
            </w:r>
          </w:p>
        </w:tc>
        <w:tc>
          <w:tcPr>
            <w:tcW w:w="1848"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w:t>
            </w:r>
          </w:p>
        </w:tc>
        <w:tc>
          <w:tcPr>
            <w:tcW w:w="554"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33,5</w:t>
            </w:r>
          </w:p>
        </w:tc>
        <w:tc>
          <w:tcPr>
            <w:tcW w:w="739" w:type="dxa"/>
            <w:gridSpan w:val="2"/>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35,5</w:t>
            </w:r>
          </w:p>
        </w:tc>
        <w:tc>
          <w:tcPr>
            <w:tcW w:w="739"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37,5</w:t>
            </w:r>
          </w:p>
        </w:tc>
        <w:tc>
          <w:tcPr>
            <w:tcW w:w="554"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39,5</w:t>
            </w:r>
          </w:p>
        </w:tc>
        <w:tc>
          <w:tcPr>
            <w:tcW w:w="739" w:type="dxa"/>
            <w:gridSpan w:val="2"/>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41,5</w:t>
            </w:r>
          </w:p>
        </w:tc>
        <w:tc>
          <w:tcPr>
            <w:tcW w:w="1478"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904612" w:rsidRPr="005F0D33" w:rsidRDefault="00904612" w:rsidP="00904612">
            <w:pPr>
              <w:spacing w:before="100" w:beforeAutospacing="1" w:after="100" w:afterAutospacing="1"/>
              <w:jc w:val="center"/>
            </w:pPr>
            <w:r w:rsidRPr="005F0D33">
              <w:t>±1,0</w:t>
            </w:r>
          </w:p>
        </w:tc>
      </w:tr>
    </w:tbl>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454D06" w:rsidRDefault="00454D06" w:rsidP="00904612">
      <w:pPr>
        <w:pStyle w:val="2"/>
        <w:tabs>
          <w:tab w:val="left" w:pos="708"/>
        </w:tabs>
        <w:jc w:val="right"/>
        <w:rPr>
          <w:b/>
          <w:szCs w:val="24"/>
        </w:rPr>
      </w:pPr>
    </w:p>
    <w:p w:rsidR="00904612" w:rsidRDefault="00904612" w:rsidP="00904612">
      <w:pPr>
        <w:pStyle w:val="2"/>
        <w:tabs>
          <w:tab w:val="left" w:pos="708"/>
        </w:tabs>
        <w:jc w:val="right"/>
        <w:rPr>
          <w:b/>
          <w:szCs w:val="24"/>
        </w:rPr>
      </w:pPr>
      <w:r>
        <w:rPr>
          <w:b/>
          <w:szCs w:val="24"/>
        </w:rPr>
        <w:t>Приложение №3</w:t>
      </w:r>
    </w:p>
    <w:p w:rsidR="00904612" w:rsidRDefault="00904612" w:rsidP="00904612">
      <w:pPr>
        <w:pStyle w:val="2"/>
        <w:tabs>
          <w:tab w:val="left" w:pos="708"/>
        </w:tabs>
        <w:rPr>
          <w:b/>
          <w:szCs w:val="24"/>
        </w:rPr>
      </w:pPr>
    </w:p>
    <w:p w:rsidR="00904612" w:rsidRPr="00AA1F19" w:rsidRDefault="00AA1F19" w:rsidP="00904612">
      <w:pPr>
        <w:pStyle w:val="2"/>
        <w:tabs>
          <w:tab w:val="left" w:pos="708"/>
        </w:tabs>
        <w:jc w:val="center"/>
        <w:rPr>
          <w:b/>
          <w:sz w:val="28"/>
          <w:szCs w:val="28"/>
        </w:rPr>
      </w:pPr>
      <w:r>
        <w:rPr>
          <w:b/>
          <w:sz w:val="28"/>
          <w:szCs w:val="28"/>
        </w:rPr>
        <w:t xml:space="preserve">ТЕХНИЧЕСКИЕ </w:t>
      </w:r>
      <w:r w:rsidR="00904612" w:rsidRPr="00AA1F19">
        <w:rPr>
          <w:b/>
          <w:sz w:val="28"/>
          <w:szCs w:val="28"/>
        </w:rPr>
        <w:t>ТРЕБОВАНИЯ</w:t>
      </w:r>
    </w:p>
    <w:p w:rsidR="00904612" w:rsidRPr="00AA1F19" w:rsidRDefault="00904612" w:rsidP="00904612">
      <w:pPr>
        <w:jc w:val="center"/>
        <w:rPr>
          <w:b/>
          <w:sz w:val="28"/>
          <w:szCs w:val="28"/>
        </w:rPr>
      </w:pPr>
      <w:r w:rsidRPr="00AA1F19">
        <w:rPr>
          <w:b/>
          <w:sz w:val="28"/>
          <w:szCs w:val="28"/>
        </w:rPr>
        <w:t xml:space="preserve">К ЛЕТНЕЙ СПЕЦИАЛЬНОЙ ОДЕЖДЕ КОРПОРАТИВНОГО СТИЛЯ  </w:t>
      </w:r>
    </w:p>
    <w:p w:rsidR="00904612" w:rsidRPr="00AA1F19" w:rsidRDefault="00904612" w:rsidP="00904612">
      <w:pPr>
        <w:jc w:val="center"/>
        <w:rPr>
          <w:b/>
          <w:sz w:val="28"/>
          <w:szCs w:val="28"/>
        </w:rPr>
      </w:pPr>
      <w:r w:rsidRPr="00AA1F19">
        <w:rPr>
          <w:b/>
          <w:sz w:val="28"/>
          <w:szCs w:val="28"/>
        </w:rPr>
        <w:lastRenderedPageBreak/>
        <w:t xml:space="preserve">ГБУ «ГОРМОСТ» </w:t>
      </w:r>
    </w:p>
    <w:p w:rsidR="00904612" w:rsidRDefault="00904612" w:rsidP="00904612">
      <w:pPr>
        <w:keepNext/>
        <w:keepLines/>
        <w:widowControl w:val="0"/>
        <w:suppressLineNumbers/>
        <w:jc w:val="both"/>
        <w:rPr>
          <w:b/>
        </w:rPr>
      </w:pPr>
    </w:p>
    <w:p w:rsidR="00904612" w:rsidRDefault="00904612" w:rsidP="00904612">
      <w:pPr>
        <w:keepNext/>
        <w:keepLines/>
        <w:widowControl w:val="0"/>
        <w:suppressLineNumbers/>
        <w:jc w:val="center"/>
        <w:rPr>
          <w:b/>
        </w:rPr>
      </w:pPr>
      <w:r>
        <w:rPr>
          <w:b/>
        </w:rPr>
        <w:t>Костюмы  для защиты от общих производственных загрязнений и механических воздействий (ткань – хлопок 100%)</w:t>
      </w:r>
    </w:p>
    <w:p w:rsidR="00904612" w:rsidRDefault="00904612" w:rsidP="00904612">
      <w:pPr>
        <w:jc w:val="both"/>
      </w:pPr>
    </w:p>
    <w:p w:rsidR="00904612" w:rsidRPr="00590004" w:rsidRDefault="00904612" w:rsidP="00590004">
      <w:pPr>
        <w:ind w:firstLine="540"/>
        <w:jc w:val="both"/>
        <w:rPr>
          <w:sz w:val="28"/>
          <w:szCs w:val="28"/>
        </w:rPr>
      </w:pPr>
      <w:r w:rsidRPr="00590004">
        <w:rPr>
          <w:sz w:val="28"/>
          <w:szCs w:val="28"/>
        </w:rPr>
        <w:t>Технические требования к</w:t>
      </w:r>
      <w:r w:rsidRPr="00590004">
        <w:rPr>
          <w:b/>
          <w:sz w:val="28"/>
          <w:szCs w:val="28"/>
        </w:rPr>
        <w:t xml:space="preserve"> </w:t>
      </w:r>
      <w:r w:rsidRPr="00590004">
        <w:rPr>
          <w:sz w:val="28"/>
          <w:szCs w:val="28"/>
        </w:rPr>
        <w:t>костюмам мужским для защиты от общих производственных загрязнений (3 класса) и механических воздействий, предназначенным для использования в  ГБУ «ГОРМОСТ».</w:t>
      </w:r>
    </w:p>
    <w:p w:rsidR="00904612" w:rsidRPr="00590004" w:rsidRDefault="00904612" w:rsidP="00590004">
      <w:pPr>
        <w:jc w:val="both"/>
        <w:rPr>
          <w:sz w:val="28"/>
          <w:szCs w:val="28"/>
        </w:rPr>
      </w:pPr>
    </w:p>
    <w:p w:rsidR="00904612" w:rsidRPr="00590004" w:rsidRDefault="00904612" w:rsidP="00590004">
      <w:pPr>
        <w:pStyle w:val="a9"/>
        <w:spacing w:after="0" w:line="240" w:lineRule="auto"/>
        <w:rPr>
          <w:b/>
          <w:sz w:val="28"/>
          <w:szCs w:val="28"/>
        </w:rPr>
      </w:pPr>
      <w:r w:rsidRPr="00590004">
        <w:rPr>
          <w:b/>
          <w:sz w:val="28"/>
          <w:szCs w:val="28"/>
        </w:rPr>
        <w:t>1. Соответствие стандартам.</w:t>
      </w:r>
    </w:p>
    <w:p w:rsidR="00904612" w:rsidRPr="00590004" w:rsidRDefault="00904612" w:rsidP="00590004">
      <w:pPr>
        <w:jc w:val="both"/>
        <w:rPr>
          <w:sz w:val="28"/>
          <w:szCs w:val="28"/>
        </w:rPr>
      </w:pPr>
      <w:r w:rsidRPr="00590004">
        <w:rPr>
          <w:sz w:val="28"/>
          <w:szCs w:val="28"/>
        </w:rPr>
        <w:tab/>
        <w:t>Костюмы для защиты от общих производственных загрязнений и механических воздействий соответствует требованиям:</w:t>
      </w:r>
    </w:p>
    <w:p w:rsidR="00904612" w:rsidRPr="00590004" w:rsidRDefault="00904612" w:rsidP="00590004">
      <w:pPr>
        <w:numPr>
          <w:ilvl w:val="0"/>
          <w:numId w:val="38"/>
        </w:numPr>
        <w:suppressAutoHyphens w:val="0"/>
        <w:jc w:val="both"/>
        <w:rPr>
          <w:sz w:val="28"/>
          <w:szCs w:val="28"/>
        </w:rPr>
      </w:pPr>
      <w:r w:rsidRPr="00590004">
        <w:rPr>
          <w:sz w:val="28"/>
          <w:szCs w:val="28"/>
        </w:rPr>
        <w:t>ГОСТ 27575-87. Костюм мужской для защиты от общих производственных загрязнений механических воздействий. Технические требования.</w:t>
      </w:r>
    </w:p>
    <w:p w:rsidR="00904612" w:rsidRPr="00590004" w:rsidRDefault="00904612" w:rsidP="00590004">
      <w:pPr>
        <w:numPr>
          <w:ilvl w:val="0"/>
          <w:numId w:val="38"/>
        </w:numPr>
        <w:suppressAutoHyphens w:val="0"/>
        <w:jc w:val="both"/>
        <w:rPr>
          <w:sz w:val="28"/>
          <w:szCs w:val="28"/>
        </w:rPr>
      </w:pPr>
      <w:r w:rsidRPr="00590004">
        <w:rPr>
          <w:sz w:val="28"/>
          <w:szCs w:val="28"/>
        </w:rPr>
        <w:t>ГОСТ ЕН 340-2012 ССБТ. Одежда специальная. Общие технические требования.</w:t>
      </w:r>
    </w:p>
    <w:p w:rsidR="00904612" w:rsidRPr="00590004" w:rsidRDefault="00904612" w:rsidP="00590004">
      <w:pPr>
        <w:numPr>
          <w:ilvl w:val="0"/>
          <w:numId w:val="38"/>
        </w:numPr>
        <w:suppressAutoHyphens w:val="0"/>
        <w:jc w:val="both"/>
        <w:rPr>
          <w:sz w:val="28"/>
          <w:szCs w:val="28"/>
        </w:rPr>
      </w:pPr>
      <w:r w:rsidRPr="00590004">
        <w:rPr>
          <w:sz w:val="28"/>
          <w:szCs w:val="28"/>
        </w:rPr>
        <w:t>ГОСТ 29122-91. Средства индивидуальной защиты. Требования к стежкам, строчкам и швам.</w:t>
      </w:r>
    </w:p>
    <w:p w:rsidR="00904612" w:rsidRPr="00590004" w:rsidRDefault="00904612" w:rsidP="00590004">
      <w:pPr>
        <w:pStyle w:val="a9"/>
        <w:numPr>
          <w:ilvl w:val="0"/>
          <w:numId w:val="38"/>
        </w:numPr>
        <w:suppressAutoHyphens w:val="0"/>
        <w:spacing w:after="0" w:line="240" w:lineRule="auto"/>
        <w:rPr>
          <w:sz w:val="28"/>
          <w:szCs w:val="28"/>
        </w:rPr>
      </w:pPr>
      <w:r w:rsidRPr="00590004">
        <w:rPr>
          <w:sz w:val="28"/>
          <w:szCs w:val="28"/>
        </w:rPr>
        <w:t>ГОСТ 11209-85. Ткани хлопчатобумажные и смешанные защитные для спецодежды. Технические условия.</w:t>
      </w:r>
    </w:p>
    <w:p w:rsidR="00904612" w:rsidRPr="00590004" w:rsidRDefault="00904612" w:rsidP="00590004">
      <w:pPr>
        <w:pStyle w:val="a9"/>
        <w:numPr>
          <w:ilvl w:val="0"/>
          <w:numId w:val="38"/>
        </w:numPr>
        <w:suppressAutoHyphens w:val="0"/>
        <w:spacing w:after="0" w:line="240" w:lineRule="auto"/>
        <w:rPr>
          <w:sz w:val="28"/>
          <w:szCs w:val="28"/>
        </w:rPr>
      </w:pPr>
      <w:r w:rsidRPr="00590004">
        <w:rPr>
          <w:sz w:val="28"/>
          <w:szCs w:val="28"/>
        </w:rPr>
        <w:t>ГОСТ Р 12.4.219-99 ССБТ «Одежда специальная сигнальная повышенной видимости. Технические требования».</w:t>
      </w:r>
    </w:p>
    <w:p w:rsidR="00904612" w:rsidRPr="00590004" w:rsidRDefault="00904612" w:rsidP="00590004">
      <w:pPr>
        <w:pStyle w:val="a9"/>
        <w:numPr>
          <w:ilvl w:val="0"/>
          <w:numId w:val="38"/>
        </w:numPr>
        <w:suppressAutoHyphens w:val="0"/>
        <w:spacing w:after="0" w:line="240" w:lineRule="auto"/>
        <w:rPr>
          <w:sz w:val="28"/>
          <w:szCs w:val="28"/>
        </w:rPr>
      </w:pPr>
      <w:r w:rsidRPr="00590004">
        <w:rPr>
          <w:sz w:val="28"/>
          <w:szCs w:val="28"/>
        </w:rPr>
        <w:t>ГОСТ 10581-91 «Изделия швейные. Маркировка, упаковка, транспортирование и хранение.</w:t>
      </w:r>
    </w:p>
    <w:p w:rsidR="00454D06" w:rsidRPr="00590004" w:rsidRDefault="00454D06" w:rsidP="00590004">
      <w:pPr>
        <w:pStyle w:val="a9"/>
        <w:numPr>
          <w:ilvl w:val="0"/>
          <w:numId w:val="38"/>
        </w:numPr>
        <w:suppressAutoHyphens w:val="0"/>
        <w:spacing w:after="0" w:line="240" w:lineRule="auto"/>
        <w:rPr>
          <w:sz w:val="28"/>
          <w:szCs w:val="28"/>
        </w:rPr>
      </w:pPr>
      <w:r w:rsidRPr="00590004">
        <w:rPr>
          <w:color w:val="363131"/>
          <w:sz w:val="28"/>
          <w:szCs w:val="28"/>
          <w:shd w:val="clear" w:color="auto" w:fill="FFFFFF"/>
        </w:rPr>
        <w:t>ГОСТ 6309-93 нитки швейные хлопчатобумажные и синтетические.</w:t>
      </w:r>
    </w:p>
    <w:p w:rsidR="00904612" w:rsidRPr="00590004" w:rsidRDefault="00904612" w:rsidP="00590004">
      <w:pPr>
        <w:jc w:val="both"/>
        <w:rPr>
          <w:color w:val="000000"/>
          <w:sz w:val="28"/>
          <w:szCs w:val="28"/>
        </w:rPr>
      </w:pPr>
    </w:p>
    <w:p w:rsidR="00904612" w:rsidRPr="00590004" w:rsidRDefault="00904612" w:rsidP="00590004">
      <w:pPr>
        <w:rPr>
          <w:b/>
          <w:bCs/>
          <w:sz w:val="28"/>
          <w:szCs w:val="28"/>
        </w:rPr>
      </w:pPr>
      <w:r w:rsidRPr="00590004">
        <w:rPr>
          <w:b/>
          <w:bCs/>
          <w:sz w:val="28"/>
          <w:szCs w:val="28"/>
        </w:rPr>
        <w:t>2.Описание внешнего вида</w:t>
      </w:r>
    </w:p>
    <w:p w:rsidR="00904612" w:rsidRPr="00590004" w:rsidRDefault="00904612" w:rsidP="00590004">
      <w:pPr>
        <w:rPr>
          <w:b/>
          <w:bCs/>
          <w:sz w:val="28"/>
          <w:szCs w:val="28"/>
          <w:u w:val="single"/>
        </w:rPr>
      </w:pPr>
    </w:p>
    <w:p w:rsidR="00904612" w:rsidRPr="00590004" w:rsidRDefault="00904612" w:rsidP="00590004">
      <w:pPr>
        <w:rPr>
          <w:b/>
          <w:bCs/>
          <w:sz w:val="28"/>
          <w:szCs w:val="28"/>
        </w:rPr>
      </w:pPr>
      <w:r w:rsidRPr="00590004">
        <w:rPr>
          <w:b/>
          <w:bCs/>
          <w:sz w:val="28"/>
          <w:szCs w:val="28"/>
        </w:rPr>
        <w:t xml:space="preserve">Комплект мужской летний ОПЗ </w:t>
      </w:r>
    </w:p>
    <w:p w:rsidR="00904612" w:rsidRPr="00590004" w:rsidRDefault="00904612" w:rsidP="00590004">
      <w:pPr>
        <w:rPr>
          <w:b/>
          <w:bCs/>
          <w:i/>
          <w:sz w:val="28"/>
          <w:szCs w:val="28"/>
        </w:rPr>
      </w:pPr>
    </w:p>
    <w:p w:rsidR="00904612" w:rsidRPr="00590004" w:rsidRDefault="00904612" w:rsidP="00590004">
      <w:pPr>
        <w:ind w:firstLine="567"/>
        <w:rPr>
          <w:bCs/>
          <w:sz w:val="28"/>
          <w:szCs w:val="28"/>
        </w:rPr>
      </w:pPr>
      <w:r w:rsidRPr="00590004">
        <w:rPr>
          <w:bCs/>
          <w:sz w:val="28"/>
          <w:szCs w:val="28"/>
        </w:rPr>
        <w:t>Комплект мужской летний для защиты от общих производственных загрязнений и механических воздействий, состоит из куртки, полукомбинезона и бейсболки.</w:t>
      </w:r>
    </w:p>
    <w:p w:rsidR="00904612" w:rsidRPr="00590004" w:rsidRDefault="00904612" w:rsidP="00590004">
      <w:pPr>
        <w:ind w:firstLine="567"/>
        <w:rPr>
          <w:b/>
          <w:bCs/>
          <w:i/>
          <w:sz w:val="28"/>
          <w:szCs w:val="28"/>
        </w:rPr>
      </w:pPr>
    </w:p>
    <w:p w:rsidR="00904612" w:rsidRPr="00590004" w:rsidRDefault="00904612" w:rsidP="00590004">
      <w:pPr>
        <w:ind w:firstLine="567"/>
        <w:rPr>
          <w:b/>
          <w:bCs/>
          <w:sz w:val="28"/>
          <w:szCs w:val="28"/>
        </w:rPr>
      </w:pPr>
      <w:r w:rsidRPr="00590004">
        <w:rPr>
          <w:b/>
          <w:bCs/>
          <w:i/>
          <w:sz w:val="28"/>
          <w:szCs w:val="28"/>
        </w:rPr>
        <w:t>Куртка мужская летняя ОПЗ</w:t>
      </w:r>
    </w:p>
    <w:p w:rsidR="00904612" w:rsidRPr="00590004" w:rsidRDefault="00904612" w:rsidP="00590004">
      <w:pPr>
        <w:pStyle w:val="3"/>
        <w:spacing w:after="0"/>
        <w:ind w:firstLine="567"/>
        <w:rPr>
          <w:sz w:val="28"/>
          <w:szCs w:val="28"/>
        </w:rPr>
      </w:pPr>
      <w:r w:rsidRPr="00590004">
        <w:rPr>
          <w:sz w:val="28"/>
          <w:szCs w:val="28"/>
        </w:rPr>
        <w:t>Куртка комбинированная из ткани двух цветов, основная ткань темно-синего цвета. Куртка прямого силуэта, с центральной бортовой потайной застежкой на четыре пуговицы и сквозную верхнюю петлю и пуговицу.</w:t>
      </w:r>
    </w:p>
    <w:p w:rsidR="00904612" w:rsidRPr="00590004" w:rsidRDefault="00904612" w:rsidP="00590004">
      <w:pPr>
        <w:ind w:firstLine="567"/>
        <w:rPr>
          <w:sz w:val="28"/>
          <w:szCs w:val="28"/>
        </w:rPr>
      </w:pPr>
      <w:r w:rsidRPr="00590004">
        <w:rPr>
          <w:sz w:val="28"/>
          <w:szCs w:val="28"/>
        </w:rPr>
        <w:t>Полочки и спинка с кокетками из отделочной ткани красного цвета.</w:t>
      </w:r>
    </w:p>
    <w:p w:rsidR="00904612" w:rsidRPr="00590004" w:rsidRDefault="00904612" w:rsidP="00590004">
      <w:pPr>
        <w:ind w:firstLine="567"/>
        <w:rPr>
          <w:sz w:val="28"/>
          <w:szCs w:val="28"/>
        </w:rPr>
      </w:pPr>
      <w:r w:rsidRPr="00590004">
        <w:rPr>
          <w:sz w:val="28"/>
          <w:szCs w:val="28"/>
        </w:rPr>
        <w:t>На полочках расположены верхние и нижние накладные прямоугольные карманы. Верхние карманы с клапаном с застёжкой на контактную ленту, нижние карманы с клапаном с застёжкой на две сквозные пуговицы.</w:t>
      </w:r>
    </w:p>
    <w:p w:rsidR="00904612" w:rsidRPr="00590004" w:rsidRDefault="00904612" w:rsidP="00590004">
      <w:pPr>
        <w:ind w:firstLine="567"/>
        <w:jc w:val="both"/>
        <w:rPr>
          <w:sz w:val="28"/>
          <w:szCs w:val="28"/>
        </w:rPr>
      </w:pPr>
      <w:r w:rsidRPr="00590004">
        <w:rPr>
          <w:sz w:val="28"/>
          <w:szCs w:val="28"/>
        </w:rPr>
        <w:t>На спинке на уровне талии кулиса со шнуром с фиксатором, выведенным с изнанки через петлю у левого бокового шва.</w:t>
      </w:r>
    </w:p>
    <w:p w:rsidR="00904612" w:rsidRPr="00590004" w:rsidRDefault="00904612" w:rsidP="00590004">
      <w:pPr>
        <w:pStyle w:val="af4"/>
        <w:ind w:firstLine="540"/>
        <w:jc w:val="both"/>
        <w:rPr>
          <w:sz w:val="28"/>
          <w:szCs w:val="28"/>
        </w:rPr>
      </w:pPr>
      <w:r w:rsidRPr="00590004">
        <w:rPr>
          <w:sz w:val="28"/>
          <w:szCs w:val="28"/>
        </w:rPr>
        <w:t xml:space="preserve">Рукава втачные, рубашечного покроя, из трёх частей: передней, локтевой и нижней. Верхние передние и локтевые части рукавов из отделочной ткани красного цвета. Низ рукавов с притачными манжетами с участком с эластичной тесьмой из основной ткани. </w:t>
      </w:r>
    </w:p>
    <w:p w:rsidR="00904612" w:rsidRPr="00590004" w:rsidRDefault="00904612" w:rsidP="00590004">
      <w:pPr>
        <w:pStyle w:val="af4"/>
        <w:ind w:firstLine="540"/>
        <w:jc w:val="both"/>
        <w:rPr>
          <w:color w:val="000000"/>
          <w:sz w:val="28"/>
          <w:szCs w:val="28"/>
        </w:rPr>
      </w:pPr>
      <w:r w:rsidRPr="00590004">
        <w:rPr>
          <w:sz w:val="28"/>
          <w:szCs w:val="28"/>
        </w:rPr>
        <w:lastRenderedPageBreak/>
        <w:t>Вентиляционные прорези с сеткой в области проймы.</w:t>
      </w:r>
    </w:p>
    <w:p w:rsidR="00904612" w:rsidRPr="00590004" w:rsidRDefault="00904612" w:rsidP="00590004">
      <w:pPr>
        <w:ind w:firstLine="567"/>
        <w:jc w:val="both"/>
        <w:rPr>
          <w:sz w:val="28"/>
          <w:szCs w:val="28"/>
        </w:rPr>
      </w:pPr>
      <w:r w:rsidRPr="00590004">
        <w:rPr>
          <w:sz w:val="28"/>
          <w:szCs w:val="28"/>
        </w:rPr>
        <w:t xml:space="preserve">Воротник отложной. </w:t>
      </w:r>
    </w:p>
    <w:p w:rsidR="00904612" w:rsidRPr="00590004" w:rsidRDefault="00904612" w:rsidP="00590004">
      <w:pPr>
        <w:ind w:firstLine="567"/>
        <w:jc w:val="both"/>
        <w:rPr>
          <w:sz w:val="28"/>
          <w:szCs w:val="28"/>
        </w:rPr>
      </w:pPr>
      <w:r w:rsidRPr="00590004">
        <w:rPr>
          <w:sz w:val="28"/>
          <w:szCs w:val="28"/>
        </w:rPr>
        <w:t>Под верхними карманами на полочке и на том же уровне на спинке и на рукавах, а также по низу полочек и спинки (на расстоянии 5,0 см от низа) и над нижними частями рукавов (на расстоянии 10,0 см от низа рукава) расположена световозвращающая лента шириной 5,0 см.</w:t>
      </w:r>
    </w:p>
    <w:p w:rsidR="00904612" w:rsidRPr="00590004" w:rsidRDefault="00904612" w:rsidP="00590004">
      <w:pPr>
        <w:tabs>
          <w:tab w:val="num" w:pos="390"/>
        </w:tabs>
        <w:ind w:firstLine="567"/>
        <w:jc w:val="both"/>
        <w:rPr>
          <w:sz w:val="28"/>
          <w:szCs w:val="28"/>
        </w:rPr>
      </w:pPr>
      <w:r w:rsidRPr="00590004">
        <w:rPr>
          <w:sz w:val="28"/>
          <w:szCs w:val="28"/>
        </w:rPr>
        <w:t>Большой логотип «ГОРМОСТ» размером 30,0х7,0 см (толщина линий букв 14 мм) расположен на середине спинке куртки (по ширине) на расстоянии 2,0 см вниз от кокетки. Малый логотип «ГОРМОСТ» размером 12,0х3,0 см (толщина линий букв 5,5 мм) расположен на левой кокетке полочки на расстоянии 1,5 см от нижнего края (середина надписи над серединой кармана). Логотипы белого цвета выполнен методом трафарет-печати. Через буквы логотипа не виден цвет материала.</w:t>
      </w:r>
    </w:p>
    <w:p w:rsidR="00904612" w:rsidRPr="00590004" w:rsidRDefault="00904612" w:rsidP="00590004">
      <w:pPr>
        <w:ind w:firstLine="567"/>
        <w:jc w:val="both"/>
        <w:rPr>
          <w:sz w:val="28"/>
          <w:szCs w:val="28"/>
        </w:rPr>
      </w:pPr>
      <w:r w:rsidRPr="00590004">
        <w:rPr>
          <w:sz w:val="28"/>
          <w:szCs w:val="28"/>
        </w:rPr>
        <w:t>Отделочные строчки выполнены нитками в цвет ткани: по основной – темно-синие, по отделочной - красные.</w:t>
      </w:r>
    </w:p>
    <w:p w:rsidR="00904612" w:rsidRPr="00590004" w:rsidRDefault="00904612" w:rsidP="00590004">
      <w:pPr>
        <w:ind w:firstLine="567"/>
        <w:rPr>
          <w:sz w:val="28"/>
          <w:szCs w:val="28"/>
        </w:rPr>
      </w:pPr>
      <w:r w:rsidRPr="00590004">
        <w:rPr>
          <w:b/>
          <w:bCs/>
          <w:i/>
          <w:sz w:val="28"/>
          <w:szCs w:val="28"/>
        </w:rPr>
        <w:t>Полукомбинезон мужской летний ОПЗ</w:t>
      </w:r>
    </w:p>
    <w:p w:rsidR="00904612" w:rsidRPr="00590004" w:rsidRDefault="00904612" w:rsidP="00590004">
      <w:pPr>
        <w:ind w:firstLine="567"/>
        <w:jc w:val="both"/>
        <w:rPr>
          <w:sz w:val="28"/>
          <w:szCs w:val="28"/>
        </w:rPr>
      </w:pPr>
      <w:r w:rsidRPr="00590004">
        <w:rPr>
          <w:sz w:val="28"/>
          <w:szCs w:val="28"/>
        </w:rPr>
        <w:t xml:space="preserve">Полукомбинезон из основной ткани темно-синего цвета с застежкой в боковых швах на 4 пуговицы: по 2 с каждой стороны, с бретелями, регулируемыми по длине эластичной тесьмой, с застёжкой на металлические полукольца. </w:t>
      </w:r>
    </w:p>
    <w:p w:rsidR="00904612" w:rsidRPr="00590004" w:rsidRDefault="00904612" w:rsidP="00590004">
      <w:pPr>
        <w:ind w:firstLine="567"/>
        <w:jc w:val="both"/>
        <w:rPr>
          <w:sz w:val="28"/>
          <w:szCs w:val="28"/>
        </w:rPr>
      </w:pPr>
      <w:r w:rsidRPr="00590004">
        <w:rPr>
          <w:sz w:val="28"/>
          <w:szCs w:val="28"/>
        </w:rPr>
        <w:t>Передние части с отрезной грудкой, гульфиком с застёжкой на тесьму-молнию, боковыми накладными карманами с наклонным входом. Грудка с обтачкой по верхнему краю и накладным карманом с двумя отделениями: большим и малым. Малое отделение (под радиостанцию) с объёмными складками по боковым сторонам, размером 16х8 см, с клапаном с застёжкой на контактную ленту.</w:t>
      </w:r>
    </w:p>
    <w:p w:rsidR="00904612" w:rsidRPr="00590004" w:rsidRDefault="00904612" w:rsidP="00590004">
      <w:pPr>
        <w:ind w:firstLine="567"/>
        <w:jc w:val="both"/>
        <w:rPr>
          <w:sz w:val="28"/>
          <w:szCs w:val="28"/>
        </w:rPr>
      </w:pPr>
      <w:r w:rsidRPr="00590004">
        <w:rPr>
          <w:sz w:val="28"/>
          <w:szCs w:val="28"/>
        </w:rPr>
        <w:t>Задняя часть с цельновыкроенной спинкой, с участком эластичной тесьмы на уровне талии. С правой стороны накладной карман на 5 см ниже линии талии.</w:t>
      </w:r>
    </w:p>
    <w:p w:rsidR="00904612" w:rsidRPr="00590004" w:rsidRDefault="00904612" w:rsidP="00590004">
      <w:pPr>
        <w:ind w:firstLine="567"/>
        <w:jc w:val="both"/>
        <w:rPr>
          <w:sz w:val="28"/>
          <w:szCs w:val="28"/>
        </w:rPr>
      </w:pPr>
      <w:r w:rsidRPr="00590004">
        <w:rPr>
          <w:sz w:val="28"/>
          <w:szCs w:val="28"/>
        </w:rPr>
        <w:t>На нижних частях брюк вкруговую расположены две световозвращающие ленты шириной 5,0 см. Нижняя – в 10,0 см от нижнего края, верхняя через 5 см от нижней.</w:t>
      </w:r>
    </w:p>
    <w:p w:rsidR="00904612" w:rsidRPr="00590004" w:rsidRDefault="00904612" w:rsidP="00590004">
      <w:pPr>
        <w:ind w:firstLine="567"/>
        <w:jc w:val="both"/>
        <w:rPr>
          <w:sz w:val="28"/>
          <w:szCs w:val="28"/>
        </w:rPr>
      </w:pPr>
      <w:r w:rsidRPr="00590004">
        <w:rPr>
          <w:sz w:val="28"/>
          <w:szCs w:val="28"/>
        </w:rPr>
        <w:t>Отделочные строчки выполнены нитками в цвет основной ткани.</w:t>
      </w:r>
    </w:p>
    <w:p w:rsidR="00904612" w:rsidRPr="00590004" w:rsidRDefault="00904612" w:rsidP="00590004">
      <w:pPr>
        <w:pStyle w:val="1"/>
        <w:spacing w:before="0" w:after="0"/>
        <w:rPr>
          <w:rFonts w:ascii="Times New Roman" w:hAnsi="Times New Roman"/>
          <w:b w:val="0"/>
          <w:bCs w:val="0"/>
          <w:i/>
          <w:iCs/>
          <w:sz w:val="28"/>
          <w:szCs w:val="28"/>
        </w:rPr>
      </w:pPr>
      <w:r w:rsidRPr="00590004">
        <w:rPr>
          <w:rFonts w:ascii="Times New Roman" w:hAnsi="Times New Roman"/>
          <w:i/>
          <w:iCs/>
          <w:sz w:val="28"/>
          <w:szCs w:val="28"/>
        </w:rPr>
        <w:t xml:space="preserve">         Бейсболка  </w:t>
      </w:r>
    </w:p>
    <w:p w:rsidR="00904612" w:rsidRPr="00590004" w:rsidRDefault="00904612" w:rsidP="00590004">
      <w:pPr>
        <w:pStyle w:val="a9"/>
        <w:spacing w:after="0" w:line="240" w:lineRule="auto"/>
        <w:ind w:firstLine="567"/>
        <w:rPr>
          <w:sz w:val="28"/>
          <w:szCs w:val="28"/>
        </w:rPr>
      </w:pPr>
      <w:r w:rsidRPr="00590004">
        <w:rPr>
          <w:sz w:val="28"/>
          <w:szCs w:val="28"/>
        </w:rPr>
        <w:t>Бейсболка из основной ткани темно-синего цвета, состоит из головки и козырька.</w:t>
      </w:r>
    </w:p>
    <w:p w:rsidR="00904612" w:rsidRPr="00590004" w:rsidRDefault="00904612" w:rsidP="00590004">
      <w:pPr>
        <w:pStyle w:val="a9"/>
        <w:spacing w:after="0" w:line="240" w:lineRule="auto"/>
        <w:ind w:firstLine="567"/>
        <w:rPr>
          <w:sz w:val="28"/>
          <w:szCs w:val="28"/>
        </w:rPr>
      </w:pPr>
      <w:r w:rsidRPr="00590004">
        <w:rPr>
          <w:sz w:val="28"/>
          <w:szCs w:val="28"/>
        </w:rPr>
        <w:t xml:space="preserve">Головка состоит из двойной передней части и 6 клиньев: 2 передних клиньев укороченных, соединяющихся с двойной передней лобной частью, 2 боковых, 2 задних с фигурным вырезом для вентиляции. Детали головки продублированы клеевым материалом. </w:t>
      </w:r>
    </w:p>
    <w:p w:rsidR="00904612" w:rsidRPr="00590004" w:rsidRDefault="00904612" w:rsidP="00590004">
      <w:pPr>
        <w:pStyle w:val="a9"/>
        <w:spacing w:after="0" w:line="240" w:lineRule="auto"/>
        <w:ind w:firstLine="567"/>
        <w:rPr>
          <w:sz w:val="28"/>
          <w:szCs w:val="28"/>
        </w:rPr>
      </w:pPr>
      <w:r w:rsidRPr="00590004">
        <w:rPr>
          <w:sz w:val="28"/>
          <w:szCs w:val="28"/>
        </w:rPr>
        <w:t xml:space="preserve">Обхват головки по низу регулируется хлястиками с контактной лентой в вырезе задней части. Нижний край головки с обтачкой из бязи. </w:t>
      </w:r>
    </w:p>
    <w:p w:rsidR="00904612" w:rsidRPr="00590004" w:rsidRDefault="00904612" w:rsidP="00590004">
      <w:pPr>
        <w:pStyle w:val="a9"/>
        <w:spacing w:after="0" w:line="240" w:lineRule="auto"/>
        <w:ind w:firstLine="567"/>
        <w:rPr>
          <w:sz w:val="28"/>
          <w:szCs w:val="28"/>
        </w:rPr>
      </w:pPr>
      <w:r w:rsidRPr="00590004">
        <w:rPr>
          <w:sz w:val="28"/>
          <w:szCs w:val="28"/>
        </w:rPr>
        <w:t xml:space="preserve">В козырёк для формоустойчивости вставлен пластмассовый вкладыш. </w:t>
      </w:r>
    </w:p>
    <w:p w:rsidR="00904612" w:rsidRPr="00590004" w:rsidRDefault="00904612" w:rsidP="00590004">
      <w:pPr>
        <w:pStyle w:val="a9"/>
        <w:spacing w:after="0" w:line="240" w:lineRule="auto"/>
        <w:ind w:firstLine="567"/>
        <w:rPr>
          <w:sz w:val="28"/>
          <w:szCs w:val="28"/>
        </w:rPr>
      </w:pPr>
      <w:r w:rsidRPr="00590004">
        <w:rPr>
          <w:sz w:val="28"/>
          <w:szCs w:val="28"/>
        </w:rPr>
        <w:t>По центру передней лобной части расположен логотип «ГОРМОСТ» размером 12,0х3,0 см (толщина линий букв 5,5 мм) белого цвета, выполненный методом трафарет-печати.</w:t>
      </w:r>
    </w:p>
    <w:p w:rsidR="00904612" w:rsidRPr="00590004" w:rsidRDefault="00904612" w:rsidP="00590004">
      <w:pPr>
        <w:pStyle w:val="a9"/>
        <w:spacing w:after="0" w:line="240" w:lineRule="auto"/>
        <w:ind w:firstLine="567"/>
        <w:rPr>
          <w:sz w:val="28"/>
          <w:szCs w:val="28"/>
        </w:rPr>
      </w:pPr>
      <w:r w:rsidRPr="00590004">
        <w:rPr>
          <w:sz w:val="28"/>
          <w:szCs w:val="28"/>
        </w:rPr>
        <w:t xml:space="preserve">На боковых сторонах по два металлических люверса для вентиляционных отверстий. </w:t>
      </w:r>
    </w:p>
    <w:p w:rsidR="00904612" w:rsidRPr="00590004" w:rsidRDefault="00904612" w:rsidP="00590004">
      <w:pPr>
        <w:ind w:firstLine="567"/>
        <w:jc w:val="both"/>
        <w:rPr>
          <w:sz w:val="28"/>
          <w:szCs w:val="28"/>
        </w:rPr>
      </w:pPr>
      <w:r w:rsidRPr="00590004">
        <w:rPr>
          <w:sz w:val="28"/>
          <w:szCs w:val="28"/>
        </w:rPr>
        <w:t>Отделочные строчки выполнены нитками в цвет основной ткани.</w:t>
      </w:r>
    </w:p>
    <w:p w:rsidR="00904612" w:rsidRPr="00590004" w:rsidRDefault="00904612" w:rsidP="00590004">
      <w:pPr>
        <w:pStyle w:val="a9"/>
        <w:spacing w:after="0" w:line="240" w:lineRule="auto"/>
        <w:ind w:firstLine="567"/>
        <w:rPr>
          <w:sz w:val="28"/>
          <w:szCs w:val="28"/>
        </w:rPr>
      </w:pPr>
      <w:r w:rsidRPr="00590004">
        <w:rPr>
          <w:noProof/>
          <w:sz w:val="28"/>
          <w:szCs w:val="28"/>
          <w:lang w:eastAsia="ru-RU"/>
        </w:rPr>
        <mc:AlternateContent>
          <mc:Choice Requires="wps">
            <w:drawing>
              <wp:anchor distT="0" distB="0" distL="114300" distR="114300" simplePos="0" relativeHeight="251662336" behindDoc="0" locked="0" layoutInCell="1" allowOverlap="1" wp14:anchorId="009E6789" wp14:editId="57F6959C">
                <wp:simplePos x="0" y="0"/>
                <wp:positionH relativeFrom="column">
                  <wp:posOffset>2362200</wp:posOffset>
                </wp:positionH>
                <wp:positionV relativeFrom="paragraph">
                  <wp:posOffset>478790</wp:posOffset>
                </wp:positionV>
                <wp:extent cx="1431985" cy="146649"/>
                <wp:effectExtent l="0" t="0" r="15875" b="25400"/>
                <wp:wrapNone/>
                <wp:docPr id="8" name="Прямоугольник 8"/>
                <wp:cNvGraphicFramePr/>
                <a:graphic xmlns:a="http://schemas.openxmlformats.org/drawingml/2006/main">
                  <a:graphicData uri="http://schemas.microsoft.com/office/word/2010/wordprocessingShape">
                    <wps:wsp>
                      <wps:cNvSpPr/>
                      <wps:spPr>
                        <a:xfrm>
                          <a:off x="0" y="0"/>
                          <a:ext cx="1431985" cy="146649"/>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1762AC" id="Прямоугольник 8" o:spid="_x0000_s1026" style="position:absolute;margin-left:186pt;margin-top:37.7pt;width:112.75pt;height:11.5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" fillcolor="white [3201]" strokecolor="white [3212]" strokeweight="2pt"/>
            </w:pict>
          </mc:Fallback>
        </mc:AlternateContent>
      </w:r>
      <w:r w:rsidRPr="00590004">
        <w:rPr>
          <w:snapToGrid w:val="0"/>
          <w:color w:val="000000"/>
          <w:w w:val="0"/>
          <w:sz w:val="28"/>
          <w:szCs w:val="28"/>
          <w:u w:color="000000"/>
          <w:bdr w:val="none" w:sz="0" w:space="0" w:color="000000"/>
          <w:shd w:val="clear" w:color="000000" w:fill="000000"/>
          <w:lang w:val="x-none" w:eastAsia="x-none" w:bidi="x-none"/>
        </w:rPr>
        <w:t xml:space="preserve"> </w:t>
      </w:r>
      <w:r w:rsidRPr="00590004">
        <w:rPr>
          <w:noProof/>
          <w:sz w:val="28"/>
          <w:szCs w:val="28"/>
          <w:lang w:eastAsia="ru-RU"/>
        </w:rPr>
        <mc:AlternateContent>
          <mc:Choice Requires="wps">
            <w:drawing>
              <wp:anchor distT="0" distB="0" distL="114300" distR="114300" simplePos="0" relativeHeight="251663360" behindDoc="0" locked="0" layoutInCell="1" allowOverlap="1" wp14:anchorId="5F56F207" wp14:editId="258FE67D">
                <wp:simplePos x="0" y="0"/>
                <wp:positionH relativeFrom="column">
                  <wp:posOffset>2120265</wp:posOffset>
                </wp:positionH>
                <wp:positionV relativeFrom="paragraph">
                  <wp:posOffset>460375</wp:posOffset>
                </wp:positionV>
                <wp:extent cx="1492370" cy="172528"/>
                <wp:effectExtent l="0" t="0" r="12700" b="18415"/>
                <wp:wrapNone/>
                <wp:docPr id="9" name="Прямоугольник 9"/>
                <wp:cNvGraphicFramePr/>
                <a:graphic xmlns:a="http://schemas.openxmlformats.org/drawingml/2006/main">
                  <a:graphicData uri="http://schemas.microsoft.com/office/word/2010/wordprocessingShape">
                    <wps:wsp>
                      <wps:cNvSpPr/>
                      <wps:spPr>
                        <a:xfrm>
                          <a:off x="0" y="0"/>
                          <a:ext cx="1492370" cy="17252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CD496B" id="Прямоугольник 9" o:spid="_x0000_s1026" style="position:absolute;margin-left:166.95pt;margin-top:36.25pt;width:117.5pt;height:1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" fillcolor="white [3201]" strokecolor="white [3212]" strokeweight="2pt"/>
            </w:pict>
          </mc:Fallback>
        </mc:AlternateContent>
      </w:r>
    </w:p>
    <w:p w:rsidR="00904612" w:rsidRPr="00590004" w:rsidRDefault="00904612" w:rsidP="00590004">
      <w:pPr>
        <w:ind w:firstLine="567"/>
        <w:rPr>
          <w:sz w:val="28"/>
          <w:szCs w:val="28"/>
        </w:rPr>
      </w:pPr>
    </w:p>
    <w:p w:rsidR="00904612" w:rsidRPr="00590004" w:rsidRDefault="00904612" w:rsidP="00590004">
      <w:pPr>
        <w:jc w:val="both"/>
        <w:rPr>
          <w:b/>
          <w:sz w:val="28"/>
          <w:szCs w:val="28"/>
        </w:rPr>
      </w:pPr>
      <w:r w:rsidRPr="00590004">
        <w:rPr>
          <w:b/>
          <w:noProof/>
          <w:sz w:val="28"/>
          <w:szCs w:val="28"/>
          <w:lang w:eastAsia="ru-RU"/>
        </w:rPr>
        <mc:AlternateContent>
          <mc:Choice Requires="wps">
            <w:drawing>
              <wp:anchor distT="0" distB="0" distL="114300" distR="114300" simplePos="0" relativeHeight="251664384" behindDoc="0" locked="0" layoutInCell="1" allowOverlap="1" wp14:anchorId="127F4955" wp14:editId="382D0AA3">
                <wp:simplePos x="0" y="0"/>
                <wp:positionH relativeFrom="column">
                  <wp:posOffset>2120265</wp:posOffset>
                </wp:positionH>
                <wp:positionV relativeFrom="paragraph">
                  <wp:posOffset>444476</wp:posOffset>
                </wp:positionV>
                <wp:extent cx="1500996" cy="198408"/>
                <wp:effectExtent l="0" t="0" r="23495" b="11430"/>
                <wp:wrapNone/>
                <wp:docPr id="10" name="Прямоугольник 10"/>
                <wp:cNvGraphicFramePr/>
                <a:graphic xmlns:a="http://schemas.openxmlformats.org/drawingml/2006/main">
                  <a:graphicData uri="http://schemas.microsoft.com/office/word/2010/wordprocessingShape">
                    <wps:wsp>
                      <wps:cNvSpPr/>
                      <wps:spPr>
                        <a:xfrm>
                          <a:off x="0" y="0"/>
                          <a:ext cx="1500996" cy="19840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BAC341" id="Прямоугольник 10" o:spid="_x0000_s1026" style="position:absolute;margin-left:166.95pt;margin-top:35pt;width:118.2pt;height:15.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" fillcolor="white [3201]" strokecolor="white [3212]" strokeweight="2pt"/>
            </w:pict>
          </mc:Fallback>
        </mc:AlternateContent>
      </w:r>
      <w:r w:rsidRPr="00590004">
        <w:rPr>
          <w:b/>
          <w:sz w:val="28"/>
          <w:szCs w:val="28"/>
        </w:rPr>
        <w:tab/>
      </w: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jc w:val="both"/>
        <w:rPr>
          <w:b/>
          <w:sz w:val="28"/>
          <w:szCs w:val="28"/>
        </w:rPr>
      </w:pPr>
    </w:p>
    <w:p w:rsidR="00904612" w:rsidRPr="00590004" w:rsidRDefault="00904612" w:rsidP="00590004">
      <w:pPr>
        <w:rPr>
          <w:b/>
          <w:sz w:val="28"/>
          <w:szCs w:val="28"/>
        </w:rPr>
      </w:pPr>
      <w:r w:rsidRPr="00590004">
        <w:rPr>
          <w:b/>
          <w:sz w:val="28"/>
          <w:szCs w:val="28"/>
        </w:rPr>
        <w:t>3. Требования к материалам.</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8"/>
        <w:gridCol w:w="3420"/>
      </w:tblGrid>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 xml:space="preserve">Ткань </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 xml:space="preserve"> </w:t>
            </w:r>
            <w:r w:rsidR="00454D06" w:rsidRPr="00590004">
              <w:rPr>
                <w:sz w:val="28"/>
                <w:szCs w:val="28"/>
              </w:rPr>
              <w:t xml:space="preserve">«Премьер </w:t>
            </w:r>
            <w:r w:rsidR="00454D06" w:rsidRPr="00590004">
              <w:rPr>
                <w:sz w:val="28"/>
                <w:szCs w:val="28"/>
                <w:lang w:val="en-US"/>
              </w:rPr>
              <w:t>Cotton</w:t>
            </w:r>
            <w:r w:rsidR="00454D06" w:rsidRPr="00590004">
              <w:rPr>
                <w:sz w:val="28"/>
                <w:szCs w:val="28"/>
              </w:rPr>
              <w:t xml:space="preserve"> 250» Артикул 10407</w:t>
            </w:r>
          </w:p>
        </w:tc>
      </w:tr>
      <w:tr w:rsidR="00904612" w:rsidRPr="00590004" w:rsidTr="00904612">
        <w:trPr>
          <w:trHeight w:val="356"/>
        </w:trPr>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Производство</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Отечественное</w:t>
            </w:r>
          </w:p>
        </w:tc>
      </w:tr>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Производство</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Отечественное</w:t>
            </w:r>
          </w:p>
        </w:tc>
      </w:tr>
      <w:tr w:rsidR="00904612" w:rsidRPr="00590004" w:rsidTr="00904612">
        <w:trPr>
          <w:trHeight w:val="349"/>
        </w:trPr>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Массовая доля волокон, %</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Хлопок – 100 %</w:t>
            </w:r>
          </w:p>
        </w:tc>
      </w:tr>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 xml:space="preserve">Поверхностная плотность, г/кв.м </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240</w:t>
            </w:r>
          </w:p>
        </w:tc>
      </w:tr>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Разрывная нагрузка ткани, Н:</w:t>
            </w:r>
          </w:p>
          <w:p w:rsidR="00904612" w:rsidRPr="00590004" w:rsidRDefault="00904612" w:rsidP="00590004">
            <w:pPr>
              <w:rPr>
                <w:sz w:val="28"/>
                <w:szCs w:val="28"/>
              </w:rPr>
            </w:pPr>
            <w:r w:rsidRPr="00590004">
              <w:rPr>
                <w:sz w:val="28"/>
                <w:szCs w:val="28"/>
              </w:rPr>
              <w:t>по основе</w:t>
            </w:r>
          </w:p>
          <w:p w:rsidR="00904612" w:rsidRPr="00590004" w:rsidRDefault="00904612" w:rsidP="00590004">
            <w:pPr>
              <w:rPr>
                <w:sz w:val="28"/>
                <w:szCs w:val="28"/>
              </w:rPr>
            </w:pPr>
            <w:r w:rsidRPr="00590004">
              <w:rPr>
                <w:sz w:val="28"/>
                <w:szCs w:val="28"/>
              </w:rPr>
              <w:t>по утку</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p>
          <w:p w:rsidR="00904612" w:rsidRPr="00590004" w:rsidRDefault="00904612" w:rsidP="00590004">
            <w:pPr>
              <w:rPr>
                <w:sz w:val="28"/>
                <w:szCs w:val="28"/>
              </w:rPr>
            </w:pPr>
            <w:r w:rsidRPr="00590004">
              <w:rPr>
                <w:sz w:val="28"/>
                <w:szCs w:val="28"/>
              </w:rPr>
              <w:t>1000</w:t>
            </w:r>
          </w:p>
          <w:p w:rsidR="00904612" w:rsidRPr="00590004" w:rsidRDefault="00904612" w:rsidP="00590004">
            <w:pPr>
              <w:rPr>
                <w:sz w:val="28"/>
                <w:szCs w:val="28"/>
              </w:rPr>
            </w:pPr>
            <w:r w:rsidRPr="00590004">
              <w:rPr>
                <w:sz w:val="28"/>
                <w:szCs w:val="28"/>
              </w:rPr>
              <w:t>550</w:t>
            </w:r>
          </w:p>
        </w:tc>
      </w:tr>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Стойкость к истиранию по плоскости, циклы</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3000</w:t>
            </w:r>
          </w:p>
        </w:tc>
      </w:tr>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Воздухопроницаемость, куб. дм/кВ. м</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30</w:t>
            </w:r>
          </w:p>
        </w:tc>
      </w:tr>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Гигроскопичность, %</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6</w:t>
            </w:r>
          </w:p>
        </w:tc>
      </w:tr>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Пиллингуемость, число пиллей на 10 кв. см</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0</w:t>
            </w:r>
          </w:p>
        </w:tc>
      </w:tr>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 xml:space="preserve">Изменение  размеров после мокрой обработки, % при температуре 60 градусов по Цельсию, </w:t>
            </w:r>
          </w:p>
          <w:p w:rsidR="00904612" w:rsidRPr="00590004" w:rsidRDefault="00904612" w:rsidP="00590004">
            <w:pPr>
              <w:rPr>
                <w:sz w:val="28"/>
                <w:szCs w:val="28"/>
              </w:rPr>
            </w:pPr>
            <w:r w:rsidRPr="00590004">
              <w:rPr>
                <w:sz w:val="28"/>
                <w:szCs w:val="28"/>
              </w:rPr>
              <w:t>первоначальное:</w:t>
            </w:r>
          </w:p>
          <w:p w:rsidR="00904612" w:rsidRPr="00590004" w:rsidRDefault="00904612" w:rsidP="00590004">
            <w:pPr>
              <w:rPr>
                <w:sz w:val="28"/>
                <w:szCs w:val="28"/>
              </w:rPr>
            </w:pPr>
            <w:r w:rsidRPr="00590004">
              <w:rPr>
                <w:sz w:val="28"/>
                <w:szCs w:val="28"/>
              </w:rPr>
              <w:t>после 5 стирок:</w:t>
            </w:r>
          </w:p>
          <w:p w:rsidR="00904612" w:rsidRPr="00590004" w:rsidRDefault="00904612" w:rsidP="00590004">
            <w:pPr>
              <w:rPr>
                <w:sz w:val="28"/>
                <w:szCs w:val="28"/>
              </w:rPr>
            </w:pPr>
            <w:r w:rsidRPr="00590004">
              <w:rPr>
                <w:sz w:val="28"/>
                <w:szCs w:val="28"/>
              </w:rPr>
              <w:t>по основе/ по утку</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p>
          <w:p w:rsidR="00904612" w:rsidRPr="00590004" w:rsidRDefault="00904612" w:rsidP="00590004">
            <w:pPr>
              <w:rPr>
                <w:sz w:val="28"/>
                <w:szCs w:val="28"/>
              </w:rPr>
            </w:pPr>
          </w:p>
          <w:p w:rsidR="00904612" w:rsidRPr="00590004" w:rsidRDefault="00904612" w:rsidP="00590004">
            <w:pPr>
              <w:rPr>
                <w:sz w:val="28"/>
                <w:szCs w:val="28"/>
              </w:rPr>
            </w:pPr>
          </w:p>
          <w:p w:rsidR="00904612" w:rsidRPr="00590004" w:rsidRDefault="00904612" w:rsidP="00590004">
            <w:pPr>
              <w:rPr>
                <w:sz w:val="28"/>
                <w:szCs w:val="28"/>
              </w:rPr>
            </w:pPr>
          </w:p>
          <w:p w:rsidR="00904612" w:rsidRPr="00590004" w:rsidRDefault="00904612" w:rsidP="00590004">
            <w:pPr>
              <w:rPr>
                <w:sz w:val="28"/>
                <w:szCs w:val="28"/>
              </w:rPr>
            </w:pPr>
            <w:r w:rsidRPr="00590004">
              <w:rPr>
                <w:sz w:val="28"/>
                <w:szCs w:val="28"/>
              </w:rPr>
              <w:t>-3,0/±2,0</w:t>
            </w:r>
          </w:p>
        </w:tc>
      </w:tr>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t>Изменение  прочности окраски при стирке,</w:t>
            </w:r>
          </w:p>
          <w:p w:rsidR="00904612" w:rsidRPr="00590004" w:rsidRDefault="00904612" w:rsidP="00590004">
            <w:pPr>
              <w:rPr>
                <w:sz w:val="28"/>
                <w:szCs w:val="28"/>
              </w:rPr>
            </w:pPr>
            <w:r w:rsidRPr="00590004">
              <w:rPr>
                <w:sz w:val="28"/>
                <w:szCs w:val="28"/>
              </w:rPr>
              <w:t>По  ГОСТ 30157.0 (С</w:t>
            </w:r>
            <w:r w:rsidRPr="00590004">
              <w:rPr>
                <w:sz w:val="28"/>
                <w:szCs w:val="28"/>
                <w:vertAlign w:val="subscript"/>
              </w:rPr>
              <w:t>5</w:t>
            </w:r>
            <w:r w:rsidRPr="00590004">
              <w:rPr>
                <w:sz w:val="28"/>
                <w:szCs w:val="28"/>
              </w:rPr>
              <w:t>П</w:t>
            </w:r>
            <w:r w:rsidRPr="00590004">
              <w:rPr>
                <w:sz w:val="28"/>
                <w:szCs w:val="28"/>
                <w:vertAlign w:val="subscript"/>
              </w:rPr>
              <w:t>3</w:t>
            </w:r>
            <w:r w:rsidRPr="00590004">
              <w:rPr>
                <w:sz w:val="28"/>
                <w:szCs w:val="28"/>
              </w:rPr>
              <w:t>О</w:t>
            </w:r>
            <w:r w:rsidRPr="00590004">
              <w:rPr>
                <w:sz w:val="28"/>
                <w:szCs w:val="28"/>
                <w:vertAlign w:val="subscript"/>
              </w:rPr>
              <w:t>8</w:t>
            </w:r>
            <w:r w:rsidRPr="00590004">
              <w:rPr>
                <w:sz w:val="28"/>
                <w:szCs w:val="28"/>
              </w:rPr>
              <w:t>Г</w:t>
            </w:r>
            <w:r w:rsidRPr="00590004">
              <w:rPr>
                <w:sz w:val="28"/>
                <w:szCs w:val="28"/>
                <w:vertAlign w:val="subscript"/>
              </w:rPr>
              <w:t>8</w:t>
            </w:r>
            <w:r w:rsidRPr="00590004">
              <w:rPr>
                <w:sz w:val="28"/>
                <w:szCs w:val="28"/>
              </w:rPr>
              <w:t>)</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454D06" w:rsidP="00590004">
            <w:pPr>
              <w:rPr>
                <w:sz w:val="28"/>
                <w:szCs w:val="28"/>
              </w:rPr>
            </w:pPr>
            <w:r w:rsidRPr="00590004">
              <w:rPr>
                <w:sz w:val="28"/>
                <w:szCs w:val="28"/>
              </w:rPr>
              <w:t>5</w:t>
            </w:r>
            <w:r w:rsidR="00904612" w:rsidRPr="00590004">
              <w:rPr>
                <w:sz w:val="28"/>
                <w:szCs w:val="28"/>
              </w:rPr>
              <w:t>/4</w:t>
            </w:r>
          </w:p>
        </w:tc>
      </w:tr>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sz w:val="28"/>
                <w:szCs w:val="28"/>
              </w:rPr>
              <w:lastRenderedPageBreak/>
              <w:t>Прочность окраски к действию света</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454D06" w:rsidP="00590004">
            <w:pPr>
              <w:rPr>
                <w:sz w:val="28"/>
                <w:szCs w:val="28"/>
              </w:rPr>
            </w:pPr>
            <w:r w:rsidRPr="00590004">
              <w:rPr>
                <w:sz w:val="28"/>
                <w:szCs w:val="28"/>
              </w:rPr>
              <w:t>6</w:t>
            </w:r>
            <w:r w:rsidR="00904612" w:rsidRPr="00590004">
              <w:rPr>
                <w:sz w:val="28"/>
                <w:szCs w:val="28"/>
              </w:rPr>
              <w:t xml:space="preserve"> баллов</w:t>
            </w:r>
          </w:p>
        </w:tc>
      </w:tr>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bCs/>
                <w:sz w:val="28"/>
                <w:szCs w:val="28"/>
              </w:rPr>
            </w:pPr>
            <w:r w:rsidRPr="00590004">
              <w:rPr>
                <w:sz w:val="28"/>
                <w:szCs w:val="28"/>
              </w:rPr>
              <w:t>Цвет</w:t>
            </w:r>
            <w:r w:rsidRPr="00590004">
              <w:rPr>
                <w:bCs/>
                <w:sz w:val="28"/>
                <w:szCs w:val="28"/>
              </w:rPr>
              <w:t xml:space="preserve"> основной ткани в соответствии с единым международным пантоном “</w:t>
            </w:r>
            <w:r w:rsidRPr="00590004">
              <w:rPr>
                <w:bCs/>
                <w:sz w:val="28"/>
                <w:szCs w:val="28"/>
                <w:lang w:val="en-US"/>
              </w:rPr>
              <w:t>Fashion</w:t>
            </w:r>
            <w:r w:rsidRPr="00590004">
              <w:rPr>
                <w:bCs/>
                <w:sz w:val="28"/>
                <w:szCs w:val="28"/>
              </w:rPr>
              <w:t xml:space="preserve"> + </w:t>
            </w:r>
            <w:r w:rsidRPr="00590004">
              <w:rPr>
                <w:bCs/>
                <w:sz w:val="28"/>
                <w:szCs w:val="28"/>
                <w:lang w:val="en-US"/>
              </w:rPr>
              <w:t>Home</w:t>
            </w:r>
            <w:r w:rsidRPr="00590004">
              <w:rPr>
                <w:bCs/>
                <w:sz w:val="28"/>
                <w:szCs w:val="28"/>
              </w:rPr>
              <w:t>/</w:t>
            </w:r>
            <w:r w:rsidRPr="00590004">
              <w:rPr>
                <w:bCs/>
                <w:sz w:val="28"/>
                <w:szCs w:val="28"/>
                <w:lang w:val="en-US"/>
              </w:rPr>
              <w:t>color</w:t>
            </w:r>
            <w:r w:rsidRPr="00590004">
              <w:rPr>
                <w:bCs/>
                <w:sz w:val="28"/>
                <w:szCs w:val="28"/>
              </w:rPr>
              <w:t xml:space="preserve"> </w:t>
            </w:r>
            <w:r w:rsidRPr="00590004">
              <w:rPr>
                <w:bCs/>
                <w:sz w:val="28"/>
                <w:szCs w:val="28"/>
                <w:lang w:val="en-US"/>
              </w:rPr>
              <w:t>guide</w:t>
            </w:r>
            <w:r w:rsidRPr="00590004">
              <w:rPr>
                <w:bCs/>
                <w:sz w:val="28"/>
                <w:szCs w:val="28"/>
              </w:rPr>
              <w:t xml:space="preserve">” </w:t>
            </w:r>
            <w:r w:rsidRPr="00590004">
              <w:rPr>
                <w:bCs/>
                <w:sz w:val="28"/>
                <w:szCs w:val="28"/>
                <w:lang w:val="en-US"/>
              </w:rPr>
              <w:t>TPX</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bCs/>
                <w:sz w:val="28"/>
                <w:szCs w:val="28"/>
              </w:rPr>
            </w:pPr>
            <w:r w:rsidRPr="00590004">
              <w:rPr>
                <w:bCs/>
                <w:sz w:val="28"/>
                <w:szCs w:val="28"/>
              </w:rPr>
              <w:t>Темно-синий 19-4025(ко</w:t>
            </w:r>
            <w:r w:rsidR="00454D06" w:rsidRPr="00590004">
              <w:rPr>
                <w:bCs/>
                <w:sz w:val="28"/>
                <w:szCs w:val="28"/>
              </w:rPr>
              <w:t xml:space="preserve">д </w:t>
            </w:r>
            <w:r w:rsidRPr="00590004">
              <w:rPr>
                <w:bCs/>
                <w:sz w:val="28"/>
                <w:szCs w:val="28"/>
              </w:rPr>
              <w:t>50023)</w:t>
            </w:r>
          </w:p>
        </w:tc>
      </w:tr>
      <w:tr w:rsidR="00904612" w:rsidRPr="00590004" w:rsidTr="00904612">
        <w:tc>
          <w:tcPr>
            <w:tcW w:w="6048"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bCs/>
                <w:sz w:val="28"/>
                <w:szCs w:val="28"/>
              </w:rPr>
            </w:pPr>
            <w:r w:rsidRPr="00590004">
              <w:rPr>
                <w:sz w:val="28"/>
                <w:szCs w:val="28"/>
              </w:rPr>
              <w:t>Цвет</w:t>
            </w:r>
            <w:r w:rsidRPr="00590004">
              <w:rPr>
                <w:bCs/>
                <w:sz w:val="28"/>
                <w:szCs w:val="28"/>
              </w:rPr>
              <w:t xml:space="preserve"> отделочной ткани в соответствии с единым международным пантоном “</w:t>
            </w:r>
            <w:r w:rsidRPr="00590004">
              <w:rPr>
                <w:bCs/>
                <w:sz w:val="28"/>
                <w:szCs w:val="28"/>
                <w:lang w:val="en-US"/>
              </w:rPr>
              <w:t>Fashion</w:t>
            </w:r>
            <w:r w:rsidRPr="00590004">
              <w:rPr>
                <w:bCs/>
                <w:sz w:val="28"/>
                <w:szCs w:val="28"/>
              </w:rPr>
              <w:t xml:space="preserve"> + </w:t>
            </w:r>
            <w:r w:rsidRPr="00590004">
              <w:rPr>
                <w:bCs/>
                <w:sz w:val="28"/>
                <w:szCs w:val="28"/>
                <w:lang w:val="en-US"/>
              </w:rPr>
              <w:t>Home</w:t>
            </w:r>
            <w:r w:rsidRPr="00590004">
              <w:rPr>
                <w:bCs/>
                <w:sz w:val="28"/>
                <w:szCs w:val="28"/>
              </w:rPr>
              <w:t>/</w:t>
            </w:r>
            <w:r w:rsidRPr="00590004">
              <w:rPr>
                <w:bCs/>
                <w:sz w:val="28"/>
                <w:szCs w:val="28"/>
                <w:lang w:val="en-US"/>
              </w:rPr>
              <w:t>color</w:t>
            </w:r>
            <w:r w:rsidRPr="00590004">
              <w:rPr>
                <w:bCs/>
                <w:sz w:val="28"/>
                <w:szCs w:val="28"/>
              </w:rPr>
              <w:t xml:space="preserve"> </w:t>
            </w:r>
            <w:r w:rsidRPr="00590004">
              <w:rPr>
                <w:bCs/>
                <w:sz w:val="28"/>
                <w:szCs w:val="28"/>
                <w:lang w:val="en-US"/>
              </w:rPr>
              <w:t>guide</w:t>
            </w:r>
            <w:r w:rsidRPr="00590004">
              <w:rPr>
                <w:bCs/>
                <w:sz w:val="28"/>
                <w:szCs w:val="28"/>
              </w:rPr>
              <w:t xml:space="preserve">” </w:t>
            </w:r>
            <w:r w:rsidRPr="00590004">
              <w:rPr>
                <w:bCs/>
                <w:sz w:val="28"/>
                <w:szCs w:val="28"/>
                <w:lang w:val="en-US"/>
              </w:rPr>
              <w:t>TPX</w:t>
            </w:r>
          </w:p>
        </w:tc>
        <w:tc>
          <w:tcPr>
            <w:tcW w:w="3420" w:type="dxa"/>
            <w:tcBorders>
              <w:top w:val="single" w:sz="4" w:space="0" w:color="auto"/>
              <w:left w:val="single" w:sz="4" w:space="0" w:color="auto"/>
              <w:bottom w:val="single" w:sz="4" w:space="0" w:color="auto"/>
              <w:right w:val="single" w:sz="4" w:space="0" w:color="auto"/>
            </w:tcBorders>
          </w:tcPr>
          <w:p w:rsidR="00904612" w:rsidRPr="00590004" w:rsidRDefault="00904612" w:rsidP="00590004">
            <w:pPr>
              <w:rPr>
                <w:sz w:val="28"/>
                <w:szCs w:val="28"/>
              </w:rPr>
            </w:pPr>
            <w:r w:rsidRPr="00590004">
              <w:rPr>
                <w:bCs/>
                <w:sz w:val="28"/>
                <w:szCs w:val="28"/>
              </w:rPr>
              <w:t xml:space="preserve">Красный </w:t>
            </w:r>
            <w:r w:rsidRPr="00590004">
              <w:rPr>
                <w:bCs/>
                <w:sz w:val="28"/>
                <w:szCs w:val="28"/>
                <w:lang w:val="en-US"/>
              </w:rPr>
              <w:t>19-1663</w:t>
            </w:r>
            <w:r w:rsidRPr="00590004">
              <w:rPr>
                <w:bCs/>
                <w:sz w:val="28"/>
                <w:szCs w:val="28"/>
              </w:rPr>
              <w:t>(код 40073)</w:t>
            </w:r>
          </w:p>
        </w:tc>
      </w:tr>
      <w:tr w:rsidR="00454D06" w:rsidRPr="00590004" w:rsidTr="00904612">
        <w:tc>
          <w:tcPr>
            <w:tcW w:w="6048" w:type="dxa"/>
            <w:tcBorders>
              <w:top w:val="single" w:sz="4" w:space="0" w:color="auto"/>
              <w:left w:val="single" w:sz="4" w:space="0" w:color="auto"/>
              <w:bottom w:val="single" w:sz="4" w:space="0" w:color="auto"/>
              <w:right w:val="single" w:sz="4" w:space="0" w:color="auto"/>
            </w:tcBorders>
          </w:tcPr>
          <w:p w:rsidR="00454D06" w:rsidRPr="00590004" w:rsidRDefault="00454D06" w:rsidP="00590004">
            <w:pPr>
              <w:rPr>
                <w:sz w:val="28"/>
                <w:szCs w:val="28"/>
              </w:rPr>
            </w:pPr>
            <w:r w:rsidRPr="00590004">
              <w:rPr>
                <w:sz w:val="28"/>
                <w:szCs w:val="28"/>
              </w:rPr>
              <w:t xml:space="preserve">Тканевая основа световозвращающей ленты </w:t>
            </w:r>
          </w:p>
        </w:tc>
        <w:tc>
          <w:tcPr>
            <w:tcW w:w="3420" w:type="dxa"/>
            <w:tcBorders>
              <w:top w:val="single" w:sz="4" w:space="0" w:color="auto"/>
              <w:left w:val="single" w:sz="4" w:space="0" w:color="auto"/>
              <w:bottom w:val="single" w:sz="4" w:space="0" w:color="auto"/>
              <w:right w:val="single" w:sz="4" w:space="0" w:color="auto"/>
            </w:tcBorders>
          </w:tcPr>
          <w:p w:rsidR="00454D06" w:rsidRPr="00590004" w:rsidRDefault="00454D06" w:rsidP="00590004">
            <w:pPr>
              <w:rPr>
                <w:sz w:val="28"/>
                <w:szCs w:val="28"/>
              </w:rPr>
            </w:pPr>
            <w:r w:rsidRPr="00590004">
              <w:rPr>
                <w:sz w:val="28"/>
                <w:szCs w:val="28"/>
              </w:rPr>
              <w:t xml:space="preserve">65% полиэстера 35% хлопка </w:t>
            </w:r>
          </w:p>
        </w:tc>
      </w:tr>
      <w:tr w:rsidR="00454D06" w:rsidRPr="00590004" w:rsidTr="00904612">
        <w:tc>
          <w:tcPr>
            <w:tcW w:w="6048" w:type="dxa"/>
            <w:tcBorders>
              <w:top w:val="single" w:sz="4" w:space="0" w:color="auto"/>
              <w:left w:val="single" w:sz="4" w:space="0" w:color="auto"/>
              <w:bottom w:val="single" w:sz="4" w:space="0" w:color="auto"/>
              <w:right w:val="single" w:sz="4" w:space="0" w:color="auto"/>
            </w:tcBorders>
          </w:tcPr>
          <w:p w:rsidR="00454D06" w:rsidRPr="00590004" w:rsidRDefault="00454D06" w:rsidP="00590004">
            <w:pPr>
              <w:rPr>
                <w:sz w:val="28"/>
                <w:szCs w:val="28"/>
              </w:rPr>
            </w:pPr>
            <w:r w:rsidRPr="00590004">
              <w:rPr>
                <w:sz w:val="28"/>
                <w:szCs w:val="28"/>
              </w:rPr>
              <w:t xml:space="preserve">Коэффициент  световозвращения , </w:t>
            </w:r>
            <w:r w:rsidRPr="00590004">
              <w:rPr>
                <w:color w:val="000000"/>
                <w:sz w:val="28"/>
                <w:szCs w:val="28"/>
              </w:rPr>
              <w:t>кд/лкм</w:t>
            </w:r>
            <w:r w:rsidRPr="00590004">
              <w:rPr>
                <w:color w:val="000000"/>
                <w:sz w:val="28"/>
                <w:szCs w:val="28"/>
                <w:bdr w:val="none" w:sz="0" w:space="0" w:color="auto" w:frame="1"/>
                <w:vertAlign w:val="superscript"/>
              </w:rPr>
              <w:t xml:space="preserve">2 </w:t>
            </w:r>
          </w:p>
        </w:tc>
        <w:tc>
          <w:tcPr>
            <w:tcW w:w="3420" w:type="dxa"/>
            <w:tcBorders>
              <w:top w:val="single" w:sz="4" w:space="0" w:color="auto"/>
              <w:left w:val="single" w:sz="4" w:space="0" w:color="auto"/>
              <w:bottom w:val="single" w:sz="4" w:space="0" w:color="auto"/>
              <w:right w:val="single" w:sz="4" w:space="0" w:color="auto"/>
            </w:tcBorders>
          </w:tcPr>
          <w:p w:rsidR="00454D06" w:rsidRPr="00590004" w:rsidRDefault="00454D06" w:rsidP="00590004">
            <w:pPr>
              <w:rPr>
                <w:sz w:val="28"/>
                <w:szCs w:val="28"/>
                <w:lang w:val="en-US"/>
              </w:rPr>
            </w:pPr>
            <w:r w:rsidRPr="00590004">
              <w:rPr>
                <w:sz w:val="28"/>
                <w:szCs w:val="28"/>
                <w:lang w:val="en-US"/>
              </w:rPr>
              <w:t>450</w:t>
            </w:r>
          </w:p>
        </w:tc>
      </w:tr>
      <w:tr w:rsidR="00454D06" w:rsidRPr="00590004" w:rsidTr="00904612">
        <w:tc>
          <w:tcPr>
            <w:tcW w:w="6048" w:type="dxa"/>
            <w:tcBorders>
              <w:top w:val="single" w:sz="4" w:space="0" w:color="auto"/>
              <w:left w:val="single" w:sz="4" w:space="0" w:color="auto"/>
              <w:bottom w:val="single" w:sz="4" w:space="0" w:color="auto"/>
              <w:right w:val="single" w:sz="4" w:space="0" w:color="auto"/>
            </w:tcBorders>
          </w:tcPr>
          <w:p w:rsidR="00454D06" w:rsidRPr="00590004" w:rsidRDefault="00454D06" w:rsidP="00590004">
            <w:pPr>
              <w:rPr>
                <w:sz w:val="28"/>
                <w:szCs w:val="28"/>
              </w:rPr>
            </w:pPr>
            <w:r w:rsidRPr="00590004">
              <w:rPr>
                <w:sz w:val="28"/>
                <w:szCs w:val="28"/>
              </w:rPr>
              <w:t>Температура стирки световозвращающих материалов, °С</w:t>
            </w:r>
          </w:p>
        </w:tc>
        <w:tc>
          <w:tcPr>
            <w:tcW w:w="3420" w:type="dxa"/>
            <w:tcBorders>
              <w:top w:val="single" w:sz="4" w:space="0" w:color="auto"/>
              <w:left w:val="single" w:sz="4" w:space="0" w:color="auto"/>
              <w:bottom w:val="single" w:sz="4" w:space="0" w:color="auto"/>
              <w:right w:val="single" w:sz="4" w:space="0" w:color="auto"/>
            </w:tcBorders>
          </w:tcPr>
          <w:p w:rsidR="00454D06" w:rsidRPr="00590004" w:rsidRDefault="00454D06" w:rsidP="00590004">
            <w:pPr>
              <w:rPr>
                <w:color w:val="000000"/>
                <w:sz w:val="28"/>
                <w:szCs w:val="28"/>
                <w:lang w:val="en-US"/>
              </w:rPr>
            </w:pPr>
            <w:r w:rsidRPr="00590004">
              <w:rPr>
                <w:color w:val="000000"/>
                <w:sz w:val="28"/>
                <w:szCs w:val="28"/>
                <w:lang w:val="en-US"/>
              </w:rPr>
              <w:t>90</w:t>
            </w:r>
          </w:p>
        </w:tc>
      </w:tr>
      <w:tr w:rsidR="00454D06" w:rsidRPr="00590004" w:rsidTr="00904612">
        <w:tc>
          <w:tcPr>
            <w:tcW w:w="6048" w:type="dxa"/>
            <w:tcBorders>
              <w:top w:val="single" w:sz="4" w:space="0" w:color="auto"/>
              <w:left w:val="single" w:sz="4" w:space="0" w:color="auto"/>
              <w:bottom w:val="single" w:sz="4" w:space="0" w:color="auto"/>
              <w:right w:val="single" w:sz="4" w:space="0" w:color="auto"/>
            </w:tcBorders>
          </w:tcPr>
          <w:p w:rsidR="00454D06" w:rsidRPr="00590004" w:rsidRDefault="00454D06" w:rsidP="00590004">
            <w:pPr>
              <w:rPr>
                <w:sz w:val="28"/>
                <w:szCs w:val="28"/>
              </w:rPr>
            </w:pPr>
            <w:r w:rsidRPr="00590004">
              <w:rPr>
                <w:sz w:val="28"/>
                <w:szCs w:val="28"/>
              </w:rPr>
              <w:t>Количество циклов стирки световозвращающих материалов</w:t>
            </w:r>
          </w:p>
        </w:tc>
        <w:tc>
          <w:tcPr>
            <w:tcW w:w="3420" w:type="dxa"/>
            <w:tcBorders>
              <w:top w:val="single" w:sz="4" w:space="0" w:color="auto"/>
              <w:left w:val="single" w:sz="4" w:space="0" w:color="auto"/>
              <w:bottom w:val="single" w:sz="4" w:space="0" w:color="auto"/>
              <w:right w:val="single" w:sz="4" w:space="0" w:color="auto"/>
            </w:tcBorders>
          </w:tcPr>
          <w:p w:rsidR="00454D06" w:rsidRPr="00590004" w:rsidRDefault="00454D06" w:rsidP="00590004">
            <w:pPr>
              <w:rPr>
                <w:color w:val="000000"/>
                <w:sz w:val="28"/>
                <w:szCs w:val="28"/>
              </w:rPr>
            </w:pPr>
            <w:r w:rsidRPr="00590004">
              <w:rPr>
                <w:color w:val="000000"/>
                <w:sz w:val="28"/>
                <w:szCs w:val="28"/>
              </w:rPr>
              <w:t>50</w:t>
            </w:r>
          </w:p>
        </w:tc>
      </w:tr>
    </w:tbl>
    <w:p w:rsidR="00904612" w:rsidRPr="00590004" w:rsidRDefault="00904612" w:rsidP="00590004">
      <w:pPr>
        <w:ind w:firstLine="540"/>
        <w:jc w:val="both"/>
        <w:rPr>
          <w:bCs/>
          <w:sz w:val="28"/>
          <w:szCs w:val="28"/>
        </w:rPr>
      </w:pPr>
      <w:r w:rsidRPr="00590004">
        <w:rPr>
          <w:bCs/>
          <w:sz w:val="28"/>
          <w:szCs w:val="28"/>
        </w:rPr>
        <w:t>Окраска готовой ткани устойчива к воздействию света, стирки, воды, трению сухому и мокрому, глажения с запариванием, органического растворителя.</w:t>
      </w:r>
    </w:p>
    <w:p w:rsidR="00904612" w:rsidRPr="00590004" w:rsidRDefault="00904612" w:rsidP="00590004">
      <w:pPr>
        <w:rPr>
          <w:bCs/>
          <w:sz w:val="28"/>
          <w:szCs w:val="28"/>
        </w:rPr>
      </w:pPr>
      <w:r w:rsidRPr="00590004">
        <w:rPr>
          <w:bCs/>
          <w:sz w:val="28"/>
          <w:szCs w:val="28"/>
        </w:rPr>
        <w:t>Пуговицы термостойкие.</w:t>
      </w:r>
    </w:p>
    <w:p w:rsidR="00904612" w:rsidRPr="00590004" w:rsidRDefault="00904612" w:rsidP="00590004">
      <w:pPr>
        <w:ind w:firstLine="540"/>
        <w:jc w:val="both"/>
        <w:rPr>
          <w:sz w:val="28"/>
          <w:szCs w:val="28"/>
        </w:rPr>
      </w:pPr>
      <w:r w:rsidRPr="00590004">
        <w:rPr>
          <w:sz w:val="28"/>
          <w:szCs w:val="28"/>
        </w:rPr>
        <w:t xml:space="preserve">Световозвращающий материал – нашивная лента шириной </w:t>
      </w:r>
      <w:smartTag w:uri="urn:schemas-microsoft-com:office:smarttags" w:element="metricconverter">
        <w:smartTagPr>
          <w:attr w:name="ProductID" w:val="5 см"/>
        </w:smartTagPr>
        <w:r w:rsidRPr="00590004">
          <w:rPr>
            <w:sz w:val="28"/>
            <w:szCs w:val="28"/>
          </w:rPr>
          <w:t>5 см</w:t>
        </w:r>
      </w:smartTag>
      <w:r w:rsidRPr="00590004">
        <w:rPr>
          <w:sz w:val="28"/>
          <w:szCs w:val="28"/>
        </w:rPr>
        <w:t>, являющаяся ретрорефлектором, обладающим световозвращающими свойствами, и обеспечивающая видимость контура человека в темное время суток. Показатель световозвращения 420 кд/лк.м². Допустимое количество стирок – 25 при температуре 40°С или 5 химических чисток.</w:t>
      </w:r>
    </w:p>
    <w:p w:rsidR="00454D06" w:rsidRPr="00590004" w:rsidRDefault="00454D06" w:rsidP="00590004">
      <w:pPr>
        <w:ind w:firstLine="540"/>
        <w:rPr>
          <w:sz w:val="28"/>
          <w:szCs w:val="28"/>
        </w:rPr>
      </w:pPr>
      <w:r w:rsidRPr="00590004">
        <w:rPr>
          <w:sz w:val="28"/>
          <w:szCs w:val="28"/>
        </w:rPr>
        <w:t>Швейные нитки имеют условный (торговый) номер 40, 44ЛХ, 33 Л, 50 К. Нитки мерсеризованные, глянцевые, покрыты аппретом, содержащим крахмал. Результирующая номинальная линейная плотность равна 37,5 текс. Предельно допустимые максимальные значения неравновесности швейных ниток равна 5 витков. Линейная усадка швейных ниток в кипящей воде равна 4%. Нормированная влажность равна 7%.</w:t>
      </w:r>
    </w:p>
    <w:p w:rsidR="00454D06" w:rsidRPr="00590004" w:rsidRDefault="00454D06" w:rsidP="00590004">
      <w:pPr>
        <w:ind w:firstLine="540"/>
        <w:jc w:val="both"/>
        <w:rPr>
          <w:sz w:val="28"/>
          <w:szCs w:val="28"/>
        </w:rPr>
      </w:pPr>
    </w:p>
    <w:p w:rsidR="00904612" w:rsidRPr="00590004" w:rsidRDefault="00904612" w:rsidP="00590004">
      <w:pPr>
        <w:ind w:firstLine="540"/>
        <w:jc w:val="both"/>
        <w:rPr>
          <w:b/>
          <w:sz w:val="28"/>
          <w:szCs w:val="28"/>
        </w:rPr>
      </w:pPr>
      <w:r w:rsidRPr="00590004">
        <w:rPr>
          <w:b/>
          <w:sz w:val="28"/>
          <w:szCs w:val="28"/>
        </w:rPr>
        <w:t>4. Качество поставляемого товара.</w:t>
      </w:r>
    </w:p>
    <w:p w:rsidR="00904612" w:rsidRPr="00590004" w:rsidRDefault="00904612" w:rsidP="00590004">
      <w:pPr>
        <w:ind w:firstLine="540"/>
        <w:jc w:val="both"/>
        <w:rPr>
          <w:sz w:val="28"/>
          <w:szCs w:val="28"/>
        </w:rPr>
      </w:pPr>
      <w:r w:rsidRPr="00590004">
        <w:rPr>
          <w:sz w:val="28"/>
          <w:szCs w:val="28"/>
        </w:rPr>
        <w:t xml:space="preserve">Костюмы сертифицированы на соответствие ГОСТ 27575-87 «Костюм мужской для защиты от общих производственных загрязнений механических воздействий. Технические требования».  </w:t>
      </w:r>
    </w:p>
    <w:p w:rsidR="00904612" w:rsidRPr="00590004" w:rsidRDefault="00904612" w:rsidP="00590004">
      <w:pPr>
        <w:ind w:left="72" w:firstLine="468"/>
        <w:jc w:val="both"/>
        <w:rPr>
          <w:b/>
          <w:sz w:val="28"/>
          <w:szCs w:val="28"/>
        </w:rPr>
      </w:pPr>
      <w:r w:rsidRPr="00590004">
        <w:rPr>
          <w:b/>
          <w:sz w:val="28"/>
          <w:szCs w:val="28"/>
        </w:rPr>
        <w:t>5. Маркировка.</w:t>
      </w:r>
    </w:p>
    <w:p w:rsidR="00904612" w:rsidRPr="00590004" w:rsidRDefault="00904612" w:rsidP="00590004">
      <w:pPr>
        <w:ind w:left="72" w:firstLine="468"/>
        <w:jc w:val="both"/>
        <w:rPr>
          <w:sz w:val="28"/>
          <w:szCs w:val="28"/>
        </w:rPr>
      </w:pPr>
      <w:r w:rsidRPr="00590004">
        <w:rPr>
          <w:sz w:val="28"/>
          <w:szCs w:val="28"/>
        </w:rPr>
        <w:t>Спецодежда имеет маркировку в соответствии с ГОСТ Р 12.4.219-99 ССБТ и символы по уходу.</w:t>
      </w:r>
    </w:p>
    <w:p w:rsidR="00B851BF" w:rsidRPr="00590004" w:rsidRDefault="00B851BF" w:rsidP="00590004">
      <w:pPr>
        <w:ind w:left="72" w:firstLine="468"/>
        <w:jc w:val="both"/>
        <w:rPr>
          <w:b/>
          <w:sz w:val="28"/>
          <w:szCs w:val="28"/>
        </w:rPr>
      </w:pPr>
      <w:r w:rsidRPr="00590004">
        <w:rPr>
          <w:b/>
          <w:sz w:val="28"/>
          <w:szCs w:val="28"/>
        </w:rPr>
        <w:t>6. Размеры.</w:t>
      </w:r>
    </w:p>
    <w:p w:rsidR="00B851BF" w:rsidRPr="00590004" w:rsidRDefault="00B851BF" w:rsidP="00590004">
      <w:pPr>
        <w:ind w:left="72" w:firstLine="468"/>
        <w:jc w:val="both"/>
        <w:rPr>
          <w:sz w:val="28"/>
          <w:szCs w:val="28"/>
        </w:rPr>
      </w:pPr>
      <w:r w:rsidRPr="00590004">
        <w:rPr>
          <w:sz w:val="28"/>
          <w:szCs w:val="28"/>
        </w:rPr>
        <w:t>Размеры костюмов должны соответствовать росту и обхвату груди типовой фигуры человека, указанным в табл.1 и 2.</w:t>
      </w:r>
    </w:p>
    <w:p w:rsidR="00B851BF" w:rsidRPr="005F0D33" w:rsidRDefault="00B851BF" w:rsidP="00B851BF">
      <w:pPr>
        <w:spacing w:before="100" w:beforeAutospacing="1" w:after="100" w:afterAutospacing="1"/>
        <w:jc w:val="right"/>
      </w:pPr>
      <w:r w:rsidRPr="005F0D33">
        <w:t>Таблица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11"/>
        <w:gridCol w:w="4111"/>
      </w:tblGrid>
      <w:tr w:rsidR="00B851BF" w:rsidRPr="005F0D33" w:rsidTr="00602EDC">
        <w:trPr>
          <w:trHeight w:val="15"/>
          <w:tblCellSpacing w:w="15" w:type="dxa"/>
        </w:trPr>
        <w:tc>
          <w:tcPr>
            <w:tcW w:w="4066" w:type="dxa"/>
            <w:vAlign w:val="center"/>
            <w:hideMark/>
          </w:tcPr>
          <w:p w:rsidR="00B851BF" w:rsidRPr="005F0D33" w:rsidRDefault="00B851BF" w:rsidP="00602EDC">
            <w:pPr>
              <w:rPr>
                <w:sz w:val="2"/>
              </w:rPr>
            </w:pPr>
          </w:p>
        </w:tc>
        <w:tc>
          <w:tcPr>
            <w:tcW w:w="4066" w:type="dxa"/>
            <w:vAlign w:val="center"/>
            <w:hideMark/>
          </w:tcPr>
          <w:p w:rsidR="00B851BF" w:rsidRPr="005F0D33" w:rsidRDefault="00B851BF" w:rsidP="00602EDC">
            <w:pPr>
              <w:rPr>
                <w:sz w:val="2"/>
              </w:rPr>
            </w:pPr>
          </w:p>
        </w:tc>
      </w:tr>
      <w:tr w:rsidR="00B851BF" w:rsidRPr="005F0D33" w:rsidTr="00602EDC">
        <w:trPr>
          <w:tblCellSpacing w:w="15" w:type="dxa"/>
        </w:trPr>
        <w:tc>
          <w:tcPr>
            <w:tcW w:w="813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Размер, см</w:t>
            </w:r>
          </w:p>
        </w:tc>
      </w:tr>
      <w:tr w:rsidR="00B851BF" w:rsidRPr="005F0D33" w:rsidTr="00602EDC">
        <w:trPr>
          <w:tblCellSpacing w:w="15" w:type="dxa"/>
        </w:trPr>
        <w:tc>
          <w:tcPr>
            <w:tcW w:w="40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Рост типовой фигуры человека</w:t>
            </w:r>
          </w:p>
        </w:tc>
        <w:tc>
          <w:tcPr>
            <w:tcW w:w="40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Интервал роста человека</w:t>
            </w:r>
          </w:p>
        </w:tc>
      </w:tr>
      <w:tr w:rsidR="00B851BF" w:rsidRPr="005F0D33" w:rsidTr="00602EDC">
        <w:trPr>
          <w:tblCellSpacing w:w="15" w:type="dxa"/>
        </w:trPr>
        <w:tc>
          <w:tcPr>
            <w:tcW w:w="4066"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158, 164</w:t>
            </w:r>
          </w:p>
        </w:tc>
        <w:tc>
          <w:tcPr>
            <w:tcW w:w="4066"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От 155 до 167 включ.</w:t>
            </w:r>
          </w:p>
        </w:tc>
      </w:tr>
      <w:tr w:rsidR="00B851BF" w:rsidRPr="005F0D33" w:rsidTr="00602EDC">
        <w:trPr>
          <w:tblCellSpacing w:w="15" w:type="dxa"/>
        </w:trPr>
        <w:tc>
          <w:tcPr>
            <w:tcW w:w="4066"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170, 176</w:t>
            </w:r>
          </w:p>
        </w:tc>
        <w:tc>
          <w:tcPr>
            <w:tcW w:w="4066"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Св. 167 " 179 "</w:t>
            </w:r>
          </w:p>
        </w:tc>
      </w:tr>
      <w:tr w:rsidR="00B851BF" w:rsidRPr="005F0D33" w:rsidTr="00602EDC">
        <w:trPr>
          <w:tblCellSpacing w:w="15" w:type="dxa"/>
        </w:trPr>
        <w:tc>
          <w:tcPr>
            <w:tcW w:w="4066"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lastRenderedPageBreak/>
              <w:t>182, 188</w:t>
            </w:r>
          </w:p>
        </w:tc>
        <w:tc>
          <w:tcPr>
            <w:tcW w:w="4066"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 179 " 191 "</w:t>
            </w:r>
          </w:p>
        </w:tc>
      </w:tr>
    </w:tbl>
    <w:p w:rsidR="00B851BF" w:rsidRPr="005F0D33" w:rsidRDefault="00B851BF" w:rsidP="00B851BF">
      <w:pPr>
        <w:spacing w:before="100" w:beforeAutospacing="1" w:after="100" w:afterAutospacing="1"/>
        <w:jc w:val="right"/>
      </w:pPr>
      <w:r w:rsidRPr="005F0D33">
        <w:t>    </w:t>
      </w:r>
      <w:r w:rsidRPr="005F0D33">
        <w:br/>
        <w:t>Таблица 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11"/>
        <w:gridCol w:w="3556"/>
      </w:tblGrid>
      <w:tr w:rsidR="00B851BF" w:rsidRPr="005F0D33" w:rsidTr="00602EDC">
        <w:trPr>
          <w:trHeight w:val="15"/>
          <w:tblCellSpacing w:w="15" w:type="dxa"/>
        </w:trPr>
        <w:tc>
          <w:tcPr>
            <w:tcW w:w="4066" w:type="dxa"/>
            <w:vAlign w:val="center"/>
            <w:hideMark/>
          </w:tcPr>
          <w:p w:rsidR="00B851BF" w:rsidRPr="005F0D33" w:rsidRDefault="00B851BF" w:rsidP="00602EDC">
            <w:pPr>
              <w:rPr>
                <w:sz w:val="2"/>
              </w:rPr>
            </w:pPr>
          </w:p>
        </w:tc>
        <w:tc>
          <w:tcPr>
            <w:tcW w:w="3511" w:type="dxa"/>
            <w:vAlign w:val="center"/>
            <w:hideMark/>
          </w:tcPr>
          <w:p w:rsidR="00B851BF" w:rsidRPr="005F0D33" w:rsidRDefault="00B851BF" w:rsidP="00602EDC">
            <w:pPr>
              <w:rPr>
                <w:sz w:val="2"/>
              </w:rPr>
            </w:pPr>
          </w:p>
        </w:tc>
      </w:tr>
      <w:tr w:rsidR="00B851BF" w:rsidRPr="005F0D33" w:rsidTr="00602EDC">
        <w:trPr>
          <w:tblCellSpacing w:w="15" w:type="dxa"/>
        </w:trPr>
        <w:tc>
          <w:tcPr>
            <w:tcW w:w="75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Размер, см</w:t>
            </w:r>
          </w:p>
        </w:tc>
      </w:tr>
      <w:tr w:rsidR="00B851BF" w:rsidRPr="005F0D33" w:rsidTr="00602EDC">
        <w:trPr>
          <w:tblCellSpacing w:w="15" w:type="dxa"/>
        </w:trPr>
        <w:tc>
          <w:tcPr>
            <w:tcW w:w="40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Обхват груди типовой фигуры человека</w:t>
            </w:r>
          </w:p>
        </w:tc>
        <w:tc>
          <w:tcPr>
            <w:tcW w:w="3511"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Интервал обхвата груди человека</w:t>
            </w:r>
          </w:p>
        </w:tc>
      </w:tr>
      <w:tr w:rsidR="00B851BF" w:rsidRPr="005F0D33" w:rsidTr="00602EDC">
        <w:trPr>
          <w:tblCellSpacing w:w="15" w:type="dxa"/>
        </w:trPr>
        <w:tc>
          <w:tcPr>
            <w:tcW w:w="4066"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88, 92</w:t>
            </w:r>
          </w:p>
        </w:tc>
        <w:tc>
          <w:tcPr>
            <w:tcW w:w="3511"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От 86 до 94 включ.</w:t>
            </w:r>
          </w:p>
        </w:tc>
      </w:tr>
      <w:tr w:rsidR="00B851BF" w:rsidRPr="005F0D33" w:rsidTr="00602EDC">
        <w:trPr>
          <w:tblCellSpacing w:w="15" w:type="dxa"/>
        </w:trPr>
        <w:tc>
          <w:tcPr>
            <w:tcW w:w="4066"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96, 100</w:t>
            </w:r>
          </w:p>
        </w:tc>
        <w:tc>
          <w:tcPr>
            <w:tcW w:w="351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Св. 94 " 102 "</w:t>
            </w:r>
          </w:p>
        </w:tc>
      </w:tr>
      <w:tr w:rsidR="00B851BF" w:rsidRPr="005F0D33" w:rsidTr="00602EDC">
        <w:trPr>
          <w:tblCellSpacing w:w="15" w:type="dxa"/>
        </w:trPr>
        <w:tc>
          <w:tcPr>
            <w:tcW w:w="4066"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104, 108</w:t>
            </w:r>
          </w:p>
        </w:tc>
        <w:tc>
          <w:tcPr>
            <w:tcW w:w="351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 102 " 110 "</w:t>
            </w:r>
          </w:p>
        </w:tc>
      </w:tr>
      <w:tr w:rsidR="00B851BF" w:rsidRPr="005F0D33" w:rsidTr="00602EDC">
        <w:trPr>
          <w:tblCellSpacing w:w="15" w:type="dxa"/>
        </w:trPr>
        <w:tc>
          <w:tcPr>
            <w:tcW w:w="4066"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112, 116</w:t>
            </w:r>
          </w:p>
        </w:tc>
        <w:tc>
          <w:tcPr>
            <w:tcW w:w="351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 110 " 118 "</w:t>
            </w:r>
          </w:p>
        </w:tc>
      </w:tr>
      <w:tr w:rsidR="00B851BF" w:rsidRPr="005F0D33" w:rsidTr="00602EDC">
        <w:trPr>
          <w:tblCellSpacing w:w="15" w:type="dxa"/>
        </w:trPr>
        <w:tc>
          <w:tcPr>
            <w:tcW w:w="4066"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120, 124</w:t>
            </w:r>
          </w:p>
        </w:tc>
        <w:tc>
          <w:tcPr>
            <w:tcW w:w="3511"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 118 " 126 "</w:t>
            </w:r>
          </w:p>
        </w:tc>
      </w:tr>
    </w:tbl>
    <w:p w:rsidR="00B851BF" w:rsidRDefault="00B851BF" w:rsidP="00B851BF">
      <w:pPr>
        <w:rPr>
          <w:color w:val="BFBFBF"/>
          <w:sz w:val="16"/>
          <w:szCs w:val="16"/>
        </w:rPr>
      </w:pPr>
    </w:p>
    <w:p w:rsidR="00B851BF" w:rsidRPr="005F0D33" w:rsidRDefault="00B851BF" w:rsidP="00B851BF">
      <w:pPr>
        <w:spacing w:before="100" w:beforeAutospacing="1" w:after="100" w:afterAutospacing="1"/>
        <w:jc w:val="center"/>
      </w:pPr>
      <w:r w:rsidRPr="005F0D33">
        <w:t xml:space="preserve">Таблица </w:t>
      </w:r>
      <w:r>
        <w:t>3</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4"/>
        <w:gridCol w:w="3357"/>
        <w:gridCol w:w="1687"/>
        <w:gridCol w:w="748"/>
        <w:gridCol w:w="204"/>
        <w:gridCol w:w="582"/>
        <w:gridCol w:w="764"/>
        <w:gridCol w:w="748"/>
        <w:gridCol w:w="191"/>
        <w:gridCol w:w="628"/>
        <w:gridCol w:w="1377"/>
      </w:tblGrid>
      <w:tr w:rsidR="00B851BF" w:rsidRPr="005F0D33" w:rsidTr="00602EDC">
        <w:trPr>
          <w:trHeight w:val="15"/>
          <w:tblCellSpacing w:w="15" w:type="dxa"/>
        </w:trPr>
        <w:tc>
          <w:tcPr>
            <w:tcW w:w="924" w:type="dxa"/>
            <w:vAlign w:val="center"/>
            <w:hideMark/>
          </w:tcPr>
          <w:p w:rsidR="00B851BF" w:rsidRPr="005F0D33" w:rsidRDefault="00B851BF" w:rsidP="00602EDC">
            <w:pPr>
              <w:rPr>
                <w:sz w:val="2"/>
              </w:rPr>
            </w:pPr>
          </w:p>
        </w:tc>
        <w:tc>
          <w:tcPr>
            <w:tcW w:w="3881" w:type="dxa"/>
            <w:vAlign w:val="center"/>
            <w:hideMark/>
          </w:tcPr>
          <w:p w:rsidR="00B851BF" w:rsidRPr="005F0D33" w:rsidRDefault="00B851BF" w:rsidP="00602EDC">
            <w:pPr>
              <w:rPr>
                <w:sz w:val="2"/>
              </w:rPr>
            </w:pPr>
          </w:p>
        </w:tc>
        <w:tc>
          <w:tcPr>
            <w:tcW w:w="1848" w:type="dxa"/>
            <w:vAlign w:val="center"/>
            <w:hideMark/>
          </w:tcPr>
          <w:p w:rsidR="00B851BF" w:rsidRPr="005F0D33" w:rsidRDefault="00B851BF" w:rsidP="00602EDC">
            <w:pPr>
              <w:rPr>
                <w:sz w:val="2"/>
              </w:rPr>
            </w:pPr>
          </w:p>
        </w:tc>
        <w:tc>
          <w:tcPr>
            <w:tcW w:w="554" w:type="dxa"/>
            <w:vAlign w:val="center"/>
            <w:hideMark/>
          </w:tcPr>
          <w:p w:rsidR="00B851BF" w:rsidRPr="005F0D33" w:rsidRDefault="00B851BF" w:rsidP="00602EDC">
            <w:pPr>
              <w:rPr>
                <w:sz w:val="2"/>
              </w:rPr>
            </w:pPr>
          </w:p>
        </w:tc>
        <w:tc>
          <w:tcPr>
            <w:tcW w:w="185" w:type="dxa"/>
            <w:vAlign w:val="center"/>
            <w:hideMark/>
          </w:tcPr>
          <w:p w:rsidR="00B851BF" w:rsidRPr="005F0D33" w:rsidRDefault="00B851BF" w:rsidP="00602EDC">
            <w:pPr>
              <w:rPr>
                <w:sz w:val="2"/>
              </w:rPr>
            </w:pPr>
          </w:p>
        </w:tc>
        <w:tc>
          <w:tcPr>
            <w:tcW w:w="554" w:type="dxa"/>
            <w:vAlign w:val="center"/>
            <w:hideMark/>
          </w:tcPr>
          <w:p w:rsidR="00B851BF" w:rsidRPr="005F0D33" w:rsidRDefault="00B851BF" w:rsidP="00602EDC">
            <w:pPr>
              <w:rPr>
                <w:sz w:val="2"/>
              </w:rPr>
            </w:pPr>
          </w:p>
        </w:tc>
        <w:tc>
          <w:tcPr>
            <w:tcW w:w="739" w:type="dxa"/>
            <w:vAlign w:val="center"/>
            <w:hideMark/>
          </w:tcPr>
          <w:p w:rsidR="00B851BF" w:rsidRPr="005F0D33" w:rsidRDefault="00B851BF" w:rsidP="00602EDC">
            <w:pPr>
              <w:rPr>
                <w:sz w:val="2"/>
              </w:rPr>
            </w:pPr>
          </w:p>
        </w:tc>
        <w:tc>
          <w:tcPr>
            <w:tcW w:w="554" w:type="dxa"/>
            <w:vAlign w:val="center"/>
            <w:hideMark/>
          </w:tcPr>
          <w:p w:rsidR="00B851BF" w:rsidRPr="005F0D33" w:rsidRDefault="00B851BF" w:rsidP="00602EDC">
            <w:pPr>
              <w:rPr>
                <w:sz w:val="2"/>
              </w:rPr>
            </w:pPr>
          </w:p>
        </w:tc>
        <w:tc>
          <w:tcPr>
            <w:tcW w:w="185" w:type="dxa"/>
            <w:vAlign w:val="center"/>
            <w:hideMark/>
          </w:tcPr>
          <w:p w:rsidR="00B851BF" w:rsidRPr="005F0D33" w:rsidRDefault="00B851BF" w:rsidP="00602EDC">
            <w:pPr>
              <w:rPr>
                <w:sz w:val="2"/>
              </w:rPr>
            </w:pPr>
          </w:p>
        </w:tc>
        <w:tc>
          <w:tcPr>
            <w:tcW w:w="554" w:type="dxa"/>
            <w:vAlign w:val="center"/>
            <w:hideMark/>
          </w:tcPr>
          <w:p w:rsidR="00B851BF" w:rsidRPr="005F0D33" w:rsidRDefault="00B851BF" w:rsidP="00602EDC">
            <w:pPr>
              <w:rPr>
                <w:sz w:val="2"/>
              </w:rPr>
            </w:pPr>
          </w:p>
        </w:tc>
        <w:tc>
          <w:tcPr>
            <w:tcW w:w="1478" w:type="dxa"/>
            <w:vAlign w:val="center"/>
            <w:hideMark/>
          </w:tcPr>
          <w:p w:rsidR="00B851BF" w:rsidRPr="005F0D33" w:rsidRDefault="00B851BF" w:rsidP="00602EDC">
            <w:pPr>
              <w:rPr>
                <w:sz w:val="2"/>
              </w:rPr>
            </w:pPr>
          </w:p>
        </w:tc>
      </w:tr>
      <w:tr w:rsidR="00B851BF" w:rsidRPr="005F0D33" w:rsidTr="00602EDC">
        <w:trPr>
          <w:tblCellSpacing w:w="15" w:type="dxa"/>
        </w:trPr>
        <w:tc>
          <w:tcPr>
            <w:tcW w:w="924"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Номер изме- рения на чертеже</w:t>
            </w:r>
          </w:p>
        </w:tc>
        <w:tc>
          <w:tcPr>
            <w:tcW w:w="3881"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Наименование измерения</w:t>
            </w:r>
          </w:p>
        </w:tc>
        <w:tc>
          <w:tcPr>
            <w:tcW w:w="1848"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Рост типовой фигуры человека</w:t>
            </w:r>
          </w:p>
        </w:tc>
        <w:tc>
          <w:tcPr>
            <w:tcW w:w="3326" w:type="dxa"/>
            <w:gridSpan w:val="7"/>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Обхват груди типовой фигуры человека</w:t>
            </w:r>
          </w:p>
        </w:tc>
        <w:tc>
          <w:tcPr>
            <w:tcW w:w="1478" w:type="dxa"/>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Допус- каемое откло- нение</w:t>
            </w:r>
          </w:p>
        </w:tc>
      </w:tr>
      <w:tr w:rsidR="00B851BF" w:rsidRPr="005F0D33" w:rsidTr="00602EDC">
        <w:trPr>
          <w:tblCellSpacing w:w="15" w:type="dxa"/>
        </w:trPr>
        <w:tc>
          <w:tcPr>
            <w:tcW w:w="924"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tc>
        <w:tc>
          <w:tcPr>
            <w:tcW w:w="3881"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1848"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73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88, 92</w:t>
            </w:r>
          </w:p>
        </w:tc>
        <w:tc>
          <w:tcPr>
            <w:tcW w:w="55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96, 100</w:t>
            </w:r>
          </w:p>
        </w:tc>
        <w:tc>
          <w:tcPr>
            <w:tcW w:w="739"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104, 108</w:t>
            </w:r>
          </w:p>
        </w:tc>
        <w:tc>
          <w:tcPr>
            <w:tcW w:w="73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112, 116</w:t>
            </w:r>
          </w:p>
        </w:tc>
        <w:tc>
          <w:tcPr>
            <w:tcW w:w="55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120, 124</w:t>
            </w:r>
          </w:p>
        </w:tc>
        <w:tc>
          <w:tcPr>
            <w:tcW w:w="1478"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tc>
      </w:tr>
      <w:tr w:rsidR="00B851BF" w:rsidRPr="005F0D33" w:rsidTr="00602EDC">
        <w:trPr>
          <w:tblCellSpacing w:w="15" w:type="dxa"/>
        </w:trPr>
        <w:tc>
          <w:tcPr>
            <w:tcW w:w="11458" w:type="dxa"/>
            <w:gridSpan w:val="11"/>
            <w:tcBorders>
              <w:top w:val="single" w:sz="6" w:space="0" w:color="000000"/>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Куртка (черт.1, 2)</w:t>
            </w: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Длина спинки:</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158, 164</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72,0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72,0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72,0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без пояса</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170, 176</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76,0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76,0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76,0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76,0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76,0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w:t>
            </w: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182, 188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80,0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80,0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80,0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80,0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80,0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с притачным поясом</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158, 164</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64,0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64,0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64,0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64,0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64,0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170, 176</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68,0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68,0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68,0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68,0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68,0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w:t>
            </w: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182, 188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72,0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72,0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72,0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2</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Ширина куртки на уровне глубины проймы (ширина борта 3,0 см)</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60,0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64,0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68,0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76,0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w:t>
            </w: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3</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Длина рукава и плечевого шва (от шва втачивания воротника до низа рукава)</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158, 164</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77,0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77,8</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78,6</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79,4</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80,2</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w:t>
            </w: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170, 176</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81,2</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82,0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82,8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83,6</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84,4</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182, 188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85,4</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86,2</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87,0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87,8</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88,6</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4</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Длина воротника</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45,0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47,0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49,0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51,0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53,0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w:t>
            </w: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5</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Ширина куртки внизу:</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без пояса (ширина борта 3,0 см)</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56,0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60,0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64,0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68,0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72,0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w:t>
            </w: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с притачным поясом (ширина борта 3,0 см)</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54,0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58,0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62,0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66,0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70,0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w:t>
            </w:r>
          </w:p>
        </w:tc>
      </w:tr>
      <w:tr w:rsidR="00B851BF" w:rsidRPr="005F0D33" w:rsidTr="00602EDC">
        <w:trPr>
          <w:tblCellSpacing w:w="15" w:type="dxa"/>
        </w:trPr>
        <w:tc>
          <w:tcPr>
            <w:tcW w:w="11458" w:type="dxa"/>
            <w:gridSpan w:val="11"/>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lastRenderedPageBreak/>
              <w:t>Брюки и полукомбинезон (черт.3, 4)</w:t>
            </w: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Длина по боковому шву</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158, 164</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94,0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94,0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94,0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94,0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94,0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170, 176</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103,0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103,0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103,0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103,0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103,0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w:t>
            </w: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182, 188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112,0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112,0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112,0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112,0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112,0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2</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Длина по шаговому шву</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158, 164</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71,2</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70,2</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69,2</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68,2</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67,2</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170, 176</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78,0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77,0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76,0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75,0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74,0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w:t>
            </w: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182, 188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84,8</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83,8</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82,8</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81,8</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80,8</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p>
        </w:tc>
      </w:tr>
      <w:tr w:rsidR="00B851BF" w:rsidRPr="005F0D33" w:rsidTr="00602EDC">
        <w:trPr>
          <w:tblCellSpacing w:w="15" w:type="dxa"/>
        </w:trPr>
        <w:tc>
          <w:tcPr>
            <w:tcW w:w="92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3</w:t>
            </w:r>
          </w:p>
        </w:tc>
        <w:tc>
          <w:tcPr>
            <w:tcW w:w="3881"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Ширина по линии талии</w:t>
            </w:r>
          </w:p>
        </w:tc>
        <w:tc>
          <w:tcPr>
            <w:tcW w:w="184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41,0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45,0</w:t>
            </w:r>
          </w:p>
        </w:tc>
        <w:tc>
          <w:tcPr>
            <w:tcW w:w="739"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49,0</w:t>
            </w:r>
          </w:p>
        </w:tc>
        <w:tc>
          <w:tcPr>
            <w:tcW w:w="554"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53,0</w:t>
            </w:r>
          </w:p>
        </w:tc>
        <w:tc>
          <w:tcPr>
            <w:tcW w:w="739" w:type="dxa"/>
            <w:gridSpan w:val="2"/>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57,0</w:t>
            </w:r>
          </w:p>
        </w:tc>
        <w:tc>
          <w:tcPr>
            <w:tcW w:w="1478" w:type="dxa"/>
            <w:tcBorders>
              <w:top w:val="nil"/>
              <w:left w:val="single" w:sz="6" w:space="0" w:color="000000"/>
              <w:bottom w:val="nil"/>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w:t>
            </w:r>
          </w:p>
        </w:tc>
      </w:tr>
      <w:tr w:rsidR="00B851BF" w:rsidRPr="005F0D33" w:rsidTr="00602EDC">
        <w:trPr>
          <w:tblCellSpacing w:w="15" w:type="dxa"/>
        </w:trPr>
        <w:tc>
          <w:tcPr>
            <w:tcW w:w="924"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4</w:t>
            </w:r>
          </w:p>
        </w:tc>
        <w:tc>
          <w:tcPr>
            <w:tcW w:w="3881"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pPr>
            <w:r w:rsidRPr="005F0D33">
              <w:t>Ширина на уровне среднего шва</w:t>
            </w:r>
          </w:p>
        </w:tc>
        <w:tc>
          <w:tcPr>
            <w:tcW w:w="1848"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w:t>
            </w:r>
          </w:p>
        </w:tc>
        <w:tc>
          <w:tcPr>
            <w:tcW w:w="554"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33,5</w:t>
            </w:r>
          </w:p>
        </w:tc>
        <w:tc>
          <w:tcPr>
            <w:tcW w:w="739" w:type="dxa"/>
            <w:gridSpan w:val="2"/>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35,5</w:t>
            </w:r>
          </w:p>
        </w:tc>
        <w:tc>
          <w:tcPr>
            <w:tcW w:w="739"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37,5</w:t>
            </w:r>
          </w:p>
        </w:tc>
        <w:tc>
          <w:tcPr>
            <w:tcW w:w="554"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39,5</w:t>
            </w:r>
          </w:p>
        </w:tc>
        <w:tc>
          <w:tcPr>
            <w:tcW w:w="739" w:type="dxa"/>
            <w:gridSpan w:val="2"/>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41,5</w:t>
            </w:r>
          </w:p>
        </w:tc>
        <w:tc>
          <w:tcPr>
            <w:tcW w:w="1478"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B851BF" w:rsidRPr="005F0D33" w:rsidRDefault="00B851BF" w:rsidP="00602EDC">
            <w:pPr>
              <w:spacing w:before="100" w:beforeAutospacing="1" w:after="100" w:afterAutospacing="1"/>
              <w:jc w:val="center"/>
            </w:pPr>
            <w:r w:rsidRPr="005F0D33">
              <w:t>±1,0</w:t>
            </w:r>
          </w:p>
        </w:tc>
      </w:tr>
    </w:tbl>
    <w:p w:rsidR="00904612" w:rsidRPr="005F0D33" w:rsidRDefault="00B851BF" w:rsidP="00904612">
      <w:pPr>
        <w:spacing w:before="100" w:beforeAutospacing="1" w:after="100" w:afterAutospacing="1"/>
        <w:ind w:firstLine="708"/>
      </w:pPr>
      <w:r w:rsidRPr="005F0D33">
        <w:br/>
      </w:r>
    </w:p>
    <w:p w:rsidR="00904612" w:rsidRDefault="00904612" w:rsidP="00904612"/>
    <w:p w:rsidR="00B851BF" w:rsidRDefault="00B851BF" w:rsidP="00904612"/>
    <w:p w:rsidR="00B851BF" w:rsidRDefault="00B851BF" w:rsidP="00904612"/>
    <w:p w:rsidR="00B851BF" w:rsidRDefault="00B851BF" w:rsidP="00904612"/>
    <w:p w:rsidR="00904612" w:rsidRDefault="00904612" w:rsidP="00904612">
      <w:pPr>
        <w:pStyle w:val="2"/>
        <w:tabs>
          <w:tab w:val="left" w:pos="708"/>
        </w:tabs>
        <w:jc w:val="right"/>
        <w:rPr>
          <w:b/>
          <w:szCs w:val="24"/>
        </w:rPr>
      </w:pPr>
      <w:r>
        <w:rPr>
          <w:b/>
          <w:szCs w:val="24"/>
        </w:rPr>
        <w:t>Приложение №4</w:t>
      </w:r>
    </w:p>
    <w:p w:rsidR="00904612" w:rsidRDefault="00904612" w:rsidP="00904612">
      <w:pPr>
        <w:jc w:val="center"/>
      </w:pPr>
    </w:p>
    <w:p w:rsidR="00904612" w:rsidRPr="00590004" w:rsidRDefault="00904612" w:rsidP="00904612">
      <w:pPr>
        <w:jc w:val="center"/>
        <w:rPr>
          <w:b/>
          <w:sz w:val="28"/>
        </w:rPr>
      </w:pPr>
      <w:r w:rsidRPr="00590004">
        <w:rPr>
          <w:b/>
          <w:sz w:val="28"/>
        </w:rPr>
        <w:t xml:space="preserve">Требования к жилету сигнальному </w:t>
      </w:r>
    </w:p>
    <w:p w:rsidR="00904612" w:rsidRPr="00590004" w:rsidRDefault="00904612" w:rsidP="00904612">
      <w:pPr>
        <w:jc w:val="center"/>
        <w:rPr>
          <w:b/>
          <w:sz w:val="28"/>
        </w:rPr>
      </w:pPr>
      <w:r w:rsidRPr="00590004">
        <w:rPr>
          <w:b/>
          <w:sz w:val="28"/>
        </w:rPr>
        <w:t>повышенной видимости (2 класса)</w:t>
      </w:r>
    </w:p>
    <w:p w:rsidR="00904612" w:rsidRPr="00590004" w:rsidRDefault="00904612" w:rsidP="00904612">
      <w:pPr>
        <w:jc w:val="center"/>
        <w:rPr>
          <w:b/>
          <w:sz w:val="28"/>
        </w:rPr>
      </w:pPr>
      <w:r w:rsidRPr="00590004">
        <w:rPr>
          <w:b/>
          <w:sz w:val="28"/>
        </w:rPr>
        <w:t>для работы на проезжей части автодорог.</w:t>
      </w:r>
    </w:p>
    <w:p w:rsidR="00904612" w:rsidRDefault="00904612" w:rsidP="00904612">
      <w:pPr>
        <w:jc w:val="center"/>
      </w:pPr>
    </w:p>
    <w:p w:rsidR="00904612" w:rsidRDefault="00904612" w:rsidP="00904612">
      <w:pPr>
        <w:jc w:val="center"/>
      </w:pPr>
    </w:p>
    <w:p w:rsidR="00B851BF" w:rsidRPr="00590004" w:rsidRDefault="00B851BF" w:rsidP="00590004">
      <w:pPr>
        <w:ind w:firstLine="540"/>
        <w:jc w:val="both"/>
        <w:rPr>
          <w:sz w:val="28"/>
          <w:szCs w:val="28"/>
        </w:rPr>
      </w:pPr>
      <w:r w:rsidRPr="00590004">
        <w:rPr>
          <w:sz w:val="28"/>
          <w:szCs w:val="28"/>
        </w:rPr>
        <w:t>Жилет соответствует требованиям:</w:t>
      </w:r>
    </w:p>
    <w:p w:rsidR="00B851BF" w:rsidRPr="00590004" w:rsidRDefault="00B851BF" w:rsidP="00590004">
      <w:pPr>
        <w:jc w:val="center"/>
        <w:rPr>
          <w:sz w:val="28"/>
          <w:szCs w:val="28"/>
        </w:rPr>
      </w:pPr>
    </w:p>
    <w:p w:rsidR="00B851BF" w:rsidRPr="00590004" w:rsidRDefault="00B851BF" w:rsidP="00590004">
      <w:pPr>
        <w:pStyle w:val="a9"/>
        <w:keepNext/>
        <w:keepLines/>
        <w:widowControl w:val="0"/>
        <w:numPr>
          <w:ilvl w:val="0"/>
          <w:numId w:val="46"/>
        </w:numPr>
        <w:suppressLineNumbers/>
        <w:spacing w:after="0" w:line="240" w:lineRule="auto"/>
        <w:ind w:left="0"/>
        <w:rPr>
          <w:b/>
          <w:sz w:val="28"/>
          <w:szCs w:val="28"/>
        </w:rPr>
      </w:pPr>
      <w:r w:rsidRPr="00590004">
        <w:rPr>
          <w:color w:val="363131"/>
          <w:sz w:val="28"/>
          <w:szCs w:val="28"/>
          <w:shd w:val="clear" w:color="auto" w:fill="FFFFFF"/>
        </w:rPr>
        <w:t>ГОСТ 6309-93 нитки швейные хлопчатобумажные и синтетические.</w:t>
      </w:r>
    </w:p>
    <w:p w:rsidR="00B851BF" w:rsidRPr="00590004" w:rsidRDefault="00B851BF" w:rsidP="00590004">
      <w:pPr>
        <w:pStyle w:val="af1"/>
        <w:numPr>
          <w:ilvl w:val="0"/>
          <w:numId w:val="46"/>
        </w:numPr>
        <w:suppressAutoHyphens w:val="0"/>
        <w:spacing w:after="0" w:line="240" w:lineRule="auto"/>
        <w:ind w:left="0"/>
        <w:rPr>
          <w:rFonts w:ascii="Times New Roman" w:hAnsi="Times New Roman"/>
          <w:sz w:val="28"/>
          <w:szCs w:val="28"/>
        </w:rPr>
      </w:pPr>
      <w:r w:rsidRPr="00590004">
        <w:rPr>
          <w:rFonts w:ascii="Times New Roman" w:hAnsi="Times New Roman"/>
          <w:sz w:val="28"/>
          <w:szCs w:val="28"/>
        </w:rPr>
        <w:t>ГОСТ Р12.4.219-99 «Одежда специальная сигнальная повышенной видимости»</w:t>
      </w:r>
    </w:p>
    <w:p w:rsidR="00904612" w:rsidRPr="00590004" w:rsidRDefault="00904612" w:rsidP="00590004">
      <w:pPr>
        <w:numPr>
          <w:ilvl w:val="0"/>
          <w:numId w:val="39"/>
        </w:numPr>
        <w:tabs>
          <w:tab w:val="num" w:pos="0"/>
          <w:tab w:val="left" w:pos="900"/>
        </w:tabs>
        <w:suppressAutoHyphens w:val="0"/>
        <w:ind w:left="0" w:firstLine="539"/>
        <w:jc w:val="both"/>
        <w:rPr>
          <w:sz w:val="28"/>
          <w:szCs w:val="28"/>
        </w:rPr>
      </w:pPr>
      <w:r w:rsidRPr="00590004">
        <w:rPr>
          <w:sz w:val="28"/>
          <w:szCs w:val="28"/>
        </w:rPr>
        <w:t>Вредные и опасных производственных факторов от которых должна защищать спец.одежда:</w:t>
      </w:r>
    </w:p>
    <w:p w:rsidR="00904612" w:rsidRPr="00590004" w:rsidRDefault="00904612" w:rsidP="00590004">
      <w:pPr>
        <w:numPr>
          <w:ilvl w:val="1"/>
          <w:numId w:val="39"/>
        </w:numPr>
        <w:tabs>
          <w:tab w:val="num" w:pos="0"/>
        </w:tabs>
        <w:suppressAutoHyphens w:val="0"/>
        <w:jc w:val="both"/>
        <w:rPr>
          <w:sz w:val="28"/>
          <w:szCs w:val="28"/>
        </w:rPr>
      </w:pPr>
      <w:r w:rsidRPr="00590004">
        <w:rPr>
          <w:sz w:val="28"/>
          <w:szCs w:val="28"/>
        </w:rPr>
        <w:t>- работа в условиях недостаточной видимости (ГОСТ 12.4.219-99)</w:t>
      </w:r>
    </w:p>
    <w:p w:rsidR="00904612" w:rsidRPr="00590004" w:rsidRDefault="00904612" w:rsidP="00590004">
      <w:pPr>
        <w:ind w:firstLine="539"/>
        <w:jc w:val="both"/>
        <w:rPr>
          <w:sz w:val="28"/>
          <w:szCs w:val="28"/>
        </w:rPr>
      </w:pPr>
      <w:r w:rsidRPr="00590004">
        <w:rPr>
          <w:sz w:val="28"/>
          <w:szCs w:val="28"/>
        </w:rPr>
        <w:t>2. Жилет сигнальный изготавливается из двух видов материалов:</w:t>
      </w:r>
    </w:p>
    <w:p w:rsidR="00904612" w:rsidRPr="00590004" w:rsidRDefault="00904612" w:rsidP="00590004">
      <w:pPr>
        <w:jc w:val="both"/>
        <w:rPr>
          <w:sz w:val="28"/>
          <w:szCs w:val="28"/>
        </w:rPr>
      </w:pPr>
      <w:r w:rsidRPr="00590004">
        <w:rPr>
          <w:sz w:val="28"/>
          <w:szCs w:val="28"/>
        </w:rPr>
        <w:t>- фоновая ткань – флуоресцентный светоотражающий материал, обеспечивающий видимость человека в светлое время суток;</w:t>
      </w:r>
    </w:p>
    <w:p w:rsidR="00904612" w:rsidRPr="00590004" w:rsidRDefault="00904612" w:rsidP="00590004">
      <w:pPr>
        <w:jc w:val="both"/>
        <w:rPr>
          <w:sz w:val="28"/>
          <w:szCs w:val="28"/>
        </w:rPr>
      </w:pPr>
      <w:r w:rsidRPr="00590004">
        <w:rPr>
          <w:sz w:val="28"/>
          <w:szCs w:val="28"/>
        </w:rPr>
        <w:t xml:space="preserve">- световозвращающий материал – нашивная лента шириной </w:t>
      </w:r>
      <w:smartTag w:uri="urn:schemas-microsoft-com:office:smarttags" w:element="metricconverter">
        <w:smartTagPr>
          <w:attr w:name="ProductID" w:val="5 см"/>
        </w:smartTagPr>
        <w:r w:rsidRPr="00590004">
          <w:rPr>
            <w:sz w:val="28"/>
            <w:szCs w:val="28"/>
          </w:rPr>
          <w:t>5 см</w:t>
        </w:r>
      </w:smartTag>
      <w:r w:rsidRPr="00590004">
        <w:rPr>
          <w:sz w:val="28"/>
          <w:szCs w:val="28"/>
        </w:rPr>
        <w:t>, являющаяся ретрорефлектором, обладающим световозвращающими свойствами, и обеспечивающая видимость контура человека в темное время суток. Показатель световозвращения 420 кд/лк.м2.</w:t>
      </w:r>
    </w:p>
    <w:p w:rsidR="00904612" w:rsidRPr="00590004" w:rsidRDefault="00904612" w:rsidP="00590004">
      <w:pPr>
        <w:ind w:firstLine="539"/>
        <w:jc w:val="both"/>
        <w:rPr>
          <w:sz w:val="28"/>
          <w:szCs w:val="28"/>
        </w:rPr>
      </w:pPr>
      <w:r w:rsidRPr="00590004">
        <w:rPr>
          <w:sz w:val="28"/>
          <w:szCs w:val="28"/>
        </w:rPr>
        <w:t>3. Расположение светоотражающих (лимонного) и световозвращающих (нашивная лента) материалов в соответствии с прилагаемым рисунком.</w:t>
      </w:r>
    </w:p>
    <w:p w:rsidR="00904612" w:rsidRPr="00590004" w:rsidRDefault="00904612" w:rsidP="00590004">
      <w:pPr>
        <w:ind w:firstLine="539"/>
        <w:jc w:val="both"/>
        <w:rPr>
          <w:sz w:val="28"/>
          <w:szCs w:val="28"/>
        </w:rPr>
      </w:pPr>
      <w:r w:rsidRPr="00590004">
        <w:rPr>
          <w:noProof/>
          <w:sz w:val="28"/>
          <w:szCs w:val="28"/>
          <w:lang w:eastAsia="ru-RU"/>
        </w:rPr>
        <mc:AlternateContent>
          <mc:Choice Requires="wps">
            <w:drawing>
              <wp:anchor distT="0" distB="0" distL="114300" distR="114300" simplePos="0" relativeHeight="251667456" behindDoc="0" locked="0" layoutInCell="1" allowOverlap="1" wp14:anchorId="356717F7" wp14:editId="4F0F27C9">
                <wp:simplePos x="0" y="0"/>
                <wp:positionH relativeFrom="column">
                  <wp:posOffset>60960</wp:posOffset>
                </wp:positionH>
                <wp:positionV relativeFrom="paragraph">
                  <wp:posOffset>151130</wp:posOffset>
                </wp:positionV>
                <wp:extent cx="3667125" cy="2381250"/>
                <wp:effectExtent l="9525" t="6350" r="9525" b="1270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7125" cy="2381250"/>
                        </a:xfrm>
                        <a:prstGeom prst="rect">
                          <a:avLst/>
                        </a:prstGeom>
                        <a:solidFill>
                          <a:srgbClr val="FFFFFF"/>
                        </a:solidFill>
                        <a:ln w="9525">
                          <a:solidFill>
                            <a:srgbClr val="000000"/>
                          </a:solidFill>
                          <a:miter lim="800000"/>
                          <a:headEnd/>
                          <a:tailEnd/>
                        </a:ln>
                      </wps:spPr>
                      <wps:txbx>
                        <w:txbxContent>
                          <w:p w:rsidR="00066796" w:rsidRDefault="00066796" w:rsidP="0090461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717F7" id="Прямоугольник 17" o:spid="_x0000_s1026" style="position:absolute;left:0;text-align:left;margin-left:4.8pt;margin-top:11.9pt;width:288.75pt;height:1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">
                <v:textbox>
                  <w:txbxContent>
                    <w:p w:rsidR="00066796" w:rsidRDefault="00066796" w:rsidP="00904612"/>
                  </w:txbxContent>
                </v:textbox>
              </v:rect>
            </w:pict>
          </mc:Fallback>
        </mc:AlternateContent>
      </w:r>
    </w:p>
    <w:p w:rsidR="00904612" w:rsidRPr="00590004" w:rsidRDefault="00904612" w:rsidP="00590004">
      <w:pPr>
        <w:ind w:firstLine="539"/>
        <w:jc w:val="both"/>
        <w:rPr>
          <w:sz w:val="28"/>
          <w:szCs w:val="28"/>
        </w:rPr>
      </w:pPr>
    </w:p>
    <w:p w:rsidR="00904612" w:rsidRPr="00590004" w:rsidRDefault="00904612" w:rsidP="00590004">
      <w:pPr>
        <w:ind w:firstLine="539"/>
        <w:jc w:val="both"/>
        <w:rPr>
          <w:sz w:val="28"/>
          <w:szCs w:val="28"/>
        </w:rPr>
      </w:pPr>
    </w:p>
    <w:p w:rsidR="00904612" w:rsidRPr="00590004" w:rsidRDefault="00904612" w:rsidP="00590004">
      <w:pPr>
        <w:ind w:firstLine="539"/>
        <w:jc w:val="both"/>
        <w:rPr>
          <w:sz w:val="28"/>
          <w:szCs w:val="28"/>
        </w:rPr>
      </w:pPr>
    </w:p>
    <w:p w:rsidR="00904612" w:rsidRPr="00590004" w:rsidRDefault="00904612" w:rsidP="00590004">
      <w:pPr>
        <w:ind w:firstLine="539"/>
        <w:jc w:val="both"/>
        <w:rPr>
          <w:sz w:val="28"/>
          <w:szCs w:val="28"/>
        </w:rPr>
      </w:pPr>
    </w:p>
    <w:p w:rsidR="00904612" w:rsidRPr="00590004" w:rsidRDefault="00904612" w:rsidP="00590004">
      <w:pPr>
        <w:ind w:firstLine="539"/>
        <w:jc w:val="both"/>
        <w:rPr>
          <w:sz w:val="28"/>
          <w:szCs w:val="28"/>
        </w:rPr>
      </w:pPr>
      <w:r w:rsidRPr="00590004">
        <w:rPr>
          <w:noProof/>
          <w:sz w:val="28"/>
          <w:szCs w:val="28"/>
          <w:lang w:eastAsia="ru-RU"/>
        </w:rPr>
        <mc:AlternateContent>
          <mc:Choice Requires="wps">
            <w:drawing>
              <wp:anchor distT="0" distB="0" distL="114300" distR="114300" simplePos="0" relativeHeight="251666432" behindDoc="0" locked="0" layoutInCell="1" allowOverlap="1" wp14:anchorId="137627AF" wp14:editId="36DD1A00">
                <wp:simplePos x="0" y="0"/>
                <wp:positionH relativeFrom="column">
                  <wp:posOffset>3886200</wp:posOffset>
                </wp:positionH>
                <wp:positionV relativeFrom="paragraph">
                  <wp:posOffset>15240</wp:posOffset>
                </wp:positionV>
                <wp:extent cx="2286000" cy="685800"/>
                <wp:effectExtent l="5715" t="13335" r="13335" b="5715"/>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685800"/>
                        </a:xfrm>
                        <a:prstGeom prst="rect">
                          <a:avLst/>
                        </a:prstGeom>
                        <a:solidFill>
                          <a:srgbClr val="FFFFFF"/>
                        </a:solidFill>
                        <a:ln w="9525">
                          <a:solidFill>
                            <a:srgbClr val="000000"/>
                          </a:solidFill>
                          <a:miter lim="800000"/>
                          <a:headEnd/>
                          <a:tailEnd/>
                        </a:ln>
                      </wps:spPr>
                      <wps:txbx>
                        <w:txbxContent>
                          <w:p w:rsidR="00066796" w:rsidRDefault="00066796" w:rsidP="00904612">
                            <w:pPr>
                              <w:jc w:val="center"/>
                            </w:pPr>
                            <w:r>
                              <w:t>Рис.:  Жилет сигнальный</w:t>
                            </w:r>
                          </w:p>
                          <w:p w:rsidR="00066796" w:rsidRDefault="00066796" w:rsidP="00904612">
                            <w:pPr>
                              <w:jc w:val="center"/>
                            </w:pPr>
                            <w:r>
                              <w:t>повышенной видимости</w:t>
                            </w:r>
                          </w:p>
                          <w:p w:rsidR="00066796" w:rsidRDefault="00066796" w:rsidP="00904612">
                            <w:pPr>
                              <w:jc w:val="center"/>
                            </w:pPr>
                            <w:r>
                              <w:t>(Флуоресцентный желтый)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627AF" id="Прямоугольник 15" o:spid="_x0000_s1027" style="position:absolute;left:0;text-align:left;margin-left:306pt;margin-top:1.2pt;width:180pt;height: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">
                <v:textbox>
                  <w:txbxContent>
                    <w:p w:rsidR="00066796" w:rsidRDefault="00066796" w:rsidP="00904612">
                      <w:pPr>
                        <w:jc w:val="center"/>
                      </w:pPr>
                      <w:r>
                        <w:t>Рис.:  Жилет сигнальный</w:t>
                      </w:r>
                    </w:p>
                    <w:p w:rsidR="00066796" w:rsidRDefault="00066796" w:rsidP="00904612">
                      <w:pPr>
                        <w:jc w:val="center"/>
                      </w:pPr>
                      <w:proofErr w:type="gramStart"/>
                      <w:r>
                        <w:t>повышенной</w:t>
                      </w:r>
                      <w:proofErr w:type="gramEnd"/>
                      <w:r>
                        <w:t xml:space="preserve"> видимости</w:t>
                      </w:r>
                    </w:p>
                    <w:p w:rsidR="00066796" w:rsidRDefault="00066796" w:rsidP="00904612">
                      <w:pPr>
                        <w:jc w:val="center"/>
                      </w:pPr>
                      <w:r>
                        <w:t>(Флуоресцентный желтый)</w:t>
                      </w:r>
                    </w:p>
                  </w:txbxContent>
                </v:textbox>
              </v:rect>
            </w:pict>
          </mc:Fallback>
        </mc:AlternateContent>
      </w:r>
    </w:p>
    <w:p w:rsidR="00904612" w:rsidRPr="00590004" w:rsidRDefault="00904612" w:rsidP="00590004">
      <w:pPr>
        <w:ind w:firstLine="540"/>
        <w:jc w:val="both"/>
        <w:rPr>
          <w:sz w:val="28"/>
          <w:szCs w:val="28"/>
        </w:rPr>
      </w:pPr>
    </w:p>
    <w:p w:rsidR="00904612" w:rsidRPr="00590004" w:rsidRDefault="00904612" w:rsidP="00590004">
      <w:pPr>
        <w:ind w:firstLine="540"/>
        <w:jc w:val="both"/>
        <w:rPr>
          <w:sz w:val="28"/>
          <w:szCs w:val="28"/>
        </w:rPr>
      </w:pPr>
    </w:p>
    <w:p w:rsidR="00904612" w:rsidRPr="00590004" w:rsidRDefault="00904612" w:rsidP="00590004">
      <w:pPr>
        <w:ind w:firstLine="540"/>
        <w:jc w:val="both"/>
        <w:rPr>
          <w:sz w:val="28"/>
          <w:szCs w:val="28"/>
        </w:rPr>
      </w:pPr>
    </w:p>
    <w:p w:rsidR="00904612" w:rsidRPr="00590004" w:rsidRDefault="00904612" w:rsidP="00590004">
      <w:pPr>
        <w:ind w:firstLine="540"/>
        <w:jc w:val="both"/>
        <w:rPr>
          <w:sz w:val="28"/>
          <w:szCs w:val="28"/>
        </w:rPr>
      </w:pPr>
    </w:p>
    <w:p w:rsidR="00904612" w:rsidRPr="00590004" w:rsidRDefault="00904612" w:rsidP="00590004">
      <w:pPr>
        <w:ind w:firstLine="540"/>
        <w:jc w:val="both"/>
        <w:rPr>
          <w:sz w:val="28"/>
          <w:szCs w:val="28"/>
        </w:rPr>
      </w:pPr>
    </w:p>
    <w:p w:rsidR="00904612" w:rsidRPr="00590004" w:rsidRDefault="00904612" w:rsidP="00590004">
      <w:pPr>
        <w:ind w:firstLine="540"/>
        <w:jc w:val="both"/>
        <w:rPr>
          <w:sz w:val="28"/>
          <w:szCs w:val="28"/>
        </w:rPr>
      </w:pPr>
    </w:p>
    <w:p w:rsidR="00904612" w:rsidRPr="00590004" w:rsidRDefault="00904612" w:rsidP="00590004">
      <w:pPr>
        <w:ind w:firstLine="540"/>
        <w:jc w:val="both"/>
        <w:rPr>
          <w:sz w:val="28"/>
          <w:szCs w:val="28"/>
        </w:rPr>
      </w:pPr>
      <w:r w:rsidRPr="00590004">
        <w:rPr>
          <w:sz w:val="28"/>
          <w:szCs w:val="28"/>
        </w:rPr>
        <w:t xml:space="preserve">4. </w:t>
      </w:r>
      <w:r w:rsidR="00400DC7" w:rsidRPr="00590004">
        <w:rPr>
          <w:sz w:val="28"/>
          <w:szCs w:val="28"/>
        </w:rPr>
        <w:t xml:space="preserve">Фоновая ткань – флуоресцентная </w:t>
      </w:r>
      <w:r w:rsidRPr="00590004">
        <w:rPr>
          <w:sz w:val="28"/>
          <w:szCs w:val="28"/>
        </w:rPr>
        <w:t>лимонная, 100%</w:t>
      </w:r>
      <w:r w:rsidR="00400DC7" w:rsidRPr="00590004">
        <w:rPr>
          <w:sz w:val="28"/>
          <w:szCs w:val="28"/>
        </w:rPr>
        <w:t xml:space="preserve"> </w:t>
      </w:r>
      <w:r w:rsidRPr="00590004">
        <w:rPr>
          <w:sz w:val="28"/>
          <w:szCs w:val="28"/>
        </w:rPr>
        <w:t xml:space="preserve">полиэстер с водоотталкивающей пропиткой, соответствует европейскому стандарту </w:t>
      </w:r>
      <w:r w:rsidRPr="00590004">
        <w:rPr>
          <w:sz w:val="28"/>
          <w:szCs w:val="28"/>
          <w:lang w:val="en-US"/>
        </w:rPr>
        <w:t>EN</w:t>
      </w:r>
      <w:r w:rsidRPr="00590004">
        <w:rPr>
          <w:sz w:val="28"/>
          <w:szCs w:val="28"/>
        </w:rPr>
        <w:t xml:space="preserve"> 471 для сигнальной одежды повышенной видимости, ветронепродуваемая, плотность 160 г/кв.м.</w:t>
      </w:r>
    </w:p>
    <w:p w:rsidR="00B851BF" w:rsidRPr="00590004" w:rsidRDefault="00904612" w:rsidP="00590004">
      <w:pPr>
        <w:rPr>
          <w:sz w:val="28"/>
          <w:szCs w:val="28"/>
        </w:rPr>
      </w:pPr>
      <w:r w:rsidRPr="00590004">
        <w:rPr>
          <w:sz w:val="28"/>
          <w:szCs w:val="28"/>
        </w:rPr>
        <w:t xml:space="preserve">5. Нашивная лента - световозращающий материал шириной </w:t>
      </w:r>
      <w:smartTag w:uri="urn:schemas-microsoft-com:office:smarttags" w:element="metricconverter">
        <w:smartTagPr>
          <w:attr w:name="ProductID" w:val="5 см"/>
        </w:smartTagPr>
        <w:r w:rsidRPr="00590004">
          <w:rPr>
            <w:sz w:val="28"/>
            <w:szCs w:val="28"/>
          </w:rPr>
          <w:t>5 см</w:t>
        </w:r>
      </w:smartTag>
      <w:r w:rsidR="00400DC7" w:rsidRPr="00590004">
        <w:rPr>
          <w:sz w:val="28"/>
          <w:szCs w:val="28"/>
        </w:rPr>
        <w:t xml:space="preserve">. </w:t>
      </w:r>
      <w:r w:rsidR="00B851BF" w:rsidRPr="00590004">
        <w:rPr>
          <w:sz w:val="28"/>
          <w:szCs w:val="28"/>
        </w:rPr>
        <w:t xml:space="preserve">(«3М Scotchlite </w:t>
      </w:r>
      <w:r w:rsidR="00B851BF" w:rsidRPr="00590004">
        <w:rPr>
          <w:sz w:val="28"/>
          <w:szCs w:val="28"/>
          <w:vertAlign w:val="superscript"/>
        </w:rPr>
        <w:t>тм</w:t>
      </w:r>
      <w:r w:rsidR="00B851BF" w:rsidRPr="00590004">
        <w:rPr>
          <w:sz w:val="28"/>
          <w:szCs w:val="28"/>
        </w:rPr>
        <w:t xml:space="preserve">» арт. 8910, 8925;  тканевая основа световозвращающей ленты 65% полиэстера 35% хлопка;  коэффициент  световозвращения 450 </w:t>
      </w:r>
      <w:r w:rsidR="00B851BF" w:rsidRPr="00590004">
        <w:rPr>
          <w:color w:val="000000"/>
          <w:sz w:val="28"/>
          <w:szCs w:val="28"/>
        </w:rPr>
        <w:t>кд/лкм</w:t>
      </w:r>
      <w:r w:rsidR="00B851BF" w:rsidRPr="00590004">
        <w:rPr>
          <w:color w:val="000000"/>
          <w:sz w:val="28"/>
          <w:szCs w:val="28"/>
          <w:bdr w:val="none" w:sz="0" w:space="0" w:color="auto" w:frame="1"/>
          <w:vertAlign w:val="superscript"/>
        </w:rPr>
        <w:t xml:space="preserve">2 </w:t>
      </w:r>
      <w:r w:rsidR="00B851BF" w:rsidRPr="00590004">
        <w:rPr>
          <w:sz w:val="28"/>
          <w:szCs w:val="28"/>
        </w:rPr>
        <w:t>; температура стирки световозвращающих материалов, 90 °С; количество циклов стирки световозвращающих материалов - 50)</w:t>
      </w:r>
    </w:p>
    <w:p w:rsidR="00904612" w:rsidRPr="00590004" w:rsidRDefault="00904612" w:rsidP="00590004">
      <w:pPr>
        <w:ind w:firstLine="540"/>
        <w:jc w:val="both"/>
        <w:rPr>
          <w:sz w:val="28"/>
          <w:szCs w:val="28"/>
        </w:rPr>
      </w:pPr>
    </w:p>
    <w:p w:rsidR="00904612" w:rsidRPr="00590004" w:rsidRDefault="00904612" w:rsidP="00590004">
      <w:pPr>
        <w:ind w:firstLine="540"/>
        <w:jc w:val="both"/>
        <w:rPr>
          <w:sz w:val="28"/>
          <w:szCs w:val="28"/>
        </w:rPr>
      </w:pPr>
      <w:r w:rsidRPr="00590004">
        <w:rPr>
          <w:sz w:val="28"/>
          <w:szCs w:val="28"/>
        </w:rPr>
        <w:t>6. От загрязнений: 3 класс защиты (индустриальная стирка 90ºС и химчистка - 50 циклов).</w:t>
      </w:r>
    </w:p>
    <w:p w:rsidR="00904612" w:rsidRPr="00590004" w:rsidRDefault="00904612" w:rsidP="00590004">
      <w:pPr>
        <w:ind w:firstLine="539"/>
        <w:jc w:val="both"/>
        <w:rPr>
          <w:sz w:val="28"/>
          <w:szCs w:val="28"/>
        </w:rPr>
      </w:pPr>
      <w:r w:rsidRPr="00590004">
        <w:rPr>
          <w:sz w:val="28"/>
          <w:szCs w:val="28"/>
        </w:rPr>
        <w:t xml:space="preserve">7. Застежки жилета: </w:t>
      </w:r>
    </w:p>
    <w:p w:rsidR="00904612" w:rsidRPr="00590004" w:rsidRDefault="00904612" w:rsidP="00590004">
      <w:pPr>
        <w:jc w:val="both"/>
        <w:rPr>
          <w:sz w:val="28"/>
          <w:szCs w:val="28"/>
        </w:rPr>
      </w:pPr>
      <w:r w:rsidRPr="00590004">
        <w:rPr>
          <w:sz w:val="28"/>
          <w:szCs w:val="28"/>
        </w:rPr>
        <w:t>- центральные - 2 шт на липкой ленте типа «Велькро»;</w:t>
      </w:r>
    </w:p>
    <w:p w:rsidR="00904612" w:rsidRPr="00590004" w:rsidRDefault="00904612" w:rsidP="00590004">
      <w:pPr>
        <w:jc w:val="both"/>
        <w:rPr>
          <w:sz w:val="28"/>
          <w:szCs w:val="28"/>
        </w:rPr>
      </w:pPr>
      <w:r w:rsidRPr="00590004">
        <w:rPr>
          <w:sz w:val="28"/>
          <w:szCs w:val="28"/>
        </w:rPr>
        <w:t xml:space="preserve">- боковые </w:t>
      </w:r>
      <w:r w:rsidR="00400DC7" w:rsidRPr="00590004">
        <w:rPr>
          <w:sz w:val="28"/>
          <w:szCs w:val="28"/>
        </w:rPr>
        <w:t xml:space="preserve">– </w:t>
      </w:r>
      <w:r w:rsidRPr="00590004">
        <w:rPr>
          <w:sz w:val="28"/>
          <w:szCs w:val="28"/>
        </w:rPr>
        <w:t>с каждой стороны, 2 – мя</w:t>
      </w:r>
      <w:r w:rsidR="00400DC7" w:rsidRPr="00590004">
        <w:rPr>
          <w:sz w:val="28"/>
          <w:szCs w:val="28"/>
        </w:rPr>
        <w:t xml:space="preserve"> специальными клапанами (длиной </w:t>
      </w:r>
      <w:r w:rsidRPr="00590004">
        <w:rPr>
          <w:sz w:val="28"/>
          <w:szCs w:val="28"/>
        </w:rPr>
        <w:t>15 см.) на липкой ленте типа «Велькро», (верхний - на уровне локтевого сгиба, нижний- на уровн</w:t>
      </w:r>
      <w:r w:rsidR="00400DC7" w:rsidRPr="00590004">
        <w:rPr>
          <w:sz w:val="28"/>
          <w:szCs w:val="28"/>
        </w:rPr>
        <w:t>е нижней светоотражающей полосы</w:t>
      </w:r>
      <w:r w:rsidRPr="00590004">
        <w:rPr>
          <w:sz w:val="28"/>
          <w:szCs w:val="28"/>
        </w:rPr>
        <w:t xml:space="preserve">). </w:t>
      </w:r>
    </w:p>
    <w:p w:rsidR="00904612" w:rsidRPr="00590004" w:rsidRDefault="00904612" w:rsidP="00590004">
      <w:pPr>
        <w:ind w:firstLine="539"/>
        <w:jc w:val="both"/>
        <w:rPr>
          <w:sz w:val="28"/>
          <w:szCs w:val="28"/>
        </w:rPr>
      </w:pPr>
      <w:r w:rsidRPr="00590004">
        <w:rPr>
          <w:sz w:val="28"/>
          <w:szCs w:val="28"/>
        </w:rPr>
        <w:t>8. Кант по краям жилета: износостойкая трикотажная тесьма серого цвета.</w:t>
      </w:r>
    </w:p>
    <w:p w:rsidR="00904612" w:rsidRPr="00590004" w:rsidRDefault="00904612" w:rsidP="00590004">
      <w:pPr>
        <w:ind w:firstLine="540"/>
        <w:jc w:val="both"/>
        <w:rPr>
          <w:sz w:val="28"/>
          <w:szCs w:val="28"/>
        </w:rPr>
      </w:pPr>
      <w:r w:rsidRPr="00590004">
        <w:rPr>
          <w:sz w:val="28"/>
          <w:szCs w:val="28"/>
        </w:rPr>
        <w:t>9. Надпись «Гормост» (синего цвета) размещается на жилете - со стороны спины между вертикальными световозращающими полосами. Высота букв 7 см.</w:t>
      </w:r>
    </w:p>
    <w:p w:rsidR="00B851BF" w:rsidRPr="00590004" w:rsidRDefault="00904612" w:rsidP="00590004">
      <w:pPr>
        <w:ind w:firstLine="540"/>
        <w:rPr>
          <w:sz w:val="28"/>
          <w:szCs w:val="28"/>
        </w:rPr>
      </w:pPr>
      <w:r w:rsidRPr="00590004">
        <w:rPr>
          <w:sz w:val="28"/>
          <w:szCs w:val="28"/>
        </w:rPr>
        <w:t xml:space="preserve">10. </w:t>
      </w:r>
      <w:r w:rsidR="00B851BF" w:rsidRPr="00590004">
        <w:rPr>
          <w:sz w:val="28"/>
          <w:szCs w:val="28"/>
        </w:rPr>
        <w:t>Швейные нитки имеют условный (торговый) номер 40, 44ЛХ, 33 Л, 50 К. Нитки мерсеризованные, глянцевые, покрыты аппретом, содержащим крахмал. Результирующая номинальная линейная плотность равна 37,5 текс. Предельно допустимые максимальные значения неравновесности швейных ниток равна 5 витков. Линейная усадка швейных ниток в кипящей воде равна 4%. Нормированная влажность равна 7%.</w:t>
      </w:r>
    </w:p>
    <w:p w:rsidR="00904612" w:rsidRPr="00255FA2" w:rsidRDefault="00904612" w:rsidP="00904612">
      <w:pPr>
        <w:ind w:left="72" w:firstLine="468"/>
        <w:jc w:val="both"/>
      </w:pPr>
    </w:p>
    <w:p w:rsidR="00904612" w:rsidRDefault="00904612" w:rsidP="00904612">
      <w:pPr>
        <w:ind w:firstLine="540"/>
        <w:jc w:val="both"/>
      </w:pPr>
    </w:p>
    <w:p w:rsidR="00904612" w:rsidRPr="004E433C" w:rsidRDefault="00904612" w:rsidP="00904612">
      <w:pPr>
        <w:ind w:firstLine="540"/>
        <w:jc w:val="both"/>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002075" w:rsidRDefault="00002075"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904612" w:rsidRDefault="00904612" w:rsidP="00904612">
      <w:pPr>
        <w:tabs>
          <w:tab w:val="left" w:pos="900"/>
        </w:tabs>
        <w:spacing w:before="120"/>
        <w:ind w:left="539"/>
        <w:rPr>
          <w:sz w:val="26"/>
          <w:szCs w:val="26"/>
        </w:rPr>
      </w:pPr>
    </w:p>
    <w:p w:rsidR="00B851BF" w:rsidRDefault="00B851BF" w:rsidP="00904612">
      <w:pPr>
        <w:pStyle w:val="2"/>
        <w:tabs>
          <w:tab w:val="left" w:pos="708"/>
        </w:tabs>
        <w:jc w:val="right"/>
        <w:rPr>
          <w:b/>
          <w:szCs w:val="24"/>
        </w:rPr>
      </w:pPr>
    </w:p>
    <w:p w:rsidR="00904612" w:rsidRDefault="00904612" w:rsidP="00904612">
      <w:pPr>
        <w:pStyle w:val="2"/>
        <w:tabs>
          <w:tab w:val="left" w:pos="708"/>
        </w:tabs>
        <w:jc w:val="right"/>
        <w:rPr>
          <w:b/>
          <w:szCs w:val="24"/>
        </w:rPr>
      </w:pPr>
      <w:r>
        <w:rPr>
          <w:b/>
          <w:szCs w:val="24"/>
        </w:rPr>
        <w:t>Приложение №5</w:t>
      </w:r>
    </w:p>
    <w:p w:rsidR="00904612" w:rsidRDefault="00904612" w:rsidP="00904612">
      <w:pPr>
        <w:jc w:val="center"/>
        <w:rPr>
          <w:b/>
          <w:sz w:val="28"/>
          <w:szCs w:val="28"/>
        </w:rPr>
      </w:pPr>
    </w:p>
    <w:p w:rsidR="00904612" w:rsidRDefault="00904612" w:rsidP="00904612">
      <w:pPr>
        <w:jc w:val="center"/>
        <w:rPr>
          <w:b/>
          <w:sz w:val="28"/>
          <w:szCs w:val="28"/>
        </w:rPr>
      </w:pPr>
      <w:r w:rsidRPr="00AE1F14">
        <w:rPr>
          <w:b/>
          <w:sz w:val="28"/>
          <w:szCs w:val="28"/>
        </w:rPr>
        <w:t xml:space="preserve">Требования к </w:t>
      </w:r>
      <w:r>
        <w:rPr>
          <w:b/>
          <w:sz w:val="28"/>
          <w:szCs w:val="28"/>
        </w:rPr>
        <w:t>средствам индивидуальной защиты ног (обуви)</w:t>
      </w:r>
    </w:p>
    <w:p w:rsidR="00904612" w:rsidRDefault="00904612" w:rsidP="00904612">
      <w:pPr>
        <w:jc w:val="center"/>
        <w:rPr>
          <w:b/>
          <w:sz w:val="28"/>
          <w:szCs w:val="28"/>
        </w:rPr>
      </w:pPr>
      <w:r>
        <w:rPr>
          <w:b/>
          <w:sz w:val="28"/>
          <w:szCs w:val="28"/>
        </w:rPr>
        <w:t>сапоги комбинированные</w:t>
      </w:r>
    </w:p>
    <w:p w:rsidR="00590004" w:rsidRDefault="00590004" w:rsidP="00904612">
      <w:pPr>
        <w:jc w:val="center"/>
      </w:pPr>
    </w:p>
    <w:p w:rsidR="00904612" w:rsidRPr="00590004" w:rsidRDefault="00904612" w:rsidP="00590004">
      <w:pPr>
        <w:numPr>
          <w:ilvl w:val="0"/>
          <w:numId w:val="40"/>
        </w:numPr>
        <w:tabs>
          <w:tab w:val="left" w:pos="900"/>
        </w:tabs>
        <w:suppressAutoHyphens w:val="0"/>
        <w:ind w:left="0"/>
        <w:rPr>
          <w:sz w:val="28"/>
          <w:szCs w:val="28"/>
        </w:rPr>
      </w:pPr>
      <w:r w:rsidRPr="00590004">
        <w:rPr>
          <w:sz w:val="28"/>
          <w:szCs w:val="28"/>
        </w:rPr>
        <w:t>Вредные и опасные производственные факторы от которых защища</w:t>
      </w:r>
      <w:r w:rsidR="00400DC7" w:rsidRPr="00590004">
        <w:rPr>
          <w:sz w:val="28"/>
          <w:szCs w:val="28"/>
        </w:rPr>
        <w:t>ет</w:t>
      </w:r>
      <w:r w:rsidRPr="00590004">
        <w:rPr>
          <w:sz w:val="28"/>
          <w:szCs w:val="28"/>
        </w:rPr>
        <w:t xml:space="preserve"> обувь:</w:t>
      </w:r>
    </w:p>
    <w:p w:rsidR="00904612" w:rsidRPr="00590004" w:rsidRDefault="00904612" w:rsidP="00590004">
      <w:pPr>
        <w:numPr>
          <w:ilvl w:val="1"/>
          <w:numId w:val="40"/>
        </w:numPr>
        <w:tabs>
          <w:tab w:val="clear" w:pos="360"/>
          <w:tab w:val="left" w:pos="0"/>
          <w:tab w:val="num" w:pos="540"/>
        </w:tabs>
        <w:rPr>
          <w:sz w:val="28"/>
          <w:szCs w:val="28"/>
        </w:rPr>
      </w:pPr>
      <w:r w:rsidRPr="00590004">
        <w:rPr>
          <w:sz w:val="28"/>
          <w:szCs w:val="28"/>
          <w:u w:val="single"/>
        </w:rPr>
        <w:t xml:space="preserve">1.1. защита от общих производственных загрязнений </w:t>
      </w:r>
      <w:r w:rsidRPr="00590004">
        <w:rPr>
          <w:sz w:val="28"/>
          <w:szCs w:val="28"/>
        </w:rPr>
        <w:t>(ГОСТ 12.4.187-97)</w:t>
      </w:r>
    </w:p>
    <w:p w:rsidR="00904612" w:rsidRPr="00590004" w:rsidRDefault="00904612" w:rsidP="00590004">
      <w:pPr>
        <w:numPr>
          <w:ilvl w:val="1"/>
          <w:numId w:val="40"/>
        </w:numPr>
        <w:tabs>
          <w:tab w:val="clear" w:pos="360"/>
          <w:tab w:val="left" w:pos="0"/>
          <w:tab w:val="num" w:pos="540"/>
        </w:tabs>
        <w:rPr>
          <w:sz w:val="28"/>
          <w:szCs w:val="28"/>
        </w:rPr>
      </w:pPr>
      <w:r w:rsidRPr="00590004">
        <w:rPr>
          <w:sz w:val="28"/>
          <w:szCs w:val="28"/>
          <w:u w:val="single"/>
        </w:rPr>
        <w:t xml:space="preserve">1.2. защита от механического воздействия </w:t>
      </w:r>
      <w:r w:rsidRPr="00590004">
        <w:rPr>
          <w:sz w:val="28"/>
          <w:szCs w:val="28"/>
        </w:rPr>
        <w:t xml:space="preserve"> (ГОСТ 28507-99)</w:t>
      </w:r>
    </w:p>
    <w:p w:rsidR="00904612" w:rsidRPr="00590004" w:rsidRDefault="00904612" w:rsidP="00590004">
      <w:pPr>
        <w:numPr>
          <w:ilvl w:val="1"/>
          <w:numId w:val="40"/>
        </w:numPr>
        <w:tabs>
          <w:tab w:val="clear" w:pos="360"/>
          <w:tab w:val="left" w:pos="0"/>
          <w:tab w:val="num" w:pos="540"/>
        </w:tabs>
        <w:rPr>
          <w:sz w:val="28"/>
          <w:szCs w:val="28"/>
          <w:u w:val="single"/>
        </w:rPr>
      </w:pPr>
      <w:r w:rsidRPr="00590004">
        <w:rPr>
          <w:sz w:val="28"/>
          <w:szCs w:val="28"/>
          <w:u w:val="single"/>
        </w:rPr>
        <w:t>1.3 защита от скольжения по мокрым, загрязненным и другим поверхностям</w:t>
      </w:r>
    </w:p>
    <w:p w:rsidR="00904612" w:rsidRPr="00590004" w:rsidRDefault="00904612" w:rsidP="00590004">
      <w:pPr>
        <w:tabs>
          <w:tab w:val="num" w:pos="1260"/>
        </w:tabs>
        <w:rPr>
          <w:sz w:val="28"/>
          <w:szCs w:val="28"/>
        </w:rPr>
      </w:pPr>
      <w:r w:rsidRPr="00590004">
        <w:rPr>
          <w:sz w:val="28"/>
          <w:szCs w:val="28"/>
          <w:u w:val="single"/>
        </w:rPr>
        <w:t xml:space="preserve">1.4 защита от </w:t>
      </w:r>
      <w:r w:rsidR="00400DC7" w:rsidRPr="00590004">
        <w:rPr>
          <w:sz w:val="28"/>
          <w:szCs w:val="28"/>
          <w:u w:val="single"/>
        </w:rPr>
        <w:t>нефтепродуктов, кислот, щелочей</w:t>
      </w:r>
      <w:r w:rsidRPr="00590004">
        <w:rPr>
          <w:sz w:val="28"/>
          <w:szCs w:val="28"/>
          <w:u w:val="single"/>
        </w:rPr>
        <w:t xml:space="preserve">, пыли </w:t>
      </w:r>
      <w:r w:rsidRPr="00590004">
        <w:rPr>
          <w:sz w:val="28"/>
          <w:szCs w:val="28"/>
        </w:rPr>
        <w:t>(ГОСТ 12.4.137-84)</w:t>
      </w:r>
    </w:p>
    <w:p w:rsidR="00904612" w:rsidRPr="00590004" w:rsidRDefault="00904612" w:rsidP="00590004">
      <w:pPr>
        <w:numPr>
          <w:ilvl w:val="0"/>
          <w:numId w:val="40"/>
        </w:numPr>
        <w:tabs>
          <w:tab w:val="num" w:pos="360"/>
        </w:tabs>
        <w:suppressAutoHyphens w:val="0"/>
        <w:ind w:left="0" w:firstLine="540"/>
        <w:rPr>
          <w:sz w:val="28"/>
          <w:szCs w:val="28"/>
        </w:rPr>
      </w:pPr>
      <w:r w:rsidRPr="00590004">
        <w:rPr>
          <w:sz w:val="28"/>
          <w:szCs w:val="28"/>
        </w:rPr>
        <w:t xml:space="preserve">Верх обуви комбинированный: союзка из термостойкой юфти (ГОСТ 485-82).  </w:t>
      </w:r>
      <w:r w:rsidR="00703F49" w:rsidRPr="00590004">
        <w:rPr>
          <w:sz w:val="28"/>
          <w:szCs w:val="28"/>
        </w:rPr>
        <w:t xml:space="preserve">Голенище из обувной кирзы (ГОСТ 9333-70) с регулирующим ремешком с застежкой на пряжку. </w:t>
      </w:r>
      <w:r w:rsidRPr="00590004">
        <w:rPr>
          <w:sz w:val="28"/>
          <w:szCs w:val="28"/>
        </w:rPr>
        <w:t>Голенище пришивается к союзке нитками ЛХ-65.  Основная стелька пришивается к заготовке штробельным швом.  Подносок и задник из термопласта толщиной 1,4 мм. Общая деформация подноска 2,5 мм. Общая деформация задника 3,0 мм (для задника из нитроискожи), остаточная - 1,0 мм (для задника из эластичного или термопластичного материала). Прочность крепления деталей обуви по ГОСТ 21463-87.</w:t>
      </w:r>
    </w:p>
    <w:p w:rsidR="00904612" w:rsidRPr="00590004" w:rsidRDefault="00904612" w:rsidP="00590004">
      <w:pPr>
        <w:numPr>
          <w:ilvl w:val="0"/>
          <w:numId w:val="40"/>
        </w:numPr>
        <w:tabs>
          <w:tab w:val="clear" w:pos="900"/>
          <w:tab w:val="num" w:pos="1134"/>
        </w:tabs>
        <w:suppressAutoHyphens w:val="0"/>
        <w:ind w:left="0" w:firstLine="567"/>
        <w:rPr>
          <w:sz w:val="28"/>
          <w:szCs w:val="28"/>
        </w:rPr>
      </w:pPr>
      <w:r w:rsidRPr="00590004">
        <w:rPr>
          <w:sz w:val="28"/>
          <w:szCs w:val="28"/>
        </w:rPr>
        <w:t xml:space="preserve">Подошва из монолитного двухслойного термополиуретана (МБС, КЩС). Обладает амортизирующими и антистатическими свойствами. На втором ходовом слое в носочной и пяточной части влиты противоскользящие вставки. Метод крепления подошвы – литьевой. Прочность крепления на 1 см ширины затяжки 70 Н/см. Прочность крепления каблуков - 800 </w:t>
      </w:r>
    </w:p>
    <w:p w:rsidR="00904612" w:rsidRPr="00590004" w:rsidRDefault="00904612" w:rsidP="00590004">
      <w:pPr>
        <w:rPr>
          <w:sz w:val="28"/>
          <w:szCs w:val="28"/>
        </w:rPr>
      </w:pPr>
      <w:r w:rsidRPr="00590004">
        <w:rPr>
          <w:sz w:val="28"/>
          <w:szCs w:val="28"/>
        </w:rPr>
        <w:t>4. Высота сапога – 28 см.</w:t>
      </w:r>
    </w:p>
    <w:p w:rsidR="00904612" w:rsidRPr="00590004" w:rsidRDefault="00904612" w:rsidP="00590004">
      <w:pPr>
        <w:ind w:firstLine="540"/>
        <w:rPr>
          <w:sz w:val="28"/>
          <w:szCs w:val="28"/>
        </w:rPr>
      </w:pPr>
      <w:r w:rsidRPr="00590004">
        <w:rPr>
          <w:sz w:val="28"/>
          <w:szCs w:val="28"/>
        </w:rPr>
        <w:t>5. Требования по механическим воздействиям (ударам).</w:t>
      </w:r>
    </w:p>
    <w:p w:rsidR="00904612" w:rsidRPr="00590004" w:rsidRDefault="00904612" w:rsidP="00590004">
      <w:pPr>
        <w:ind w:firstLine="540"/>
        <w:rPr>
          <w:color w:val="FF0000"/>
          <w:sz w:val="28"/>
          <w:szCs w:val="28"/>
        </w:rPr>
      </w:pPr>
      <w:r w:rsidRPr="00590004">
        <w:rPr>
          <w:sz w:val="28"/>
          <w:szCs w:val="28"/>
        </w:rPr>
        <w:t>Обувь обеспечивает защиту от ударов в носочной части энергией 5 Дж, в тыльной части энергией 3 Дж, в лодыжной части энергией 2 Дж, в подъемной части энергией 15 Дж, в берцовой части энергией 1 Дж.</w:t>
      </w:r>
    </w:p>
    <w:p w:rsidR="00904612" w:rsidRPr="00590004" w:rsidRDefault="00904612" w:rsidP="00590004">
      <w:pPr>
        <w:ind w:firstLine="540"/>
        <w:rPr>
          <w:sz w:val="28"/>
          <w:szCs w:val="28"/>
        </w:rPr>
      </w:pPr>
      <w:r w:rsidRPr="00590004">
        <w:rPr>
          <w:sz w:val="28"/>
          <w:szCs w:val="28"/>
        </w:rPr>
        <w:t xml:space="preserve">6.  10 % общего числа заказываемой обуви имеет металлический подносок, который обеспечивает защиту от ударов в носочной части 200 дж.    </w:t>
      </w:r>
    </w:p>
    <w:p w:rsidR="00904612" w:rsidRPr="00590004" w:rsidRDefault="00904612" w:rsidP="00590004">
      <w:pPr>
        <w:ind w:firstLine="540"/>
        <w:rPr>
          <w:sz w:val="28"/>
          <w:szCs w:val="28"/>
        </w:rPr>
      </w:pPr>
      <w:r w:rsidRPr="00590004">
        <w:rPr>
          <w:sz w:val="28"/>
          <w:szCs w:val="28"/>
        </w:rPr>
        <w:lastRenderedPageBreak/>
        <w:t>7. Гибкость обуви гвоздевого и гвозде-клеевого методов крепления 290 Н/см; клеевого, литьевого и прессовой вулканизации - 210 Н/см; доппельно-клеевого и строчечно-литьевого - 160 Н/см.</w:t>
      </w:r>
    </w:p>
    <w:p w:rsidR="00904612" w:rsidRPr="00590004" w:rsidRDefault="00904612" w:rsidP="00590004">
      <w:pPr>
        <w:ind w:firstLine="540"/>
        <w:rPr>
          <w:sz w:val="28"/>
          <w:szCs w:val="28"/>
        </w:rPr>
      </w:pPr>
      <w:r w:rsidRPr="00590004">
        <w:rPr>
          <w:sz w:val="28"/>
          <w:szCs w:val="28"/>
        </w:rPr>
        <w:t>8.   Масса полупары обуви меньше массы образца-эталона, утвержденного в установленном порядке, умноженной на коэффициент 1,08.</w:t>
      </w:r>
    </w:p>
    <w:p w:rsidR="00400DC7" w:rsidRPr="00590004" w:rsidRDefault="00904612" w:rsidP="00590004">
      <w:pPr>
        <w:ind w:firstLine="540"/>
        <w:rPr>
          <w:sz w:val="28"/>
          <w:szCs w:val="28"/>
        </w:rPr>
      </w:pPr>
      <w:r w:rsidRPr="00590004">
        <w:rPr>
          <w:sz w:val="28"/>
          <w:szCs w:val="28"/>
        </w:rPr>
        <w:t xml:space="preserve">9. В обуви </w:t>
      </w:r>
      <w:r w:rsidR="00400DC7" w:rsidRPr="00590004">
        <w:rPr>
          <w:sz w:val="28"/>
          <w:szCs w:val="28"/>
        </w:rPr>
        <w:t xml:space="preserve">отсутствуют: </w:t>
      </w:r>
    </w:p>
    <w:p w:rsidR="00904612" w:rsidRPr="00590004" w:rsidRDefault="00400DC7" w:rsidP="00590004">
      <w:pPr>
        <w:rPr>
          <w:sz w:val="28"/>
          <w:szCs w:val="28"/>
        </w:rPr>
      </w:pPr>
      <w:r w:rsidRPr="00590004">
        <w:rPr>
          <w:sz w:val="28"/>
          <w:szCs w:val="28"/>
        </w:rPr>
        <w:t>-</w:t>
      </w:r>
      <w:r w:rsidR="00904612" w:rsidRPr="00590004">
        <w:rPr>
          <w:sz w:val="28"/>
          <w:szCs w:val="28"/>
        </w:rPr>
        <w:t xml:space="preserve"> сильно выраженная отдушистость и стяжка лица в передах, союзках и нижних частях берцев, голенищ и задних наружных ремней;</w:t>
      </w:r>
    </w:p>
    <w:p w:rsidR="00904612" w:rsidRPr="00590004" w:rsidRDefault="00904612" w:rsidP="00590004">
      <w:pPr>
        <w:rPr>
          <w:sz w:val="28"/>
          <w:szCs w:val="28"/>
        </w:rPr>
      </w:pPr>
      <w:r w:rsidRPr="00590004">
        <w:rPr>
          <w:sz w:val="28"/>
          <w:szCs w:val="28"/>
        </w:rPr>
        <w:t>- сильно выраженная жилистость в передах, союзках и в нижних частях голенищ и берцев;</w:t>
      </w:r>
      <w:r w:rsidRPr="00590004">
        <w:rPr>
          <w:sz w:val="28"/>
          <w:szCs w:val="28"/>
        </w:rPr>
        <w:br/>
        <w:t>- сильно выраженная воротистость в передней части передов и союзок;</w:t>
      </w:r>
      <w:r w:rsidRPr="00590004">
        <w:rPr>
          <w:sz w:val="28"/>
          <w:szCs w:val="28"/>
        </w:rPr>
        <w:br/>
        <w:t>- безличины, лизуха, молеедины на всех деталях площадью более 7 см на полупаре;</w:t>
      </w:r>
      <w:r w:rsidRPr="00590004">
        <w:rPr>
          <w:sz w:val="28"/>
          <w:szCs w:val="28"/>
        </w:rPr>
        <w:br/>
        <w:t>- сильно выраженные роговины; кнутовины;</w:t>
      </w:r>
      <w:r w:rsidRPr="00590004">
        <w:rPr>
          <w:sz w:val="28"/>
          <w:szCs w:val="28"/>
        </w:rPr>
        <w:br/>
        <w:t>- трещины;</w:t>
      </w:r>
      <w:r w:rsidRPr="00590004">
        <w:rPr>
          <w:sz w:val="28"/>
          <w:szCs w:val="28"/>
        </w:rPr>
        <w:br/>
        <w:t>- царапины, задевающие дерму кожи, длиной более 20 мм;    </w:t>
      </w:r>
      <w:r w:rsidRPr="00590004">
        <w:rPr>
          <w:sz w:val="28"/>
          <w:szCs w:val="28"/>
        </w:rPr>
        <w:br/>
        <w:t>- свищи незаросшие и заросшие ломающиеся;</w:t>
      </w:r>
    </w:p>
    <w:p w:rsidR="00904612" w:rsidRPr="00590004" w:rsidRDefault="00904612" w:rsidP="00590004">
      <w:pPr>
        <w:rPr>
          <w:sz w:val="28"/>
          <w:szCs w:val="28"/>
        </w:rPr>
      </w:pPr>
      <w:r w:rsidRPr="00590004">
        <w:rPr>
          <w:sz w:val="28"/>
          <w:szCs w:val="28"/>
        </w:rPr>
        <w:t>- осыпание покрывной пленки;</w:t>
      </w:r>
    </w:p>
    <w:p w:rsidR="00904612" w:rsidRPr="00590004" w:rsidRDefault="00904612" w:rsidP="00590004">
      <w:pPr>
        <w:rPr>
          <w:sz w:val="28"/>
          <w:szCs w:val="28"/>
        </w:rPr>
      </w:pPr>
      <w:r w:rsidRPr="00590004">
        <w:rPr>
          <w:sz w:val="28"/>
          <w:szCs w:val="28"/>
        </w:rPr>
        <w:t>- сваливание строчки с края деталей, пропуск стяжков длиной более 10 мм при условии повторного крепления;</w:t>
      </w:r>
      <w:r w:rsidRPr="00590004">
        <w:rPr>
          <w:sz w:val="28"/>
          <w:szCs w:val="28"/>
        </w:rPr>
        <w:br/>
        <w:t>- нарушение параллельности строчек с отклонением более 2 мм на длине шва более 70 мм, по канту и заднему наружному ремню на длине шва более 100 мм;</w:t>
      </w:r>
      <w:r w:rsidRPr="00590004">
        <w:rPr>
          <w:sz w:val="28"/>
          <w:szCs w:val="28"/>
        </w:rPr>
        <w:br/>
        <w:t>- неутянутая строчка длиной более 5 мм без пересечения материала;</w:t>
      </w:r>
    </w:p>
    <w:p w:rsidR="00904612" w:rsidRPr="00590004" w:rsidRDefault="00904612" w:rsidP="00590004">
      <w:pPr>
        <w:rPr>
          <w:sz w:val="28"/>
          <w:szCs w:val="28"/>
        </w:rPr>
      </w:pPr>
      <w:r w:rsidRPr="00590004">
        <w:rPr>
          <w:sz w:val="28"/>
          <w:szCs w:val="28"/>
        </w:rPr>
        <w:t>- совпадение строчек без пересечения материала длиной более 10 мм;</w:t>
      </w:r>
    </w:p>
    <w:p w:rsidR="00904612" w:rsidRPr="00590004" w:rsidRDefault="00904612" w:rsidP="00590004">
      <w:pPr>
        <w:rPr>
          <w:sz w:val="28"/>
          <w:szCs w:val="28"/>
        </w:rPr>
      </w:pPr>
      <w:r w:rsidRPr="00590004">
        <w:rPr>
          <w:sz w:val="28"/>
          <w:szCs w:val="28"/>
        </w:rPr>
        <w:t>- отклонение от оси симметрии передов, союзок, носков, жестких подносков, передних краев берцев, задних наружных ремней, блочек более 4 мм;</w:t>
      </w:r>
    </w:p>
    <w:p w:rsidR="00904612" w:rsidRPr="00590004" w:rsidRDefault="00904612" w:rsidP="00590004">
      <w:pPr>
        <w:rPr>
          <w:sz w:val="28"/>
          <w:szCs w:val="28"/>
        </w:rPr>
      </w:pPr>
      <w:r w:rsidRPr="00590004">
        <w:rPr>
          <w:sz w:val="28"/>
          <w:szCs w:val="28"/>
        </w:rPr>
        <w:t>- закрашивание снятого шлифованием лицевого слоя материала верха: на голенищах по линии заднего наружного ремня и фигурного задника более 4 мм, на союзках и передах по всему периметру более 2 мм;</w:t>
      </w:r>
    </w:p>
    <w:p w:rsidR="00904612" w:rsidRPr="00590004" w:rsidRDefault="00904612" w:rsidP="00590004">
      <w:pPr>
        <w:rPr>
          <w:sz w:val="28"/>
          <w:szCs w:val="28"/>
        </w:rPr>
      </w:pPr>
      <w:r w:rsidRPr="00590004">
        <w:rPr>
          <w:sz w:val="28"/>
          <w:szCs w:val="28"/>
        </w:rPr>
        <w:t>- разная длина крыльев задника более 5 мм;</w:t>
      </w:r>
    </w:p>
    <w:p w:rsidR="00904612" w:rsidRPr="00590004" w:rsidRDefault="00904612" w:rsidP="00590004">
      <w:pPr>
        <w:rPr>
          <w:sz w:val="28"/>
          <w:szCs w:val="28"/>
        </w:rPr>
      </w:pPr>
      <w:r w:rsidRPr="00590004">
        <w:rPr>
          <w:sz w:val="28"/>
          <w:szCs w:val="28"/>
        </w:rPr>
        <w:t>- разная высота сапог более 8 мм, полусалог и ботинок, задинок и задников более 5 мм;</w:t>
      </w:r>
    </w:p>
    <w:p w:rsidR="00904612" w:rsidRPr="00590004" w:rsidRDefault="00904612" w:rsidP="00590004">
      <w:pPr>
        <w:rPr>
          <w:sz w:val="28"/>
          <w:szCs w:val="28"/>
        </w:rPr>
      </w:pPr>
      <w:r w:rsidRPr="00590004">
        <w:rPr>
          <w:sz w:val="28"/>
          <w:szCs w:val="28"/>
        </w:rPr>
        <w:t>- складки внутри обуви,</w:t>
      </w:r>
    </w:p>
    <w:p w:rsidR="00904612" w:rsidRPr="00590004" w:rsidRDefault="00904612" w:rsidP="00590004">
      <w:pPr>
        <w:rPr>
          <w:sz w:val="28"/>
          <w:szCs w:val="28"/>
        </w:rPr>
      </w:pPr>
      <w:r w:rsidRPr="00590004">
        <w:rPr>
          <w:sz w:val="28"/>
          <w:szCs w:val="28"/>
        </w:rPr>
        <w:t>- отставание подкладки от задника;</w:t>
      </w:r>
    </w:p>
    <w:p w:rsidR="00904612" w:rsidRPr="00590004" w:rsidRDefault="00904612" w:rsidP="00590004">
      <w:pPr>
        <w:rPr>
          <w:sz w:val="28"/>
          <w:szCs w:val="28"/>
        </w:rPr>
      </w:pPr>
      <w:r w:rsidRPr="00590004">
        <w:rPr>
          <w:sz w:val="28"/>
          <w:szCs w:val="28"/>
        </w:rPr>
        <w:t>- деформация подноска и задника;</w:t>
      </w:r>
      <w:r w:rsidRPr="00590004">
        <w:rPr>
          <w:sz w:val="28"/>
          <w:szCs w:val="28"/>
        </w:rPr>
        <w:br/>
        <w:t>- вылегание краев задника и подноска;</w:t>
      </w:r>
    </w:p>
    <w:p w:rsidR="00904612" w:rsidRPr="00590004" w:rsidRDefault="00904612" w:rsidP="00590004">
      <w:pPr>
        <w:rPr>
          <w:sz w:val="28"/>
          <w:szCs w:val="28"/>
        </w:rPr>
      </w:pPr>
      <w:r w:rsidRPr="00590004">
        <w:rPr>
          <w:sz w:val="28"/>
          <w:szCs w:val="28"/>
        </w:rPr>
        <w:t>- разная высота каблуков в паре более 4 мм;</w:t>
      </w:r>
      <w:r w:rsidRPr="00590004">
        <w:rPr>
          <w:sz w:val="28"/>
          <w:szCs w:val="28"/>
        </w:rPr>
        <w:br/>
        <w:t>- разная ширина подошв и каблуков в паре более 3 мм;</w:t>
      </w:r>
    </w:p>
    <w:p w:rsidR="00904612" w:rsidRPr="00590004" w:rsidRDefault="00904612" w:rsidP="00590004">
      <w:pPr>
        <w:pStyle w:val="2"/>
        <w:tabs>
          <w:tab w:val="left" w:pos="708"/>
        </w:tabs>
        <w:spacing w:before="0" w:after="0"/>
        <w:jc w:val="left"/>
        <w:rPr>
          <w:sz w:val="28"/>
          <w:szCs w:val="28"/>
        </w:rPr>
      </w:pPr>
      <w:r w:rsidRPr="00590004">
        <w:rPr>
          <w:sz w:val="28"/>
          <w:szCs w:val="28"/>
        </w:rPr>
        <w:t>- скученность гвоздей более 2 шт. более чем в трех местах, расположенных на расстоянии менее 30 мм друг от друга;</w:t>
      </w:r>
      <w:r w:rsidRPr="00590004">
        <w:rPr>
          <w:sz w:val="28"/>
          <w:szCs w:val="28"/>
        </w:rPr>
        <w:br/>
        <w:t>- следы повторного крепления подошв более 2 шт. на полупаре;</w:t>
      </w:r>
      <w:r w:rsidRPr="00590004">
        <w:rPr>
          <w:sz w:val="28"/>
          <w:szCs w:val="28"/>
        </w:rPr>
        <w:br/>
        <w:t>- раковины, пузыри на поверхности подошв, наружных задников, каблуков общей площадью более 2 см;</w:t>
      </w:r>
      <w:r w:rsidRPr="00590004">
        <w:rPr>
          <w:sz w:val="28"/>
          <w:szCs w:val="28"/>
        </w:rPr>
        <w:br/>
        <w:t>- недолив на поверхности наружных задников, подошв и каблуков общей площадью более 1 см;</w:t>
      </w:r>
      <w:r w:rsidRPr="00590004">
        <w:rPr>
          <w:sz w:val="28"/>
          <w:szCs w:val="28"/>
        </w:rPr>
        <w:br/>
        <w:t>- заусенцы между подошвой и затяжной кромкой толщиной более 1 мм;</w:t>
      </w:r>
      <w:r w:rsidRPr="00590004">
        <w:rPr>
          <w:sz w:val="28"/>
          <w:szCs w:val="28"/>
        </w:rPr>
        <w:br/>
        <w:t>- расщелины между деталями низа;</w:t>
      </w:r>
      <w:r w:rsidRPr="00590004">
        <w:rPr>
          <w:sz w:val="28"/>
          <w:szCs w:val="28"/>
        </w:rPr>
        <w:br/>
        <w:t xml:space="preserve">- деформация (выхваты) подошвы и каблука при фрезеровании уреза глубиной более 1 мм и </w:t>
      </w:r>
      <w:r w:rsidRPr="00590004">
        <w:rPr>
          <w:sz w:val="28"/>
          <w:szCs w:val="28"/>
        </w:rPr>
        <w:lastRenderedPageBreak/>
        <w:t>длиной более 60 мм;</w:t>
      </w:r>
      <w:r w:rsidRPr="00590004">
        <w:rPr>
          <w:sz w:val="28"/>
          <w:szCs w:val="28"/>
        </w:rPr>
        <w:br/>
        <w:t>- неровности на поверхности задника и подноска;</w:t>
      </w:r>
      <w:r w:rsidRPr="00590004">
        <w:rPr>
          <w:sz w:val="28"/>
          <w:szCs w:val="28"/>
        </w:rPr>
        <w:br/>
        <w:t>- вмятины на подошве;</w:t>
      </w:r>
      <w:r w:rsidRPr="00590004">
        <w:rPr>
          <w:sz w:val="28"/>
          <w:szCs w:val="28"/>
        </w:rPr>
        <w:br/>
        <w:t>- сквозные повреждения деталей верха и низа обуви;</w:t>
      </w:r>
      <w:r w:rsidRPr="00590004">
        <w:rPr>
          <w:sz w:val="28"/>
          <w:szCs w:val="28"/>
        </w:rPr>
        <w:br/>
        <w:t>- неправильно поставленный каблук (отклонение ходовой поверхности каблука от горизонтальной плоскости) более 3 мм;</w:t>
      </w:r>
      <w:r w:rsidRPr="00590004">
        <w:rPr>
          <w:sz w:val="28"/>
          <w:szCs w:val="28"/>
        </w:rPr>
        <w:br/>
        <w:t>- отставание деталей (подошвы, задника, подноска) из полиуретана от материала верха обуви литьевого метода крепления глубиной более 2 мм</w:t>
      </w:r>
    </w:p>
    <w:p w:rsidR="00D05121" w:rsidRPr="00590004" w:rsidRDefault="00D05121" w:rsidP="00590004">
      <w:pPr>
        <w:rPr>
          <w:b/>
          <w:sz w:val="28"/>
          <w:szCs w:val="28"/>
        </w:rPr>
      </w:pPr>
    </w:p>
    <w:p w:rsidR="00D05121" w:rsidRPr="00590004" w:rsidRDefault="00D05121" w:rsidP="00590004">
      <w:pPr>
        <w:rPr>
          <w:b/>
          <w:sz w:val="28"/>
          <w:szCs w:val="28"/>
        </w:rPr>
      </w:pPr>
      <w:r w:rsidRPr="00590004">
        <w:rPr>
          <w:b/>
          <w:sz w:val="28"/>
          <w:szCs w:val="28"/>
        </w:rPr>
        <w:t>Требования к материалам.</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8"/>
        <w:gridCol w:w="3699"/>
      </w:tblGrid>
      <w:tr w:rsidR="00D05121" w:rsidRPr="00590004" w:rsidTr="00602EDC">
        <w:tc>
          <w:tcPr>
            <w:tcW w:w="6048"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sz w:val="28"/>
                <w:szCs w:val="28"/>
              </w:rPr>
            </w:pPr>
            <w:r w:rsidRPr="00590004">
              <w:rPr>
                <w:sz w:val="28"/>
                <w:szCs w:val="28"/>
              </w:rPr>
              <w:t>Юфть</w:t>
            </w:r>
          </w:p>
        </w:tc>
        <w:tc>
          <w:tcPr>
            <w:tcW w:w="3699"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tabs>
                <w:tab w:val="left" w:pos="3308"/>
              </w:tabs>
              <w:rPr>
                <w:sz w:val="28"/>
                <w:szCs w:val="28"/>
              </w:rPr>
            </w:pPr>
            <w:r w:rsidRPr="00590004">
              <w:rPr>
                <w:sz w:val="28"/>
                <w:szCs w:val="28"/>
              </w:rPr>
              <w:t>Из конских шкур</w:t>
            </w:r>
          </w:p>
        </w:tc>
      </w:tr>
      <w:tr w:rsidR="00D05121" w:rsidRPr="00590004" w:rsidTr="00602EDC">
        <w:trPr>
          <w:trHeight w:val="356"/>
        </w:trPr>
        <w:tc>
          <w:tcPr>
            <w:tcW w:w="6048"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spacing w:val="1"/>
                <w:sz w:val="28"/>
                <w:szCs w:val="28"/>
              </w:rPr>
            </w:pPr>
            <w:r w:rsidRPr="00590004">
              <w:rPr>
                <w:spacing w:val="1"/>
                <w:sz w:val="28"/>
                <w:szCs w:val="28"/>
              </w:rPr>
              <w:t>Толщина</w:t>
            </w:r>
            <w:r w:rsidRPr="00590004">
              <w:rPr>
                <w:spacing w:val="1"/>
                <w:sz w:val="28"/>
                <w:szCs w:val="28"/>
                <w:lang w:val="en-US"/>
              </w:rPr>
              <w:t xml:space="preserve">, </w:t>
            </w:r>
            <w:r w:rsidRPr="00590004">
              <w:rPr>
                <w:spacing w:val="1"/>
                <w:sz w:val="28"/>
                <w:szCs w:val="28"/>
              </w:rPr>
              <w:t>мм</w:t>
            </w:r>
          </w:p>
        </w:tc>
        <w:tc>
          <w:tcPr>
            <w:tcW w:w="3699" w:type="dxa"/>
            <w:tcBorders>
              <w:top w:val="single" w:sz="4" w:space="0" w:color="auto"/>
              <w:left w:val="single" w:sz="4" w:space="0" w:color="auto"/>
              <w:bottom w:val="single" w:sz="4" w:space="0" w:color="auto"/>
              <w:right w:val="single" w:sz="4" w:space="0" w:color="auto"/>
            </w:tcBorders>
          </w:tcPr>
          <w:p w:rsidR="00D05121" w:rsidRPr="00590004" w:rsidRDefault="006B3A05" w:rsidP="00590004">
            <w:pPr>
              <w:rPr>
                <w:sz w:val="28"/>
                <w:szCs w:val="28"/>
                <w:lang w:val="en-US"/>
              </w:rPr>
            </w:pPr>
            <w:r w:rsidRPr="00590004">
              <w:rPr>
                <w:sz w:val="28"/>
                <w:szCs w:val="28"/>
              </w:rPr>
              <w:t>2</w:t>
            </w:r>
          </w:p>
        </w:tc>
      </w:tr>
      <w:tr w:rsidR="00D05121" w:rsidRPr="00590004" w:rsidTr="00602EDC">
        <w:trPr>
          <w:trHeight w:val="356"/>
        </w:trPr>
        <w:tc>
          <w:tcPr>
            <w:tcW w:w="6048"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sz w:val="28"/>
                <w:szCs w:val="28"/>
              </w:rPr>
            </w:pPr>
            <w:r w:rsidRPr="00590004">
              <w:rPr>
                <w:spacing w:val="1"/>
                <w:sz w:val="28"/>
                <w:szCs w:val="28"/>
              </w:rPr>
              <w:t>Предел прочности при растяжении (среднее значение из испытаний продольных и попер</w:t>
            </w:r>
            <w:r w:rsidR="006B3A05" w:rsidRPr="00590004">
              <w:rPr>
                <w:spacing w:val="1"/>
                <w:sz w:val="28"/>
                <w:szCs w:val="28"/>
              </w:rPr>
              <w:t>ечных образцов) по коже 10 МПа</w:t>
            </w:r>
          </w:p>
        </w:tc>
        <w:tc>
          <w:tcPr>
            <w:tcW w:w="3699"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sz w:val="28"/>
                <w:szCs w:val="28"/>
                <w:lang w:val="en-US"/>
              </w:rPr>
            </w:pPr>
            <w:r w:rsidRPr="00590004">
              <w:rPr>
                <w:sz w:val="28"/>
                <w:szCs w:val="28"/>
                <w:lang w:val="en-US"/>
              </w:rPr>
              <w:t>1,1</w:t>
            </w:r>
          </w:p>
        </w:tc>
      </w:tr>
      <w:tr w:rsidR="00D05121" w:rsidRPr="00590004" w:rsidTr="00602EDC">
        <w:trPr>
          <w:trHeight w:val="505"/>
        </w:trPr>
        <w:tc>
          <w:tcPr>
            <w:tcW w:w="6048"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sz w:val="28"/>
                <w:szCs w:val="28"/>
              </w:rPr>
            </w:pPr>
            <w:r w:rsidRPr="00590004">
              <w:rPr>
                <w:spacing w:val="1"/>
                <w:sz w:val="28"/>
                <w:szCs w:val="28"/>
                <w:shd w:val="clear" w:color="auto" w:fill="FFFFFF"/>
              </w:rPr>
              <w:t>Удлинение при напряжении 10 МПа (среднее значение из испытаний продольных и поперечных образцов), по партии, %</w:t>
            </w:r>
          </w:p>
        </w:tc>
        <w:tc>
          <w:tcPr>
            <w:tcW w:w="3699" w:type="dxa"/>
            <w:tcBorders>
              <w:top w:val="single" w:sz="4" w:space="0" w:color="auto"/>
              <w:left w:val="single" w:sz="4" w:space="0" w:color="auto"/>
              <w:bottom w:val="single" w:sz="4" w:space="0" w:color="auto"/>
              <w:right w:val="single" w:sz="4" w:space="0" w:color="auto"/>
            </w:tcBorders>
          </w:tcPr>
          <w:p w:rsidR="00D05121" w:rsidRPr="00590004" w:rsidRDefault="006B3A05" w:rsidP="00590004">
            <w:pPr>
              <w:rPr>
                <w:sz w:val="28"/>
                <w:szCs w:val="28"/>
                <w:lang w:val="en-US"/>
              </w:rPr>
            </w:pPr>
            <w:r w:rsidRPr="00590004">
              <w:rPr>
                <w:sz w:val="28"/>
                <w:szCs w:val="28"/>
              </w:rPr>
              <w:t>25</w:t>
            </w:r>
          </w:p>
        </w:tc>
      </w:tr>
      <w:tr w:rsidR="00D05121" w:rsidRPr="00590004" w:rsidTr="00602EDC">
        <w:trPr>
          <w:trHeight w:val="505"/>
        </w:trPr>
        <w:tc>
          <w:tcPr>
            <w:tcW w:w="6048"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spacing w:val="1"/>
                <w:sz w:val="28"/>
                <w:szCs w:val="28"/>
                <w:shd w:val="clear" w:color="auto" w:fill="FFFFFF"/>
              </w:rPr>
            </w:pPr>
            <w:r w:rsidRPr="00590004">
              <w:rPr>
                <w:color w:val="2D2D2D"/>
                <w:spacing w:val="1"/>
                <w:sz w:val="28"/>
                <w:szCs w:val="28"/>
                <w:shd w:val="clear" w:color="auto" w:fill="FFFFFF"/>
              </w:rPr>
              <w:t>Водопроницаемость после обработки пылью, по партии, мл/см</w:t>
            </w:r>
            <w:r w:rsidRPr="00590004">
              <w:rPr>
                <w:sz w:val="28"/>
                <w:szCs w:val="28"/>
              </w:rPr>
              <w:fldChar w:fldCharType="begin"/>
            </w:r>
            <w:r w:rsidRPr="00590004">
              <w:rPr>
                <w:sz w:val="28"/>
                <w:szCs w:val="28"/>
              </w:rPr>
              <w:instrText xml:space="preserve"> INCLUDEPICTURE "data:image/jpeg;base64,R0lGODdhCwAXAIABAAAAAP///ywAAAAACwAXAAACGoyPqct9ABd4bjbLsNKJI+tBokOW5ommalIAADs=" \* MERGEFORMATINET </w:instrText>
            </w:r>
            <w:r w:rsidRPr="00590004">
              <w:rPr>
                <w:sz w:val="28"/>
                <w:szCs w:val="28"/>
              </w:rPr>
              <w:fldChar w:fldCharType="separate"/>
            </w:r>
            <w:r w:rsidR="00470321">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ГОСТ 485-82 Юфть для верха обуви. Технические условия (с Изменением N 1)" style="width:8.35pt;height:17.6pt"/>
              </w:pict>
            </w:r>
            <w:r w:rsidRPr="00590004">
              <w:rPr>
                <w:sz w:val="28"/>
                <w:szCs w:val="28"/>
              </w:rPr>
              <w:fldChar w:fldCharType="end"/>
            </w:r>
            <w:r w:rsidR="006B3A05" w:rsidRPr="00590004">
              <w:rPr>
                <w:color w:val="2D2D2D"/>
                <w:spacing w:val="1"/>
                <w:sz w:val="28"/>
                <w:szCs w:val="28"/>
                <w:shd w:val="clear" w:color="auto" w:fill="FFFFFF"/>
              </w:rPr>
              <w:t>·ч</w:t>
            </w:r>
          </w:p>
        </w:tc>
        <w:tc>
          <w:tcPr>
            <w:tcW w:w="3699"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sz w:val="28"/>
                <w:szCs w:val="28"/>
                <w:lang w:val="en-US"/>
              </w:rPr>
            </w:pPr>
            <w:r w:rsidRPr="00590004">
              <w:rPr>
                <w:sz w:val="28"/>
                <w:szCs w:val="28"/>
                <w:lang w:val="en-US"/>
              </w:rPr>
              <w:t>1</w:t>
            </w:r>
          </w:p>
        </w:tc>
      </w:tr>
      <w:tr w:rsidR="00D05121" w:rsidRPr="00590004" w:rsidTr="00602EDC">
        <w:trPr>
          <w:trHeight w:val="505"/>
        </w:trPr>
        <w:tc>
          <w:tcPr>
            <w:tcW w:w="6048"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color w:val="2D2D2D"/>
                <w:spacing w:val="1"/>
                <w:sz w:val="28"/>
                <w:szCs w:val="28"/>
                <w:shd w:val="clear" w:color="auto" w:fill="FFFFFF"/>
              </w:rPr>
            </w:pPr>
            <w:r w:rsidRPr="00590004">
              <w:rPr>
                <w:color w:val="2D2D2D"/>
                <w:spacing w:val="1"/>
                <w:sz w:val="28"/>
                <w:szCs w:val="28"/>
                <w:shd w:val="clear" w:color="auto" w:fill="FFFFFF"/>
              </w:rPr>
              <w:t>Кирза</w:t>
            </w:r>
          </w:p>
        </w:tc>
        <w:tc>
          <w:tcPr>
            <w:tcW w:w="3699"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sz w:val="28"/>
                <w:szCs w:val="28"/>
              </w:rPr>
            </w:pPr>
            <w:r w:rsidRPr="00590004">
              <w:rPr>
                <w:sz w:val="28"/>
                <w:szCs w:val="28"/>
              </w:rPr>
              <w:t xml:space="preserve">Вид А </w:t>
            </w:r>
          </w:p>
        </w:tc>
      </w:tr>
      <w:tr w:rsidR="00D05121" w:rsidRPr="00590004" w:rsidTr="00602EDC">
        <w:trPr>
          <w:trHeight w:val="505"/>
        </w:trPr>
        <w:tc>
          <w:tcPr>
            <w:tcW w:w="6048"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color w:val="2D2D2D"/>
                <w:spacing w:val="1"/>
                <w:sz w:val="28"/>
                <w:szCs w:val="28"/>
                <w:shd w:val="clear" w:color="auto" w:fill="FFFFFF"/>
              </w:rPr>
            </w:pPr>
            <w:r w:rsidRPr="00590004">
              <w:rPr>
                <w:color w:val="2D2D2D"/>
                <w:spacing w:val="1"/>
                <w:sz w:val="28"/>
                <w:szCs w:val="28"/>
                <w:shd w:val="clear" w:color="auto" w:fill="FFFFFF"/>
              </w:rPr>
              <w:t>Толщина</w:t>
            </w:r>
            <w:r w:rsidRPr="00590004">
              <w:rPr>
                <w:color w:val="2D2D2D"/>
                <w:spacing w:val="1"/>
                <w:sz w:val="28"/>
                <w:szCs w:val="28"/>
                <w:shd w:val="clear" w:color="auto" w:fill="FFFFFF"/>
                <w:lang w:val="en-US"/>
              </w:rPr>
              <w:t xml:space="preserve">, </w:t>
            </w:r>
            <w:r w:rsidRPr="00590004">
              <w:rPr>
                <w:color w:val="2D2D2D"/>
                <w:spacing w:val="1"/>
                <w:sz w:val="28"/>
                <w:szCs w:val="28"/>
                <w:shd w:val="clear" w:color="auto" w:fill="FFFFFF"/>
              </w:rPr>
              <w:t>мм</w:t>
            </w:r>
          </w:p>
        </w:tc>
        <w:tc>
          <w:tcPr>
            <w:tcW w:w="3699" w:type="dxa"/>
            <w:tcBorders>
              <w:top w:val="single" w:sz="4" w:space="0" w:color="auto"/>
              <w:left w:val="single" w:sz="4" w:space="0" w:color="auto"/>
              <w:bottom w:val="single" w:sz="4" w:space="0" w:color="auto"/>
              <w:right w:val="single" w:sz="4" w:space="0" w:color="auto"/>
            </w:tcBorders>
          </w:tcPr>
          <w:p w:rsidR="00D05121" w:rsidRPr="00590004" w:rsidRDefault="006B3A05" w:rsidP="00590004">
            <w:pPr>
              <w:rPr>
                <w:sz w:val="28"/>
                <w:szCs w:val="28"/>
                <w:lang w:val="en-US"/>
              </w:rPr>
            </w:pPr>
            <w:r w:rsidRPr="00590004">
              <w:rPr>
                <w:sz w:val="28"/>
                <w:szCs w:val="28"/>
              </w:rPr>
              <w:t>1,5</w:t>
            </w:r>
          </w:p>
        </w:tc>
      </w:tr>
      <w:tr w:rsidR="00D05121" w:rsidRPr="00590004" w:rsidTr="00602EDC">
        <w:trPr>
          <w:trHeight w:val="505"/>
        </w:trPr>
        <w:tc>
          <w:tcPr>
            <w:tcW w:w="6048"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spacing w:val="1"/>
                <w:sz w:val="28"/>
                <w:szCs w:val="28"/>
                <w:shd w:val="clear" w:color="auto" w:fill="FFFFFF"/>
              </w:rPr>
            </w:pPr>
            <w:r w:rsidRPr="00590004">
              <w:rPr>
                <w:spacing w:val="1"/>
                <w:sz w:val="28"/>
                <w:szCs w:val="28"/>
                <w:shd w:val="clear" w:color="auto" w:fill="FFFFFF"/>
              </w:rPr>
              <w:t>Масса 1 м</w:t>
            </w:r>
            <w:r w:rsidRPr="00590004">
              <w:rPr>
                <w:sz w:val="28"/>
                <w:szCs w:val="28"/>
              </w:rPr>
              <w:fldChar w:fldCharType="begin"/>
            </w:r>
            <w:r w:rsidRPr="00590004">
              <w:rPr>
                <w:sz w:val="28"/>
                <w:szCs w:val="28"/>
              </w:rPr>
              <w:instrText xml:space="preserve"> INCLUDEPICTURE "data:image/jpeg;base64,R0lGODdhCwAXAIABAAAAAP///ywAAAAACwAXAAACGoyPqct9ABd4bjbLsNKJI+tBokOW5ommalIAADs=" \* MERGEFORMATINET </w:instrText>
            </w:r>
            <w:r w:rsidRPr="00590004">
              <w:rPr>
                <w:sz w:val="28"/>
                <w:szCs w:val="28"/>
              </w:rPr>
              <w:fldChar w:fldCharType="separate"/>
            </w:r>
            <w:r w:rsidR="00470321">
              <w:rPr>
                <w:sz w:val="28"/>
                <w:szCs w:val="28"/>
              </w:rPr>
              <w:pict>
                <v:shape id="_x0000_i1026" type="#_x0000_t75" alt="ГОСТ 9333-70 Кирза обувная. Технические условия (с Изменениями N 1, 2, 3, 4)" style="width:8.35pt;height:17.6pt"/>
              </w:pict>
            </w:r>
            <w:r w:rsidRPr="00590004">
              <w:rPr>
                <w:sz w:val="28"/>
                <w:szCs w:val="28"/>
              </w:rPr>
              <w:fldChar w:fldCharType="end"/>
            </w:r>
            <w:r w:rsidRPr="00590004">
              <w:rPr>
                <w:rStyle w:val="apple-converted-space"/>
                <w:spacing w:val="1"/>
                <w:sz w:val="28"/>
                <w:szCs w:val="28"/>
                <w:shd w:val="clear" w:color="auto" w:fill="FFFFFF"/>
              </w:rPr>
              <w:t> </w:t>
            </w:r>
            <w:r w:rsidR="006B3A05" w:rsidRPr="00590004">
              <w:rPr>
                <w:spacing w:val="1"/>
                <w:sz w:val="28"/>
                <w:szCs w:val="28"/>
                <w:shd w:val="clear" w:color="auto" w:fill="FFFFFF"/>
              </w:rPr>
              <w:t>в г</w:t>
            </w:r>
          </w:p>
        </w:tc>
        <w:tc>
          <w:tcPr>
            <w:tcW w:w="3699"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sz w:val="28"/>
                <w:szCs w:val="28"/>
                <w:lang w:val="en-US"/>
              </w:rPr>
            </w:pPr>
            <w:r w:rsidRPr="00590004">
              <w:rPr>
                <w:sz w:val="28"/>
                <w:szCs w:val="28"/>
                <w:lang w:val="en-US"/>
              </w:rPr>
              <w:t>1000</w:t>
            </w:r>
          </w:p>
        </w:tc>
      </w:tr>
      <w:tr w:rsidR="00D05121" w:rsidRPr="00590004" w:rsidTr="00602EDC">
        <w:trPr>
          <w:trHeight w:val="505"/>
        </w:trPr>
        <w:tc>
          <w:tcPr>
            <w:tcW w:w="6048"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tabs>
                <w:tab w:val="left" w:pos="1776"/>
              </w:tabs>
              <w:rPr>
                <w:spacing w:val="1"/>
                <w:sz w:val="28"/>
                <w:szCs w:val="28"/>
                <w:shd w:val="clear" w:color="auto" w:fill="FFFFFF"/>
              </w:rPr>
            </w:pPr>
            <w:r w:rsidRPr="00590004">
              <w:rPr>
                <w:spacing w:val="1"/>
                <w:sz w:val="28"/>
                <w:szCs w:val="28"/>
                <w:shd w:val="clear" w:color="auto" w:fill="FFFFFF"/>
              </w:rPr>
              <w:t>Водопроницаемость в см</w:t>
            </w:r>
            <w:r w:rsidRPr="00590004">
              <w:rPr>
                <w:sz w:val="28"/>
                <w:szCs w:val="28"/>
              </w:rPr>
              <w:fldChar w:fldCharType="begin"/>
            </w:r>
            <w:r w:rsidRPr="00590004">
              <w:rPr>
                <w:sz w:val="28"/>
                <w:szCs w:val="28"/>
              </w:rPr>
              <w:instrText xml:space="preserve"> INCLUDEPICTURE "data:image/jpeg;base64,R0lGODdhCwAXAIABAAAAAP///ywAAAAACwAXAAACGYyPqcttABc4s1VpL9OKJw9FzkiW5ommSgEAOw==" \* MERGEFORMATINET </w:instrText>
            </w:r>
            <w:r w:rsidRPr="00590004">
              <w:rPr>
                <w:sz w:val="28"/>
                <w:szCs w:val="28"/>
              </w:rPr>
              <w:fldChar w:fldCharType="separate"/>
            </w:r>
            <w:r w:rsidR="00470321">
              <w:rPr>
                <w:sz w:val="28"/>
                <w:szCs w:val="28"/>
              </w:rPr>
              <w:pict>
                <v:shape id="_x0000_i1027" type="#_x0000_t75" alt="ГОСТ 9333-70 Кирза обувная. Технические условия (с Изменениями N 1, 2, 3, 4)" style="width:8.35pt;height:17.6pt"/>
              </w:pict>
            </w:r>
            <w:r w:rsidRPr="00590004">
              <w:rPr>
                <w:sz w:val="28"/>
                <w:szCs w:val="28"/>
              </w:rPr>
              <w:fldChar w:fldCharType="end"/>
            </w:r>
            <w:r w:rsidRPr="00590004">
              <w:rPr>
                <w:spacing w:val="1"/>
                <w:sz w:val="28"/>
                <w:szCs w:val="28"/>
                <w:shd w:val="clear" w:color="auto" w:fill="FFFFFF"/>
              </w:rPr>
              <w:t>/см</w:t>
            </w:r>
            <w:r w:rsidRPr="00590004">
              <w:rPr>
                <w:sz w:val="28"/>
                <w:szCs w:val="28"/>
              </w:rPr>
              <w:fldChar w:fldCharType="begin"/>
            </w:r>
            <w:r w:rsidRPr="00590004">
              <w:rPr>
                <w:sz w:val="28"/>
                <w:szCs w:val="28"/>
              </w:rPr>
              <w:instrText xml:space="preserve"> INCLUDEPICTURE "data:image/jpeg;base64,R0lGODdhCwAXAIABAAAAAP///ywAAAAACwAXAAACGoyPqct9ABd4bjbLsNKJI+tBokOW5ommalIAADs=" \* MERGEFORMATINET </w:instrText>
            </w:r>
            <w:r w:rsidRPr="00590004">
              <w:rPr>
                <w:sz w:val="28"/>
                <w:szCs w:val="28"/>
              </w:rPr>
              <w:fldChar w:fldCharType="separate"/>
            </w:r>
            <w:r w:rsidR="00470321">
              <w:rPr>
                <w:sz w:val="28"/>
                <w:szCs w:val="28"/>
              </w:rPr>
              <w:pict>
                <v:shape id="_x0000_i1028" type="#_x0000_t75" alt="ГОСТ 9333-70 Кирза обувная. Технические условия (с Изменениями N 1, 2, 3, 4)" style="width:8.35pt;height:17.6pt"/>
              </w:pict>
            </w:r>
            <w:r w:rsidRPr="00590004">
              <w:rPr>
                <w:sz w:val="28"/>
                <w:szCs w:val="28"/>
              </w:rPr>
              <w:fldChar w:fldCharType="end"/>
            </w:r>
            <w:r w:rsidRPr="00590004">
              <w:rPr>
                <w:spacing w:val="1"/>
                <w:sz w:val="28"/>
                <w:szCs w:val="28"/>
                <w:shd w:val="clear" w:color="auto" w:fill="FFFFFF"/>
              </w:rPr>
              <w:t>·ч</w:t>
            </w:r>
          </w:p>
        </w:tc>
        <w:tc>
          <w:tcPr>
            <w:tcW w:w="3699"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rPr>
                <w:sz w:val="28"/>
                <w:szCs w:val="28"/>
                <w:lang w:val="en-US"/>
              </w:rPr>
            </w:pPr>
            <w:r w:rsidRPr="00590004">
              <w:rPr>
                <w:sz w:val="28"/>
                <w:szCs w:val="28"/>
                <w:lang w:val="en-US"/>
              </w:rPr>
              <w:t>1,5</w:t>
            </w:r>
          </w:p>
        </w:tc>
      </w:tr>
      <w:tr w:rsidR="00D05121" w:rsidRPr="00590004" w:rsidTr="00602EDC">
        <w:trPr>
          <w:trHeight w:val="505"/>
        </w:trPr>
        <w:tc>
          <w:tcPr>
            <w:tcW w:w="6048" w:type="dxa"/>
            <w:tcBorders>
              <w:top w:val="single" w:sz="4" w:space="0" w:color="auto"/>
              <w:left w:val="single" w:sz="4" w:space="0" w:color="auto"/>
              <w:bottom w:val="single" w:sz="4" w:space="0" w:color="auto"/>
              <w:right w:val="single" w:sz="4" w:space="0" w:color="auto"/>
            </w:tcBorders>
          </w:tcPr>
          <w:p w:rsidR="00D05121" w:rsidRPr="00590004" w:rsidRDefault="00D05121" w:rsidP="00590004">
            <w:pPr>
              <w:tabs>
                <w:tab w:val="left" w:pos="1776"/>
              </w:tabs>
              <w:rPr>
                <w:spacing w:val="1"/>
                <w:sz w:val="28"/>
                <w:szCs w:val="28"/>
                <w:shd w:val="clear" w:color="auto" w:fill="FFFFFF"/>
              </w:rPr>
            </w:pPr>
            <w:r w:rsidRPr="00590004">
              <w:rPr>
                <w:spacing w:val="1"/>
                <w:sz w:val="28"/>
                <w:szCs w:val="28"/>
                <w:shd w:val="clear" w:color="auto" w:fill="FFFFFF"/>
              </w:rPr>
              <w:t>Стойкость (жесткость) в г:</w:t>
            </w:r>
          </w:p>
        </w:tc>
        <w:tc>
          <w:tcPr>
            <w:tcW w:w="3699" w:type="dxa"/>
            <w:tcBorders>
              <w:top w:val="single" w:sz="4" w:space="0" w:color="auto"/>
              <w:left w:val="single" w:sz="4" w:space="0" w:color="auto"/>
              <w:bottom w:val="single" w:sz="4" w:space="0" w:color="auto"/>
              <w:right w:val="single" w:sz="4" w:space="0" w:color="auto"/>
            </w:tcBorders>
          </w:tcPr>
          <w:p w:rsidR="00D05121" w:rsidRPr="00590004" w:rsidRDefault="006B3A05" w:rsidP="00590004">
            <w:pPr>
              <w:rPr>
                <w:sz w:val="28"/>
                <w:szCs w:val="28"/>
              </w:rPr>
            </w:pPr>
            <w:r w:rsidRPr="00590004">
              <w:rPr>
                <w:sz w:val="28"/>
                <w:szCs w:val="28"/>
              </w:rPr>
              <w:t>100</w:t>
            </w:r>
          </w:p>
        </w:tc>
      </w:tr>
    </w:tbl>
    <w:p w:rsidR="00D05121" w:rsidRPr="00590004" w:rsidRDefault="00D05121" w:rsidP="00590004">
      <w:pPr>
        <w:tabs>
          <w:tab w:val="left" w:pos="900"/>
        </w:tabs>
        <w:rPr>
          <w:color w:val="A6A6A6"/>
          <w:sz w:val="28"/>
          <w:szCs w:val="28"/>
        </w:rPr>
      </w:pPr>
    </w:p>
    <w:p w:rsidR="00D05121" w:rsidRDefault="00D05121" w:rsidP="00904612">
      <w:pPr>
        <w:pStyle w:val="2"/>
        <w:tabs>
          <w:tab w:val="left" w:pos="708"/>
        </w:tabs>
        <w:jc w:val="left"/>
        <w:rPr>
          <w:sz w:val="28"/>
          <w:szCs w:val="28"/>
        </w:rPr>
      </w:pPr>
    </w:p>
    <w:p w:rsidR="00904612" w:rsidRDefault="00904612" w:rsidP="00904612">
      <w:pPr>
        <w:pStyle w:val="2"/>
        <w:tabs>
          <w:tab w:val="left" w:pos="708"/>
        </w:tabs>
        <w:jc w:val="left"/>
        <w:rPr>
          <w:sz w:val="28"/>
          <w:szCs w:val="28"/>
        </w:rPr>
      </w:pPr>
    </w:p>
    <w:p w:rsidR="00904612" w:rsidRDefault="00904612" w:rsidP="00904612">
      <w:pPr>
        <w:pStyle w:val="2"/>
        <w:tabs>
          <w:tab w:val="left" w:pos="708"/>
        </w:tabs>
        <w:jc w:val="left"/>
        <w:rPr>
          <w:sz w:val="28"/>
          <w:szCs w:val="28"/>
        </w:rPr>
      </w:pPr>
    </w:p>
    <w:p w:rsidR="00904612" w:rsidRDefault="00904612" w:rsidP="00904612">
      <w:pPr>
        <w:pStyle w:val="2"/>
        <w:tabs>
          <w:tab w:val="left" w:pos="708"/>
        </w:tabs>
        <w:jc w:val="left"/>
        <w:rPr>
          <w:sz w:val="28"/>
          <w:szCs w:val="28"/>
        </w:rPr>
      </w:pPr>
    </w:p>
    <w:p w:rsidR="00904612" w:rsidRDefault="00904612" w:rsidP="00904612">
      <w:pPr>
        <w:pStyle w:val="2"/>
        <w:tabs>
          <w:tab w:val="left" w:pos="708"/>
        </w:tabs>
        <w:jc w:val="left"/>
        <w:rPr>
          <w:sz w:val="28"/>
          <w:szCs w:val="28"/>
        </w:rPr>
      </w:pPr>
    </w:p>
    <w:p w:rsidR="00904612" w:rsidRDefault="00904612" w:rsidP="00904612">
      <w:pPr>
        <w:pStyle w:val="2"/>
        <w:tabs>
          <w:tab w:val="left" w:pos="708"/>
        </w:tabs>
        <w:jc w:val="left"/>
        <w:rPr>
          <w:sz w:val="28"/>
          <w:szCs w:val="28"/>
        </w:rPr>
      </w:pPr>
    </w:p>
    <w:p w:rsidR="00904612" w:rsidRDefault="00904612"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6B3A05" w:rsidRDefault="006B3A05" w:rsidP="00904612">
      <w:pPr>
        <w:pStyle w:val="2"/>
        <w:tabs>
          <w:tab w:val="left" w:pos="708"/>
        </w:tabs>
        <w:jc w:val="left"/>
        <w:rPr>
          <w:sz w:val="28"/>
          <w:szCs w:val="28"/>
        </w:rPr>
      </w:pPr>
    </w:p>
    <w:p w:rsidR="00904612" w:rsidRDefault="00904612" w:rsidP="00904612">
      <w:pPr>
        <w:pStyle w:val="2"/>
        <w:tabs>
          <w:tab w:val="left" w:pos="708"/>
        </w:tabs>
        <w:jc w:val="right"/>
        <w:rPr>
          <w:b/>
          <w:szCs w:val="24"/>
        </w:rPr>
      </w:pPr>
      <w:r>
        <w:rPr>
          <w:b/>
          <w:szCs w:val="24"/>
        </w:rPr>
        <w:t>Приложение №6</w:t>
      </w:r>
    </w:p>
    <w:p w:rsidR="00904612" w:rsidRDefault="00904612" w:rsidP="00904612">
      <w:pPr>
        <w:jc w:val="center"/>
        <w:rPr>
          <w:b/>
          <w:sz w:val="28"/>
          <w:szCs w:val="28"/>
        </w:rPr>
      </w:pPr>
    </w:p>
    <w:p w:rsidR="00904612" w:rsidRDefault="00904612" w:rsidP="00904612">
      <w:pPr>
        <w:jc w:val="center"/>
        <w:rPr>
          <w:b/>
          <w:sz w:val="28"/>
          <w:szCs w:val="28"/>
        </w:rPr>
      </w:pPr>
      <w:r>
        <w:rPr>
          <w:b/>
          <w:sz w:val="28"/>
          <w:szCs w:val="28"/>
        </w:rPr>
        <w:t>Требования к средствам индивидуальной защиты ног (обуви)</w:t>
      </w:r>
    </w:p>
    <w:p w:rsidR="00904612" w:rsidRDefault="00904612" w:rsidP="00904612">
      <w:pPr>
        <w:jc w:val="center"/>
        <w:rPr>
          <w:b/>
          <w:sz w:val="28"/>
          <w:szCs w:val="28"/>
        </w:rPr>
      </w:pPr>
      <w:r>
        <w:rPr>
          <w:b/>
          <w:sz w:val="28"/>
          <w:szCs w:val="28"/>
        </w:rPr>
        <w:t>ботинки цельноюфтевые (мужские/женские)</w:t>
      </w:r>
    </w:p>
    <w:p w:rsidR="00590004" w:rsidRDefault="00590004" w:rsidP="00904612">
      <w:pPr>
        <w:jc w:val="center"/>
        <w:rPr>
          <w:b/>
          <w:sz w:val="28"/>
          <w:szCs w:val="28"/>
        </w:rPr>
      </w:pPr>
    </w:p>
    <w:p w:rsidR="00904612" w:rsidRDefault="00904612" w:rsidP="00590004">
      <w:pPr>
        <w:numPr>
          <w:ilvl w:val="0"/>
          <w:numId w:val="41"/>
        </w:numPr>
        <w:tabs>
          <w:tab w:val="left" w:pos="0"/>
          <w:tab w:val="left" w:pos="900"/>
        </w:tabs>
        <w:ind w:left="0" w:firstLine="539"/>
        <w:rPr>
          <w:sz w:val="28"/>
          <w:szCs w:val="28"/>
        </w:rPr>
      </w:pPr>
      <w:r>
        <w:rPr>
          <w:sz w:val="28"/>
          <w:szCs w:val="28"/>
        </w:rPr>
        <w:t>Вредные и опасные производственные факторы от которых защища</w:t>
      </w:r>
      <w:r w:rsidR="00400DC7">
        <w:rPr>
          <w:sz w:val="28"/>
          <w:szCs w:val="28"/>
        </w:rPr>
        <w:t>ет</w:t>
      </w:r>
      <w:r>
        <w:rPr>
          <w:sz w:val="28"/>
          <w:szCs w:val="28"/>
        </w:rPr>
        <w:t xml:space="preserve"> обувь:</w:t>
      </w:r>
    </w:p>
    <w:p w:rsidR="00904612" w:rsidRDefault="00904612" w:rsidP="00590004">
      <w:pPr>
        <w:numPr>
          <w:ilvl w:val="1"/>
          <w:numId w:val="41"/>
        </w:numPr>
        <w:tabs>
          <w:tab w:val="left" w:pos="0"/>
        </w:tabs>
        <w:rPr>
          <w:sz w:val="28"/>
          <w:szCs w:val="28"/>
        </w:rPr>
      </w:pPr>
      <w:r>
        <w:rPr>
          <w:sz w:val="28"/>
          <w:szCs w:val="28"/>
          <w:u w:val="single"/>
        </w:rPr>
        <w:t xml:space="preserve">1.1. защита от общих производственных загрязнений </w:t>
      </w:r>
      <w:r>
        <w:rPr>
          <w:sz w:val="28"/>
          <w:szCs w:val="28"/>
        </w:rPr>
        <w:t>(ГОСТ 12.4.187-97)</w:t>
      </w:r>
    </w:p>
    <w:p w:rsidR="00904612" w:rsidRDefault="00904612" w:rsidP="00590004">
      <w:pPr>
        <w:numPr>
          <w:ilvl w:val="1"/>
          <w:numId w:val="41"/>
        </w:numPr>
        <w:tabs>
          <w:tab w:val="left" w:pos="0"/>
        </w:tabs>
        <w:rPr>
          <w:sz w:val="28"/>
          <w:szCs w:val="28"/>
          <w:u w:val="single"/>
        </w:rPr>
      </w:pPr>
      <w:r>
        <w:rPr>
          <w:sz w:val="28"/>
          <w:szCs w:val="28"/>
          <w:u w:val="single"/>
        </w:rPr>
        <w:t>1.2 защита от скольжения по мокрым, загрязненным и другим поверхностям</w:t>
      </w:r>
    </w:p>
    <w:p w:rsidR="00904612" w:rsidRPr="00FA4837" w:rsidRDefault="00904612" w:rsidP="00590004">
      <w:pPr>
        <w:numPr>
          <w:ilvl w:val="1"/>
          <w:numId w:val="41"/>
        </w:numPr>
        <w:tabs>
          <w:tab w:val="left" w:pos="0"/>
        </w:tabs>
        <w:rPr>
          <w:sz w:val="28"/>
          <w:szCs w:val="28"/>
          <w:u w:val="single"/>
        </w:rPr>
      </w:pPr>
      <w:r>
        <w:rPr>
          <w:sz w:val="28"/>
          <w:szCs w:val="28"/>
          <w:u w:val="single"/>
        </w:rPr>
        <w:t xml:space="preserve">1.3 </w:t>
      </w:r>
      <w:r w:rsidRPr="00FA4837">
        <w:rPr>
          <w:sz w:val="28"/>
          <w:szCs w:val="28"/>
          <w:u w:val="single"/>
        </w:rPr>
        <w:t xml:space="preserve">защита от нефтепродуктов, кислот, щелочей , пыли </w:t>
      </w:r>
      <w:r w:rsidRPr="00FA4837">
        <w:rPr>
          <w:sz w:val="28"/>
          <w:szCs w:val="28"/>
        </w:rPr>
        <w:t>(ГОСТ 12.4.137-84)</w:t>
      </w:r>
    </w:p>
    <w:p w:rsidR="00904612" w:rsidRPr="00FA4837" w:rsidRDefault="00904612" w:rsidP="00590004">
      <w:pPr>
        <w:numPr>
          <w:ilvl w:val="0"/>
          <w:numId w:val="41"/>
        </w:numPr>
        <w:tabs>
          <w:tab w:val="left" w:pos="900"/>
        </w:tabs>
        <w:ind w:left="0" w:firstLine="540"/>
        <w:rPr>
          <w:sz w:val="28"/>
          <w:szCs w:val="28"/>
        </w:rPr>
      </w:pPr>
      <w:r w:rsidRPr="00FA4837">
        <w:rPr>
          <w:sz w:val="28"/>
          <w:szCs w:val="28"/>
        </w:rPr>
        <w:t xml:space="preserve">Верх обуви из термостойкой юфти КРС толщиной 2,2 мм (ГОСТ 485-82), берцы пришиты к союзке нитками ЛХ-65 с линейной плотностью </w:t>
      </w:r>
      <w:r>
        <w:rPr>
          <w:sz w:val="28"/>
          <w:szCs w:val="28"/>
        </w:rPr>
        <w:t>60</w:t>
      </w:r>
      <w:r w:rsidRPr="00FA4837">
        <w:rPr>
          <w:sz w:val="28"/>
          <w:szCs w:val="28"/>
        </w:rPr>
        <w:t xml:space="preserve"> текс. В верхней части берец – мягкий кант. Клапан (язычёк) глухой. Основная стелька пришита к заготовке штробельным швом. Подносок и задник из термопласта толщиной 1,4 мм. Подкладка – текстильный материал. Прочность крепления деталей обуви по ГОСТ 21463-87.</w:t>
      </w:r>
    </w:p>
    <w:p w:rsidR="00904612" w:rsidRPr="00FA4837" w:rsidRDefault="00904612" w:rsidP="00590004">
      <w:pPr>
        <w:suppressAutoHyphens w:val="0"/>
        <w:ind w:firstLine="540"/>
        <w:rPr>
          <w:sz w:val="28"/>
          <w:szCs w:val="28"/>
        </w:rPr>
      </w:pPr>
      <w:r>
        <w:rPr>
          <w:sz w:val="28"/>
          <w:szCs w:val="28"/>
        </w:rPr>
        <w:t xml:space="preserve">3. Подошва из монолитного </w:t>
      </w:r>
      <w:r w:rsidRPr="00FA4837">
        <w:rPr>
          <w:sz w:val="28"/>
          <w:szCs w:val="28"/>
        </w:rPr>
        <w:t xml:space="preserve">двухслойного термополиуретана (МБС, КЩС). </w:t>
      </w:r>
      <w:r>
        <w:rPr>
          <w:sz w:val="28"/>
          <w:szCs w:val="28"/>
        </w:rPr>
        <w:t>Обладает</w:t>
      </w:r>
      <w:r w:rsidRPr="00FA4837">
        <w:rPr>
          <w:sz w:val="28"/>
          <w:szCs w:val="28"/>
        </w:rPr>
        <w:t xml:space="preserve"> амортизирующими и антистатическими свойствами. На втором ходовом слое в носочной и пяточной части влиты противоскользящие вставки. Метод крепления подошвы – литьевой. Прочность крепления на 1 см ширины затяжки 70 Н/см. Прочность крепления каблуков </w:t>
      </w:r>
      <w:r>
        <w:rPr>
          <w:sz w:val="28"/>
          <w:szCs w:val="28"/>
        </w:rPr>
        <w:t xml:space="preserve">– </w:t>
      </w:r>
      <w:r w:rsidRPr="00FA4837">
        <w:rPr>
          <w:sz w:val="28"/>
          <w:szCs w:val="28"/>
        </w:rPr>
        <w:t>800</w:t>
      </w:r>
      <w:r>
        <w:rPr>
          <w:sz w:val="28"/>
          <w:szCs w:val="28"/>
        </w:rPr>
        <w:t xml:space="preserve"> </w:t>
      </w:r>
    </w:p>
    <w:p w:rsidR="00904612" w:rsidRPr="00FA4837" w:rsidRDefault="00904612" w:rsidP="00590004">
      <w:pPr>
        <w:tabs>
          <w:tab w:val="left" w:pos="900"/>
        </w:tabs>
        <w:rPr>
          <w:sz w:val="28"/>
          <w:szCs w:val="28"/>
        </w:rPr>
      </w:pPr>
      <w:r w:rsidRPr="00FA4837">
        <w:rPr>
          <w:sz w:val="28"/>
          <w:szCs w:val="28"/>
        </w:rPr>
        <w:t xml:space="preserve">       4. Высота ботинок – </w:t>
      </w:r>
      <w:r>
        <w:rPr>
          <w:sz w:val="28"/>
          <w:szCs w:val="28"/>
        </w:rPr>
        <w:t>16</w:t>
      </w:r>
      <w:r w:rsidRPr="00FA4837">
        <w:rPr>
          <w:sz w:val="28"/>
          <w:szCs w:val="28"/>
        </w:rPr>
        <w:t xml:space="preserve"> см.</w:t>
      </w:r>
    </w:p>
    <w:p w:rsidR="00904612" w:rsidRDefault="00904612" w:rsidP="00590004">
      <w:pPr>
        <w:rPr>
          <w:sz w:val="28"/>
          <w:szCs w:val="28"/>
        </w:rPr>
      </w:pPr>
      <w:r w:rsidRPr="00FA4837">
        <w:rPr>
          <w:sz w:val="28"/>
          <w:szCs w:val="28"/>
        </w:rPr>
        <w:t xml:space="preserve">       5. Требования по механическим воздействиям</w:t>
      </w:r>
      <w:r>
        <w:rPr>
          <w:sz w:val="28"/>
          <w:szCs w:val="28"/>
        </w:rPr>
        <w:t xml:space="preserve"> (ударам).</w:t>
      </w:r>
    </w:p>
    <w:p w:rsidR="00904612" w:rsidRDefault="00904612" w:rsidP="00590004">
      <w:pPr>
        <w:ind w:firstLine="540"/>
        <w:rPr>
          <w:sz w:val="28"/>
          <w:szCs w:val="28"/>
        </w:rPr>
      </w:pPr>
      <w:r>
        <w:rPr>
          <w:sz w:val="28"/>
          <w:szCs w:val="28"/>
        </w:rPr>
        <w:t>Обеспечивает защиту от ударов в носочной части энергией 5 Дж, в тыльной части энергией 3 Дж, в лодыжной части энергией 2 Дж, в подъемной части энергией 15 Дж, в берцовой части энергией 1 Дж.</w:t>
      </w: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002075" w:rsidRDefault="00002075"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r>
        <w:rPr>
          <w:b/>
          <w:szCs w:val="24"/>
        </w:rPr>
        <w:t>Приложение №7</w:t>
      </w:r>
    </w:p>
    <w:p w:rsidR="00904612" w:rsidRDefault="00904612" w:rsidP="00904612">
      <w:pPr>
        <w:jc w:val="center"/>
        <w:rPr>
          <w:b/>
          <w:sz w:val="26"/>
          <w:szCs w:val="26"/>
        </w:rPr>
      </w:pPr>
    </w:p>
    <w:p w:rsidR="00904612" w:rsidRPr="00590004" w:rsidRDefault="00904612" w:rsidP="00904612">
      <w:pPr>
        <w:jc w:val="center"/>
        <w:rPr>
          <w:b/>
          <w:sz w:val="28"/>
          <w:szCs w:val="26"/>
        </w:rPr>
      </w:pPr>
      <w:r w:rsidRPr="00590004">
        <w:rPr>
          <w:b/>
          <w:sz w:val="28"/>
          <w:szCs w:val="26"/>
        </w:rPr>
        <w:t xml:space="preserve">Требования к спецодежде </w:t>
      </w:r>
    </w:p>
    <w:p w:rsidR="00904612" w:rsidRPr="00590004" w:rsidRDefault="00904612" w:rsidP="00904612">
      <w:pPr>
        <w:jc w:val="center"/>
        <w:rPr>
          <w:b/>
          <w:sz w:val="28"/>
          <w:szCs w:val="26"/>
        </w:rPr>
      </w:pPr>
      <w:r w:rsidRPr="00590004">
        <w:rPr>
          <w:b/>
          <w:sz w:val="28"/>
          <w:szCs w:val="26"/>
        </w:rPr>
        <w:t>для работы в условиях повышенной влажности</w:t>
      </w:r>
    </w:p>
    <w:p w:rsidR="00904612" w:rsidRPr="00503425" w:rsidRDefault="00904612" w:rsidP="00904612">
      <w:pPr>
        <w:jc w:val="center"/>
        <w:rPr>
          <w:b/>
          <w:sz w:val="26"/>
          <w:szCs w:val="26"/>
        </w:rPr>
      </w:pPr>
    </w:p>
    <w:p w:rsidR="00904612" w:rsidRPr="00590004" w:rsidRDefault="00904612" w:rsidP="00590004">
      <w:pPr>
        <w:ind w:firstLine="540"/>
        <w:jc w:val="both"/>
        <w:rPr>
          <w:sz w:val="28"/>
          <w:szCs w:val="28"/>
        </w:rPr>
      </w:pPr>
      <w:r w:rsidRPr="00590004">
        <w:rPr>
          <w:sz w:val="28"/>
          <w:szCs w:val="28"/>
        </w:rPr>
        <w:t>Настоящее техническое описание распространяются на одежду специальную костюм для защиты от воды, предназначенный для работающих на открытых площадках в летний период и межсезонье.</w:t>
      </w:r>
    </w:p>
    <w:p w:rsidR="00904612" w:rsidRPr="00590004" w:rsidRDefault="00904612" w:rsidP="00590004">
      <w:pPr>
        <w:pStyle w:val="af1"/>
        <w:numPr>
          <w:ilvl w:val="0"/>
          <w:numId w:val="45"/>
        </w:numPr>
        <w:suppressAutoHyphens w:val="0"/>
        <w:spacing w:after="0" w:line="240" w:lineRule="auto"/>
        <w:ind w:left="0"/>
        <w:jc w:val="both"/>
        <w:rPr>
          <w:rFonts w:ascii="Times New Roman" w:hAnsi="Times New Roman"/>
          <w:sz w:val="28"/>
          <w:szCs w:val="28"/>
        </w:rPr>
      </w:pPr>
      <w:r w:rsidRPr="00590004">
        <w:rPr>
          <w:rFonts w:ascii="Times New Roman" w:hAnsi="Times New Roman"/>
          <w:sz w:val="28"/>
          <w:szCs w:val="28"/>
        </w:rPr>
        <w:t>Вредные и опасные производственные факторы, от которых защища</w:t>
      </w:r>
      <w:r w:rsidR="00640D10" w:rsidRPr="00590004">
        <w:rPr>
          <w:rFonts w:ascii="Times New Roman" w:hAnsi="Times New Roman"/>
          <w:sz w:val="28"/>
          <w:szCs w:val="28"/>
        </w:rPr>
        <w:t xml:space="preserve">ет </w:t>
      </w:r>
      <w:r w:rsidRPr="00590004">
        <w:rPr>
          <w:rFonts w:ascii="Times New Roman" w:hAnsi="Times New Roman"/>
          <w:sz w:val="28"/>
          <w:szCs w:val="28"/>
        </w:rPr>
        <w:t>спецодежда:</w:t>
      </w:r>
    </w:p>
    <w:p w:rsidR="00904612" w:rsidRPr="00590004" w:rsidRDefault="00904612" w:rsidP="00590004">
      <w:pPr>
        <w:numPr>
          <w:ilvl w:val="1"/>
          <w:numId w:val="39"/>
        </w:numPr>
        <w:tabs>
          <w:tab w:val="num" w:pos="0"/>
        </w:tabs>
        <w:suppressAutoHyphens w:val="0"/>
        <w:jc w:val="both"/>
        <w:rPr>
          <w:sz w:val="28"/>
          <w:szCs w:val="28"/>
        </w:rPr>
      </w:pPr>
      <w:r w:rsidRPr="00590004">
        <w:rPr>
          <w:sz w:val="28"/>
          <w:szCs w:val="28"/>
          <w:u w:val="single"/>
        </w:rPr>
        <w:t>- защита от воздействия воды</w:t>
      </w:r>
      <w:r w:rsidRPr="00590004">
        <w:rPr>
          <w:sz w:val="28"/>
          <w:szCs w:val="28"/>
        </w:rPr>
        <w:t xml:space="preserve"> (ГОСТ 27643-88 «Костюмы мужские для защиты от воды»)</w:t>
      </w:r>
    </w:p>
    <w:p w:rsidR="00904612" w:rsidRPr="00590004" w:rsidRDefault="00904612" w:rsidP="00590004">
      <w:pPr>
        <w:numPr>
          <w:ilvl w:val="1"/>
          <w:numId w:val="39"/>
        </w:numPr>
        <w:tabs>
          <w:tab w:val="num" w:pos="0"/>
        </w:tabs>
        <w:suppressAutoHyphens w:val="0"/>
        <w:jc w:val="both"/>
        <w:rPr>
          <w:sz w:val="28"/>
          <w:szCs w:val="28"/>
        </w:rPr>
      </w:pPr>
      <w:r w:rsidRPr="00590004">
        <w:rPr>
          <w:sz w:val="28"/>
          <w:szCs w:val="28"/>
          <w:u w:val="single"/>
        </w:rPr>
        <w:t>- защита от производственных загрязнений и механического воздействия</w:t>
      </w:r>
      <w:r w:rsidRPr="00590004">
        <w:rPr>
          <w:sz w:val="28"/>
          <w:szCs w:val="28"/>
        </w:rPr>
        <w:t xml:space="preserve">  (ГОСТ 27575-87)</w:t>
      </w:r>
    </w:p>
    <w:p w:rsidR="00904612" w:rsidRPr="00590004" w:rsidRDefault="00904612" w:rsidP="00590004">
      <w:pPr>
        <w:numPr>
          <w:ilvl w:val="1"/>
          <w:numId w:val="39"/>
        </w:numPr>
        <w:tabs>
          <w:tab w:val="num" w:pos="0"/>
        </w:tabs>
        <w:suppressAutoHyphens w:val="0"/>
        <w:jc w:val="both"/>
        <w:rPr>
          <w:sz w:val="28"/>
          <w:szCs w:val="28"/>
        </w:rPr>
      </w:pPr>
      <w:r w:rsidRPr="00590004">
        <w:rPr>
          <w:sz w:val="28"/>
          <w:szCs w:val="28"/>
          <w:u w:val="single"/>
        </w:rPr>
        <w:t>- работа в условиях недостаточной видимости</w:t>
      </w:r>
      <w:r w:rsidRPr="00590004">
        <w:rPr>
          <w:sz w:val="28"/>
          <w:szCs w:val="28"/>
        </w:rPr>
        <w:t xml:space="preserve"> (ГОСТ 12.4.219-99)</w:t>
      </w:r>
    </w:p>
    <w:p w:rsidR="00904612" w:rsidRPr="00590004" w:rsidRDefault="00904612" w:rsidP="00590004">
      <w:pPr>
        <w:ind w:firstLine="540"/>
        <w:jc w:val="both"/>
        <w:rPr>
          <w:sz w:val="28"/>
          <w:szCs w:val="28"/>
        </w:rPr>
      </w:pPr>
      <w:r w:rsidRPr="00590004">
        <w:rPr>
          <w:sz w:val="28"/>
          <w:szCs w:val="28"/>
        </w:rPr>
        <w:t>2. Состав кос</w:t>
      </w:r>
      <w:r w:rsidR="00640D10" w:rsidRPr="00590004">
        <w:rPr>
          <w:sz w:val="28"/>
          <w:szCs w:val="28"/>
        </w:rPr>
        <w:t>тюма (куртка + полукомбинезон).</w:t>
      </w:r>
    </w:p>
    <w:p w:rsidR="00904612" w:rsidRPr="00590004" w:rsidRDefault="00904612" w:rsidP="00590004">
      <w:pPr>
        <w:ind w:firstLine="539"/>
        <w:jc w:val="both"/>
        <w:rPr>
          <w:sz w:val="28"/>
          <w:szCs w:val="28"/>
        </w:rPr>
      </w:pPr>
      <w:r w:rsidRPr="00590004">
        <w:rPr>
          <w:sz w:val="28"/>
          <w:szCs w:val="28"/>
        </w:rPr>
        <w:t>3. Ткань верха: поливилхлорид (ПВХ 283 г/м2)</w:t>
      </w:r>
    </w:p>
    <w:p w:rsidR="00904612" w:rsidRPr="00590004" w:rsidRDefault="00904612" w:rsidP="00590004">
      <w:pPr>
        <w:ind w:firstLine="539"/>
        <w:jc w:val="both"/>
        <w:rPr>
          <w:sz w:val="28"/>
          <w:szCs w:val="28"/>
        </w:rPr>
      </w:pPr>
      <w:r w:rsidRPr="00590004">
        <w:rPr>
          <w:sz w:val="28"/>
          <w:szCs w:val="28"/>
        </w:rPr>
        <w:t>4. Цвет материала</w:t>
      </w:r>
      <w:r w:rsidR="00640D10" w:rsidRPr="00590004">
        <w:rPr>
          <w:sz w:val="28"/>
          <w:szCs w:val="28"/>
        </w:rPr>
        <w:t xml:space="preserve"> общего фона </w:t>
      </w:r>
      <w:r w:rsidRPr="00590004">
        <w:rPr>
          <w:sz w:val="28"/>
          <w:szCs w:val="28"/>
        </w:rPr>
        <w:t>оранжевый  флуоресцентный.</w:t>
      </w:r>
    </w:p>
    <w:p w:rsidR="00904612" w:rsidRPr="00590004" w:rsidRDefault="00904612" w:rsidP="00590004">
      <w:pPr>
        <w:ind w:firstLine="567"/>
        <w:jc w:val="both"/>
        <w:rPr>
          <w:sz w:val="28"/>
          <w:szCs w:val="28"/>
        </w:rPr>
      </w:pPr>
      <w:r w:rsidRPr="00590004">
        <w:rPr>
          <w:sz w:val="28"/>
          <w:szCs w:val="28"/>
        </w:rPr>
        <w:t xml:space="preserve">5. </w:t>
      </w:r>
      <w:r w:rsidRPr="00590004">
        <w:rPr>
          <w:b/>
          <w:sz w:val="28"/>
          <w:szCs w:val="28"/>
        </w:rPr>
        <w:t>Куртка</w:t>
      </w:r>
      <w:r w:rsidRPr="00590004">
        <w:rPr>
          <w:sz w:val="28"/>
          <w:szCs w:val="28"/>
        </w:rPr>
        <w:t xml:space="preserve"> прямого силуэта с центральной бортовой застежкой до верха на тесьму - «молнию», закрытую планкой с застежкой </w:t>
      </w:r>
      <w:r w:rsidRPr="00590004">
        <w:rPr>
          <w:color w:val="000000"/>
          <w:sz w:val="28"/>
          <w:szCs w:val="28"/>
        </w:rPr>
        <w:t xml:space="preserve">на четыре кнопки. </w:t>
      </w:r>
      <w:r w:rsidRPr="00590004">
        <w:rPr>
          <w:sz w:val="28"/>
          <w:szCs w:val="28"/>
        </w:rPr>
        <w:t>Водозащитная планка расположена под тесьмой - «молнией» вдоль левого борта.</w:t>
      </w:r>
    </w:p>
    <w:p w:rsidR="00904612" w:rsidRPr="00590004" w:rsidRDefault="00904612" w:rsidP="00590004">
      <w:pPr>
        <w:ind w:firstLine="539"/>
        <w:jc w:val="both"/>
        <w:rPr>
          <w:sz w:val="28"/>
          <w:szCs w:val="28"/>
        </w:rPr>
      </w:pPr>
      <w:r w:rsidRPr="00590004">
        <w:rPr>
          <w:sz w:val="28"/>
          <w:szCs w:val="28"/>
        </w:rPr>
        <w:t>Куртка с в тачным капюшоном, с застежкой на пату с кнопкой. Объем капюшона регулируется кулиской по лицевому вырезу при помощи шнура с наконечниками и фиксаторов.</w:t>
      </w:r>
    </w:p>
    <w:p w:rsidR="00904612" w:rsidRPr="00590004" w:rsidRDefault="00904612" w:rsidP="00590004">
      <w:pPr>
        <w:ind w:firstLine="539"/>
        <w:jc w:val="both"/>
        <w:rPr>
          <w:sz w:val="28"/>
          <w:szCs w:val="28"/>
        </w:rPr>
      </w:pPr>
      <w:r w:rsidRPr="00590004">
        <w:rPr>
          <w:sz w:val="28"/>
          <w:szCs w:val="28"/>
        </w:rPr>
        <w:t>Полочка с кокетками, прорезными карманами с клапанами.</w:t>
      </w:r>
    </w:p>
    <w:p w:rsidR="00904612" w:rsidRPr="00590004" w:rsidRDefault="00904612" w:rsidP="00590004">
      <w:pPr>
        <w:ind w:firstLine="539"/>
        <w:jc w:val="both"/>
        <w:rPr>
          <w:sz w:val="28"/>
          <w:szCs w:val="28"/>
        </w:rPr>
      </w:pPr>
      <w:r w:rsidRPr="00590004">
        <w:rPr>
          <w:sz w:val="28"/>
          <w:szCs w:val="28"/>
        </w:rPr>
        <w:t>Спинка с кокеткой, отверстиями для вентиляции под одежного пространства, закрытые клапанами.</w:t>
      </w:r>
    </w:p>
    <w:p w:rsidR="00904612" w:rsidRPr="00590004" w:rsidRDefault="00904612" w:rsidP="00590004">
      <w:pPr>
        <w:ind w:firstLine="539"/>
        <w:jc w:val="both"/>
        <w:rPr>
          <w:sz w:val="28"/>
          <w:szCs w:val="28"/>
        </w:rPr>
      </w:pPr>
      <w:r w:rsidRPr="00590004">
        <w:rPr>
          <w:sz w:val="28"/>
          <w:szCs w:val="28"/>
        </w:rPr>
        <w:t xml:space="preserve"> Рукава в тачные с цельнокроеными ластовицами, низ рукавов стянут эластичной тесьмой.</w:t>
      </w:r>
    </w:p>
    <w:p w:rsidR="006B3A05" w:rsidRPr="00590004" w:rsidRDefault="00904612" w:rsidP="00590004">
      <w:pPr>
        <w:ind w:firstLine="539"/>
        <w:jc w:val="both"/>
        <w:rPr>
          <w:sz w:val="28"/>
          <w:szCs w:val="28"/>
        </w:rPr>
      </w:pPr>
      <w:r w:rsidRPr="00590004">
        <w:rPr>
          <w:sz w:val="28"/>
          <w:szCs w:val="28"/>
        </w:rPr>
        <w:t xml:space="preserve">Световозвращающая лента </w:t>
      </w:r>
      <w:r w:rsidR="006B3A05" w:rsidRPr="00590004">
        <w:rPr>
          <w:sz w:val="28"/>
          <w:szCs w:val="28"/>
        </w:rPr>
        <w:t xml:space="preserve">(«3М Scotchlite </w:t>
      </w:r>
      <w:r w:rsidR="006B3A05" w:rsidRPr="00590004">
        <w:rPr>
          <w:sz w:val="28"/>
          <w:szCs w:val="28"/>
          <w:vertAlign w:val="superscript"/>
        </w:rPr>
        <w:t>тм</w:t>
      </w:r>
      <w:r w:rsidR="006B3A05" w:rsidRPr="00590004">
        <w:rPr>
          <w:sz w:val="28"/>
          <w:szCs w:val="28"/>
        </w:rPr>
        <w:t xml:space="preserve">» арт. 8910, 8925;  тканевая основа световозвращающей ленты 65% полиэстера 35% хлопка;  коэффициент  световозвращения, 450 </w:t>
      </w:r>
      <w:r w:rsidR="006B3A05" w:rsidRPr="00590004">
        <w:rPr>
          <w:color w:val="000000"/>
          <w:sz w:val="28"/>
          <w:szCs w:val="28"/>
        </w:rPr>
        <w:t>кд/лкм</w:t>
      </w:r>
      <w:r w:rsidR="006B3A05" w:rsidRPr="00590004">
        <w:rPr>
          <w:color w:val="000000"/>
          <w:sz w:val="28"/>
          <w:szCs w:val="28"/>
          <w:bdr w:val="none" w:sz="0" w:space="0" w:color="auto" w:frame="1"/>
          <w:vertAlign w:val="superscript"/>
        </w:rPr>
        <w:t>2</w:t>
      </w:r>
      <w:r w:rsidR="006B3A05" w:rsidRPr="00590004">
        <w:rPr>
          <w:sz w:val="28"/>
          <w:szCs w:val="28"/>
        </w:rPr>
        <w:t xml:space="preserve">; температура стирки световозвращающих материалов, 90 °С; количество циклов стирки световозвращающих материалов - 5) - в верхней части рукава, на кокетках полочек и спинки. </w:t>
      </w:r>
    </w:p>
    <w:p w:rsidR="00904612" w:rsidRPr="00590004" w:rsidRDefault="00904612" w:rsidP="00590004">
      <w:pPr>
        <w:ind w:firstLine="539"/>
        <w:jc w:val="both"/>
        <w:rPr>
          <w:sz w:val="28"/>
          <w:szCs w:val="28"/>
        </w:rPr>
      </w:pPr>
      <w:r w:rsidRPr="00590004">
        <w:rPr>
          <w:b/>
          <w:sz w:val="28"/>
          <w:szCs w:val="28"/>
        </w:rPr>
        <w:lastRenderedPageBreak/>
        <w:t xml:space="preserve">6. Брюки </w:t>
      </w:r>
      <w:r w:rsidRPr="00590004">
        <w:rPr>
          <w:sz w:val="28"/>
          <w:szCs w:val="28"/>
        </w:rPr>
        <w:t xml:space="preserve">без боковых швов, бретелями из эластичной ленты с застежкой на фастексы. Объем по талии фиксируется с помощью ленты. </w:t>
      </w:r>
    </w:p>
    <w:p w:rsidR="00904612" w:rsidRPr="00590004" w:rsidRDefault="00904612" w:rsidP="00590004">
      <w:pPr>
        <w:ind w:firstLine="539"/>
        <w:jc w:val="both"/>
        <w:rPr>
          <w:sz w:val="28"/>
          <w:szCs w:val="28"/>
        </w:rPr>
      </w:pPr>
      <w:r w:rsidRPr="00590004">
        <w:rPr>
          <w:sz w:val="28"/>
          <w:szCs w:val="28"/>
        </w:rPr>
        <w:t>Световозвращающая лента расположена в нижней части брюк.</w:t>
      </w:r>
    </w:p>
    <w:p w:rsidR="00904612" w:rsidRPr="00590004" w:rsidRDefault="00904612" w:rsidP="00590004">
      <w:pPr>
        <w:ind w:firstLine="539"/>
        <w:jc w:val="both"/>
        <w:rPr>
          <w:sz w:val="28"/>
          <w:szCs w:val="28"/>
        </w:rPr>
      </w:pPr>
    </w:p>
    <w:p w:rsidR="00904612" w:rsidRPr="00590004" w:rsidRDefault="00904612" w:rsidP="00590004">
      <w:pPr>
        <w:ind w:firstLine="539"/>
        <w:jc w:val="both"/>
        <w:rPr>
          <w:sz w:val="28"/>
          <w:szCs w:val="28"/>
        </w:rPr>
      </w:pPr>
      <w:r w:rsidRPr="00590004">
        <w:rPr>
          <w:b/>
          <w:sz w:val="28"/>
          <w:szCs w:val="28"/>
        </w:rPr>
        <w:t>7. Требования к изготовлению:</w:t>
      </w:r>
    </w:p>
    <w:p w:rsidR="00904612" w:rsidRPr="00590004" w:rsidRDefault="00640D10" w:rsidP="00590004">
      <w:pPr>
        <w:pStyle w:val="31"/>
        <w:ind w:firstLine="540"/>
        <w:rPr>
          <w:szCs w:val="28"/>
        </w:rPr>
      </w:pPr>
      <w:r w:rsidRPr="00590004">
        <w:rPr>
          <w:szCs w:val="28"/>
        </w:rPr>
        <w:t>7.1 Костюм</w:t>
      </w:r>
      <w:r w:rsidR="00904612" w:rsidRPr="00590004">
        <w:rPr>
          <w:szCs w:val="28"/>
        </w:rPr>
        <w:t xml:space="preserve"> </w:t>
      </w:r>
      <w:r w:rsidRPr="00590004">
        <w:rPr>
          <w:szCs w:val="28"/>
        </w:rPr>
        <w:t>изготовлен</w:t>
      </w:r>
      <w:r w:rsidR="00904612" w:rsidRPr="00590004">
        <w:rPr>
          <w:szCs w:val="28"/>
        </w:rPr>
        <w:t xml:space="preserve"> с применением технологии сварки. Требования и классификация сварных швов – по Инструкции «Технические требовани</w:t>
      </w:r>
      <w:r w:rsidRPr="00590004">
        <w:rPr>
          <w:szCs w:val="28"/>
        </w:rPr>
        <w:t xml:space="preserve">я к соединению деталей сварных </w:t>
      </w:r>
      <w:r w:rsidR="00904612" w:rsidRPr="00590004">
        <w:rPr>
          <w:szCs w:val="28"/>
        </w:rPr>
        <w:t>изделий».</w:t>
      </w:r>
    </w:p>
    <w:p w:rsidR="00904612" w:rsidRPr="00590004" w:rsidRDefault="00904612" w:rsidP="00590004">
      <w:pPr>
        <w:pStyle w:val="31"/>
        <w:ind w:firstLine="540"/>
        <w:rPr>
          <w:szCs w:val="28"/>
        </w:rPr>
      </w:pPr>
      <w:r w:rsidRPr="00590004">
        <w:rPr>
          <w:szCs w:val="28"/>
        </w:rPr>
        <w:t>7.2 Требования к стежкам, строчкам и швам – по ГОСТ 29122.</w:t>
      </w:r>
    </w:p>
    <w:p w:rsidR="00904612" w:rsidRPr="00590004" w:rsidRDefault="00904612" w:rsidP="00590004">
      <w:pPr>
        <w:pStyle w:val="31"/>
        <w:ind w:firstLine="540"/>
        <w:rPr>
          <w:szCs w:val="28"/>
        </w:rPr>
      </w:pPr>
      <w:r w:rsidRPr="00590004">
        <w:rPr>
          <w:szCs w:val="28"/>
        </w:rPr>
        <w:t>7.3 Определение сортности готовых изделий – по ГОСТ 12.4.031.</w:t>
      </w:r>
    </w:p>
    <w:p w:rsidR="00904612" w:rsidRPr="00590004" w:rsidRDefault="00904612" w:rsidP="00590004">
      <w:pPr>
        <w:pStyle w:val="31"/>
        <w:ind w:firstLine="540"/>
        <w:rPr>
          <w:bCs/>
          <w:szCs w:val="28"/>
        </w:rPr>
      </w:pPr>
      <w:r w:rsidRPr="00590004">
        <w:rPr>
          <w:szCs w:val="28"/>
        </w:rPr>
        <w:t>7.4</w:t>
      </w:r>
      <w:r w:rsidRPr="00590004">
        <w:rPr>
          <w:bCs/>
          <w:szCs w:val="28"/>
        </w:rPr>
        <w:t xml:space="preserve"> Соединительные, отделочные и накладные швы выполняются тройным электродом.</w:t>
      </w:r>
    </w:p>
    <w:p w:rsidR="00904612" w:rsidRPr="00590004" w:rsidRDefault="00904612" w:rsidP="00590004">
      <w:pPr>
        <w:ind w:firstLine="540"/>
        <w:jc w:val="both"/>
        <w:rPr>
          <w:bCs/>
          <w:sz w:val="28"/>
          <w:szCs w:val="28"/>
        </w:rPr>
      </w:pPr>
      <w:r w:rsidRPr="00590004">
        <w:rPr>
          <w:bCs/>
          <w:sz w:val="28"/>
          <w:szCs w:val="28"/>
        </w:rPr>
        <w:t>7.5 Ширина сварных швов куртки:</w:t>
      </w:r>
    </w:p>
    <w:p w:rsidR="00904612" w:rsidRPr="00590004" w:rsidRDefault="00904612" w:rsidP="00590004">
      <w:pPr>
        <w:numPr>
          <w:ilvl w:val="0"/>
          <w:numId w:val="43"/>
        </w:numPr>
        <w:tabs>
          <w:tab w:val="num" w:pos="921"/>
          <w:tab w:val="left" w:pos="1080"/>
        </w:tabs>
        <w:ind w:left="0" w:firstLine="27"/>
        <w:jc w:val="both"/>
        <w:rPr>
          <w:bCs/>
          <w:sz w:val="28"/>
          <w:szCs w:val="28"/>
        </w:rPr>
      </w:pPr>
      <w:r w:rsidRPr="00590004">
        <w:rPr>
          <w:sz w:val="28"/>
          <w:szCs w:val="28"/>
        </w:rPr>
        <w:t xml:space="preserve">соединительных </w:t>
      </w:r>
      <w:r w:rsidRPr="00590004">
        <w:rPr>
          <w:bCs/>
          <w:sz w:val="28"/>
          <w:szCs w:val="28"/>
        </w:rPr>
        <w:t xml:space="preserve">– </w:t>
      </w:r>
      <w:r w:rsidR="006B3A05" w:rsidRPr="00590004">
        <w:rPr>
          <w:bCs/>
          <w:sz w:val="28"/>
          <w:szCs w:val="28"/>
        </w:rPr>
        <w:t>1,5</w:t>
      </w:r>
      <w:r w:rsidRPr="00590004">
        <w:rPr>
          <w:bCs/>
          <w:sz w:val="28"/>
          <w:szCs w:val="28"/>
        </w:rPr>
        <w:t xml:space="preserve"> см;</w:t>
      </w:r>
    </w:p>
    <w:p w:rsidR="00904612" w:rsidRPr="00590004" w:rsidRDefault="00904612" w:rsidP="00590004">
      <w:pPr>
        <w:numPr>
          <w:ilvl w:val="0"/>
          <w:numId w:val="43"/>
        </w:numPr>
        <w:tabs>
          <w:tab w:val="num" w:pos="921"/>
          <w:tab w:val="left" w:pos="1080"/>
        </w:tabs>
        <w:ind w:left="0" w:firstLine="27"/>
        <w:jc w:val="both"/>
        <w:rPr>
          <w:bCs/>
          <w:sz w:val="28"/>
          <w:szCs w:val="28"/>
        </w:rPr>
      </w:pPr>
      <w:r w:rsidRPr="00590004">
        <w:rPr>
          <w:sz w:val="28"/>
          <w:szCs w:val="28"/>
        </w:rPr>
        <w:t>отделочных –</w:t>
      </w:r>
      <w:r w:rsidR="00640D10" w:rsidRPr="00590004">
        <w:rPr>
          <w:sz w:val="28"/>
          <w:szCs w:val="28"/>
        </w:rPr>
        <w:t xml:space="preserve"> </w:t>
      </w:r>
      <w:r w:rsidR="006B3A05" w:rsidRPr="00590004">
        <w:rPr>
          <w:bCs/>
          <w:sz w:val="28"/>
          <w:szCs w:val="28"/>
        </w:rPr>
        <w:t>1,4</w:t>
      </w:r>
      <w:r w:rsidRPr="00590004">
        <w:rPr>
          <w:bCs/>
          <w:sz w:val="28"/>
          <w:szCs w:val="28"/>
        </w:rPr>
        <w:t xml:space="preserve"> см по плечевым швам, кокеткам полочек и спинки, верхней части рукава, окату рукава, по борту;</w:t>
      </w:r>
    </w:p>
    <w:p w:rsidR="00904612" w:rsidRPr="00590004" w:rsidRDefault="00904612" w:rsidP="00590004">
      <w:pPr>
        <w:numPr>
          <w:ilvl w:val="0"/>
          <w:numId w:val="43"/>
        </w:numPr>
        <w:tabs>
          <w:tab w:val="num" w:pos="921"/>
          <w:tab w:val="left" w:pos="1080"/>
        </w:tabs>
        <w:ind w:left="0" w:firstLine="27"/>
        <w:jc w:val="both"/>
        <w:rPr>
          <w:bCs/>
          <w:sz w:val="28"/>
          <w:szCs w:val="28"/>
        </w:rPr>
      </w:pPr>
      <w:r w:rsidRPr="00590004">
        <w:rPr>
          <w:bCs/>
          <w:sz w:val="28"/>
          <w:szCs w:val="28"/>
        </w:rPr>
        <w:t xml:space="preserve">накладных с открытым срезом – </w:t>
      </w:r>
      <w:r w:rsidR="006B3A05" w:rsidRPr="00590004">
        <w:rPr>
          <w:bCs/>
          <w:sz w:val="28"/>
          <w:szCs w:val="28"/>
        </w:rPr>
        <w:t>1,2</w:t>
      </w:r>
      <w:r w:rsidRPr="00590004">
        <w:rPr>
          <w:bCs/>
          <w:sz w:val="28"/>
          <w:szCs w:val="28"/>
        </w:rPr>
        <w:t xml:space="preserve"> см по накладным карманам, клапанам карманов, клапану вентиляционного отверстия.</w:t>
      </w:r>
    </w:p>
    <w:p w:rsidR="00904612" w:rsidRPr="00590004" w:rsidRDefault="00904612" w:rsidP="00590004">
      <w:pPr>
        <w:numPr>
          <w:ilvl w:val="0"/>
          <w:numId w:val="43"/>
        </w:numPr>
        <w:tabs>
          <w:tab w:val="num" w:pos="921"/>
          <w:tab w:val="left" w:pos="1080"/>
        </w:tabs>
        <w:ind w:left="0" w:firstLine="27"/>
        <w:jc w:val="both"/>
        <w:rPr>
          <w:bCs/>
          <w:sz w:val="28"/>
          <w:szCs w:val="28"/>
        </w:rPr>
      </w:pPr>
      <w:r w:rsidRPr="00590004">
        <w:rPr>
          <w:bCs/>
          <w:sz w:val="28"/>
          <w:szCs w:val="28"/>
        </w:rPr>
        <w:t xml:space="preserve">вподгибку с открытым срезом - </w:t>
      </w:r>
      <w:smartTag w:uri="urn:schemas-microsoft-com:office:smarttags" w:element="metricconverter">
        <w:smartTagPr>
          <w:attr w:name="ProductID" w:val="3,0 см"/>
        </w:smartTagPr>
        <w:r w:rsidRPr="00590004">
          <w:rPr>
            <w:bCs/>
            <w:sz w:val="28"/>
            <w:szCs w:val="28"/>
          </w:rPr>
          <w:t>3,0 см</w:t>
        </w:r>
      </w:smartTag>
      <w:r w:rsidRPr="00590004">
        <w:rPr>
          <w:bCs/>
          <w:sz w:val="28"/>
          <w:szCs w:val="28"/>
        </w:rPr>
        <w:t xml:space="preserve">  на затяжнике капюшона.</w:t>
      </w:r>
    </w:p>
    <w:p w:rsidR="00904612" w:rsidRPr="00590004" w:rsidRDefault="00904612" w:rsidP="00590004">
      <w:pPr>
        <w:ind w:firstLine="27"/>
        <w:jc w:val="both"/>
        <w:rPr>
          <w:bCs/>
          <w:sz w:val="28"/>
          <w:szCs w:val="28"/>
        </w:rPr>
      </w:pPr>
      <w:r w:rsidRPr="00590004">
        <w:rPr>
          <w:bCs/>
          <w:sz w:val="28"/>
          <w:szCs w:val="28"/>
        </w:rPr>
        <w:t>7.6 Швы выполненные спецэлектродами:</w:t>
      </w:r>
    </w:p>
    <w:p w:rsidR="00904612" w:rsidRPr="00590004" w:rsidRDefault="00904612" w:rsidP="00590004">
      <w:pPr>
        <w:numPr>
          <w:ilvl w:val="0"/>
          <w:numId w:val="43"/>
        </w:numPr>
        <w:tabs>
          <w:tab w:val="num" w:pos="921"/>
          <w:tab w:val="left" w:pos="1080"/>
        </w:tabs>
        <w:ind w:left="0" w:firstLine="27"/>
        <w:jc w:val="both"/>
        <w:rPr>
          <w:bCs/>
          <w:sz w:val="28"/>
          <w:szCs w:val="28"/>
        </w:rPr>
      </w:pPr>
      <w:r w:rsidRPr="00590004">
        <w:rPr>
          <w:bCs/>
          <w:sz w:val="28"/>
          <w:szCs w:val="28"/>
        </w:rPr>
        <w:t>вход в карман;</w:t>
      </w:r>
    </w:p>
    <w:p w:rsidR="00904612" w:rsidRPr="00590004" w:rsidRDefault="00904612" w:rsidP="00590004">
      <w:pPr>
        <w:numPr>
          <w:ilvl w:val="0"/>
          <w:numId w:val="43"/>
        </w:numPr>
        <w:tabs>
          <w:tab w:val="num" w:pos="921"/>
          <w:tab w:val="left" w:pos="1080"/>
        </w:tabs>
        <w:ind w:left="0" w:firstLine="27"/>
        <w:jc w:val="both"/>
        <w:rPr>
          <w:bCs/>
          <w:sz w:val="28"/>
          <w:szCs w:val="28"/>
        </w:rPr>
      </w:pPr>
      <w:r w:rsidRPr="00590004">
        <w:rPr>
          <w:bCs/>
          <w:sz w:val="28"/>
          <w:szCs w:val="28"/>
        </w:rPr>
        <w:t>клапан вентиляционного отверстия;</w:t>
      </w:r>
    </w:p>
    <w:p w:rsidR="00904612" w:rsidRPr="00590004" w:rsidRDefault="00904612" w:rsidP="00590004">
      <w:pPr>
        <w:numPr>
          <w:ilvl w:val="0"/>
          <w:numId w:val="43"/>
        </w:numPr>
        <w:tabs>
          <w:tab w:val="num" w:pos="921"/>
          <w:tab w:val="left" w:pos="1080"/>
        </w:tabs>
        <w:ind w:left="0" w:firstLine="27"/>
        <w:jc w:val="both"/>
        <w:rPr>
          <w:bCs/>
          <w:sz w:val="28"/>
          <w:szCs w:val="28"/>
        </w:rPr>
      </w:pPr>
      <w:r w:rsidRPr="00590004">
        <w:rPr>
          <w:bCs/>
          <w:sz w:val="28"/>
          <w:szCs w:val="28"/>
        </w:rPr>
        <w:t>клапан прорезного кармана;</w:t>
      </w:r>
    </w:p>
    <w:p w:rsidR="00904612" w:rsidRPr="00590004" w:rsidRDefault="00904612" w:rsidP="00590004">
      <w:pPr>
        <w:ind w:firstLine="27"/>
        <w:jc w:val="both"/>
        <w:rPr>
          <w:bCs/>
          <w:sz w:val="28"/>
          <w:szCs w:val="28"/>
        </w:rPr>
      </w:pPr>
      <w:r w:rsidRPr="00590004">
        <w:rPr>
          <w:bCs/>
          <w:sz w:val="28"/>
          <w:szCs w:val="28"/>
        </w:rPr>
        <w:t xml:space="preserve">7.7 Перфорация Ø </w:t>
      </w:r>
      <w:smartTag w:uri="urn:schemas-microsoft-com:office:smarttags" w:element="metricconverter">
        <w:smartTagPr>
          <w:attr w:name="ProductID" w:val="1,5 см"/>
        </w:smartTagPr>
        <w:r w:rsidRPr="00590004">
          <w:rPr>
            <w:bCs/>
            <w:sz w:val="28"/>
            <w:szCs w:val="28"/>
          </w:rPr>
          <w:t>1,5 см</w:t>
        </w:r>
      </w:smartTag>
      <w:r w:rsidRPr="00590004">
        <w:rPr>
          <w:bCs/>
          <w:sz w:val="28"/>
          <w:szCs w:val="28"/>
        </w:rPr>
        <w:t xml:space="preserve"> наносится под вентиляционным клапаном. </w:t>
      </w:r>
    </w:p>
    <w:p w:rsidR="00904612" w:rsidRPr="00590004" w:rsidRDefault="00904612" w:rsidP="00590004">
      <w:pPr>
        <w:widowControl w:val="0"/>
        <w:autoSpaceDE w:val="0"/>
        <w:ind w:firstLine="27"/>
        <w:jc w:val="both"/>
        <w:rPr>
          <w:sz w:val="28"/>
          <w:szCs w:val="28"/>
        </w:rPr>
      </w:pPr>
      <w:r w:rsidRPr="00590004">
        <w:rPr>
          <w:bCs/>
          <w:sz w:val="28"/>
          <w:szCs w:val="28"/>
        </w:rPr>
        <w:t xml:space="preserve">7.8 </w:t>
      </w:r>
      <w:r w:rsidRPr="00590004">
        <w:rPr>
          <w:sz w:val="28"/>
          <w:szCs w:val="28"/>
        </w:rPr>
        <w:t>Низ рукавов подгибается на 1,5 см, срез закрывается эластичной тесьмой, которая настрачивается по двум сторонам швом 0,3 см.</w:t>
      </w:r>
    </w:p>
    <w:p w:rsidR="00904612" w:rsidRPr="00590004" w:rsidRDefault="00904612" w:rsidP="00590004">
      <w:pPr>
        <w:ind w:firstLine="27"/>
        <w:jc w:val="both"/>
        <w:rPr>
          <w:sz w:val="28"/>
          <w:szCs w:val="28"/>
        </w:rPr>
      </w:pPr>
      <w:r w:rsidRPr="00590004">
        <w:rPr>
          <w:bCs/>
          <w:sz w:val="28"/>
          <w:szCs w:val="28"/>
        </w:rPr>
        <w:t>7.9</w:t>
      </w:r>
      <w:r w:rsidRPr="00590004">
        <w:rPr>
          <w:sz w:val="28"/>
          <w:szCs w:val="28"/>
        </w:rPr>
        <w:t xml:space="preserve"> Низ куртки и лицевой вырез капюшона обрабатывается стачным швом в подгибку с открытым срезом, строчка прокладывается на расстоянии </w:t>
      </w:r>
      <w:r w:rsidR="006B3A05" w:rsidRPr="00590004">
        <w:rPr>
          <w:sz w:val="28"/>
          <w:szCs w:val="28"/>
        </w:rPr>
        <w:t xml:space="preserve">2,2 </w:t>
      </w:r>
      <w:r w:rsidRPr="00590004">
        <w:rPr>
          <w:sz w:val="28"/>
          <w:szCs w:val="28"/>
        </w:rPr>
        <w:t>см от края.</w:t>
      </w:r>
    </w:p>
    <w:p w:rsidR="00904612" w:rsidRPr="00590004" w:rsidRDefault="00904612" w:rsidP="00590004">
      <w:pPr>
        <w:ind w:firstLine="27"/>
        <w:jc w:val="both"/>
        <w:rPr>
          <w:sz w:val="28"/>
          <w:szCs w:val="28"/>
        </w:rPr>
      </w:pPr>
      <w:r w:rsidRPr="00590004">
        <w:rPr>
          <w:bCs/>
          <w:sz w:val="28"/>
          <w:szCs w:val="28"/>
        </w:rPr>
        <w:t xml:space="preserve">7.10 Шов соединения капюшона с изделием (сварной и стачной </w:t>
      </w:r>
      <w:smartTag w:uri="urn:schemas-microsoft-com:office:smarttags" w:element="metricconverter">
        <w:smartTagPr>
          <w:attr w:name="ProductID" w:val="0,8 см"/>
        </w:smartTagPr>
        <w:r w:rsidRPr="00590004">
          <w:rPr>
            <w:bCs/>
            <w:sz w:val="28"/>
            <w:szCs w:val="28"/>
          </w:rPr>
          <w:t>0,8 см</w:t>
        </w:r>
      </w:smartTag>
      <w:r w:rsidRPr="00590004">
        <w:rPr>
          <w:bCs/>
          <w:sz w:val="28"/>
          <w:szCs w:val="28"/>
        </w:rPr>
        <w:t xml:space="preserve">) окантован тесьмой, посередине горловины втачивается вешалка и контрольная лента. </w:t>
      </w:r>
    </w:p>
    <w:p w:rsidR="00904612" w:rsidRPr="00590004" w:rsidRDefault="00904612" w:rsidP="00590004">
      <w:pPr>
        <w:ind w:firstLine="27"/>
        <w:jc w:val="both"/>
        <w:rPr>
          <w:bCs/>
          <w:sz w:val="28"/>
          <w:szCs w:val="28"/>
        </w:rPr>
      </w:pPr>
      <w:r w:rsidRPr="00590004">
        <w:rPr>
          <w:bCs/>
          <w:sz w:val="28"/>
          <w:szCs w:val="28"/>
        </w:rPr>
        <w:t>7.11 Строчка на расстоянии 0,6</w:t>
      </w:r>
      <w:r w:rsidR="00640D10" w:rsidRPr="00590004">
        <w:rPr>
          <w:bCs/>
          <w:sz w:val="28"/>
          <w:szCs w:val="28"/>
        </w:rPr>
        <w:t xml:space="preserve"> </w:t>
      </w:r>
      <w:r w:rsidRPr="00590004">
        <w:rPr>
          <w:bCs/>
          <w:sz w:val="28"/>
          <w:szCs w:val="28"/>
        </w:rPr>
        <w:t>см от края проложена по внешним краям планок.</w:t>
      </w:r>
    </w:p>
    <w:p w:rsidR="00904612" w:rsidRPr="00590004" w:rsidRDefault="00904612" w:rsidP="00590004">
      <w:pPr>
        <w:widowControl w:val="0"/>
        <w:autoSpaceDE w:val="0"/>
        <w:autoSpaceDN w:val="0"/>
        <w:adjustRightInd w:val="0"/>
        <w:ind w:firstLine="27"/>
        <w:jc w:val="both"/>
        <w:rPr>
          <w:sz w:val="28"/>
          <w:szCs w:val="28"/>
        </w:rPr>
      </w:pPr>
      <w:r w:rsidRPr="00590004">
        <w:rPr>
          <w:sz w:val="28"/>
          <w:szCs w:val="28"/>
        </w:rPr>
        <w:t xml:space="preserve">7.12 Световозвращающие элементы расположены на расстоянии 5,0 см от низа куртки до нижнего края ленты и на расстоянии </w:t>
      </w:r>
      <w:r w:rsidRPr="00590004">
        <w:rPr>
          <w:bCs/>
          <w:sz w:val="28"/>
          <w:szCs w:val="28"/>
        </w:rPr>
        <w:t xml:space="preserve">2,5 см </w:t>
      </w:r>
      <w:r w:rsidRPr="00590004">
        <w:rPr>
          <w:sz w:val="28"/>
          <w:szCs w:val="28"/>
        </w:rPr>
        <w:t>от нижнего края:</w:t>
      </w:r>
    </w:p>
    <w:p w:rsidR="00904612" w:rsidRPr="00590004" w:rsidRDefault="00904612" w:rsidP="00590004">
      <w:pPr>
        <w:widowControl w:val="0"/>
        <w:numPr>
          <w:ilvl w:val="0"/>
          <w:numId w:val="42"/>
        </w:numPr>
        <w:suppressAutoHyphens w:val="0"/>
        <w:autoSpaceDE w:val="0"/>
        <w:autoSpaceDN w:val="0"/>
        <w:adjustRightInd w:val="0"/>
        <w:ind w:left="0" w:firstLine="27"/>
        <w:jc w:val="both"/>
        <w:rPr>
          <w:sz w:val="28"/>
          <w:szCs w:val="28"/>
        </w:rPr>
      </w:pPr>
      <w:r w:rsidRPr="00590004">
        <w:rPr>
          <w:sz w:val="28"/>
          <w:szCs w:val="28"/>
        </w:rPr>
        <w:t>верхней части рукава;</w:t>
      </w:r>
    </w:p>
    <w:p w:rsidR="00904612" w:rsidRPr="00590004" w:rsidRDefault="00904612" w:rsidP="00590004">
      <w:pPr>
        <w:widowControl w:val="0"/>
        <w:numPr>
          <w:ilvl w:val="0"/>
          <w:numId w:val="42"/>
        </w:numPr>
        <w:suppressAutoHyphens w:val="0"/>
        <w:autoSpaceDE w:val="0"/>
        <w:autoSpaceDN w:val="0"/>
        <w:adjustRightInd w:val="0"/>
        <w:ind w:left="0" w:firstLine="27"/>
        <w:jc w:val="both"/>
        <w:rPr>
          <w:sz w:val="28"/>
          <w:szCs w:val="28"/>
        </w:rPr>
      </w:pPr>
      <w:r w:rsidRPr="00590004">
        <w:rPr>
          <w:sz w:val="28"/>
          <w:szCs w:val="28"/>
        </w:rPr>
        <w:t>кокеток полочки и спинки.</w:t>
      </w:r>
    </w:p>
    <w:p w:rsidR="00904612" w:rsidRPr="00590004" w:rsidRDefault="00904612" w:rsidP="00590004">
      <w:pPr>
        <w:ind w:firstLine="27"/>
        <w:jc w:val="both"/>
        <w:rPr>
          <w:bCs/>
          <w:sz w:val="28"/>
          <w:szCs w:val="28"/>
        </w:rPr>
      </w:pPr>
      <w:r w:rsidRPr="00590004">
        <w:rPr>
          <w:bCs/>
          <w:sz w:val="28"/>
          <w:szCs w:val="28"/>
        </w:rPr>
        <w:t>7.13 Ширина сварных швов брюк:</w:t>
      </w:r>
    </w:p>
    <w:p w:rsidR="00904612" w:rsidRPr="00590004" w:rsidRDefault="00904612" w:rsidP="00590004">
      <w:pPr>
        <w:numPr>
          <w:ilvl w:val="0"/>
          <w:numId w:val="43"/>
        </w:numPr>
        <w:tabs>
          <w:tab w:val="num" w:pos="921"/>
          <w:tab w:val="left" w:pos="1080"/>
        </w:tabs>
        <w:ind w:left="0" w:firstLine="27"/>
        <w:jc w:val="both"/>
        <w:rPr>
          <w:bCs/>
          <w:sz w:val="28"/>
          <w:szCs w:val="28"/>
        </w:rPr>
      </w:pPr>
      <w:r w:rsidRPr="00590004">
        <w:rPr>
          <w:sz w:val="28"/>
          <w:szCs w:val="28"/>
        </w:rPr>
        <w:t xml:space="preserve">соединительных </w:t>
      </w:r>
      <w:r w:rsidRPr="00590004">
        <w:rPr>
          <w:bCs/>
          <w:sz w:val="28"/>
          <w:szCs w:val="28"/>
        </w:rPr>
        <w:t xml:space="preserve">– </w:t>
      </w:r>
      <w:r w:rsidR="006B3A05" w:rsidRPr="00590004">
        <w:rPr>
          <w:bCs/>
          <w:sz w:val="28"/>
          <w:szCs w:val="28"/>
        </w:rPr>
        <w:t>1,5</w:t>
      </w:r>
      <w:r w:rsidRPr="00590004">
        <w:rPr>
          <w:bCs/>
          <w:sz w:val="28"/>
          <w:szCs w:val="28"/>
        </w:rPr>
        <w:t xml:space="preserve"> см по шаговому и среднему шву;</w:t>
      </w:r>
    </w:p>
    <w:p w:rsidR="00904612" w:rsidRPr="00590004" w:rsidRDefault="00904612" w:rsidP="00590004">
      <w:pPr>
        <w:numPr>
          <w:ilvl w:val="0"/>
          <w:numId w:val="43"/>
        </w:numPr>
        <w:tabs>
          <w:tab w:val="num" w:pos="921"/>
          <w:tab w:val="left" w:pos="1080"/>
        </w:tabs>
        <w:ind w:left="0" w:firstLine="27"/>
        <w:jc w:val="both"/>
        <w:rPr>
          <w:bCs/>
          <w:sz w:val="28"/>
          <w:szCs w:val="28"/>
        </w:rPr>
      </w:pPr>
      <w:r w:rsidRPr="00590004">
        <w:rPr>
          <w:bCs/>
          <w:sz w:val="28"/>
          <w:szCs w:val="28"/>
        </w:rPr>
        <w:t>в подгибку с открытым срезом – 3,0 см по низу брюк;</w:t>
      </w:r>
    </w:p>
    <w:p w:rsidR="00904612" w:rsidRPr="00590004" w:rsidRDefault="00904612" w:rsidP="00590004">
      <w:pPr>
        <w:numPr>
          <w:ilvl w:val="0"/>
          <w:numId w:val="43"/>
        </w:numPr>
        <w:tabs>
          <w:tab w:val="num" w:pos="921"/>
          <w:tab w:val="left" w:pos="1080"/>
        </w:tabs>
        <w:ind w:left="0" w:firstLine="27"/>
        <w:jc w:val="both"/>
        <w:rPr>
          <w:bCs/>
          <w:sz w:val="28"/>
          <w:szCs w:val="28"/>
        </w:rPr>
      </w:pPr>
      <w:r w:rsidRPr="00590004">
        <w:rPr>
          <w:bCs/>
          <w:sz w:val="28"/>
          <w:szCs w:val="28"/>
        </w:rPr>
        <w:t>накладной с закрытым срезом – ластовица брюк.</w:t>
      </w:r>
    </w:p>
    <w:p w:rsidR="00904612" w:rsidRPr="00590004" w:rsidRDefault="00904612" w:rsidP="00590004">
      <w:pPr>
        <w:ind w:firstLine="27"/>
        <w:jc w:val="both"/>
        <w:rPr>
          <w:bCs/>
          <w:sz w:val="28"/>
          <w:szCs w:val="28"/>
        </w:rPr>
      </w:pPr>
      <w:r w:rsidRPr="00590004">
        <w:rPr>
          <w:bCs/>
          <w:sz w:val="28"/>
          <w:szCs w:val="28"/>
        </w:rPr>
        <w:t>7.14 Швы выполненные спецэлектродами крепление шлевок, кнопок.</w:t>
      </w:r>
    </w:p>
    <w:p w:rsidR="00904612" w:rsidRPr="00590004" w:rsidRDefault="00904612" w:rsidP="00590004">
      <w:pPr>
        <w:ind w:firstLine="27"/>
        <w:jc w:val="both"/>
        <w:rPr>
          <w:bCs/>
          <w:sz w:val="28"/>
          <w:szCs w:val="28"/>
        </w:rPr>
      </w:pPr>
      <w:r w:rsidRPr="00590004">
        <w:rPr>
          <w:bCs/>
          <w:sz w:val="28"/>
          <w:szCs w:val="28"/>
        </w:rPr>
        <w:t>7.15 Закрепки выполняются тройным электродом:</w:t>
      </w:r>
    </w:p>
    <w:p w:rsidR="00904612" w:rsidRPr="00590004" w:rsidRDefault="00904612" w:rsidP="00590004">
      <w:pPr>
        <w:numPr>
          <w:ilvl w:val="0"/>
          <w:numId w:val="43"/>
        </w:numPr>
        <w:tabs>
          <w:tab w:val="num" w:pos="921"/>
          <w:tab w:val="left" w:pos="1080"/>
        </w:tabs>
        <w:ind w:left="0" w:firstLine="27"/>
        <w:jc w:val="both"/>
        <w:rPr>
          <w:bCs/>
          <w:sz w:val="28"/>
          <w:szCs w:val="28"/>
        </w:rPr>
      </w:pPr>
      <w:r w:rsidRPr="00590004">
        <w:rPr>
          <w:bCs/>
          <w:sz w:val="28"/>
          <w:szCs w:val="28"/>
        </w:rPr>
        <w:t>низ брюк у шагового шва (на ширину подгибки).</w:t>
      </w:r>
    </w:p>
    <w:p w:rsidR="00904612" w:rsidRPr="00590004" w:rsidRDefault="00640D10" w:rsidP="00590004">
      <w:pPr>
        <w:widowControl w:val="0"/>
        <w:autoSpaceDE w:val="0"/>
        <w:autoSpaceDN w:val="0"/>
        <w:adjustRightInd w:val="0"/>
        <w:ind w:firstLine="27"/>
        <w:jc w:val="both"/>
        <w:rPr>
          <w:sz w:val="28"/>
          <w:szCs w:val="28"/>
        </w:rPr>
      </w:pPr>
      <w:r w:rsidRPr="00590004">
        <w:rPr>
          <w:sz w:val="28"/>
          <w:szCs w:val="28"/>
        </w:rPr>
        <w:t>7.16</w:t>
      </w:r>
      <w:r w:rsidR="00904612" w:rsidRPr="00590004">
        <w:rPr>
          <w:sz w:val="28"/>
          <w:szCs w:val="28"/>
        </w:rPr>
        <w:t xml:space="preserve"> Световозвращающие элементы расположены на расстоянии 24,0 см от низа брюк до нижнего края ленты.</w:t>
      </w: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r>
        <w:rPr>
          <w:b/>
          <w:szCs w:val="24"/>
        </w:rPr>
        <w:t>Приложение №8</w:t>
      </w:r>
    </w:p>
    <w:p w:rsidR="00904612" w:rsidRDefault="00904612" w:rsidP="00904612">
      <w:pPr>
        <w:jc w:val="center"/>
        <w:rPr>
          <w:sz w:val="28"/>
          <w:szCs w:val="28"/>
        </w:rPr>
      </w:pPr>
    </w:p>
    <w:p w:rsidR="00904612" w:rsidRPr="00590004" w:rsidRDefault="00904612" w:rsidP="00904612">
      <w:pPr>
        <w:jc w:val="center"/>
        <w:rPr>
          <w:b/>
          <w:sz w:val="28"/>
          <w:szCs w:val="28"/>
        </w:rPr>
      </w:pPr>
      <w:r w:rsidRPr="00590004">
        <w:rPr>
          <w:b/>
          <w:sz w:val="28"/>
          <w:szCs w:val="28"/>
        </w:rPr>
        <w:t xml:space="preserve">Требования к спецодежде (плащам) </w:t>
      </w:r>
    </w:p>
    <w:p w:rsidR="00904612" w:rsidRPr="00590004" w:rsidRDefault="00904612" w:rsidP="00904612">
      <w:pPr>
        <w:jc w:val="center"/>
        <w:rPr>
          <w:b/>
          <w:sz w:val="28"/>
          <w:szCs w:val="28"/>
        </w:rPr>
      </w:pPr>
      <w:r w:rsidRPr="00590004">
        <w:rPr>
          <w:b/>
          <w:sz w:val="28"/>
          <w:szCs w:val="28"/>
        </w:rPr>
        <w:t>для работы в условиях повышенной влажности</w:t>
      </w:r>
    </w:p>
    <w:p w:rsidR="00904612" w:rsidRDefault="00904612" w:rsidP="00904612">
      <w:pPr>
        <w:jc w:val="center"/>
        <w:rPr>
          <w:sz w:val="28"/>
          <w:szCs w:val="28"/>
        </w:rPr>
      </w:pPr>
    </w:p>
    <w:p w:rsidR="00904612" w:rsidRPr="00590004" w:rsidRDefault="00904612" w:rsidP="00590004">
      <w:pPr>
        <w:ind w:firstLine="567"/>
        <w:jc w:val="both"/>
        <w:rPr>
          <w:sz w:val="28"/>
          <w:szCs w:val="28"/>
        </w:rPr>
      </w:pPr>
      <w:r w:rsidRPr="00590004">
        <w:rPr>
          <w:sz w:val="28"/>
          <w:szCs w:val="28"/>
        </w:rPr>
        <w:t>Настоящее техническое описание распространяются на одежду специальную плащ мужской сигнальный повышенной видимости для защиты от воды, предназначенный для работающих на открытых площадках в летний период и межсезонье.</w:t>
      </w:r>
    </w:p>
    <w:p w:rsidR="00904612" w:rsidRPr="00590004" w:rsidRDefault="00904612" w:rsidP="00590004">
      <w:pPr>
        <w:numPr>
          <w:ilvl w:val="0"/>
          <w:numId w:val="39"/>
        </w:numPr>
        <w:tabs>
          <w:tab w:val="num" w:pos="0"/>
          <w:tab w:val="left" w:pos="900"/>
        </w:tabs>
        <w:suppressAutoHyphens w:val="0"/>
        <w:ind w:left="0" w:firstLine="539"/>
        <w:jc w:val="both"/>
        <w:rPr>
          <w:sz w:val="28"/>
          <w:szCs w:val="28"/>
        </w:rPr>
      </w:pPr>
      <w:r w:rsidRPr="00590004">
        <w:rPr>
          <w:sz w:val="28"/>
          <w:szCs w:val="28"/>
        </w:rPr>
        <w:t>Вредные и опасные производственные факторы, от которых защища</w:t>
      </w:r>
      <w:r w:rsidR="00640D10" w:rsidRPr="00590004">
        <w:rPr>
          <w:sz w:val="28"/>
          <w:szCs w:val="28"/>
        </w:rPr>
        <w:t>ет</w:t>
      </w:r>
      <w:r w:rsidRPr="00590004">
        <w:rPr>
          <w:sz w:val="28"/>
          <w:szCs w:val="28"/>
        </w:rPr>
        <w:t xml:space="preserve"> спецодежда:</w:t>
      </w:r>
    </w:p>
    <w:p w:rsidR="00904612" w:rsidRPr="00590004" w:rsidRDefault="00904612" w:rsidP="00590004">
      <w:pPr>
        <w:numPr>
          <w:ilvl w:val="1"/>
          <w:numId w:val="39"/>
        </w:numPr>
        <w:tabs>
          <w:tab w:val="num" w:pos="0"/>
        </w:tabs>
        <w:suppressAutoHyphens w:val="0"/>
        <w:jc w:val="both"/>
        <w:rPr>
          <w:sz w:val="28"/>
          <w:szCs w:val="28"/>
        </w:rPr>
      </w:pPr>
      <w:r w:rsidRPr="00590004">
        <w:rPr>
          <w:sz w:val="28"/>
          <w:szCs w:val="28"/>
          <w:u w:val="single"/>
        </w:rPr>
        <w:t>- защита от воздействия воды</w:t>
      </w:r>
      <w:r w:rsidRPr="00590004">
        <w:rPr>
          <w:sz w:val="28"/>
          <w:szCs w:val="28"/>
        </w:rPr>
        <w:t xml:space="preserve"> (ГОСТ 12.4.134-83 «Плащи мужские для защиты от воды»)</w:t>
      </w:r>
    </w:p>
    <w:p w:rsidR="00904612" w:rsidRPr="00590004" w:rsidRDefault="00904612" w:rsidP="00590004">
      <w:pPr>
        <w:numPr>
          <w:ilvl w:val="1"/>
          <w:numId w:val="39"/>
        </w:numPr>
        <w:tabs>
          <w:tab w:val="num" w:pos="0"/>
        </w:tabs>
        <w:suppressAutoHyphens w:val="0"/>
        <w:jc w:val="both"/>
        <w:rPr>
          <w:sz w:val="28"/>
          <w:szCs w:val="28"/>
        </w:rPr>
      </w:pPr>
      <w:r w:rsidRPr="00590004">
        <w:rPr>
          <w:sz w:val="28"/>
          <w:szCs w:val="28"/>
          <w:u w:val="single"/>
        </w:rPr>
        <w:t>- защита от производственных загрязнений и механического воздействия</w:t>
      </w:r>
      <w:r w:rsidRPr="00590004">
        <w:rPr>
          <w:sz w:val="28"/>
          <w:szCs w:val="28"/>
        </w:rPr>
        <w:t xml:space="preserve"> (ГОСТ 27575-87)</w:t>
      </w:r>
    </w:p>
    <w:p w:rsidR="00904612" w:rsidRPr="00590004" w:rsidRDefault="00904612" w:rsidP="00590004">
      <w:pPr>
        <w:numPr>
          <w:ilvl w:val="1"/>
          <w:numId w:val="39"/>
        </w:numPr>
        <w:tabs>
          <w:tab w:val="num" w:pos="0"/>
        </w:tabs>
        <w:suppressAutoHyphens w:val="0"/>
        <w:jc w:val="both"/>
        <w:rPr>
          <w:sz w:val="28"/>
          <w:szCs w:val="28"/>
        </w:rPr>
      </w:pPr>
      <w:r w:rsidRPr="00590004">
        <w:rPr>
          <w:sz w:val="28"/>
          <w:szCs w:val="28"/>
          <w:u w:val="single"/>
        </w:rPr>
        <w:t>- работа в условиях недостаточной видимости (ГОСТ 12.4.219-99)</w:t>
      </w:r>
    </w:p>
    <w:p w:rsidR="00904612" w:rsidRPr="00590004" w:rsidRDefault="00904612" w:rsidP="00590004">
      <w:pPr>
        <w:ind w:firstLine="540"/>
        <w:jc w:val="both"/>
        <w:rPr>
          <w:sz w:val="28"/>
          <w:szCs w:val="28"/>
        </w:rPr>
      </w:pPr>
      <w:r w:rsidRPr="00590004">
        <w:rPr>
          <w:sz w:val="28"/>
          <w:szCs w:val="28"/>
        </w:rPr>
        <w:t>2. Состав плаща (плащ с капюшоном</w:t>
      </w:r>
      <w:r w:rsidR="00640D10" w:rsidRPr="00590004">
        <w:rPr>
          <w:sz w:val="28"/>
          <w:szCs w:val="28"/>
        </w:rPr>
        <w:t>).</w:t>
      </w:r>
    </w:p>
    <w:p w:rsidR="00904612" w:rsidRPr="00590004" w:rsidRDefault="00904612" w:rsidP="00590004">
      <w:pPr>
        <w:ind w:firstLine="539"/>
        <w:jc w:val="both"/>
        <w:rPr>
          <w:sz w:val="28"/>
          <w:szCs w:val="28"/>
        </w:rPr>
      </w:pPr>
      <w:r w:rsidRPr="00590004">
        <w:rPr>
          <w:sz w:val="28"/>
          <w:szCs w:val="28"/>
        </w:rPr>
        <w:t>3. Ткань верха: поливилхлорид (ПВХ – 283 г/м2)</w:t>
      </w:r>
    </w:p>
    <w:p w:rsidR="00904612" w:rsidRPr="00590004" w:rsidRDefault="00904612" w:rsidP="00590004">
      <w:pPr>
        <w:ind w:firstLine="539"/>
        <w:jc w:val="both"/>
        <w:rPr>
          <w:sz w:val="28"/>
          <w:szCs w:val="28"/>
        </w:rPr>
      </w:pPr>
      <w:r w:rsidRPr="00590004">
        <w:rPr>
          <w:sz w:val="28"/>
          <w:szCs w:val="28"/>
        </w:rPr>
        <w:t>4. Цвет материала общего фона оранжевый флуоресцентный.</w:t>
      </w:r>
    </w:p>
    <w:p w:rsidR="00904612" w:rsidRPr="00590004" w:rsidRDefault="00904612" w:rsidP="00590004">
      <w:pPr>
        <w:ind w:firstLine="539"/>
        <w:jc w:val="both"/>
        <w:rPr>
          <w:sz w:val="28"/>
          <w:szCs w:val="28"/>
        </w:rPr>
      </w:pPr>
      <w:r w:rsidRPr="00590004">
        <w:rPr>
          <w:sz w:val="28"/>
          <w:szCs w:val="28"/>
        </w:rPr>
        <w:t>5. Внешний вид:</w:t>
      </w:r>
    </w:p>
    <w:p w:rsidR="00904612" w:rsidRPr="00590004" w:rsidRDefault="00904612" w:rsidP="00590004">
      <w:pPr>
        <w:pStyle w:val="af6"/>
        <w:ind w:left="0" w:right="0" w:firstLine="540"/>
        <w:jc w:val="both"/>
        <w:rPr>
          <w:sz w:val="28"/>
          <w:szCs w:val="28"/>
        </w:rPr>
      </w:pPr>
      <w:r w:rsidRPr="00590004">
        <w:rPr>
          <w:sz w:val="28"/>
          <w:szCs w:val="28"/>
        </w:rPr>
        <w:t xml:space="preserve">Плащ прямого силуэта с центральной бортовой застежкой на тесьму - «молнию», закрытую планкой с застежкой </w:t>
      </w:r>
      <w:r w:rsidRPr="00590004">
        <w:rPr>
          <w:color w:val="000000"/>
          <w:sz w:val="28"/>
          <w:szCs w:val="28"/>
        </w:rPr>
        <w:t>на кнопки</w:t>
      </w:r>
      <w:r w:rsidRPr="00590004">
        <w:rPr>
          <w:sz w:val="28"/>
          <w:szCs w:val="28"/>
        </w:rPr>
        <w:t>, от шва втачивания капюшона до низа изделия. Длина плаща – ниже подколенного сустава - 15 см.</w:t>
      </w:r>
    </w:p>
    <w:p w:rsidR="00904612" w:rsidRPr="00590004" w:rsidRDefault="00904612" w:rsidP="00590004">
      <w:pPr>
        <w:ind w:firstLine="540"/>
        <w:jc w:val="both"/>
        <w:rPr>
          <w:sz w:val="28"/>
          <w:szCs w:val="28"/>
        </w:rPr>
      </w:pPr>
      <w:r w:rsidRPr="00590004">
        <w:rPr>
          <w:sz w:val="28"/>
          <w:szCs w:val="28"/>
        </w:rPr>
        <w:t>Плащ с втачным капюшоном, с застежкой на пату с кнопкой. Объем регулируется кулиской по лицевому вырезу и затяжником вдоль среднего шва при помощи шнура с фиксаторами. Концы шнура закрыты наконечниками.</w:t>
      </w:r>
    </w:p>
    <w:p w:rsidR="00904612" w:rsidRPr="00590004" w:rsidRDefault="00904612" w:rsidP="00590004">
      <w:pPr>
        <w:ind w:firstLine="540"/>
        <w:jc w:val="both"/>
        <w:rPr>
          <w:sz w:val="28"/>
          <w:szCs w:val="28"/>
        </w:rPr>
      </w:pPr>
      <w:r w:rsidRPr="00590004">
        <w:rPr>
          <w:sz w:val="28"/>
          <w:szCs w:val="28"/>
        </w:rPr>
        <w:t>Водозащитная планка расположена под тесьмой - «молнией» вдоль левого борта.</w:t>
      </w:r>
    </w:p>
    <w:p w:rsidR="00904612" w:rsidRPr="00590004" w:rsidRDefault="00904612" w:rsidP="00590004">
      <w:pPr>
        <w:ind w:firstLine="540"/>
        <w:jc w:val="both"/>
        <w:rPr>
          <w:sz w:val="28"/>
          <w:szCs w:val="28"/>
        </w:rPr>
      </w:pPr>
      <w:r w:rsidRPr="00590004">
        <w:rPr>
          <w:sz w:val="28"/>
          <w:szCs w:val="28"/>
        </w:rPr>
        <w:t>На полочках – прорезные карманы с клапанами.</w:t>
      </w:r>
    </w:p>
    <w:p w:rsidR="00904612" w:rsidRPr="00590004" w:rsidRDefault="00904612" w:rsidP="00590004">
      <w:pPr>
        <w:ind w:firstLine="540"/>
        <w:jc w:val="both"/>
        <w:rPr>
          <w:sz w:val="28"/>
          <w:szCs w:val="28"/>
        </w:rPr>
      </w:pPr>
      <w:r w:rsidRPr="00590004">
        <w:rPr>
          <w:sz w:val="28"/>
          <w:szCs w:val="28"/>
        </w:rPr>
        <w:t xml:space="preserve">Под кокеткой спинки -  отверстия для вентиляции под одёжного пространства, закрытые клапанами. </w:t>
      </w:r>
    </w:p>
    <w:p w:rsidR="00904612" w:rsidRPr="00590004" w:rsidRDefault="00904612" w:rsidP="00590004">
      <w:pPr>
        <w:ind w:firstLine="540"/>
        <w:jc w:val="both"/>
        <w:rPr>
          <w:sz w:val="28"/>
          <w:szCs w:val="28"/>
        </w:rPr>
      </w:pPr>
      <w:r w:rsidRPr="00590004">
        <w:rPr>
          <w:sz w:val="28"/>
          <w:szCs w:val="28"/>
        </w:rPr>
        <w:t>Рукава втачные с цельнокроеными ластовицами, низ рукавов стянут эластичной тесьмой.</w:t>
      </w:r>
    </w:p>
    <w:p w:rsidR="00904612" w:rsidRPr="00590004" w:rsidRDefault="00904612" w:rsidP="00590004">
      <w:pPr>
        <w:ind w:firstLine="540"/>
        <w:jc w:val="both"/>
        <w:rPr>
          <w:sz w:val="28"/>
          <w:szCs w:val="28"/>
        </w:rPr>
      </w:pPr>
      <w:r w:rsidRPr="00590004">
        <w:rPr>
          <w:sz w:val="28"/>
          <w:szCs w:val="28"/>
        </w:rPr>
        <w:t>Световозвращающая лента – в верхней части рукава, на кокетках полочек и спинки. Показатель световозвращения 420 кд/лк.м2</w:t>
      </w:r>
    </w:p>
    <w:p w:rsidR="00904612" w:rsidRPr="00590004" w:rsidRDefault="00904612" w:rsidP="00590004">
      <w:pPr>
        <w:ind w:firstLine="540"/>
        <w:jc w:val="both"/>
        <w:rPr>
          <w:sz w:val="28"/>
          <w:szCs w:val="28"/>
        </w:rPr>
      </w:pPr>
      <w:r w:rsidRPr="00590004">
        <w:rPr>
          <w:sz w:val="28"/>
          <w:szCs w:val="28"/>
        </w:rPr>
        <w:t>Низ плаща обработан швом в подгибку с открытым срезом.</w:t>
      </w:r>
    </w:p>
    <w:p w:rsidR="00904612" w:rsidRPr="00590004" w:rsidRDefault="00904612" w:rsidP="00590004">
      <w:pPr>
        <w:ind w:firstLine="539"/>
        <w:jc w:val="both"/>
        <w:rPr>
          <w:sz w:val="28"/>
          <w:szCs w:val="28"/>
        </w:rPr>
      </w:pPr>
      <w:r w:rsidRPr="00590004">
        <w:rPr>
          <w:sz w:val="28"/>
          <w:szCs w:val="28"/>
        </w:rPr>
        <w:lastRenderedPageBreak/>
        <w:t>6. Требования к изготовлению:</w:t>
      </w:r>
    </w:p>
    <w:p w:rsidR="00904612" w:rsidRPr="00590004" w:rsidRDefault="00904612" w:rsidP="00590004">
      <w:pPr>
        <w:pStyle w:val="32"/>
        <w:spacing w:after="0"/>
        <w:ind w:firstLine="540"/>
        <w:jc w:val="both"/>
        <w:rPr>
          <w:sz w:val="28"/>
          <w:szCs w:val="28"/>
        </w:rPr>
      </w:pPr>
      <w:r w:rsidRPr="00590004">
        <w:rPr>
          <w:sz w:val="28"/>
          <w:szCs w:val="28"/>
        </w:rPr>
        <w:t>6.1</w:t>
      </w:r>
      <w:r w:rsidR="00105523" w:rsidRPr="00590004">
        <w:rPr>
          <w:sz w:val="28"/>
          <w:szCs w:val="28"/>
        </w:rPr>
        <w:t xml:space="preserve"> </w:t>
      </w:r>
      <w:r w:rsidRPr="00590004">
        <w:rPr>
          <w:sz w:val="28"/>
          <w:szCs w:val="28"/>
        </w:rPr>
        <w:t>Плащ изгот</w:t>
      </w:r>
      <w:r w:rsidR="00105523" w:rsidRPr="00590004">
        <w:rPr>
          <w:sz w:val="28"/>
          <w:szCs w:val="28"/>
        </w:rPr>
        <w:t>овлен</w:t>
      </w:r>
      <w:r w:rsidRPr="00590004">
        <w:rPr>
          <w:sz w:val="28"/>
          <w:szCs w:val="28"/>
        </w:rPr>
        <w:t xml:space="preserve"> с применением технологии сварки. Требования и классификация сварных швов – по Инструкции «Технические требования к соединению деталей сварных изделий».</w:t>
      </w:r>
    </w:p>
    <w:p w:rsidR="00904612" w:rsidRPr="00590004" w:rsidRDefault="00904612" w:rsidP="00590004">
      <w:pPr>
        <w:pStyle w:val="32"/>
        <w:spacing w:after="0"/>
        <w:ind w:firstLine="540"/>
        <w:jc w:val="both"/>
        <w:rPr>
          <w:sz w:val="28"/>
          <w:szCs w:val="28"/>
        </w:rPr>
      </w:pPr>
      <w:r w:rsidRPr="00590004">
        <w:rPr>
          <w:sz w:val="28"/>
          <w:szCs w:val="28"/>
        </w:rPr>
        <w:t>6.2 Требования к стежкам, строчкам и швам – по ГОСТ 29122.</w:t>
      </w:r>
    </w:p>
    <w:p w:rsidR="00904612" w:rsidRPr="00590004" w:rsidRDefault="00904612" w:rsidP="00590004">
      <w:pPr>
        <w:pStyle w:val="32"/>
        <w:spacing w:after="0"/>
        <w:ind w:firstLine="540"/>
        <w:jc w:val="both"/>
        <w:rPr>
          <w:sz w:val="28"/>
          <w:szCs w:val="28"/>
        </w:rPr>
      </w:pPr>
      <w:r w:rsidRPr="00590004">
        <w:rPr>
          <w:sz w:val="28"/>
          <w:szCs w:val="28"/>
        </w:rPr>
        <w:t>6.3 Определение сортности готовых плащей – по ГОСТ 12.4.031.</w:t>
      </w:r>
    </w:p>
    <w:p w:rsidR="00904612" w:rsidRPr="00590004" w:rsidRDefault="00904612" w:rsidP="00590004">
      <w:pPr>
        <w:pStyle w:val="32"/>
        <w:spacing w:after="0"/>
        <w:ind w:firstLine="540"/>
        <w:jc w:val="both"/>
        <w:rPr>
          <w:bCs/>
          <w:sz w:val="28"/>
          <w:szCs w:val="28"/>
        </w:rPr>
      </w:pPr>
      <w:r w:rsidRPr="00590004">
        <w:rPr>
          <w:sz w:val="28"/>
          <w:szCs w:val="28"/>
        </w:rPr>
        <w:t>6.4</w:t>
      </w:r>
      <w:r w:rsidRPr="00590004">
        <w:rPr>
          <w:bCs/>
          <w:sz w:val="28"/>
          <w:szCs w:val="28"/>
        </w:rPr>
        <w:t xml:space="preserve"> Ширина швов:</w:t>
      </w:r>
    </w:p>
    <w:p w:rsidR="00904612" w:rsidRPr="00590004" w:rsidRDefault="00904612" w:rsidP="00590004">
      <w:pPr>
        <w:suppressAutoHyphens w:val="0"/>
        <w:jc w:val="both"/>
        <w:rPr>
          <w:bCs/>
          <w:sz w:val="28"/>
          <w:szCs w:val="28"/>
        </w:rPr>
      </w:pPr>
      <w:r w:rsidRPr="00590004">
        <w:rPr>
          <w:sz w:val="28"/>
          <w:szCs w:val="28"/>
        </w:rPr>
        <w:t>Соединительных и отделочных</w:t>
      </w:r>
      <w:r w:rsidRPr="00590004">
        <w:rPr>
          <w:bCs/>
          <w:sz w:val="28"/>
          <w:szCs w:val="28"/>
        </w:rPr>
        <w:t xml:space="preserve"> (метод сварки): </w:t>
      </w:r>
    </w:p>
    <w:p w:rsidR="00904612" w:rsidRPr="00590004" w:rsidRDefault="00904612" w:rsidP="00590004">
      <w:pPr>
        <w:ind w:firstLine="540"/>
        <w:jc w:val="both"/>
        <w:rPr>
          <w:bCs/>
          <w:sz w:val="28"/>
          <w:szCs w:val="28"/>
        </w:rPr>
      </w:pPr>
      <w:r w:rsidRPr="00590004">
        <w:rPr>
          <w:bCs/>
          <w:sz w:val="28"/>
          <w:szCs w:val="28"/>
        </w:rPr>
        <w:t xml:space="preserve">1. соединение деталей капюшона, боковые швы – </w:t>
      </w:r>
      <w:smartTag w:uri="urn:schemas-microsoft-com:office:smarttags" w:element="metricconverter">
        <w:smartTagPr>
          <w:attr w:name="ProductID" w:val="1,3 см"/>
        </w:smartTagPr>
        <w:r w:rsidRPr="00590004">
          <w:rPr>
            <w:bCs/>
            <w:sz w:val="28"/>
            <w:szCs w:val="28"/>
          </w:rPr>
          <w:t>1,3 см</w:t>
        </w:r>
      </w:smartTag>
      <w:r w:rsidRPr="00590004">
        <w:rPr>
          <w:bCs/>
          <w:sz w:val="28"/>
          <w:szCs w:val="28"/>
        </w:rPr>
        <w:t>;</w:t>
      </w:r>
    </w:p>
    <w:p w:rsidR="00904612" w:rsidRPr="00590004" w:rsidRDefault="00904612" w:rsidP="00590004">
      <w:pPr>
        <w:ind w:firstLine="540"/>
        <w:jc w:val="both"/>
        <w:rPr>
          <w:bCs/>
          <w:sz w:val="28"/>
          <w:szCs w:val="28"/>
        </w:rPr>
      </w:pPr>
      <w:r w:rsidRPr="00590004">
        <w:rPr>
          <w:sz w:val="28"/>
          <w:szCs w:val="28"/>
        </w:rPr>
        <w:t>2.</w:t>
      </w:r>
      <w:r w:rsidRPr="00590004">
        <w:rPr>
          <w:bCs/>
          <w:sz w:val="28"/>
          <w:szCs w:val="28"/>
        </w:rPr>
        <w:t xml:space="preserve"> шов соединения обтачки капюшона с капюшоном;</w:t>
      </w:r>
    </w:p>
    <w:p w:rsidR="00904612" w:rsidRPr="00590004" w:rsidRDefault="00904612" w:rsidP="00590004">
      <w:pPr>
        <w:ind w:firstLine="540"/>
        <w:jc w:val="both"/>
        <w:rPr>
          <w:bCs/>
          <w:sz w:val="28"/>
          <w:szCs w:val="28"/>
        </w:rPr>
      </w:pPr>
      <w:r w:rsidRPr="00590004">
        <w:rPr>
          <w:bCs/>
          <w:sz w:val="28"/>
          <w:szCs w:val="28"/>
        </w:rPr>
        <w:t>3. соединение частей рукава;</w:t>
      </w:r>
    </w:p>
    <w:p w:rsidR="00904612" w:rsidRPr="00590004" w:rsidRDefault="00904612" w:rsidP="00590004">
      <w:pPr>
        <w:ind w:firstLine="540"/>
        <w:jc w:val="both"/>
        <w:rPr>
          <w:bCs/>
          <w:sz w:val="28"/>
          <w:szCs w:val="28"/>
        </w:rPr>
      </w:pPr>
      <w:r w:rsidRPr="00590004">
        <w:rPr>
          <w:bCs/>
          <w:sz w:val="28"/>
          <w:szCs w:val="28"/>
        </w:rPr>
        <w:t>4. плечевые швы;</w:t>
      </w:r>
    </w:p>
    <w:p w:rsidR="00904612" w:rsidRPr="00590004" w:rsidRDefault="00904612" w:rsidP="00590004">
      <w:pPr>
        <w:ind w:firstLine="540"/>
        <w:jc w:val="both"/>
        <w:rPr>
          <w:bCs/>
          <w:sz w:val="28"/>
          <w:szCs w:val="28"/>
        </w:rPr>
      </w:pPr>
      <w:r w:rsidRPr="00590004">
        <w:rPr>
          <w:bCs/>
          <w:sz w:val="28"/>
          <w:szCs w:val="28"/>
        </w:rPr>
        <w:t>5. швы соединения кокеток с низом;</w:t>
      </w:r>
    </w:p>
    <w:p w:rsidR="00904612" w:rsidRPr="00590004" w:rsidRDefault="00904612" w:rsidP="00590004">
      <w:pPr>
        <w:ind w:firstLine="540"/>
        <w:jc w:val="both"/>
        <w:rPr>
          <w:bCs/>
          <w:sz w:val="28"/>
          <w:szCs w:val="28"/>
        </w:rPr>
      </w:pPr>
      <w:r w:rsidRPr="00590004">
        <w:rPr>
          <w:bCs/>
          <w:sz w:val="28"/>
          <w:szCs w:val="28"/>
        </w:rPr>
        <w:t xml:space="preserve">6. соединение планки с плащом – </w:t>
      </w:r>
      <w:smartTag w:uri="urn:schemas-microsoft-com:office:smarttags" w:element="metricconverter">
        <w:smartTagPr>
          <w:attr w:name="ProductID" w:val="1,3 см"/>
        </w:smartTagPr>
        <w:r w:rsidRPr="00590004">
          <w:rPr>
            <w:bCs/>
            <w:sz w:val="28"/>
            <w:szCs w:val="28"/>
          </w:rPr>
          <w:t>1,3 см</w:t>
        </w:r>
      </w:smartTag>
      <w:r w:rsidRPr="00590004">
        <w:rPr>
          <w:bCs/>
          <w:sz w:val="28"/>
          <w:szCs w:val="28"/>
        </w:rPr>
        <w:t>;</w:t>
      </w:r>
    </w:p>
    <w:p w:rsidR="00904612" w:rsidRPr="00590004" w:rsidRDefault="00904612" w:rsidP="00590004">
      <w:pPr>
        <w:suppressAutoHyphens w:val="0"/>
        <w:jc w:val="both"/>
        <w:rPr>
          <w:bCs/>
          <w:sz w:val="28"/>
          <w:szCs w:val="28"/>
        </w:rPr>
      </w:pPr>
      <w:r w:rsidRPr="00590004">
        <w:rPr>
          <w:bCs/>
          <w:sz w:val="28"/>
          <w:szCs w:val="28"/>
        </w:rPr>
        <w:t xml:space="preserve">Накладных с открытым срезом (метод сварки): шов соединения капюшона с плащом, </w:t>
      </w:r>
      <w:r w:rsidR="00105523" w:rsidRPr="00590004">
        <w:rPr>
          <w:bCs/>
          <w:sz w:val="28"/>
          <w:szCs w:val="28"/>
        </w:rPr>
        <w:t xml:space="preserve"> </w:t>
      </w:r>
      <w:r w:rsidRPr="00590004">
        <w:rPr>
          <w:bCs/>
          <w:sz w:val="28"/>
          <w:szCs w:val="28"/>
        </w:rPr>
        <w:t xml:space="preserve">соединение верхнего и нижнего клапанов карманов и вентиляции, наваривания клапана на полочку – </w:t>
      </w:r>
      <w:smartTag w:uri="urn:schemas-microsoft-com:office:smarttags" w:element="metricconverter">
        <w:smartTagPr>
          <w:attr w:name="ProductID" w:val="1,3 см"/>
        </w:smartTagPr>
        <w:r w:rsidRPr="00590004">
          <w:rPr>
            <w:bCs/>
            <w:sz w:val="28"/>
            <w:szCs w:val="28"/>
          </w:rPr>
          <w:t>1,3 см</w:t>
        </w:r>
      </w:smartTag>
      <w:r w:rsidRPr="00590004">
        <w:rPr>
          <w:bCs/>
          <w:sz w:val="28"/>
          <w:szCs w:val="28"/>
        </w:rPr>
        <w:t>;</w:t>
      </w:r>
    </w:p>
    <w:p w:rsidR="00904612" w:rsidRPr="00590004" w:rsidRDefault="00904612" w:rsidP="00590004">
      <w:pPr>
        <w:suppressAutoHyphens w:val="0"/>
        <w:ind w:firstLine="540"/>
        <w:jc w:val="both"/>
        <w:rPr>
          <w:bCs/>
          <w:sz w:val="28"/>
          <w:szCs w:val="28"/>
        </w:rPr>
      </w:pPr>
      <w:r w:rsidRPr="00590004">
        <w:rPr>
          <w:bCs/>
          <w:sz w:val="28"/>
          <w:szCs w:val="28"/>
        </w:rPr>
        <w:t>Накладной шов обваривания входа в карман (с мешковинами) на ширину 1,5см;</w:t>
      </w:r>
    </w:p>
    <w:p w:rsidR="00904612" w:rsidRPr="00590004" w:rsidRDefault="00904612" w:rsidP="00590004">
      <w:pPr>
        <w:suppressAutoHyphens w:val="0"/>
        <w:ind w:firstLine="540"/>
        <w:jc w:val="both"/>
        <w:rPr>
          <w:bCs/>
          <w:sz w:val="28"/>
          <w:szCs w:val="28"/>
        </w:rPr>
      </w:pPr>
      <w:r w:rsidRPr="00590004">
        <w:rPr>
          <w:bCs/>
          <w:sz w:val="28"/>
          <w:szCs w:val="28"/>
        </w:rPr>
        <w:t>6.5 Под клапаном на спинку вентиляции наносится перфорация</w:t>
      </w:r>
      <w:r w:rsidRPr="00590004">
        <w:rPr>
          <w:sz w:val="28"/>
          <w:szCs w:val="28"/>
        </w:rPr>
        <w:t xml:space="preserve"> Ø </w:t>
      </w:r>
      <w:smartTag w:uri="urn:schemas-microsoft-com:office:smarttags" w:element="metricconverter">
        <w:smartTagPr>
          <w:attr w:name="ProductID" w:val="1,5 см"/>
        </w:smartTagPr>
        <w:r w:rsidRPr="00590004">
          <w:rPr>
            <w:sz w:val="28"/>
            <w:szCs w:val="28"/>
          </w:rPr>
          <w:t>1,5 см</w:t>
        </w:r>
      </w:smartTag>
      <w:r w:rsidRPr="00590004">
        <w:rPr>
          <w:sz w:val="28"/>
          <w:szCs w:val="28"/>
        </w:rPr>
        <w:t>.</w:t>
      </w:r>
    </w:p>
    <w:p w:rsidR="00904612" w:rsidRPr="00590004" w:rsidRDefault="00904612" w:rsidP="00590004">
      <w:pPr>
        <w:widowControl w:val="0"/>
        <w:autoSpaceDE w:val="0"/>
        <w:autoSpaceDN w:val="0"/>
        <w:adjustRightInd w:val="0"/>
        <w:spacing w:line="316" w:lineRule="exact"/>
        <w:ind w:firstLine="540"/>
        <w:jc w:val="both"/>
        <w:rPr>
          <w:sz w:val="28"/>
          <w:szCs w:val="28"/>
        </w:rPr>
      </w:pPr>
      <w:r w:rsidRPr="00590004">
        <w:rPr>
          <w:sz w:val="28"/>
          <w:szCs w:val="28"/>
        </w:rPr>
        <w:t xml:space="preserve">6.6  Световозвращающая лента наваривается по всей ширине на расстоянии </w:t>
      </w:r>
      <w:smartTag w:uri="urn:schemas-microsoft-com:office:smarttags" w:element="metricconverter">
        <w:smartTagPr>
          <w:attr w:name="ProductID" w:val="3,0 см"/>
        </w:smartTagPr>
        <w:r w:rsidRPr="00590004">
          <w:rPr>
            <w:sz w:val="28"/>
            <w:szCs w:val="28"/>
          </w:rPr>
          <w:t>3,0 см</w:t>
        </w:r>
      </w:smartTag>
      <w:r w:rsidRPr="00590004">
        <w:rPr>
          <w:sz w:val="28"/>
          <w:szCs w:val="28"/>
        </w:rPr>
        <w:t xml:space="preserve"> от:</w:t>
      </w:r>
    </w:p>
    <w:p w:rsidR="00904612" w:rsidRPr="00590004" w:rsidRDefault="00105523" w:rsidP="00590004">
      <w:pPr>
        <w:widowControl w:val="0"/>
        <w:suppressAutoHyphens w:val="0"/>
        <w:autoSpaceDE w:val="0"/>
        <w:autoSpaceDN w:val="0"/>
        <w:adjustRightInd w:val="0"/>
        <w:spacing w:line="316" w:lineRule="exact"/>
        <w:ind w:firstLine="540"/>
        <w:jc w:val="both"/>
        <w:rPr>
          <w:sz w:val="28"/>
          <w:szCs w:val="28"/>
        </w:rPr>
      </w:pPr>
      <w:r w:rsidRPr="00590004">
        <w:rPr>
          <w:sz w:val="28"/>
          <w:szCs w:val="28"/>
        </w:rPr>
        <w:t xml:space="preserve">- </w:t>
      </w:r>
      <w:r w:rsidR="00904612" w:rsidRPr="00590004">
        <w:rPr>
          <w:sz w:val="28"/>
          <w:szCs w:val="28"/>
        </w:rPr>
        <w:t>От шва соединения частей рукава по верхней части рукава;</w:t>
      </w:r>
    </w:p>
    <w:p w:rsidR="00904612" w:rsidRPr="00590004" w:rsidRDefault="00105523" w:rsidP="00590004">
      <w:pPr>
        <w:widowControl w:val="0"/>
        <w:suppressAutoHyphens w:val="0"/>
        <w:autoSpaceDE w:val="0"/>
        <w:autoSpaceDN w:val="0"/>
        <w:adjustRightInd w:val="0"/>
        <w:spacing w:line="316" w:lineRule="exact"/>
        <w:ind w:firstLine="540"/>
        <w:jc w:val="both"/>
        <w:rPr>
          <w:sz w:val="28"/>
          <w:szCs w:val="28"/>
        </w:rPr>
      </w:pPr>
      <w:r w:rsidRPr="00590004">
        <w:rPr>
          <w:sz w:val="28"/>
          <w:szCs w:val="28"/>
        </w:rPr>
        <w:t xml:space="preserve">- </w:t>
      </w:r>
      <w:r w:rsidR="00904612" w:rsidRPr="00590004">
        <w:rPr>
          <w:sz w:val="28"/>
          <w:szCs w:val="28"/>
        </w:rPr>
        <w:t>От шва соединения кокеток полочки и спинки с низом плаща.</w:t>
      </w:r>
    </w:p>
    <w:p w:rsidR="00904612" w:rsidRPr="00590004" w:rsidRDefault="00904612" w:rsidP="00590004">
      <w:pPr>
        <w:ind w:firstLine="567"/>
        <w:jc w:val="both"/>
        <w:rPr>
          <w:bCs/>
          <w:sz w:val="28"/>
          <w:szCs w:val="28"/>
        </w:rPr>
      </w:pPr>
      <w:r w:rsidRPr="00590004">
        <w:rPr>
          <w:bCs/>
          <w:sz w:val="28"/>
          <w:szCs w:val="28"/>
        </w:rPr>
        <w:t>6.7 По краю планок проложена отделочная строчка на 0,6см от края борта.</w:t>
      </w:r>
    </w:p>
    <w:p w:rsidR="00904612" w:rsidRPr="00590004" w:rsidRDefault="00904612" w:rsidP="00590004">
      <w:pPr>
        <w:ind w:firstLine="567"/>
        <w:jc w:val="both"/>
        <w:rPr>
          <w:bCs/>
          <w:sz w:val="28"/>
          <w:szCs w:val="28"/>
        </w:rPr>
      </w:pPr>
      <w:r w:rsidRPr="00590004">
        <w:rPr>
          <w:bCs/>
          <w:sz w:val="28"/>
          <w:szCs w:val="28"/>
        </w:rPr>
        <w:t xml:space="preserve">6.8 Низ изделия обработан швом «в подгибку» с открытым срезом, ширина шва </w:t>
      </w:r>
      <w:smartTag w:uri="urn:schemas-microsoft-com:office:smarttags" w:element="metricconverter">
        <w:smartTagPr>
          <w:attr w:name="ProductID" w:val="2,0 см"/>
        </w:smartTagPr>
        <w:r w:rsidRPr="00590004">
          <w:rPr>
            <w:bCs/>
            <w:sz w:val="28"/>
            <w:szCs w:val="28"/>
          </w:rPr>
          <w:t>2,0 см</w:t>
        </w:r>
      </w:smartTag>
      <w:r w:rsidRPr="00590004">
        <w:rPr>
          <w:bCs/>
          <w:sz w:val="28"/>
          <w:szCs w:val="28"/>
        </w:rPr>
        <w:t xml:space="preserve">. </w:t>
      </w:r>
    </w:p>
    <w:p w:rsidR="00904612" w:rsidRPr="00590004" w:rsidRDefault="00904612" w:rsidP="00590004">
      <w:pPr>
        <w:ind w:firstLine="540"/>
        <w:jc w:val="both"/>
        <w:rPr>
          <w:bCs/>
          <w:sz w:val="28"/>
          <w:szCs w:val="28"/>
        </w:rPr>
      </w:pPr>
      <w:r w:rsidRPr="00590004">
        <w:rPr>
          <w:bCs/>
          <w:sz w:val="28"/>
          <w:szCs w:val="28"/>
        </w:rPr>
        <w:t>6.9 Срез шва притачивания капюшона проварен и окантован тесьмой. В окантовочный шов втачивается вешалка и размерная лента на уровне середины горловины спинки.</w:t>
      </w:r>
    </w:p>
    <w:p w:rsidR="00904612" w:rsidRPr="00590004" w:rsidRDefault="00904612" w:rsidP="00590004">
      <w:pPr>
        <w:ind w:firstLine="540"/>
        <w:jc w:val="both"/>
        <w:rPr>
          <w:bCs/>
          <w:sz w:val="28"/>
          <w:szCs w:val="28"/>
        </w:rPr>
      </w:pPr>
      <w:r w:rsidRPr="00590004">
        <w:rPr>
          <w:bCs/>
          <w:sz w:val="28"/>
          <w:szCs w:val="28"/>
        </w:rPr>
        <w:t xml:space="preserve">6.10 Кулиска-затяжник для регулирования высоты капюшона вкладывается в средний шов соединения деталей капюшона. Кулиска, для регулирования объема капюшона по лицевому вырезу, застрачивается на </w:t>
      </w:r>
      <w:smartTag w:uri="urn:schemas-microsoft-com:office:smarttags" w:element="metricconverter">
        <w:smartTagPr>
          <w:attr w:name="ProductID" w:val="3,0 см"/>
        </w:smartTagPr>
        <w:r w:rsidRPr="00590004">
          <w:rPr>
            <w:bCs/>
            <w:sz w:val="28"/>
            <w:szCs w:val="28"/>
          </w:rPr>
          <w:t>3,0 см</w:t>
        </w:r>
      </w:smartTag>
      <w:r w:rsidRPr="00590004">
        <w:rPr>
          <w:bCs/>
          <w:sz w:val="28"/>
          <w:szCs w:val="28"/>
        </w:rPr>
        <w:t xml:space="preserve"> швом в подгибку с открытым срезом. Планка капюшона наваривается на </w:t>
      </w:r>
      <w:smartTag w:uri="urn:schemas-microsoft-com:office:smarttags" w:element="metricconverter">
        <w:smartTagPr>
          <w:attr w:name="ProductID" w:val="8 см"/>
        </w:smartTagPr>
        <w:r w:rsidRPr="00590004">
          <w:rPr>
            <w:bCs/>
            <w:sz w:val="28"/>
            <w:szCs w:val="28"/>
          </w:rPr>
          <w:t>8 см</w:t>
        </w:r>
      </w:smartTag>
      <w:r w:rsidRPr="00590004">
        <w:rPr>
          <w:bCs/>
          <w:sz w:val="28"/>
          <w:szCs w:val="28"/>
        </w:rPr>
        <w:t xml:space="preserve"> от лицевого выреза капюшона.</w:t>
      </w:r>
    </w:p>
    <w:p w:rsidR="00904612" w:rsidRPr="00590004" w:rsidRDefault="00904612" w:rsidP="00590004">
      <w:pPr>
        <w:ind w:firstLine="540"/>
        <w:jc w:val="both"/>
        <w:rPr>
          <w:bCs/>
          <w:sz w:val="28"/>
          <w:szCs w:val="28"/>
        </w:rPr>
      </w:pPr>
      <w:r w:rsidRPr="00590004">
        <w:rPr>
          <w:bCs/>
          <w:sz w:val="28"/>
          <w:szCs w:val="28"/>
        </w:rPr>
        <w:t xml:space="preserve">6.11 Мешковины карманов стачиваются машинным швом шириной </w:t>
      </w:r>
      <w:smartTag w:uri="urn:schemas-microsoft-com:office:smarttags" w:element="metricconverter">
        <w:smartTagPr>
          <w:attr w:name="ProductID" w:val="1,5 см"/>
        </w:smartTagPr>
        <w:r w:rsidRPr="00590004">
          <w:rPr>
            <w:bCs/>
            <w:sz w:val="28"/>
            <w:szCs w:val="28"/>
          </w:rPr>
          <w:t>1,5 см</w:t>
        </w:r>
      </w:smartTag>
      <w:r w:rsidRPr="00590004">
        <w:rPr>
          <w:bCs/>
          <w:sz w:val="28"/>
          <w:szCs w:val="28"/>
        </w:rPr>
        <w:t>.</w:t>
      </w: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r>
        <w:rPr>
          <w:b/>
          <w:szCs w:val="24"/>
        </w:rPr>
        <w:t>Приложение №9</w:t>
      </w:r>
    </w:p>
    <w:p w:rsidR="00904612" w:rsidRDefault="00904612" w:rsidP="00904612">
      <w:pPr>
        <w:jc w:val="center"/>
        <w:rPr>
          <w:b/>
          <w:sz w:val="28"/>
          <w:szCs w:val="28"/>
        </w:rPr>
      </w:pPr>
    </w:p>
    <w:p w:rsidR="00904612" w:rsidRPr="005D3EAC" w:rsidRDefault="00904612" w:rsidP="00904612">
      <w:pPr>
        <w:jc w:val="center"/>
        <w:rPr>
          <w:b/>
          <w:sz w:val="28"/>
          <w:szCs w:val="28"/>
        </w:rPr>
      </w:pPr>
      <w:r w:rsidRPr="005D3EAC">
        <w:rPr>
          <w:b/>
          <w:sz w:val="28"/>
          <w:szCs w:val="28"/>
        </w:rPr>
        <w:t xml:space="preserve">Требования к спецодежде </w:t>
      </w:r>
    </w:p>
    <w:p w:rsidR="00904612" w:rsidRDefault="00904612" w:rsidP="00904612">
      <w:pPr>
        <w:jc w:val="center"/>
        <w:rPr>
          <w:b/>
          <w:sz w:val="28"/>
          <w:szCs w:val="28"/>
        </w:rPr>
      </w:pPr>
      <w:r w:rsidRPr="005D3EAC">
        <w:rPr>
          <w:b/>
          <w:sz w:val="28"/>
          <w:szCs w:val="28"/>
        </w:rPr>
        <w:t>для работы в условиях повышенной влажности</w:t>
      </w:r>
    </w:p>
    <w:p w:rsidR="00904612" w:rsidRDefault="00904612" w:rsidP="00904612">
      <w:pPr>
        <w:jc w:val="center"/>
        <w:rPr>
          <w:b/>
          <w:sz w:val="28"/>
          <w:szCs w:val="28"/>
        </w:rPr>
      </w:pPr>
    </w:p>
    <w:p w:rsidR="00904612" w:rsidRPr="00590004" w:rsidRDefault="00904612" w:rsidP="00590004">
      <w:pPr>
        <w:ind w:firstLine="567"/>
        <w:jc w:val="both"/>
        <w:rPr>
          <w:sz w:val="28"/>
          <w:szCs w:val="28"/>
        </w:rPr>
      </w:pPr>
      <w:r w:rsidRPr="00590004">
        <w:rPr>
          <w:sz w:val="28"/>
          <w:szCs w:val="28"/>
        </w:rPr>
        <w:t>Настоящие технические описания распространяются на одежду специальную костюм мужской для защиты от воды, механических воздействий, сырой нефти, нефти и нефтепродуктов, тяжелого мазута, дизельного моторного масла, многофункционального моторного масла. («Ликвидатор»)</w:t>
      </w:r>
    </w:p>
    <w:p w:rsidR="00904612" w:rsidRPr="00590004" w:rsidRDefault="00904612" w:rsidP="00590004">
      <w:pPr>
        <w:ind w:firstLine="540"/>
        <w:jc w:val="both"/>
        <w:rPr>
          <w:sz w:val="28"/>
          <w:szCs w:val="28"/>
        </w:rPr>
      </w:pPr>
      <w:r w:rsidRPr="00590004">
        <w:rPr>
          <w:sz w:val="28"/>
          <w:szCs w:val="28"/>
        </w:rPr>
        <w:lastRenderedPageBreak/>
        <w:t>1. Состав кос</w:t>
      </w:r>
      <w:r w:rsidR="00105523" w:rsidRPr="00590004">
        <w:rPr>
          <w:sz w:val="28"/>
          <w:szCs w:val="28"/>
        </w:rPr>
        <w:t>тюма (куртка + полукомбинезон).</w:t>
      </w:r>
    </w:p>
    <w:p w:rsidR="00904612" w:rsidRPr="00590004" w:rsidRDefault="00904612" w:rsidP="00590004">
      <w:pPr>
        <w:ind w:firstLine="539"/>
        <w:jc w:val="both"/>
        <w:rPr>
          <w:sz w:val="28"/>
          <w:szCs w:val="28"/>
        </w:rPr>
      </w:pPr>
      <w:r w:rsidRPr="00590004">
        <w:rPr>
          <w:sz w:val="28"/>
          <w:szCs w:val="28"/>
        </w:rPr>
        <w:t>2. Ткань верха: поливилхлорид (ПВХ – 420 г/ м2) с пропиткой МНВО</w:t>
      </w:r>
    </w:p>
    <w:p w:rsidR="00904612" w:rsidRPr="00590004" w:rsidRDefault="00904612" w:rsidP="00590004">
      <w:pPr>
        <w:ind w:firstLine="539"/>
        <w:jc w:val="both"/>
        <w:rPr>
          <w:sz w:val="28"/>
          <w:szCs w:val="28"/>
        </w:rPr>
      </w:pPr>
      <w:r w:rsidRPr="00590004">
        <w:rPr>
          <w:sz w:val="28"/>
          <w:szCs w:val="28"/>
        </w:rPr>
        <w:t>3. Цвет м</w:t>
      </w:r>
      <w:r w:rsidR="00105523" w:rsidRPr="00590004">
        <w:rPr>
          <w:sz w:val="28"/>
          <w:szCs w:val="28"/>
        </w:rPr>
        <w:t xml:space="preserve">атериала общего фона </w:t>
      </w:r>
      <w:r w:rsidRPr="00590004">
        <w:rPr>
          <w:sz w:val="28"/>
          <w:szCs w:val="28"/>
        </w:rPr>
        <w:t>оранжевый.</w:t>
      </w:r>
    </w:p>
    <w:p w:rsidR="00904612" w:rsidRPr="00590004" w:rsidRDefault="00904612" w:rsidP="00590004">
      <w:pPr>
        <w:ind w:firstLine="540"/>
        <w:jc w:val="both"/>
        <w:rPr>
          <w:sz w:val="28"/>
          <w:szCs w:val="28"/>
        </w:rPr>
      </w:pPr>
      <w:r w:rsidRPr="00590004">
        <w:rPr>
          <w:sz w:val="28"/>
          <w:szCs w:val="28"/>
        </w:rPr>
        <w:t xml:space="preserve">4. </w:t>
      </w:r>
      <w:r w:rsidRPr="00590004">
        <w:rPr>
          <w:b/>
          <w:i/>
          <w:sz w:val="28"/>
          <w:szCs w:val="28"/>
          <w:u w:val="single"/>
        </w:rPr>
        <w:t>Куртка</w:t>
      </w:r>
      <w:r w:rsidRPr="00590004">
        <w:rPr>
          <w:sz w:val="28"/>
          <w:szCs w:val="28"/>
        </w:rPr>
        <w:t xml:space="preserve"> прямого силуэта с центральной бортовой застежкой на тесьму - «молнию», от шва втачивания капюшона до кокетки изделия.</w:t>
      </w:r>
    </w:p>
    <w:p w:rsidR="00904612" w:rsidRPr="00590004" w:rsidRDefault="00904612" w:rsidP="00590004">
      <w:pPr>
        <w:ind w:firstLine="540"/>
        <w:jc w:val="both"/>
        <w:rPr>
          <w:sz w:val="28"/>
          <w:szCs w:val="28"/>
        </w:rPr>
      </w:pPr>
      <w:r w:rsidRPr="00590004">
        <w:rPr>
          <w:sz w:val="28"/>
          <w:szCs w:val="28"/>
        </w:rPr>
        <w:t>Куртка со съемным капюшоном, с застежкой на пату с кнопкой. Объем капюшона регулируется кулиской по лицевому вырезу при помощи шнура с наконечниками и фиксаторов.</w:t>
      </w:r>
    </w:p>
    <w:p w:rsidR="00904612" w:rsidRPr="00590004" w:rsidRDefault="00904612" w:rsidP="00590004">
      <w:pPr>
        <w:ind w:firstLine="540"/>
        <w:jc w:val="both"/>
        <w:rPr>
          <w:sz w:val="28"/>
          <w:szCs w:val="28"/>
        </w:rPr>
      </w:pPr>
      <w:r w:rsidRPr="00590004">
        <w:rPr>
          <w:sz w:val="28"/>
          <w:szCs w:val="28"/>
        </w:rPr>
        <w:t>Рукава втачные с цельнокроеными ластовицами, низ рукавов прямой. Внутри напульсник, стянутый по низу на резинку и с креплением для фиксации поверх рукавиц. На рукавах налокотники. На куртке плечевые накладки</w:t>
      </w:r>
      <w:r w:rsidR="00105523" w:rsidRPr="00590004">
        <w:rPr>
          <w:sz w:val="28"/>
          <w:szCs w:val="28"/>
        </w:rPr>
        <w:t>.</w:t>
      </w:r>
    </w:p>
    <w:p w:rsidR="00904612" w:rsidRPr="00590004" w:rsidRDefault="00904612" w:rsidP="00590004">
      <w:pPr>
        <w:ind w:firstLine="540"/>
        <w:jc w:val="both"/>
        <w:rPr>
          <w:sz w:val="28"/>
          <w:szCs w:val="28"/>
        </w:rPr>
      </w:pPr>
      <w:r w:rsidRPr="00590004">
        <w:rPr>
          <w:sz w:val="28"/>
          <w:szCs w:val="28"/>
        </w:rPr>
        <w:t xml:space="preserve">Световозвращающая лента </w:t>
      </w:r>
      <w:r w:rsidR="00975FC5" w:rsidRPr="00590004">
        <w:rPr>
          <w:sz w:val="28"/>
          <w:szCs w:val="28"/>
        </w:rPr>
        <w:t xml:space="preserve">50мм («3М Scotchlite </w:t>
      </w:r>
      <w:r w:rsidR="00975FC5" w:rsidRPr="00590004">
        <w:rPr>
          <w:sz w:val="28"/>
          <w:szCs w:val="28"/>
          <w:vertAlign w:val="superscript"/>
        </w:rPr>
        <w:t>тм</w:t>
      </w:r>
      <w:r w:rsidR="00975FC5" w:rsidRPr="00590004">
        <w:rPr>
          <w:sz w:val="28"/>
          <w:szCs w:val="28"/>
        </w:rPr>
        <w:t xml:space="preserve">» арт. </w:t>
      </w:r>
      <w:r w:rsidR="00590004" w:rsidRPr="00590004">
        <w:rPr>
          <w:sz w:val="28"/>
          <w:szCs w:val="28"/>
        </w:rPr>
        <w:t xml:space="preserve">8910, 8925; </w:t>
      </w:r>
      <w:r w:rsidR="00975FC5" w:rsidRPr="00590004">
        <w:rPr>
          <w:sz w:val="28"/>
          <w:szCs w:val="28"/>
        </w:rPr>
        <w:t xml:space="preserve">тканевая основа световозвращающей ленты 65% полиэстера 35%;  коэффициент  световозвращения, 450 </w:t>
      </w:r>
      <w:r w:rsidR="00975FC5" w:rsidRPr="00590004">
        <w:rPr>
          <w:color w:val="000000"/>
          <w:sz w:val="28"/>
          <w:szCs w:val="28"/>
        </w:rPr>
        <w:t>кд/лкм</w:t>
      </w:r>
      <w:r w:rsidR="00975FC5" w:rsidRPr="00590004">
        <w:rPr>
          <w:color w:val="000000"/>
          <w:sz w:val="28"/>
          <w:szCs w:val="28"/>
          <w:bdr w:val="none" w:sz="0" w:space="0" w:color="auto" w:frame="1"/>
          <w:vertAlign w:val="superscript"/>
        </w:rPr>
        <w:t>2</w:t>
      </w:r>
      <w:r w:rsidR="00975FC5" w:rsidRPr="00590004">
        <w:rPr>
          <w:sz w:val="28"/>
          <w:szCs w:val="28"/>
        </w:rPr>
        <w:t>; температура стирки световозвращающих материалов, 90 °С; количество циклов стирки световозвращающих материалов - 5) - на кокетках полочек и спинки.</w:t>
      </w:r>
    </w:p>
    <w:p w:rsidR="00904612" w:rsidRPr="00590004" w:rsidRDefault="00904612" w:rsidP="00590004">
      <w:pPr>
        <w:ind w:firstLine="540"/>
        <w:jc w:val="both"/>
        <w:rPr>
          <w:sz w:val="28"/>
          <w:szCs w:val="28"/>
        </w:rPr>
      </w:pPr>
      <w:r w:rsidRPr="00590004">
        <w:rPr>
          <w:sz w:val="28"/>
          <w:szCs w:val="28"/>
        </w:rPr>
        <w:t>По низу внутренней части куртки имеется фартук, стянутый на резинку для повышенной защиты от попадания масел, нефти и нефтепродуктов на текстильную одежду. Также имеется ремень-резинка, обеспечивающий фиксацию нижней части изделия на уровне бедер, расположенный на фартуке.</w:t>
      </w:r>
    </w:p>
    <w:p w:rsidR="00904612" w:rsidRPr="00590004" w:rsidRDefault="00904612" w:rsidP="00590004">
      <w:pPr>
        <w:ind w:firstLine="540"/>
        <w:jc w:val="both"/>
        <w:rPr>
          <w:sz w:val="28"/>
          <w:szCs w:val="28"/>
        </w:rPr>
      </w:pPr>
      <w:r w:rsidRPr="00590004">
        <w:rPr>
          <w:sz w:val="28"/>
          <w:szCs w:val="28"/>
        </w:rPr>
        <w:t xml:space="preserve">Низ куртки обработан швом в подгибку с открытым срезом. </w:t>
      </w:r>
    </w:p>
    <w:p w:rsidR="00904612" w:rsidRPr="00590004" w:rsidRDefault="00904612" w:rsidP="00590004">
      <w:pPr>
        <w:ind w:firstLine="540"/>
        <w:jc w:val="both"/>
        <w:rPr>
          <w:sz w:val="28"/>
          <w:szCs w:val="28"/>
        </w:rPr>
      </w:pPr>
      <w:r w:rsidRPr="00590004">
        <w:rPr>
          <w:b/>
          <w:i/>
          <w:sz w:val="28"/>
          <w:szCs w:val="28"/>
          <w:u w:val="single"/>
        </w:rPr>
        <w:t xml:space="preserve">5. Брюки </w:t>
      </w:r>
      <w:r w:rsidRPr="00590004">
        <w:rPr>
          <w:sz w:val="28"/>
          <w:szCs w:val="28"/>
        </w:rPr>
        <w:t>с цельнокроеными переднезадними половинками, ластовицой.  В боковых швах закреплена лента-стропа для фиксации изделия по линии талии. Бретели брюк выполнены из эластичной тесьмы, длина которой регулируется при помощи фастексов. На лифе расположен прорезной карман с клапаном. В области колена наколенники. На задней половинки брючин в области таза защитная накладка. К брюкам привариваются сапоги ПВХ.</w:t>
      </w:r>
    </w:p>
    <w:p w:rsidR="00904612" w:rsidRPr="00590004" w:rsidRDefault="00904612" w:rsidP="00590004">
      <w:pPr>
        <w:ind w:firstLine="539"/>
        <w:jc w:val="both"/>
        <w:rPr>
          <w:sz w:val="28"/>
          <w:szCs w:val="28"/>
        </w:rPr>
      </w:pPr>
      <w:r w:rsidRPr="00590004">
        <w:rPr>
          <w:b/>
          <w:sz w:val="28"/>
          <w:szCs w:val="28"/>
        </w:rPr>
        <w:t>6. Требования к изготовлению:</w:t>
      </w:r>
    </w:p>
    <w:p w:rsidR="00904612" w:rsidRPr="00590004" w:rsidRDefault="00904612" w:rsidP="00590004">
      <w:pPr>
        <w:pStyle w:val="32"/>
        <w:spacing w:after="0"/>
        <w:ind w:firstLine="540"/>
        <w:jc w:val="both"/>
        <w:rPr>
          <w:sz w:val="28"/>
          <w:szCs w:val="28"/>
        </w:rPr>
      </w:pPr>
      <w:r w:rsidRPr="00590004">
        <w:rPr>
          <w:sz w:val="28"/>
          <w:szCs w:val="28"/>
        </w:rPr>
        <w:t xml:space="preserve">6.1 Костюм </w:t>
      </w:r>
      <w:r w:rsidR="00105523" w:rsidRPr="00590004">
        <w:rPr>
          <w:sz w:val="28"/>
          <w:szCs w:val="28"/>
        </w:rPr>
        <w:t>изготовлен</w:t>
      </w:r>
      <w:r w:rsidRPr="00590004">
        <w:rPr>
          <w:sz w:val="28"/>
          <w:szCs w:val="28"/>
        </w:rPr>
        <w:t xml:space="preserve"> с применением технологии сварки. Требования и классификация сварных швов – по Инструкции «Технические требования к соединению деталей сварных изделий»;</w:t>
      </w:r>
    </w:p>
    <w:p w:rsidR="00904612" w:rsidRPr="00590004" w:rsidRDefault="00904612" w:rsidP="00590004">
      <w:pPr>
        <w:pStyle w:val="32"/>
        <w:spacing w:after="0"/>
        <w:ind w:firstLine="540"/>
        <w:jc w:val="both"/>
        <w:rPr>
          <w:sz w:val="28"/>
          <w:szCs w:val="28"/>
        </w:rPr>
      </w:pPr>
      <w:r w:rsidRPr="00590004">
        <w:rPr>
          <w:sz w:val="28"/>
          <w:szCs w:val="28"/>
        </w:rPr>
        <w:t>6.2 Требования к стежкам, строчкам и швам – по ГОСТ 29122;</w:t>
      </w:r>
    </w:p>
    <w:p w:rsidR="00904612" w:rsidRPr="00590004" w:rsidRDefault="00904612" w:rsidP="00590004">
      <w:pPr>
        <w:pStyle w:val="32"/>
        <w:spacing w:after="0"/>
        <w:ind w:firstLine="540"/>
        <w:jc w:val="both"/>
        <w:rPr>
          <w:sz w:val="28"/>
          <w:szCs w:val="28"/>
        </w:rPr>
      </w:pPr>
      <w:r w:rsidRPr="00590004">
        <w:rPr>
          <w:sz w:val="28"/>
          <w:szCs w:val="28"/>
        </w:rPr>
        <w:t>6.3 Определение сортности готовых костюмов – по ГОСТ 12.4.031;</w:t>
      </w:r>
    </w:p>
    <w:p w:rsidR="00904612" w:rsidRPr="00590004" w:rsidRDefault="00904612" w:rsidP="00590004">
      <w:pPr>
        <w:ind w:firstLine="540"/>
        <w:jc w:val="both"/>
        <w:rPr>
          <w:bCs/>
          <w:sz w:val="28"/>
          <w:szCs w:val="28"/>
        </w:rPr>
      </w:pPr>
      <w:r w:rsidRPr="00590004">
        <w:rPr>
          <w:bCs/>
          <w:sz w:val="28"/>
          <w:szCs w:val="28"/>
        </w:rPr>
        <w:t>6.4 Ширина швов:</w:t>
      </w:r>
    </w:p>
    <w:p w:rsidR="00904612" w:rsidRPr="00590004" w:rsidRDefault="00904612" w:rsidP="00590004">
      <w:pPr>
        <w:ind w:firstLine="540"/>
        <w:jc w:val="both"/>
        <w:rPr>
          <w:bCs/>
          <w:sz w:val="28"/>
          <w:szCs w:val="28"/>
        </w:rPr>
      </w:pPr>
      <w:r w:rsidRPr="00590004">
        <w:rPr>
          <w:bCs/>
          <w:sz w:val="28"/>
          <w:szCs w:val="28"/>
        </w:rPr>
        <w:t xml:space="preserve"> 1,4 см</w:t>
      </w:r>
    </w:p>
    <w:p w:rsidR="00904612" w:rsidRPr="00590004" w:rsidRDefault="00904612" w:rsidP="00590004">
      <w:pPr>
        <w:ind w:firstLine="540"/>
        <w:jc w:val="both"/>
        <w:rPr>
          <w:bCs/>
          <w:sz w:val="28"/>
          <w:szCs w:val="28"/>
        </w:rPr>
      </w:pPr>
      <w:r w:rsidRPr="00590004">
        <w:rPr>
          <w:sz w:val="28"/>
          <w:szCs w:val="28"/>
        </w:rPr>
        <w:t>1.</w:t>
      </w:r>
      <w:r w:rsidRPr="00590004">
        <w:rPr>
          <w:bCs/>
          <w:sz w:val="28"/>
          <w:szCs w:val="28"/>
        </w:rPr>
        <w:t xml:space="preserve"> шов соединения обтачки капюшона с капюшоном;</w:t>
      </w:r>
    </w:p>
    <w:p w:rsidR="00904612" w:rsidRPr="00590004" w:rsidRDefault="00904612" w:rsidP="00590004">
      <w:pPr>
        <w:ind w:firstLine="540"/>
        <w:jc w:val="both"/>
        <w:rPr>
          <w:bCs/>
          <w:sz w:val="28"/>
          <w:szCs w:val="28"/>
        </w:rPr>
      </w:pPr>
      <w:r w:rsidRPr="00590004">
        <w:rPr>
          <w:bCs/>
          <w:sz w:val="28"/>
          <w:szCs w:val="28"/>
        </w:rPr>
        <w:t>2. шов отваривания края планки капюшона;</w:t>
      </w:r>
    </w:p>
    <w:p w:rsidR="00904612" w:rsidRPr="00590004" w:rsidRDefault="00904612" w:rsidP="00590004">
      <w:pPr>
        <w:ind w:firstLine="540"/>
        <w:jc w:val="both"/>
        <w:rPr>
          <w:bCs/>
          <w:sz w:val="28"/>
          <w:szCs w:val="28"/>
        </w:rPr>
      </w:pPr>
      <w:r w:rsidRPr="00590004">
        <w:rPr>
          <w:bCs/>
          <w:sz w:val="28"/>
          <w:szCs w:val="28"/>
        </w:rPr>
        <w:t>3. шов отваривания низа рукавов.</w:t>
      </w:r>
    </w:p>
    <w:p w:rsidR="00904612" w:rsidRPr="00590004" w:rsidRDefault="00904612" w:rsidP="00590004">
      <w:pPr>
        <w:ind w:firstLine="540"/>
        <w:jc w:val="both"/>
        <w:rPr>
          <w:bCs/>
          <w:sz w:val="28"/>
          <w:szCs w:val="28"/>
        </w:rPr>
      </w:pPr>
      <w:r w:rsidRPr="00590004">
        <w:rPr>
          <w:bCs/>
          <w:sz w:val="28"/>
          <w:szCs w:val="28"/>
        </w:rPr>
        <w:t>4. плечевые швы;</w:t>
      </w:r>
    </w:p>
    <w:p w:rsidR="00904612" w:rsidRPr="00590004" w:rsidRDefault="00904612" w:rsidP="00590004">
      <w:pPr>
        <w:ind w:firstLine="540"/>
        <w:jc w:val="both"/>
        <w:rPr>
          <w:bCs/>
          <w:sz w:val="28"/>
          <w:szCs w:val="28"/>
        </w:rPr>
      </w:pPr>
      <w:r w:rsidRPr="00590004">
        <w:rPr>
          <w:bCs/>
          <w:sz w:val="28"/>
          <w:szCs w:val="28"/>
        </w:rPr>
        <w:t>5. швы пройм;</w:t>
      </w:r>
    </w:p>
    <w:p w:rsidR="00904612" w:rsidRPr="00590004" w:rsidRDefault="00904612" w:rsidP="00590004">
      <w:pPr>
        <w:ind w:firstLine="540"/>
        <w:jc w:val="both"/>
        <w:rPr>
          <w:bCs/>
          <w:sz w:val="28"/>
          <w:szCs w:val="28"/>
        </w:rPr>
      </w:pPr>
      <w:r w:rsidRPr="00590004">
        <w:rPr>
          <w:bCs/>
          <w:sz w:val="28"/>
          <w:szCs w:val="28"/>
        </w:rPr>
        <w:t>6. швы соединения кокеток с низом;</w:t>
      </w:r>
    </w:p>
    <w:p w:rsidR="00904612" w:rsidRPr="00590004" w:rsidRDefault="00904612" w:rsidP="00590004">
      <w:pPr>
        <w:ind w:firstLine="540"/>
        <w:jc w:val="both"/>
        <w:rPr>
          <w:bCs/>
          <w:sz w:val="28"/>
          <w:szCs w:val="28"/>
        </w:rPr>
      </w:pPr>
      <w:r w:rsidRPr="00590004">
        <w:rPr>
          <w:bCs/>
          <w:sz w:val="28"/>
          <w:szCs w:val="28"/>
        </w:rPr>
        <w:t>7. средний шов переда и спинки полукомбинезона;</w:t>
      </w:r>
    </w:p>
    <w:p w:rsidR="00904612" w:rsidRPr="00590004" w:rsidRDefault="00904612" w:rsidP="00590004">
      <w:pPr>
        <w:ind w:firstLine="540"/>
        <w:jc w:val="both"/>
        <w:rPr>
          <w:bCs/>
          <w:sz w:val="28"/>
          <w:szCs w:val="28"/>
        </w:rPr>
      </w:pPr>
      <w:r w:rsidRPr="00590004">
        <w:rPr>
          <w:bCs/>
          <w:sz w:val="28"/>
          <w:szCs w:val="28"/>
        </w:rPr>
        <w:t>8. шов отваривания низа полукомбинезона;</w:t>
      </w:r>
    </w:p>
    <w:p w:rsidR="00904612" w:rsidRPr="00590004" w:rsidRDefault="00904612" w:rsidP="00590004">
      <w:pPr>
        <w:ind w:firstLine="540"/>
        <w:jc w:val="both"/>
        <w:rPr>
          <w:bCs/>
          <w:sz w:val="28"/>
          <w:szCs w:val="28"/>
        </w:rPr>
      </w:pPr>
      <w:r w:rsidRPr="00590004">
        <w:rPr>
          <w:bCs/>
          <w:sz w:val="28"/>
          <w:szCs w:val="28"/>
        </w:rPr>
        <w:t>9. шов отваривания низа куртки.</w:t>
      </w:r>
    </w:p>
    <w:p w:rsidR="00904612" w:rsidRPr="00590004" w:rsidRDefault="00904612" w:rsidP="00590004">
      <w:pPr>
        <w:widowControl w:val="0"/>
        <w:autoSpaceDE w:val="0"/>
        <w:autoSpaceDN w:val="0"/>
        <w:adjustRightInd w:val="0"/>
        <w:ind w:firstLine="567"/>
        <w:jc w:val="both"/>
        <w:rPr>
          <w:sz w:val="28"/>
          <w:szCs w:val="28"/>
        </w:rPr>
      </w:pPr>
      <w:r w:rsidRPr="00590004">
        <w:rPr>
          <w:sz w:val="28"/>
          <w:szCs w:val="28"/>
        </w:rPr>
        <w:t>6.5 Световозвращающая лента наваривается:</w:t>
      </w:r>
    </w:p>
    <w:p w:rsidR="00904612" w:rsidRPr="00590004" w:rsidRDefault="00904612" w:rsidP="00590004">
      <w:pPr>
        <w:widowControl w:val="0"/>
        <w:autoSpaceDE w:val="0"/>
        <w:autoSpaceDN w:val="0"/>
        <w:adjustRightInd w:val="0"/>
        <w:ind w:firstLine="567"/>
        <w:jc w:val="both"/>
        <w:rPr>
          <w:sz w:val="28"/>
          <w:szCs w:val="28"/>
        </w:rPr>
      </w:pPr>
      <w:r w:rsidRPr="00590004">
        <w:rPr>
          <w:sz w:val="28"/>
          <w:szCs w:val="28"/>
        </w:rPr>
        <w:t>1. по кокетки спинки и полочки горизонтально.</w:t>
      </w:r>
    </w:p>
    <w:p w:rsidR="00904612" w:rsidRPr="00590004" w:rsidRDefault="00904612" w:rsidP="00590004">
      <w:pPr>
        <w:ind w:firstLine="567"/>
        <w:jc w:val="both"/>
        <w:rPr>
          <w:bCs/>
          <w:sz w:val="28"/>
          <w:szCs w:val="28"/>
        </w:rPr>
      </w:pPr>
      <w:r w:rsidRPr="00590004">
        <w:rPr>
          <w:bCs/>
          <w:sz w:val="28"/>
          <w:szCs w:val="28"/>
        </w:rPr>
        <w:t>6.6 По краю планок проложена отделочная строчка на 0,5 см от края борта;</w:t>
      </w:r>
    </w:p>
    <w:p w:rsidR="00904612" w:rsidRPr="00590004" w:rsidRDefault="00904612" w:rsidP="00590004">
      <w:pPr>
        <w:ind w:firstLine="567"/>
        <w:jc w:val="both"/>
        <w:rPr>
          <w:bCs/>
          <w:sz w:val="28"/>
          <w:szCs w:val="28"/>
        </w:rPr>
      </w:pPr>
      <w:r w:rsidRPr="00590004">
        <w:rPr>
          <w:bCs/>
          <w:sz w:val="28"/>
          <w:szCs w:val="28"/>
        </w:rPr>
        <w:t>6.7 Нижний край нижнего воротника окантована трикотажной тесьмой;</w:t>
      </w:r>
    </w:p>
    <w:p w:rsidR="00904612" w:rsidRPr="00590004" w:rsidRDefault="00904612" w:rsidP="00590004">
      <w:pPr>
        <w:tabs>
          <w:tab w:val="left" w:pos="1260"/>
        </w:tabs>
        <w:ind w:firstLine="540"/>
        <w:jc w:val="both"/>
        <w:rPr>
          <w:bCs/>
          <w:sz w:val="28"/>
          <w:szCs w:val="28"/>
        </w:rPr>
      </w:pPr>
      <w:r w:rsidRPr="00590004">
        <w:rPr>
          <w:bCs/>
          <w:sz w:val="28"/>
          <w:szCs w:val="28"/>
        </w:rPr>
        <w:lastRenderedPageBreak/>
        <w:t>6.8 Кулиска, для регулирования объема капюшона по лицевому вырезу, застрачивается на 2,5 см швом в подгибку с открытым срезом. Планка капюшона наваривается на 7 см от лицевого выреза капюшона;</w:t>
      </w:r>
    </w:p>
    <w:p w:rsidR="00904612" w:rsidRPr="00590004" w:rsidRDefault="00904612" w:rsidP="00590004">
      <w:pPr>
        <w:tabs>
          <w:tab w:val="left" w:pos="1260"/>
        </w:tabs>
        <w:ind w:firstLine="540"/>
        <w:jc w:val="both"/>
        <w:rPr>
          <w:bCs/>
          <w:sz w:val="28"/>
          <w:szCs w:val="28"/>
        </w:rPr>
      </w:pPr>
      <w:r w:rsidRPr="00590004">
        <w:rPr>
          <w:bCs/>
          <w:sz w:val="28"/>
          <w:szCs w:val="28"/>
        </w:rPr>
        <w:t>6.9 На спинке куртки по середине наварена вешалка на 5 см от линии горловины;</w:t>
      </w:r>
    </w:p>
    <w:p w:rsidR="00904612" w:rsidRPr="00590004" w:rsidRDefault="00904612" w:rsidP="00590004">
      <w:pPr>
        <w:tabs>
          <w:tab w:val="left" w:pos="1260"/>
        </w:tabs>
        <w:ind w:firstLine="540"/>
        <w:jc w:val="both"/>
        <w:rPr>
          <w:sz w:val="28"/>
          <w:szCs w:val="28"/>
        </w:rPr>
      </w:pPr>
      <w:r w:rsidRPr="00590004">
        <w:rPr>
          <w:sz w:val="28"/>
          <w:szCs w:val="28"/>
        </w:rPr>
        <w:t>6.10 Верхний срез полукомбинезона обтачен с обтачкой и отстрочен на 0,9 см;</w:t>
      </w:r>
    </w:p>
    <w:p w:rsidR="00904612" w:rsidRDefault="00904612" w:rsidP="00904612">
      <w:pPr>
        <w:pStyle w:val="2"/>
        <w:tabs>
          <w:tab w:val="left" w:pos="708"/>
        </w:tabs>
        <w:jc w:val="right"/>
        <w:rPr>
          <w:b/>
          <w:szCs w:val="24"/>
        </w:rPr>
      </w:pPr>
    </w:p>
    <w:p w:rsidR="00904612" w:rsidRDefault="00904612" w:rsidP="00904612">
      <w:pPr>
        <w:pStyle w:val="2"/>
        <w:tabs>
          <w:tab w:val="left" w:pos="708"/>
        </w:tabs>
        <w:jc w:val="right"/>
        <w:rPr>
          <w:b/>
          <w:szCs w:val="24"/>
        </w:rPr>
      </w:pPr>
    </w:p>
    <w:p w:rsidR="00904612" w:rsidRDefault="00904612" w:rsidP="00904612">
      <w:bookmarkStart w:id="0" w:name="_GoBack"/>
      <w:bookmarkEnd w:id="0"/>
    </w:p>
    <w:sectPr w:rsidR="00904612" w:rsidSect="008608F6">
      <w:footerReference w:type="default" r:id="rId7"/>
      <w:pgSz w:w="11906" w:h="16838"/>
      <w:pgMar w:top="720" w:right="282" w:bottom="720" w:left="28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0321" w:rsidRDefault="00470321" w:rsidP="007831CE">
      <w:r>
        <w:separator/>
      </w:r>
    </w:p>
  </w:endnote>
  <w:endnote w:type="continuationSeparator" w:id="0">
    <w:p w:rsidR="00470321" w:rsidRDefault="00470321" w:rsidP="00783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iberation Sans">
    <w:charset w:val="CC"/>
    <w:family w:val="swiss"/>
    <w:pitch w:val="variable"/>
    <w:sig w:usb0="A00002AF" w:usb1="500078FB" w:usb2="00000000" w:usb3="00000000" w:csb0="0000009F" w:csb1="00000000"/>
  </w:font>
  <w:font w:name="Microsoft YaHei">
    <w:panose1 w:val="020B0503020204020204"/>
    <w:charset w:val="86"/>
    <w:family w:val="swiss"/>
    <w:pitch w:val="variable"/>
    <w:sig w:usb0="80000287" w:usb1="28C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796" w:rsidRDefault="00066796">
    <w:pPr>
      <w:pStyle w:val="af2"/>
      <w:jc w:val="right"/>
    </w:pPr>
  </w:p>
  <w:p w:rsidR="00066796" w:rsidRDefault="00470321">
    <w:pPr>
      <w:pStyle w:val="af2"/>
      <w:jc w:val="right"/>
    </w:pPr>
    <w:sdt>
      <w:sdtPr>
        <w:id w:val="1513797556"/>
        <w:docPartObj>
          <w:docPartGallery w:val="Page Numbers (Bottom of Page)"/>
          <w:docPartUnique/>
        </w:docPartObj>
      </w:sdtPr>
      <w:sdtEndPr/>
      <w:sdtContent>
        <w:r w:rsidR="00066796">
          <w:fldChar w:fldCharType="begin"/>
        </w:r>
        <w:r w:rsidR="00066796">
          <w:instrText>PAGE   \* MERGEFORMAT</w:instrText>
        </w:r>
        <w:r w:rsidR="00066796">
          <w:fldChar w:fldCharType="separate"/>
        </w:r>
        <w:r w:rsidR="006F60AD">
          <w:rPr>
            <w:noProof/>
          </w:rPr>
          <w:t>22</w:t>
        </w:r>
        <w:r w:rsidR="00066796">
          <w:fldChar w:fldCharType="end"/>
        </w:r>
      </w:sdtContent>
    </w:sdt>
  </w:p>
  <w:p w:rsidR="00066796" w:rsidRDefault="0006679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0321" w:rsidRDefault="00470321" w:rsidP="007831CE">
      <w:r>
        <w:separator/>
      </w:r>
    </w:p>
  </w:footnote>
  <w:footnote w:type="continuationSeparator" w:id="0">
    <w:p w:rsidR="00470321" w:rsidRDefault="00470321" w:rsidP="007831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
    <w:lvl w:ilvl="0">
      <w:start w:val="1"/>
      <w:numFmt w:val="decimal"/>
      <w:lvlText w:val="%1."/>
      <w:lvlJc w:val="left"/>
      <w:pPr>
        <w:tabs>
          <w:tab w:val="num" w:pos="1260"/>
        </w:tabs>
        <w:ind w:left="1260" w:hanging="360"/>
      </w:pPr>
      <w:rPr>
        <w:color w:val="auto"/>
        <w:u w:val="none"/>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nsid w:val="00000003"/>
    <w:multiLevelType w:val="singleLevel"/>
    <w:tmpl w:val="00000003"/>
    <w:name w:val="WW8Num4"/>
    <w:lvl w:ilvl="0">
      <w:start w:val="1"/>
      <w:numFmt w:val="bullet"/>
      <w:lvlText w:val="-"/>
      <w:lvlJc w:val="left"/>
      <w:pPr>
        <w:tabs>
          <w:tab w:val="num" w:pos="-360"/>
        </w:tabs>
        <w:ind w:left="360" w:hanging="360"/>
      </w:pPr>
      <w:rPr>
        <w:rFonts w:ascii="Times New Roman" w:hAnsi="Times New Roman" w:cs="Times New Roman"/>
      </w:rPr>
    </w:lvl>
  </w:abstractNum>
  <w:abstractNum w:abstractNumId="2">
    <w:nsid w:val="026B6007"/>
    <w:multiLevelType w:val="hybridMultilevel"/>
    <w:tmpl w:val="9A4E2BC8"/>
    <w:lvl w:ilvl="0" w:tplc="7DCA130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F945D8"/>
    <w:multiLevelType w:val="multilevel"/>
    <w:tmpl w:val="6E1497E0"/>
    <w:lvl w:ilvl="0">
      <w:start w:val="2001"/>
      <w:numFmt w:val="bullet"/>
      <w:lvlText w:val="-"/>
      <w:lvlJc w:val="left"/>
      <w:pPr>
        <w:tabs>
          <w:tab w:val="num" w:pos="1620"/>
        </w:tabs>
        <w:ind w:left="1620" w:hanging="360"/>
      </w:pPr>
      <w:rPr>
        <w:rFonts w:ascii="Times New Roman" w:eastAsia="Times New Roman" w:hAnsi="Times New Roman" w:cs="Times New Roman" w:hint="default"/>
      </w:rPr>
    </w:lvl>
    <w:lvl w:ilvl="1">
      <w:start w:val="1"/>
      <w:numFmt w:val="decimal"/>
      <w:lvlText w:val="%2."/>
      <w:lvlJc w:val="left"/>
      <w:pPr>
        <w:tabs>
          <w:tab w:val="num" w:pos="2139"/>
        </w:tabs>
        <w:ind w:left="2139" w:hanging="360"/>
      </w:pPr>
    </w:lvl>
    <w:lvl w:ilvl="2">
      <w:start w:val="1"/>
      <w:numFmt w:val="decimal"/>
      <w:lvlText w:val="%3."/>
      <w:lvlJc w:val="left"/>
      <w:pPr>
        <w:tabs>
          <w:tab w:val="num" w:pos="2859"/>
        </w:tabs>
        <w:ind w:left="2859" w:hanging="360"/>
      </w:pPr>
    </w:lvl>
    <w:lvl w:ilvl="3">
      <w:start w:val="1"/>
      <w:numFmt w:val="decimal"/>
      <w:lvlText w:val="%4."/>
      <w:lvlJc w:val="left"/>
      <w:pPr>
        <w:tabs>
          <w:tab w:val="num" w:pos="3579"/>
        </w:tabs>
        <w:ind w:left="3579" w:hanging="360"/>
      </w:pPr>
    </w:lvl>
    <w:lvl w:ilvl="4">
      <w:start w:val="1"/>
      <w:numFmt w:val="decimal"/>
      <w:lvlText w:val="%5."/>
      <w:lvlJc w:val="left"/>
      <w:pPr>
        <w:tabs>
          <w:tab w:val="num" w:pos="4299"/>
        </w:tabs>
        <w:ind w:left="4299" w:hanging="360"/>
      </w:pPr>
    </w:lvl>
    <w:lvl w:ilvl="5">
      <w:start w:val="1"/>
      <w:numFmt w:val="decimal"/>
      <w:lvlText w:val="%6."/>
      <w:lvlJc w:val="left"/>
      <w:pPr>
        <w:tabs>
          <w:tab w:val="num" w:pos="5019"/>
        </w:tabs>
        <w:ind w:left="5019" w:hanging="360"/>
      </w:pPr>
    </w:lvl>
    <w:lvl w:ilvl="6">
      <w:start w:val="1"/>
      <w:numFmt w:val="decimal"/>
      <w:lvlText w:val="%7."/>
      <w:lvlJc w:val="left"/>
      <w:pPr>
        <w:tabs>
          <w:tab w:val="num" w:pos="5739"/>
        </w:tabs>
        <w:ind w:left="5739" w:hanging="360"/>
      </w:pPr>
    </w:lvl>
    <w:lvl w:ilvl="7">
      <w:start w:val="1"/>
      <w:numFmt w:val="decimal"/>
      <w:lvlText w:val="%8."/>
      <w:lvlJc w:val="left"/>
      <w:pPr>
        <w:tabs>
          <w:tab w:val="num" w:pos="6459"/>
        </w:tabs>
        <w:ind w:left="6459" w:hanging="360"/>
      </w:pPr>
    </w:lvl>
    <w:lvl w:ilvl="8">
      <w:start w:val="1"/>
      <w:numFmt w:val="decimal"/>
      <w:lvlText w:val="%9."/>
      <w:lvlJc w:val="left"/>
      <w:pPr>
        <w:tabs>
          <w:tab w:val="num" w:pos="7179"/>
        </w:tabs>
        <w:ind w:left="7179" w:hanging="360"/>
      </w:pPr>
    </w:lvl>
  </w:abstractNum>
  <w:abstractNum w:abstractNumId="4">
    <w:nsid w:val="063436C5"/>
    <w:multiLevelType w:val="hybridMultilevel"/>
    <w:tmpl w:val="C1B83A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307C4F"/>
    <w:multiLevelType w:val="hybridMultilevel"/>
    <w:tmpl w:val="7026DE46"/>
    <w:lvl w:ilvl="0" w:tplc="03E4B5D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6735EB"/>
    <w:multiLevelType w:val="hybridMultilevel"/>
    <w:tmpl w:val="707A72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451600"/>
    <w:multiLevelType w:val="multilevel"/>
    <w:tmpl w:val="446A10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BC57E42"/>
    <w:multiLevelType w:val="hybridMultilevel"/>
    <w:tmpl w:val="E838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B56273"/>
    <w:multiLevelType w:val="hybridMultilevel"/>
    <w:tmpl w:val="54A6B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A20ED5"/>
    <w:multiLevelType w:val="hybridMultilevel"/>
    <w:tmpl w:val="59E407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9C22E6C"/>
    <w:multiLevelType w:val="hybridMultilevel"/>
    <w:tmpl w:val="5D70FCCE"/>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AE70C6F"/>
    <w:multiLevelType w:val="hybridMultilevel"/>
    <w:tmpl w:val="4A728EEA"/>
    <w:lvl w:ilvl="0" w:tplc="4D3C650C">
      <w:start w:val="1"/>
      <w:numFmt w:val="decimal"/>
      <w:lvlText w:val="%1."/>
      <w:lvlJc w:val="left"/>
      <w:pPr>
        <w:tabs>
          <w:tab w:val="num" w:pos="900"/>
        </w:tabs>
        <w:ind w:left="900" w:hanging="360"/>
      </w:pPr>
      <w:rPr>
        <w:rFonts w:hint="default"/>
        <w:u w:val="none"/>
      </w:rPr>
    </w:lvl>
    <w:lvl w:ilvl="1" w:tplc="E2A2F2E0">
      <w:numFmt w:val="none"/>
      <w:lvlText w:val=""/>
      <w:lvlJc w:val="left"/>
      <w:pPr>
        <w:tabs>
          <w:tab w:val="num" w:pos="360"/>
        </w:tabs>
      </w:pPr>
    </w:lvl>
    <w:lvl w:ilvl="2" w:tplc="236A251A">
      <w:numFmt w:val="none"/>
      <w:lvlText w:val=""/>
      <w:lvlJc w:val="left"/>
      <w:pPr>
        <w:tabs>
          <w:tab w:val="num" w:pos="360"/>
        </w:tabs>
      </w:pPr>
    </w:lvl>
    <w:lvl w:ilvl="3" w:tplc="C7F0D51C">
      <w:numFmt w:val="none"/>
      <w:lvlText w:val=""/>
      <w:lvlJc w:val="left"/>
      <w:pPr>
        <w:tabs>
          <w:tab w:val="num" w:pos="360"/>
        </w:tabs>
      </w:pPr>
    </w:lvl>
    <w:lvl w:ilvl="4" w:tplc="4694F7BC">
      <w:numFmt w:val="none"/>
      <w:lvlText w:val=""/>
      <w:lvlJc w:val="left"/>
      <w:pPr>
        <w:tabs>
          <w:tab w:val="num" w:pos="360"/>
        </w:tabs>
      </w:pPr>
    </w:lvl>
    <w:lvl w:ilvl="5" w:tplc="8892E310">
      <w:numFmt w:val="none"/>
      <w:lvlText w:val=""/>
      <w:lvlJc w:val="left"/>
      <w:pPr>
        <w:tabs>
          <w:tab w:val="num" w:pos="360"/>
        </w:tabs>
      </w:pPr>
    </w:lvl>
    <w:lvl w:ilvl="6" w:tplc="9BFCBF7E">
      <w:numFmt w:val="none"/>
      <w:lvlText w:val=""/>
      <w:lvlJc w:val="left"/>
      <w:pPr>
        <w:tabs>
          <w:tab w:val="num" w:pos="360"/>
        </w:tabs>
      </w:pPr>
    </w:lvl>
    <w:lvl w:ilvl="7" w:tplc="EC30815C">
      <w:numFmt w:val="none"/>
      <w:lvlText w:val=""/>
      <w:lvlJc w:val="left"/>
      <w:pPr>
        <w:tabs>
          <w:tab w:val="num" w:pos="360"/>
        </w:tabs>
      </w:pPr>
    </w:lvl>
    <w:lvl w:ilvl="8" w:tplc="3F947946">
      <w:numFmt w:val="none"/>
      <w:lvlText w:val=""/>
      <w:lvlJc w:val="left"/>
      <w:pPr>
        <w:tabs>
          <w:tab w:val="num" w:pos="360"/>
        </w:tabs>
      </w:pPr>
    </w:lvl>
  </w:abstractNum>
  <w:abstractNum w:abstractNumId="13">
    <w:nsid w:val="2CF449A6"/>
    <w:multiLevelType w:val="hybridMultilevel"/>
    <w:tmpl w:val="3D06699E"/>
    <w:lvl w:ilvl="0" w:tplc="7DCA1308">
      <w:start w:val="1"/>
      <w:numFmt w:val="decimal"/>
      <w:lvlText w:val="%1."/>
      <w:lvlJc w:val="left"/>
      <w:pPr>
        <w:ind w:left="705" w:hanging="70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31B76521"/>
    <w:multiLevelType w:val="hybridMultilevel"/>
    <w:tmpl w:val="E0106D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1F66C6C"/>
    <w:multiLevelType w:val="hybridMultilevel"/>
    <w:tmpl w:val="C16270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271053"/>
    <w:multiLevelType w:val="multilevel"/>
    <w:tmpl w:val="F490DC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53A4283"/>
    <w:multiLevelType w:val="hybridMultilevel"/>
    <w:tmpl w:val="336066B0"/>
    <w:lvl w:ilvl="0" w:tplc="D2049D7E">
      <w:start w:val="1"/>
      <w:numFmt w:val="decimal"/>
      <w:lvlText w:val="%1."/>
      <w:lvlJc w:val="left"/>
      <w:pPr>
        <w:tabs>
          <w:tab w:val="num" w:pos="900"/>
        </w:tabs>
        <w:ind w:left="900" w:hanging="360"/>
      </w:pPr>
      <w:rPr>
        <w:u w:val="none"/>
      </w:rPr>
    </w:lvl>
    <w:lvl w:ilvl="1" w:tplc="E2A2F2E0">
      <w:numFmt w:val="none"/>
      <w:lvlText w:val=""/>
      <w:lvlJc w:val="left"/>
      <w:pPr>
        <w:tabs>
          <w:tab w:val="num" w:pos="360"/>
        </w:tabs>
      </w:pPr>
    </w:lvl>
    <w:lvl w:ilvl="2" w:tplc="236A251A">
      <w:numFmt w:val="none"/>
      <w:lvlText w:val=""/>
      <w:lvlJc w:val="left"/>
      <w:pPr>
        <w:tabs>
          <w:tab w:val="num" w:pos="360"/>
        </w:tabs>
      </w:pPr>
    </w:lvl>
    <w:lvl w:ilvl="3" w:tplc="C7F0D51C">
      <w:numFmt w:val="none"/>
      <w:lvlText w:val=""/>
      <w:lvlJc w:val="left"/>
      <w:pPr>
        <w:tabs>
          <w:tab w:val="num" w:pos="360"/>
        </w:tabs>
      </w:pPr>
    </w:lvl>
    <w:lvl w:ilvl="4" w:tplc="4694F7BC">
      <w:numFmt w:val="none"/>
      <w:lvlText w:val=""/>
      <w:lvlJc w:val="left"/>
      <w:pPr>
        <w:tabs>
          <w:tab w:val="num" w:pos="360"/>
        </w:tabs>
      </w:pPr>
    </w:lvl>
    <w:lvl w:ilvl="5" w:tplc="8892E310">
      <w:numFmt w:val="none"/>
      <w:lvlText w:val=""/>
      <w:lvlJc w:val="left"/>
      <w:pPr>
        <w:tabs>
          <w:tab w:val="num" w:pos="360"/>
        </w:tabs>
      </w:pPr>
    </w:lvl>
    <w:lvl w:ilvl="6" w:tplc="9BFCBF7E">
      <w:numFmt w:val="none"/>
      <w:lvlText w:val=""/>
      <w:lvlJc w:val="left"/>
      <w:pPr>
        <w:tabs>
          <w:tab w:val="num" w:pos="360"/>
        </w:tabs>
      </w:pPr>
    </w:lvl>
    <w:lvl w:ilvl="7" w:tplc="EC30815C">
      <w:numFmt w:val="none"/>
      <w:lvlText w:val=""/>
      <w:lvlJc w:val="left"/>
      <w:pPr>
        <w:tabs>
          <w:tab w:val="num" w:pos="360"/>
        </w:tabs>
      </w:pPr>
    </w:lvl>
    <w:lvl w:ilvl="8" w:tplc="3F947946">
      <w:numFmt w:val="none"/>
      <w:lvlText w:val=""/>
      <w:lvlJc w:val="left"/>
      <w:pPr>
        <w:tabs>
          <w:tab w:val="num" w:pos="360"/>
        </w:tabs>
      </w:pPr>
    </w:lvl>
  </w:abstractNum>
  <w:abstractNum w:abstractNumId="18">
    <w:nsid w:val="3AAC22D0"/>
    <w:multiLevelType w:val="hybridMultilevel"/>
    <w:tmpl w:val="64A0D8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0217834"/>
    <w:multiLevelType w:val="hybridMultilevel"/>
    <w:tmpl w:val="8FE269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E0713B"/>
    <w:multiLevelType w:val="hybridMultilevel"/>
    <w:tmpl w:val="0E10BE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3B67151"/>
    <w:multiLevelType w:val="hybridMultilevel"/>
    <w:tmpl w:val="1ACEC7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9477970"/>
    <w:multiLevelType w:val="multilevel"/>
    <w:tmpl w:val="FC4471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DC42E1F"/>
    <w:multiLevelType w:val="hybridMultilevel"/>
    <w:tmpl w:val="378679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F62775"/>
    <w:multiLevelType w:val="hybridMultilevel"/>
    <w:tmpl w:val="EFAE85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7FB6ECC"/>
    <w:multiLevelType w:val="hybridMultilevel"/>
    <w:tmpl w:val="BFFCD8B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092A33"/>
    <w:multiLevelType w:val="hybridMultilevel"/>
    <w:tmpl w:val="50C635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9887FB4"/>
    <w:multiLevelType w:val="hybridMultilevel"/>
    <w:tmpl w:val="012A22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AF5F63"/>
    <w:multiLevelType w:val="hybridMultilevel"/>
    <w:tmpl w:val="475CEE9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1D173F"/>
    <w:multiLevelType w:val="hybridMultilevel"/>
    <w:tmpl w:val="F4ECBD78"/>
    <w:lvl w:ilvl="0" w:tplc="04190001">
      <w:start w:val="1"/>
      <w:numFmt w:val="bullet"/>
      <w:lvlText w:val=""/>
      <w:lvlJc w:val="left"/>
      <w:pPr>
        <w:ind w:left="705" w:hanging="705"/>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5F5E5331"/>
    <w:multiLevelType w:val="hybridMultilevel"/>
    <w:tmpl w:val="7862AF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0143BDA"/>
    <w:multiLevelType w:val="hybridMultilevel"/>
    <w:tmpl w:val="B22E22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68F31228"/>
    <w:multiLevelType w:val="multilevel"/>
    <w:tmpl w:val="567677D4"/>
    <w:lvl w:ilvl="0">
      <w:start w:val="1"/>
      <w:numFmt w:val="decimal"/>
      <w:lvlText w:val="%1."/>
      <w:lvlJc w:val="left"/>
      <w:pPr>
        <w:ind w:left="1211" w:hanging="360"/>
      </w:pPr>
    </w:lvl>
    <w:lvl w:ilvl="1">
      <w:start w:val="1"/>
      <w:numFmt w:val="bullet"/>
      <w:lvlText w:val=""/>
      <w:lvlJc w:val="left"/>
      <w:pPr>
        <w:ind w:left="1800" w:hanging="360"/>
      </w:pPr>
      <w:rPr>
        <w:rFonts w:ascii="Symbol" w:hAnsi="Symbol" w:cs="Symbol"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nsid w:val="68FE22F4"/>
    <w:multiLevelType w:val="hybridMultilevel"/>
    <w:tmpl w:val="86BC424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4">
    <w:nsid w:val="6EF75177"/>
    <w:multiLevelType w:val="hybridMultilevel"/>
    <w:tmpl w:val="0C7C6E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13D071E"/>
    <w:multiLevelType w:val="multilevel"/>
    <w:tmpl w:val="69461D6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6">
    <w:nsid w:val="732944FD"/>
    <w:multiLevelType w:val="hybridMultilevel"/>
    <w:tmpl w:val="CF907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7792AD5"/>
    <w:multiLevelType w:val="hybridMultilevel"/>
    <w:tmpl w:val="C854EC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8214D2D"/>
    <w:multiLevelType w:val="hybridMultilevel"/>
    <w:tmpl w:val="79448484"/>
    <w:lvl w:ilvl="0" w:tplc="BCB2686A">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787576C8"/>
    <w:multiLevelType w:val="hybridMultilevel"/>
    <w:tmpl w:val="660C3A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885528E"/>
    <w:multiLevelType w:val="hybridMultilevel"/>
    <w:tmpl w:val="CBFAC604"/>
    <w:lvl w:ilvl="0" w:tplc="7DCA130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8B518F4"/>
    <w:multiLevelType w:val="hybridMultilevel"/>
    <w:tmpl w:val="0A222EC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B17791E"/>
    <w:multiLevelType w:val="multilevel"/>
    <w:tmpl w:val="A88A51E4"/>
    <w:lvl w:ilvl="0">
      <w:start w:val="1"/>
      <w:numFmt w:val="decimal"/>
      <w:lvlText w:val="%1."/>
      <w:lvlJc w:val="left"/>
      <w:pPr>
        <w:ind w:left="510" w:hanging="360"/>
      </w:pPr>
    </w:lvl>
    <w:lvl w:ilvl="1">
      <w:start w:val="1"/>
      <w:numFmt w:val="decimal"/>
      <w:lvlText w:val="%1.%2."/>
      <w:lvlJc w:val="left"/>
      <w:pPr>
        <w:ind w:left="942" w:hanging="432"/>
      </w:pPr>
    </w:lvl>
    <w:lvl w:ilvl="2">
      <w:start w:val="1"/>
      <w:numFmt w:val="decimal"/>
      <w:lvlText w:val="%1.%2.%3."/>
      <w:lvlJc w:val="left"/>
      <w:pPr>
        <w:ind w:left="1374" w:hanging="504"/>
      </w:pPr>
    </w:lvl>
    <w:lvl w:ilvl="3">
      <w:start w:val="1"/>
      <w:numFmt w:val="decimal"/>
      <w:lvlText w:val="%1.%2.%3.%4."/>
      <w:lvlJc w:val="left"/>
      <w:pPr>
        <w:ind w:left="1878" w:hanging="648"/>
      </w:pPr>
    </w:lvl>
    <w:lvl w:ilvl="4">
      <w:start w:val="1"/>
      <w:numFmt w:val="decimal"/>
      <w:lvlText w:val="%1.%2.%3.%4.%5."/>
      <w:lvlJc w:val="left"/>
      <w:pPr>
        <w:ind w:left="2382" w:hanging="792"/>
      </w:pPr>
    </w:lvl>
    <w:lvl w:ilvl="5">
      <w:start w:val="1"/>
      <w:numFmt w:val="decimal"/>
      <w:lvlText w:val="%1.%2.%3.%4.%5.%6."/>
      <w:lvlJc w:val="left"/>
      <w:pPr>
        <w:ind w:left="2886" w:hanging="936"/>
      </w:pPr>
    </w:lvl>
    <w:lvl w:ilvl="6">
      <w:start w:val="1"/>
      <w:numFmt w:val="decimal"/>
      <w:lvlText w:val="%1.%2.%3.%4.%5.%6.%7."/>
      <w:lvlJc w:val="left"/>
      <w:pPr>
        <w:ind w:left="3390" w:hanging="1080"/>
      </w:pPr>
    </w:lvl>
    <w:lvl w:ilvl="7">
      <w:start w:val="1"/>
      <w:numFmt w:val="decimal"/>
      <w:lvlText w:val="%1.%2.%3.%4.%5.%6.%7.%8."/>
      <w:lvlJc w:val="left"/>
      <w:pPr>
        <w:ind w:left="3894" w:hanging="1224"/>
      </w:pPr>
    </w:lvl>
    <w:lvl w:ilvl="8">
      <w:start w:val="1"/>
      <w:numFmt w:val="decimal"/>
      <w:lvlText w:val="%1.%2.%3.%4.%5.%6.%7.%8.%9."/>
      <w:lvlJc w:val="left"/>
      <w:pPr>
        <w:ind w:left="4470" w:hanging="1440"/>
      </w:pPr>
    </w:lvl>
  </w:abstractNum>
  <w:abstractNum w:abstractNumId="43">
    <w:nsid w:val="7C935DFF"/>
    <w:multiLevelType w:val="multilevel"/>
    <w:tmpl w:val="8D0A1916"/>
    <w:lvl w:ilvl="0">
      <w:start w:val="1"/>
      <w:numFmt w:val="decimal"/>
      <w:lvlText w:val="%1."/>
      <w:lvlJc w:val="left"/>
      <w:pPr>
        <w:ind w:left="720" w:hanging="360"/>
      </w:pPr>
    </w:lvl>
    <w:lvl w:ilvl="1">
      <w:start w:val="1"/>
      <w:numFmt w:val="bullet"/>
      <w:lvlText w:val=""/>
      <w:lvlJc w:val="left"/>
      <w:pPr>
        <w:ind w:left="1152" w:hanging="432"/>
      </w:pPr>
      <w:rPr>
        <w:rFonts w:ascii="Symbol" w:hAnsi="Symbol" w:cs="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4">
    <w:nsid w:val="7D56176A"/>
    <w:multiLevelType w:val="hybridMultilevel"/>
    <w:tmpl w:val="CDA6FD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AD15FC"/>
    <w:multiLevelType w:val="hybridMultilevel"/>
    <w:tmpl w:val="01EAC95A"/>
    <w:lvl w:ilvl="0" w:tplc="FBAC798C">
      <w:start w:val="1"/>
      <w:numFmt w:val="decimal"/>
      <w:lvlText w:val="%1."/>
      <w:lvlJc w:val="left"/>
      <w:pPr>
        <w:tabs>
          <w:tab w:val="num" w:pos="900"/>
        </w:tabs>
        <w:ind w:left="900" w:hanging="360"/>
      </w:pPr>
      <w:rPr>
        <w:rFonts w:ascii="Times New Roman" w:eastAsia="Times New Roman" w:hAnsi="Times New Roman" w:cs="Times New Roman"/>
        <w:u w:val="none"/>
      </w:rPr>
    </w:lvl>
    <w:lvl w:ilvl="1" w:tplc="E2A2F2E0">
      <w:numFmt w:val="none"/>
      <w:lvlText w:val=""/>
      <w:lvlJc w:val="left"/>
      <w:pPr>
        <w:tabs>
          <w:tab w:val="num" w:pos="360"/>
        </w:tabs>
      </w:pPr>
    </w:lvl>
    <w:lvl w:ilvl="2" w:tplc="236A251A">
      <w:numFmt w:val="none"/>
      <w:lvlText w:val=""/>
      <w:lvlJc w:val="left"/>
      <w:pPr>
        <w:tabs>
          <w:tab w:val="num" w:pos="360"/>
        </w:tabs>
      </w:pPr>
    </w:lvl>
    <w:lvl w:ilvl="3" w:tplc="C7F0D51C">
      <w:numFmt w:val="none"/>
      <w:lvlText w:val=""/>
      <w:lvlJc w:val="left"/>
      <w:pPr>
        <w:tabs>
          <w:tab w:val="num" w:pos="360"/>
        </w:tabs>
      </w:pPr>
    </w:lvl>
    <w:lvl w:ilvl="4" w:tplc="4694F7BC">
      <w:numFmt w:val="none"/>
      <w:lvlText w:val=""/>
      <w:lvlJc w:val="left"/>
      <w:pPr>
        <w:tabs>
          <w:tab w:val="num" w:pos="360"/>
        </w:tabs>
      </w:pPr>
    </w:lvl>
    <w:lvl w:ilvl="5" w:tplc="8892E310">
      <w:numFmt w:val="none"/>
      <w:lvlText w:val=""/>
      <w:lvlJc w:val="left"/>
      <w:pPr>
        <w:tabs>
          <w:tab w:val="num" w:pos="360"/>
        </w:tabs>
      </w:pPr>
    </w:lvl>
    <w:lvl w:ilvl="6" w:tplc="9BFCBF7E">
      <w:numFmt w:val="none"/>
      <w:lvlText w:val=""/>
      <w:lvlJc w:val="left"/>
      <w:pPr>
        <w:tabs>
          <w:tab w:val="num" w:pos="360"/>
        </w:tabs>
      </w:pPr>
    </w:lvl>
    <w:lvl w:ilvl="7" w:tplc="EC30815C">
      <w:numFmt w:val="none"/>
      <w:lvlText w:val=""/>
      <w:lvlJc w:val="left"/>
      <w:pPr>
        <w:tabs>
          <w:tab w:val="num" w:pos="360"/>
        </w:tabs>
      </w:pPr>
    </w:lvl>
    <w:lvl w:ilvl="8" w:tplc="3F947946">
      <w:numFmt w:val="none"/>
      <w:lvlText w:val=""/>
      <w:lvlJc w:val="left"/>
      <w:pPr>
        <w:tabs>
          <w:tab w:val="num" w:pos="360"/>
        </w:tabs>
      </w:pPr>
    </w:lvl>
  </w:abstractNum>
  <w:num w:numId="1">
    <w:abstractNumId w:val="42"/>
  </w:num>
  <w:num w:numId="2">
    <w:abstractNumId w:val="43"/>
  </w:num>
  <w:num w:numId="3">
    <w:abstractNumId w:val="32"/>
  </w:num>
  <w:num w:numId="4">
    <w:abstractNumId w:val="22"/>
  </w:num>
  <w:num w:numId="5">
    <w:abstractNumId w:val="7"/>
  </w:num>
  <w:num w:numId="6">
    <w:abstractNumId w:val="16"/>
  </w:num>
  <w:num w:numId="7">
    <w:abstractNumId w:val="35"/>
  </w:num>
  <w:num w:numId="8">
    <w:abstractNumId w:val="26"/>
  </w:num>
  <w:num w:numId="9">
    <w:abstractNumId w:val="8"/>
  </w:num>
  <w:num w:numId="10">
    <w:abstractNumId w:val="21"/>
  </w:num>
  <w:num w:numId="11">
    <w:abstractNumId w:val="19"/>
  </w:num>
  <w:num w:numId="12">
    <w:abstractNumId w:val="36"/>
  </w:num>
  <w:num w:numId="13">
    <w:abstractNumId w:val="39"/>
  </w:num>
  <w:num w:numId="14">
    <w:abstractNumId w:val="23"/>
  </w:num>
  <w:num w:numId="15">
    <w:abstractNumId w:val="44"/>
  </w:num>
  <w:num w:numId="16">
    <w:abstractNumId w:val="27"/>
  </w:num>
  <w:num w:numId="17">
    <w:abstractNumId w:val="14"/>
  </w:num>
  <w:num w:numId="18">
    <w:abstractNumId w:val="2"/>
  </w:num>
  <w:num w:numId="19">
    <w:abstractNumId w:val="13"/>
  </w:num>
  <w:num w:numId="20">
    <w:abstractNumId w:val="29"/>
  </w:num>
  <w:num w:numId="21">
    <w:abstractNumId w:val="40"/>
  </w:num>
  <w:num w:numId="22">
    <w:abstractNumId w:val="15"/>
  </w:num>
  <w:num w:numId="23">
    <w:abstractNumId w:val="10"/>
  </w:num>
  <w:num w:numId="24">
    <w:abstractNumId w:val="37"/>
  </w:num>
  <w:num w:numId="25">
    <w:abstractNumId w:val="41"/>
  </w:num>
  <w:num w:numId="26">
    <w:abstractNumId w:val="18"/>
  </w:num>
  <w:num w:numId="27">
    <w:abstractNumId w:val="20"/>
  </w:num>
  <w:num w:numId="28">
    <w:abstractNumId w:val="30"/>
  </w:num>
  <w:num w:numId="29">
    <w:abstractNumId w:val="11"/>
  </w:num>
  <w:num w:numId="30">
    <w:abstractNumId w:val="24"/>
  </w:num>
  <w:num w:numId="31">
    <w:abstractNumId w:val="6"/>
  </w:num>
  <w:num w:numId="32">
    <w:abstractNumId w:val="4"/>
  </w:num>
  <w:num w:numId="33">
    <w:abstractNumId w:val="28"/>
  </w:num>
  <w:num w:numId="34">
    <w:abstractNumId w:val="34"/>
  </w:num>
  <w:num w:numId="35">
    <w:abstractNumId w:val="25"/>
  </w:num>
  <w:num w:numId="36">
    <w:abstractNumId w:val="9"/>
  </w:num>
  <w:num w:numId="37">
    <w:abstractNumId w:val="31"/>
  </w:num>
  <w:num w:numId="3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12"/>
  </w:num>
  <w:num w:numId="41">
    <w:abstractNumId w:val="0"/>
  </w:num>
  <w:num w:numId="42">
    <w:abstractNumId w:val="5"/>
  </w:num>
  <w:num w:numId="43">
    <w:abstractNumId w:val="1"/>
  </w:num>
  <w:num w:numId="4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6C4"/>
    <w:rsid w:val="00002075"/>
    <w:rsid w:val="00042C07"/>
    <w:rsid w:val="00066796"/>
    <w:rsid w:val="0007460D"/>
    <w:rsid w:val="000826DB"/>
    <w:rsid w:val="00094167"/>
    <w:rsid w:val="000A088F"/>
    <w:rsid w:val="000A4B8E"/>
    <w:rsid w:val="000A6A31"/>
    <w:rsid w:val="000D0B4A"/>
    <w:rsid w:val="000D2DAA"/>
    <w:rsid w:val="000F51F5"/>
    <w:rsid w:val="00103846"/>
    <w:rsid w:val="00105523"/>
    <w:rsid w:val="00106CBD"/>
    <w:rsid w:val="001102A7"/>
    <w:rsid w:val="001133B8"/>
    <w:rsid w:val="0016175D"/>
    <w:rsid w:val="00172C70"/>
    <w:rsid w:val="001742D1"/>
    <w:rsid w:val="00185B58"/>
    <w:rsid w:val="001B0FDC"/>
    <w:rsid w:val="001D47CE"/>
    <w:rsid w:val="001D58CA"/>
    <w:rsid w:val="001F05C9"/>
    <w:rsid w:val="00206D70"/>
    <w:rsid w:val="00207A44"/>
    <w:rsid w:val="00211C3F"/>
    <w:rsid w:val="002803EE"/>
    <w:rsid w:val="00294259"/>
    <w:rsid w:val="00296691"/>
    <w:rsid w:val="00297A37"/>
    <w:rsid w:val="002C24AF"/>
    <w:rsid w:val="002C2698"/>
    <w:rsid w:val="002D16DB"/>
    <w:rsid w:val="002E607A"/>
    <w:rsid w:val="003064A4"/>
    <w:rsid w:val="00323CB2"/>
    <w:rsid w:val="0032404B"/>
    <w:rsid w:val="00331A98"/>
    <w:rsid w:val="0035428A"/>
    <w:rsid w:val="003B191D"/>
    <w:rsid w:val="003B571B"/>
    <w:rsid w:val="003C068F"/>
    <w:rsid w:val="003C3F41"/>
    <w:rsid w:val="00400DC7"/>
    <w:rsid w:val="00416790"/>
    <w:rsid w:val="00434723"/>
    <w:rsid w:val="00454D06"/>
    <w:rsid w:val="00470321"/>
    <w:rsid w:val="00471012"/>
    <w:rsid w:val="004719C9"/>
    <w:rsid w:val="00481EC1"/>
    <w:rsid w:val="00485D71"/>
    <w:rsid w:val="004B52CE"/>
    <w:rsid w:val="004D1431"/>
    <w:rsid w:val="004F41DC"/>
    <w:rsid w:val="00503FFA"/>
    <w:rsid w:val="00531496"/>
    <w:rsid w:val="0053499C"/>
    <w:rsid w:val="0055418F"/>
    <w:rsid w:val="0058051C"/>
    <w:rsid w:val="00580FE0"/>
    <w:rsid w:val="0058205F"/>
    <w:rsid w:val="00585782"/>
    <w:rsid w:val="00590004"/>
    <w:rsid w:val="00597328"/>
    <w:rsid w:val="005C0F74"/>
    <w:rsid w:val="005E0256"/>
    <w:rsid w:val="005E66AD"/>
    <w:rsid w:val="00617721"/>
    <w:rsid w:val="00637F06"/>
    <w:rsid w:val="00640D10"/>
    <w:rsid w:val="00654D31"/>
    <w:rsid w:val="006727E4"/>
    <w:rsid w:val="00695B60"/>
    <w:rsid w:val="006B3A05"/>
    <w:rsid w:val="006F52AB"/>
    <w:rsid w:val="006F60AD"/>
    <w:rsid w:val="00703F49"/>
    <w:rsid w:val="007109E7"/>
    <w:rsid w:val="00741115"/>
    <w:rsid w:val="007831CE"/>
    <w:rsid w:val="0078635F"/>
    <w:rsid w:val="007A164F"/>
    <w:rsid w:val="00803B52"/>
    <w:rsid w:val="0081639D"/>
    <w:rsid w:val="008209E7"/>
    <w:rsid w:val="00855522"/>
    <w:rsid w:val="008608F6"/>
    <w:rsid w:val="00883488"/>
    <w:rsid w:val="0089068C"/>
    <w:rsid w:val="008A229D"/>
    <w:rsid w:val="008F29D0"/>
    <w:rsid w:val="008F3EF9"/>
    <w:rsid w:val="008F55A9"/>
    <w:rsid w:val="009010B4"/>
    <w:rsid w:val="00904612"/>
    <w:rsid w:val="0096410A"/>
    <w:rsid w:val="00970E9F"/>
    <w:rsid w:val="0097416E"/>
    <w:rsid w:val="00975FC5"/>
    <w:rsid w:val="00996212"/>
    <w:rsid w:val="009B47B7"/>
    <w:rsid w:val="009C0DE0"/>
    <w:rsid w:val="009F3816"/>
    <w:rsid w:val="00A04827"/>
    <w:rsid w:val="00A04A58"/>
    <w:rsid w:val="00A14FB5"/>
    <w:rsid w:val="00A33FF6"/>
    <w:rsid w:val="00A41C41"/>
    <w:rsid w:val="00A60A09"/>
    <w:rsid w:val="00A708E4"/>
    <w:rsid w:val="00A838DE"/>
    <w:rsid w:val="00A850A2"/>
    <w:rsid w:val="00A93D2B"/>
    <w:rsid w:val="00AA1F19"/>
    <w:rsid w:val="00AA6B95"/>
    <w:rsid w:val="00B25FDD"/>
    <w:rsid w:val="00B37E26"/>
    <w:rsid w:val="00B851BF"/>
    <w:rsid w:val="00B874FB"/>
    <w:rsid w:val="00B96CDB"/>
    <w:rsid w:val="00BB2E65"/>
    <w:rsid w:val="00BE3843"/>
    <w:rsid w:val="00BF3556"/>
    <w:rsid w:val="00BF46C4"/>
    <w:rsid w:val="00C0510F"/>
    <w:rsid w:val="00C16C61"/>
    <w:rsid w:val="00C65842"/>
    <w:rsid w:val="00C81F78"/>
    <w:rsid w:val="00C8364F"/>
    <w:rsid w:val="00C9386B"/>
    <w:rsid w:val="00CA5733"/>
    <w:rsid w:val="00CC7E23"/>
    <w:rsid w:val="00CD24DC"/>
    <w:rsid w:val="00CF38D4"/>
    <w:rsid w:val="00D05121"/>
    <w:rsid w:val="00D4052C"/>
    <w:rsid w:val="00D81C23"/>
    <w:rsid w:val="00D832F6"/>
    <w:rsid w:val="00D94D1E"/>
    <w:rsid w:val="00DA6056"/>
    <w:rsid w:val="00DA7E40"/>
    <w:rsid w:val="00DD7483"/>
    <w:rsid w:val="00DE55DD"/>
    <w:rsid w:val="00DE6464"/>
    <w:rsid w:val="00DF7181"/>
    <w:rsid w:val="00E638F1"/>
    <w:rsid w:val="00E9215B"/>
    <w:rsid w:val="00EB1E76"/>
    <w:rsid w:val="00ED7A3F"/>
    <w:rsid w:val="00F045A8"/>
    <w:rsid w:val="00F21D07"/>
    <w:rsid w:val="00F26303"/>
    <w:rsid w:val="00F33584"/>
    <w:rsid w:val="00F37180"/>
    <w:rsid w:val="00F376A5"/>
    <w:rsid w:val="00F66FD7"/>
    <w:rsid w:val="00F6714B"/>
    <w:rsid w:val="00F679FC"/>
    <w:rsid w:val="00F83AE4"/>
    <w:rsid w:val="00F94AE4"/>
    <w:rsid w:val="00FD6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A7908267-AF8B-4332-958A-569A46A85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418F"/>
    <w:pPr>
      <w:suppressAutoHyphens/>
      <w:spacing w:after="0" w:line="240" w:lineRule="auto"/>
    </w:pPr>
    <w:rPr>
      <w:rFonts w:ascii="Times New Roman" w:eastAsia="Times New Roman" w:hAnsi="Times New Roman" w:cs="Times New Roman"/>
      <w:sz w:val="24"/>
      <w:szCs w:val="24"/>
    </w:rPr>
  </w:style>
  <w:style w:type="paragraph" w:styleId="1">
    <w:name w:val="heading 1"/>
    <w:basedOn w:val="a"/>
    <w:link w:val="10"/>
    <w:qFormat/>
    <w:rsid w:val="0055418F"/>
    <w:pPr>
      <w:keepNext/>
      <w:spacing w:before="240" w:after="60"/>
      <w:outlineLvl w:val="0"/>
    </w:pPr>
    <w:rPr>
      <w:rFonts w:ascii="Cambria" w:hAnsi="Cambria"/>
      <w:b/>
      <w:bCs/>
      <w:sz w:val="32"/>
      <w:szCs w:val="32"/>
    </w:rPr>
  </w:style>
  <w:style w:type="paragraph" w:styleId="2">
    <w:name w:val="heading 2"/>
    <w:basedOn w:val="a"/>
    <w:link w:val="20"/>
    <w:qFormat/>
    <w:rsid w:val="0055418F"/>
    <w:pPr>
      <w:widowControl w:val="0"/>
      <w:spacing w:before="60" w:after="60"/>
      <w:jc w:val="both"/>
      <w:textAlignment w:val="baseline"/>
      <w:outlineLvl w:val="1"/>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5418F"/>
    <w:rPr>
      <w:rFonts w:ascii="Cambria" w:eastAsia="Times New Roman" w:hAnsi="Cambria" w:cs="Times New Roman"/>
      <w:b/>
      <w:bCs/>
      <w:sz w:val="32"/>
      <w:szCs w:val="32"/>
    </w:rPr>
  </w:style>
  <w:style w:type="character" w:customStyle="1" w:styleId="20">
    <w:name w:val="Заголовок 2 Знак"/>
    <w:basedOn w:val="a0"/>
    <w:link w:val="2"/>
    <w:rsid w:val="0055418F"/>
    <w:rPr>
      <w:rFonts w:ascii="Times New Roman" w:eastAsia="Times New Roman" w:hAnsi="Times New Roman" w:cs="Times New Roman"/>
      <w:sz w:val="24"/>
      <w:szCs w:val="20"/>
    </w:rPr>
  </w:style>
  <w:style w:type="character" w:customStyle="1" w:styleId="14">
    <w:name w:val="Обычный + 14 пт Знак"/>
    <w:link w:val="14"/>
    <w:rsid w:val="0055418F"/>
    <w:rPr>
      <w:rFonts w:ascii="Arial" w:hAnsi="Arial" w:cs="Arial"/>
      <w:sz w:val="28"/>
      <w:szCs w:val="28"/>
      <w:lang w:val="ru-RU" w:eastAsia="ru-RU" w:bidi="ar-SA"/>
    </w:rPr>
  </w:style>
  <w:style w:type="character" w:styleId="a3">
    <w:name w:val="Strong"/>
    <w:qFormat/>
    <w:rsid w:val="0055418F"/>
    <w:rPr>
      <w:b/>
      <w:bCs/>
    </w:rPr>
  </w:style>
  <w:style w:type="character" w:customStyle="1" w:styleId="a4">
    <w:name w:val="Нижний колонтитул Знак"/>
    <w:uiPriority w:val="99"/>
    <w:rsid w:val="0055418F"/>
    <w:rPr>
      <w:sz w:val="24"/>
      <w:szCs w:val="24"/>
    </w:rPr>
  </w:style>
  <w:style w:type="character" w:customStyle="1" w:styleId="a5">
    <w:name w:val="Основной текст с отступом Знак"/>
    <w:rsid w:val="0055418F"/>
    <w:rPr>
      <w:sz w:val="28"/>
      <w:szCs w:val="24"/>
    </w:rPr>
  </w:style>
  <w:style w:type="character" w:customStyle="1" w:styleId="a6">
    <w:name w:val="Верхний колонтитул Знак"/>
    <w:rsid w:val="0055418F"/>
    <w:rPr>
      <w:sz w:val="24"/>
      <w:szCs w:val="24"/>
    </w:rPr>
  </w:style>
  <w:style w:type="character" w:customStyle="1" w:styleId="-">
    <w:name w:val="Интернет-ссылка"/>
    <w:uiPriority w:val="99"/>
    <w:unhideWhenUsed/>
    <w:rsid w:val="0055418F"/>
    <w:rPr>
      <w:color w:val="0000FF"/>
      <w:u w:val="single"/>
    </w:rPr>
  </w:style>
  <w:style w:type="character" w:styleId="a7">
    <w:name w:val="FollowedHyperlink"/>
    <w:uiPriority w:val="99"/>
    <w:unhideWhenUsed/>
    <w:rsid w:val="0055418F"/>
    <w:rPr>
      <w:color w:val="800080"/>
      <w:u w:val="single"/>
    </w:rPr>
  </w:style>
  <w:style w:type="character" w:customStyle="1" w:styleId="ListLabel1">
    <w:name w:val="ListLabel 1"/>
    <w:rsid w:val="0055418F"/>
    <w:rPr>
      <w:rFonts w:cs="Times New Roman"/>
    </w:rPr>
  </w:style>
  <w:style w:type="character" w:customStyle="1" w:styleId="ListLabel2">
    <w:name w:val="ListLabel 2"/>
    <w:rsid w:val="0055418F"/>
    <w:rPr>
      <w:rFonts w:cs="Courier New"/>
    </w:rPr>
  </w:style>
  <w:style w:type="character" w:customStyle="1" w:styleId="ListLabel3">
    <w:name w:val="ListLabel 3"/>
    <w:rsid w:val="0055418F"/>
    <w:rPr>
      <w:rFonts w:cs="Symbol"/>
    </w:rPr>
  </w:style>
  <w:style w:type="paragraph" w:customStyle="1" w:styleId="a8">
    <w:name w:val="Заголовок"/>
    <w:basedOn w:val="a"/>
    <w:next w:val="a9"/>
    <w:rsid w:val="0055418F"/>
    <w:pPr>
      <w:keepNext/>
      <w:spacing w:before="240" w:after="120"/>
    </w:pPr>
    <w:rPr>
      <w:rFonts w:ascii="Liberation Sans" w:eastAsia="Microsoft YaHei" w:hAnsi="Liberation Sans" w:cs="Mangal"/>
      <w:sz w:val="28"/>
      <w:szCs w:val="28"/>
    </w:rPr>
  </w:style>
  <w:style w:type="paragraph" w:styleId="a9">
    <w:name w:val="Body Text"/>
    <w:basedOn w:val="a"/>
    <w:link w:val="aa"/>
    <w:rsid w:val="0055418F"/>
    <w:pPr>
      <w:spacing w:after="140" w:line="288" w:lineRule="auto"/>
    </w:pPr>
  </w:style>
  <w:style w:type="character" w:customStyle="1" w:styleId="aa">
    <w:name w:val="Основной текст Знак"/>
    <w:basedOn w:val="a0"/>
    <w:link w:val="a9"/>
    <w:rsid w:val="0055418F"/>
    <w:rPr>
      <w:rFonts w:ascii="Times New Roman" w:eastAsia="Times New Roman" w:hAnsi="Times New Roman" w:cs="Times New Roman"/>
      <w:sz w:val="24"/>
      <w:szCs w:val="24"/>
    </w:rPr>
  </w:style>
  <w:style w:type="paragraph" w:styleId="ab">
    <w:name w:val="List"/>
    <w:basedOn w:val="a9"/>
    <w:rsid w:val="0055418F"/>
    <w:rPr>
      <w:rFonts w:cs="Mangal"/>
    </w:rPr>
  </w:style>
  <w:style w:type="paragraph" w:styleId="ac">
    <w:name w:val="Title"/>
    <w:basedOn w:val="a"/>
    <w:link w:val="ad"/>
    <w:rsid w:val="0055418F"/>
    <w:pPr>
      <w:suppressLineNumbers/>
      <w:spacing w:before="120" w:after="120"/>
    </w:pPr>
    <w:rPr>
      <w:rFonts w:cs="Mangal"/>
      <w:i/>
      <w:iCs/>
    </w:rPr>
  </w:style>
  <w:style w:type="character" w:customStyle="1" w:styleId="ad">
    <w:name w:val="Название Знак"/>
    <w:basedOn w:val="a0"/>
    <w:link w:val="ac"/>
    <w:rsid w:val="0055418F"/>
    <w:rPr>
      <w:rFonts w:ascii="Times New Roman" w:eastAsia="Times New Roman" w:hAnsi="Times New Roman" w:cs="Mangal"/>
      <w:i/>
      <w:iCs/>
      <w:sz w:val="24"/>
      <w:szCs w:val="24"/>
    </w:rPr>
  </w:style>
  <w:style w:type="paragraph" w:styleId="11">
    <w:name w:val="index 1"/>
    <w:basedOn w:val="a"/>
    <w:next w:val="a"/>
    <w:autoRedefine/>
    <w:uiPriority w:val="99"/>
    <w:semiHidden/>
    <w:unhideWhenUsed/>
    <w:rsid w:val="0055418F"/>
    <w:pPr>
      <w:ind w:left="240" w:hanging="240"/>
    </w:pPr>
  </w:style>
  <w:style w:type="paragraph" w:styleId="ae">
    <w:name w:val="index heading"/>
    <w:basedOn w:val="a"/>
    <w:rsid w:val="0055418F"/>
    <w:pPr>
      <w:suppressLineNumbers/>
    </w:pPr>
    <w:rPr>
      <w:rFonts w:cs="Mangal"/>
    </w:rPr>
  </w:style>
  <w:style w:type="paragraph" w:styleId="af">
    <w:name w:val="Balloon Text"/>
    <w:basedOn w:val="a"/>
    <w:link w:val="af0"/>
    <w:semiHidden/>
    <w:rsid w:val="0055418F"/>
    <w:rPr>
      <w:rFonts w:ascii="Tahoma" w:hAnsi="Tahoma" w:cs="Tahoma"/>
      <w:sz w:val="16"/>
      <w:szCs w:val="16"/>
    </w:rPr>
  </w:style>
  <w:style w:type="character" w:customStyle="1" w:styleId="af0">
    <w:name w:val="Текст выноски Знак"/>
    <w:basedOn w:val="a0"/>
    <w:link w:val="af"/>
    <w:semiHidden/>
    <w:rsid w:val="0055418F"/>
    <w:rPr>
      <w:rFonts w:ascii="Tahoma" w:eastAsia="Times New Roman" w:hAnsi="Tahoma" w:cs="Tahoma"/>
      <w:sz w:val="16"/>
      <w:szCs w:val="16"/>
    </w:rPr>
  </w:style>
  <w:style w:type="paragraph" w:customStyle="1" w:styleId="140">
    <w:name w:val="Обычный + 14 пт"/>
    <w:basedOn w:val="a"/>
    <w:rsid w:val="0055418F"/>
    <w:pPr>
      <w:jc w:val="both"/>
    </w:pPr>
    <w:rPr>
      <w:rFonts w:ascii="Arial" w:hAnsi="Arial" w:cs="Arial"/>
      <w:sz w:val="28"/>
      <w:szCs w:val="28"/>
    </w:rPr>
  </w:style>
  <w:style w:type="paragraph" w:styleId="af1">
    <w:name w:val="List Paragraph"/>
    <w:basedOn w:val="a"/>
    <w:uiPriority w:val="99"/>
    <w:qFormat/>
    <w:rsid w:val="0055418F"/>
    <w:pPr>
      <w:spacing w:after="200" w:line="276" w:lineRule="auto"/>
      <w:ind w:left="720"/>
      <w:contextualSpacing/>
    </w:pPr>
    <w:rPr>
      <w:rFonts w:ascii="Calibri" w:eastAsia="Calibri" w:hAnsi="Calibri"/>
      <w:sz w:val="22"/>
      <w:szCs w:val="22"/>
    </w:rPr>
  </w:style>
  <w:style w:type="paragraph" w:styleId="af2">
    <w:name w:val="footer"/>
    <w:basedOn w:val="a"/>
    <w:link w:val="12"/>
    <w:uiPriority w:val="99"/>
    <w:unhideWhenUsed/>
    <w:rsid w:val="0055418F"/>
    <w:pPr>
      <w:tabs>
        <w:tab w:val="center" w:pos="4677"/>
        <w:tab w:val="right" w:pos="9355"/>
      </w:tabs>
    </w:pPr>
  </w:style>
  <w:style w:type="character" w:customStyle="1" w:styleId="12">
    <w:name w:val="Нижний колонтитул Знак1"/>
    <w:basedOn w:val="a0"/>
    <w:link w:val="af2"/>
    <w:uiPriority w:val="99"/>
    <w:rsid w:val="0055418F"/>
    <w:rPr>
      <w:rFonts w:ascii="Times New Roman" w:eastAsia="Times New Roman" w:hAnsi="Times New Roman" w:cs="Times New Roman"/>
      <w:sz w:val="24"/>
      <w:szCs w:val="24"/>
    </w:rPr>
  </w:style>
  <w:style w:type="paragraph" w:styleId="af3">
    <w:name w:val="Body Text Indent"/>
    <w:basedOn w:val="a"/>
    <w:link w:val="13"/>
    <w:rsid w:val="0055418F"/>
    <w:pPr>
      <w:ind w:firstLine="900"/>
    </w:pPr>
    <w:rPr>
      <w:sz w:val="28"/>
    </w:rPr>
  </w:style>
  <w:style w:type="character" w:customStyle="1" w:styleId="13">
    <w:name w:val="Основной текст с отступом Знак1"/>
    <w:basedOn w:val="a0"/>
    <w:link w:val="af3"/>
    <w:rsid w:val="0055418F"/>
    <w:rPr>
      <w:rFonts w:ascii="Times New Roman" w:eastAsia="Times New Roman" w:hAnsi="Times New Roman" w:cs="Times New Roman"/>
      <w:sz w:val="28"/>
      <w:szCs w:val="24"/>
    </w:rPr>
  </w:style>
  <w:style w:type="paragraph" w:styleId="af4">
    <w:name w:val="header"/>
    <w:basedOn w:val="a"/>
    <w:link w:val="15"/>
    <w:rsid w:val="0055418F"/>
    <w:pPr>
      <w:tabs>
        <w:tab w:val="center" w:pos="4677"/>
        <w:tab w:val="right" w:pos="9355"/>
      </w:tabs>
    </w:pPr>
  </w:style>
  <w:style w:type="character" w:customStyle="1" w:styleId="15">
    <w:name w:val="Верхний колонтитул Знак1"/>
    <w:basedOn w:val="a0"/>
    <w:link w:val="af4"/>
    <w:rsid w:val="0055418F"/>
    <w:rPr>
      <w:rFonts w:ascii="Times New Roman" w:eastAsia="Times New Roman" w:hAnsi="Times New Roman" w:cs="Times New Roman"/>
      <w:sz w:val="24"/>
      <w:szCs w:val="24"/>
    </w:rPr>
  </w:style>
  <w:style w:type="paragraph" w:customStyle="1" w:styleId="ConsPlusNonformat">
    <w:name w:val="ConsPlusNonformat"/>
    <w:uiPriority w:val="99"/>
    <w:rsid w:val="0055418F"/>
    <w:pPr>
      <w:widowControl w:val="0"/>
      <w:suppressAutoHyphens/>
      <w:spacing w:after="0" w:line="240" w:lineRule="auto"/>
    </w:pPr>
    <w:rPr>
      <w:rFonts w:ascii="Courier New" w:eastAsia="Times New Roman" w:hAnsi="Courier New" w:cs="Courier New"/>
      <w:sz w:val="20"/>
      <w:szCs w:val="20"/>
    </w:rPr>
  </w:style>
  <w:style w:type="table" w:styleId="af5">
    <w:name w:val="Table Grid"/>
    <w:basedOn w:val="a1"/>
    <w:uiPriority w:val="59"/>
    <w:rsid w:val="0055418F"/>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rsid w:val="00C0510F"/>
    <w:pPr>
      <w:suppressAutoHyphens w:val="0"/>
      <w:spacing w:after="120"/>
      <w:ind w:left="283"/>
    </w:pPr>
    <w:rPr>
      <w:sz w:val="16"/>
      <w:szCs w:val="16"/>
      <w:lang w:eastAsia="ru-RU"/>
    </w:rPr>
  </w:style>
  <w:style w:type="character" w:customStyle="1" w:styleId="30">
    <w:name w:val="Основной текст с отступом 3 Знак"/>
    <w:basedOn w:val="a0"/>
    <w:link w:val="3"/>
    <w:rsid w:val="00C0510F"/>
    <w:rPr>
      <w:rFonts w:ascii="Times New Roman" w:eastAsia="Times New Roman" w:hAnsi="Times New Roman" w:cs="Times New Roman"/>
      <w:sz w:val="16"/>
      <w:szCs w:val="16"/>
      <w:lang w:eastAsia="ru-RU"/>
    </w:rPr>
  </w:style>
  <w:style w:type="paragraph" w:customStyle="1" w:styleId="16">
    <w:name w:val="Цитата1"/>
    <w:basedOn w:val="a"/>
    <w:rsid w:val="003C068F"/>
    <w:pPr>
      <w:tabs>
        <w:tab w:val="left" w:pos="10472"/>
      </w:tabs>
      <w:ind w:left="187" w:right="-80" w:firstLine="708"/>
      <w:jc w:val="both"/>
    </w:pPr>
    <w:rPr>
      <w:lang w:eastAsia="ar-SA"/>
    </w:rPr>
  </w:style>
  <w:style w:type="paragraph" w:customStyle="1" w:styleId="31">
    <w:name w:val="Основной текст 31"/>
    <w:basedOn w:val="a"/>
    <w:rsid w:val="003C068F"/>
    <w:pPr>
      <w:jc w:val="both"/>
    </w:pPr>
    <w:rPr>
      <w:sz w:val="28"/>
      <w:lang w:eastAsia="ar-SA"/>
    </w:rPr>
  </w:style>
  <w:style w:type="paragraph" w:styleId="af6">
    <w:name w:val="Block Text"/>
    <w:basedOn w:val="a"/>
    <w:rsid w:val="003C068F"/>
    <w:pPr>
      <w:suppressAutoHyphens w:val="0"/>
      <w:ind w:left="187" w:right="481" w:firstLine="748"/>
    </w:pPr>
    <w:rPr>
      <w:lang w:eastAsia="ru-RU"/>
    </w:rPr>
  </w:style>
  <w:style w:type="paragraph" w:styleId="32">
    <w:name w:val="Body Text 3"/>
    <w:basedOn w:val="a"/>
    <w:link w:val="33"/>
    <w:rsid w:val="003C068F"/>
    <w:pPr>
      <w:suppressAutoHyphens w:val="0"/>
      <w:spacing w:after="120"/>
    </w:pPr>
    <w:rPr>
      <w:sz w:val="16"/>
      <w:szCs w:val="16"/>
      <w:lang w:eastAsia="ru-RU"/>
    </w:rPr>
  </w:style>
  <w:style w:type="character" w:customStyle="1" w:styleId="33">
    <w:name w:val="Основной текст 3 Знак"/>
    <w:basedOn w:val="a0"/>
    <w:link w:val="32"/>
    <w:rsid w:val="003C068F"/>
    <w:rPr>
      <w:rFonts w:ascii="Times New Roman" w:eastAsia="Times New Roman" w:hAnsi="Times New Roman" w:cs="Times New Roman"/>
      <w:sz w:val="16"/>
      <w:szCs w:val="16"/>
      <w:lang w:eastAsia="ru-RU"/>
    </w:rPr>
  </w:style>
  <w:style w:type="character" w:customStyle="1" w:styleId="apple-converted-space">
    <w:name w:val="apple-converted-space"/>
    <w:basedOn w:val="a0"/>
    <w:rsid w:val="00D05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1</Pages>
  <Words>13654</Words>
  <Characters>77832</Characters>
  <Application>Microsoft Office Word</Application>
  <DocSecurity>0</DocSecurity>
  <Lines>648</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Kovalenko_AU</dc:creator>
  <cp:keywords/>
  <dc:description/>
  <cp:lastModifiedBy>Пользователь Windows</cp:lastModifiedBy>
  <cp:revision>26</cp:revision>
  <dcterms:created xsi:type="dcterms:W3CDTF">2015-04-28T10:08:00Z</dcterms:created>
  <dcterms:modified xsi:type="dcterms:W3CDTF">2015-05-22T07:45:00Z</dcterms:modified>
</cp:coreProperties>
</file>