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6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09"/>
        <w:gridCol w:w="3562"/>
        <w:gridCol w:w="2077"/>
        <w:gridCol w:w="1781"/>
        <w:gridCol w:w="1188"/>
      </w:tblGrid>
      <w:tr w:rsidR="00A5252C" w:rsidRPr="00001DD7" w:rsidTr="00ED63A8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52C" w:rsidRPr="009A7115" w:rsidRDefault="00A5252C" w:rsidP="00ED63A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A7115">
              <w:rPr>
                <w:rFonts w:ascii="Times New Roman" w:hAnsi="Times New Roman"/>
                <w:b/>
              </w:rPr>
              <w:t>СТАЛЬ ЛИСТОВАЯ</w:t>
            </w:r>
          </w:p>
          <w:p w:rsidR="00A5252C" w:rsidRPr="009A7115" w:rsidRDefault="00A5252C" w:rsidP="00ED63A8">
            <w:pPr>
              <w:spacing w:after="0" w:line="240" w:lineRule="auto"/>
              <w:rPr>
                <w:rFonts w:ascii="Times New Roman" w:hAnsi="Times New Roman"/>
                <w:b/>
                <w:color w:val="FF0000"/>
              </w:rPr>
            </w:pPr>
            <w:r w:rsidRPr="009A7115">
              <w:rPr>
                <w:rFonts w:ascii="Times New Roman" w:hAnsi="Times New Roman"/>
                <w:color w:val="FF0000"/>
                <w:szCs w:val="20"/>
              </w:rPr>
              <w:t>ГОСТ 380-2005</w:t>
            </w:r>
            <w:r w:rsidR="00123FF9">
              <w:rPr>
                <w:rFonts w:ascii="Times New Roman" w:hAnsi="Times New Roman"/>
                <w:color w:val="FF0000"/>
                <w:szCs w:val="20"/>
                <w:lang w:val="en-US"/>
              </w:rPr>
              <w:t xml:space="preserve"> </w:t>
            </w:r>
            <w:bookmarkStart w:id="0" w:name="_GoBack"/>
            <w:bookmarkEnd w:id="0"/>
            <w:r w:rsidR="00123FF9" w:rsidRPr="003D3A35">
              <w:rPr>
                <w:rFonts w:ascii="Times New Roman" w:hAnsi="Times New Roman"/>
                <w:color w:val="FF0000"/>
                <w:szCs w:val="20"/>
              </w:rPr>
              <w:t xml:space="preserve">(из ТЗ) </w:t>
            </w:r>
            <w:r w:rsidR="00123FF9">
              <w:rPr>
                <w:rFonts w:ascii="Times New Roman" w:hAnsi="Times New Roman"/>
                <w:color w:val="FF000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FF0000"/>
                <w:szCs w:val="20"/>
              </w:rPr>
              <w:t xml:space="preserve"> не соответствует  </w:t>
            </w:r>
            <w:r w:rsidRPr="009A7115">
              <w:rPr>
                <w:rFonts w:ascii="Times New Roman" w:hAnsi="Times New Roman"/>
                <w:color w:val="FF0000"/>
                <w:szCs w:val="20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647BC3" w:rsidRDefault="00A5252C" w:rsidP="00ED63A8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647BC3">
              <w:rPr>
                <w:rFonts w:ascii="Times New Roman" w:hAnsi="Times New Roman"/>
                <w:highlight w:val="yellow"/>
              </w:rPr>
              <w:t>Сталь листовая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647BC3" w:rsidRDefault="00A5252C" w:rsidP="00ED63A8">
            <w:pPr>
              <w:spacing w:after="0"/>
              <w:jc w:val="center"/>
              <w:rPr>
                <w:rFonts w:ascii="Times New Roman" w:hAnsi="Times New Roman"/>
                <w:highlight w:val="yellow"/>
              </w:rPr>
            </w:pPr>
            <w:r w:rsidRPr="00647BC3">
              <w:rPr>
                <w:rFonts w:ascii="Times New Roman" w:hAnsi="Times New Roman"/>
                <w:highlight w:val="yellow"/>
              </w:rPr>
              <w:t>2 мм, 4 мм.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647BC3" w:rsidRDefault="00A5252C" w:rsidP="00ED63A8">
            <w:pPr>
              <w:spacing w:after="0"/>
              <w:rPr>
                <w:rFonts w:ascii="Times New Roman" w:hAnsi="Times New Roman"/>
                <w:highlight w:val="yellow"/>
              </w:rPr>
            </w:pPr>
            <w:r w:rsidRPr="00647BC3">
              <w:rPr>
                <w:rFonts w:ascii="Times New Roman" w:hAnsi="Times New Roman"/>
                <w:highlight w:val="yellow"/>
              </w:rPr>
              <w:t>2 мм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001DD7" w:rsidRDefault="00A5252C" w:rsidP="00ED63A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5252C" w:rsidRPr="00001DD7" w:rsidTr="00ED63A8"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52C" w:rsidRPr="00001DD7" w:rsidRDefault="00A5252C" w:rsidP="00ED63A8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647BC3" w:rsidRDefault="00A5252C" w:rsidP="00ED63A8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647BC3">
              <w:rPr>
                <w:rFonts w:ascii="Times New Roman" w:hAnsi="Times New Roman"/>
                <w:highlight w:val="yellow"/>
              </w:rPr>
              <w:t>Вид плоскостности стали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647BC3" w:rsidRDefault="00A5252C" w:rsidP="00ED63A8">
            <w:pPr>
              <w:spacing w:after="0"/>
              <w:jc w:val="center"/>
              <w:rPr>
                <w:rFonts w:ascii="Times New Roman" w:hAnsi="Times New Roman"/>
                <w:highlight w:val="yellow"/>
              </w:rPr>
            </w:pPr>
            <w:r w:rsidRPr="00647BC3">
              <w:rPr>
                <w:rFonts w:ascii="Times New Roman" w:hAnsi="Times New Roman"/>
                <w:highlight w:val="yellow"/>
              </w:rPr>
              <w:t xml:space="preserve">ПО; </w:t>
            </w:r>
            <w:proofErr w:type="gramStart"/>
            <w:r w:rsidRPr="00647BC3">
              <w:rPr>
                <w:rFonts w:ascii="Times New Roman" w:hAnsi="Times New Roman"/>
                <w:highlight w:val="yellow"/>
              </w:rPr>
              <w:t>ПН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647BC3" w:rsidRDefault="00A5252C" w:rsidP="00ED63A8">
            <w:pPr>
              <w:spacing w:after="0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001DD7" w:rsidRDefault="00A5252C" w:rsidP="00ED63A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5252C" w:rsidRPr="00001DD7" w:rsidTr="00ED63A8"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52C" w:rsidRPr="00001DD7" w:rsidRDefault="00A5252C" w:rsidP="00ED63A8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647BC3" w:rsidRDefault="00A5252C" w:rsidP="00ED63A8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proofErr w:type="spellStart"/>
            <w:r w:rsidRPr="00647BC3">
              <w:rPr>
                <w:rFonts w:ascii="Times New Roman" w:hAnsi="Times New Roman"/>
                <w:highlight w:val="yellow"/>
              </w:rPr>
              <w:t>Телескопичность</w:t>
            </w:r>
            <w:proofErr w:type="spellEnd"/>
            <w:r w:rsidRPr="00647BC3">
              <w:rPr>
                <w:rFonts w:ascii="Times New Roman" w:hAnsi="Times New Roman"/>
                <w:highlight w:val="yellow"/>
              </w:rPr>
              <w:t xml:space="preserve"> стали при ширине 700 мм.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647BC3" w:rsidRDefault="00A5252C" w:rsidP="00ED63A8">
            <w:pPr>
              <w:spacing w:after="0"/>
              <w:jc w:val="center"/>
              <w:rPr>
                <w:rFonts w:ascii="Times New Roman" w:hAnsi="Times New Roman"/>
                <w:highlight w:val="yellow"/>
              </w:rPr>
            </w:pPr>
            <w:r w:rsidRPr="00647BC3">
              <w:rPr>
                <w:rFonts w:ascii="Times New Roman" w:hAnsi="Times New Roman"/>
                <w:highlight w:val="yellow"/>
              </w:rPr>
              <w:t>не более 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647BC3" w:rsidRDefault="00A5252C" w:rsidP="00ED63A8">
            <w:pPr>
              <w:spacing w:after="0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001DD7" w:rsidRDefault="00A5252C" w:rsidP="00ED63A8">
            <w:pPr>
              <w:spacing w:after="0"/>
              <w:jc w:val="center"/>
              <w:rPr>
                <w:rFonts w:ascii="Times New Roman" w:hAnsi="Times New Roman"/>
                <w:vertAlign w:val="superscript"/>
              </w:rPr>
            </w:pPr>
            <w:r w:rsidRPr="00001DD7">
              <w:rPr>
                <w:rFonts w:ascii="Times New Roman" w:hAnsi="Times New Roman"/>
              </w:rPr>
              <w:t>мм</w:t>
            </w:r>
          </w:p>
        </w:tc>
      </w:tr>
      <w:tr w:rsidR="00A5252C" w:rsidRPr="00001DD7" w:rsidTr="00ED63A8"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52C" w:rsidRPr="00001DD7" w:rsidRDefault="00A5252C" w:rsidP="00ED63A8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647BC3" w:rsidRDefault="00A5252C" w:rsidP="00ED63A8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647BC3">
              <w:rPr>
                <w:rFonts w:ascii="Times New Roman" w:hAnsi="Times New Roman"/>
                <w:highlight w:val="yellow"/>
              </w:rPr>
              <w:t>Отклонение по длине полистно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647BC3" w:rsidRDefault="00A5252C" w:rsidP="00ED63A8">
            <w:pPr>
              <w:spacing w:after="0"/>
              <w:jc w:val="center"/>
              <w:rPr>
                <w:rFonts w:ascii="Times New Roman" w:hAnsi="Times New Roman"/>
                <w:highlight w:val="yellow"/>
              </w:rPr>
            </w:pPr>
            <w:r w:rsidRPr="00647BC3">
              <w:rPr>
                <w:rFonts w:ascii="Times New Roman" w:hAnsi="Times New Roman"/>
                <w:highlight w:val="yellow"/>
              </w:rPr>
              <w:t>Не более + 25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647BC3" w:rsidRDefault="00A5252C" w:rsidP="00ED63A8">
            <w:pPr>
              <w:spacing w:after="0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001DD7" w:rsidRDefault="00A5252C" w:rsidP="00ED63A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5252C" w:rsidRPr="00001DD7" w:rsidTr="00ED63A8"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52C" w:rsidRPr="00001DD7" w:rsidRDefault="00A5252C" w:rsidP="00ED63A8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647BC3" w:rsidRDefault="00A5252C" w:rsidP="00ED63A8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647BC3">
              <w:rPr>
                <w:rFonts w:ascii="Times New Roman" w:hAnsi="Times New Roman"/>
                <w:highlight w:val="yellow"/>
              </w:rPr>
              <w:t>Предельное отклонение стали по толщине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647BC3" w:rsidRDefault="00A5252C" w:rsidP="00ED63A8">
            <w:pPr>
              <w:spacing w:after="0"/>
              <w:jc w:val="center"/>
              <w:rPr>
                <w:rFonts w:ascii="Times New Roman" w:hAnsi="Times New Roman"/>
                <w:highlight w:val="yellow"/>
              </w:rPr>
            </w:pPr>
            <w:r w:rsidRPr="00647BC3">
              <w:rPr>
                <w:rFonts w:ascii="Times New Roman" w:hAnsi="Times New Roman"/>
                <w:highlight w:val="yellow"/>
              </w:rPr>
              <w:t xml:space="preserve">не более </w:t>
            </w:r>
            <w:r w:rsidRPr="00647BC3">
              <w:rPr>
                <w:rFonts w:ascii="Times New Roman" w:hAnsi="Times New Roman"/>
                <w:highlight w:val="yellow"/>
                <w:u w:val="single"/>
              </w:rPr>
              <w:t>+</w:t>
            </w:r>
            <w:r w:rsidRPr="00647BC3">
              <w:rPr>
                <w:rFonts w:ascii="Times New Roman" w:hAnsi="Times New Roman"/>
                <w:highlight w:val="yellow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647BC3" w:rsidRDefault="00A5252C" w:rsidP="00ED63A8">
            <w:pPr>
              <w:spacing w:after="0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001DD7" w:rsidRDefault="00A5252C" w:rsidP="00ED63A8">
            <w:pPr>
              <w:spacing w:after="0"/>
              <w:jc w:val="center"/>
              <w:rPr>
                <w:rFonts w:ascii="Times New Roman" w:hAnsi="Times New Roman"/>
              </w:rPr>
            </w:pPr>
            <w:proofErr w:type="gramStart"/>
            <w:r w:rsidRPr="00001DD7">
              <w:rPr>
                <w:rFonts w:ascii="Times New Roman" w:hAnsi="Times New Roman"/>
              </w:rPr>
              <w:t>мм</w:t>
            </w:r>
            <w:proofErr w:type="gramEnd"/>
            <w:r w:rsidRPr="00001DD7">
              <w:rPr>
                <w:rFonts w:ascii="Times New Roman" w:hAnsi="Times New Roman"/>
              </w:rPr>
              <w:t>.</w:t>
            </w:r>
          </w:p>
        </w:tc>
      </w:tr>
      <w:tr w:rsidR="00A5252C" w:rsidRPr="00001DD7" w:rsidTr="00ED63A8"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52C" w:rsidRPr="00001DD7" w:rsidRDefault="00A5252C" w:rsidP="00ED63A8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647BC3" w:rsidRDefault="00A5252C" w:rsidP="00ED63A8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647BC3">
              <w:rPr>
                <w:rFonts w:ascii="Times New Roman" w:hAnsi="Times New Roman"/>
                <w:highlight w:val="yellow"/>
              </w:rPr>
              <w:t xml:space="preserve">Отклонение от плоскостности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647BC3" w:rsidRDefault="00A5252C" w:rsidP="00ED63A8">
            <w:pPr>
              <w:spacing w:after="0"/>
              <w:jc w:val="center"/>
              <w:rPr>
                <w:rFonts w:ascii="Times New Roman" w:hAnsi="Times New Roman"/>
                <w:highlight w:val="yellow"/>
              </w:rPr>
            </w:pPr>
            <w:r w:rsidRPr="00647BC3">
              <w:rPr>
                <w:rFonts w:ascii="Times New Roman" w:hAnsi="Times New Roman"/>
                <w:highlight w:val="yellow"/>
              </w:rPr>
              <w:t>не более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647BC3" w:rsidRDefault="00A5252C" w:rsidP="00ED63A8">
            <w:pPr>
              <w:spacing w:after="0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001DD7" w:rsidRDefault="00A5252C" w:rsidP="00ED63A8">
            <w:pPr>
              <w:spacing w:after="0"/>
              <w:jc w:val="center"/>
              <w:rPr>
                <w:rFonts w:ascii="Times New Roman" w:hAnsi="Times New Roman"/>
              </w:rPr>
            </w:pPr>
            <w:r w:rsidRPr="00001DD7">
              <w:rPr>
                <w:rFonts w:ascii="Times New Roman" w:hAnsi="Times New Roman"/>
              </w:rPr>
              <w:t>мм</w:t>
            </w:r>
          </w:p>
        </w:tc>
      </w:tr>
      <w:tr w:rsidR="00A5252C" w:rsidRPr="00001DD7" w:rsidTr="00ED63A8">
        <w:trPr>
          <w:trHeight w:val="1299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52C" w:rsidRPr="00001DD7" w:rsidRDefault="00A5252C" w:rsidP="00ED63A8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647BC3" w:rsidRDefault="00A5252C" w:rsidP="00ED63A8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647BC3">
              <w:rPr>
                <w:rFonts w:ascii="Times New Roman" w:hAnsi="Times New Roman"/>
                <w:highlight w:val="yellow"/>
              </w:rPr>
              <w:t>Точность прокатки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647BC3" w:rsidRDefault="00A5252C" w:rsidP="00ED63A8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647BC3">
              <w:rPr>
                <w:rFonts w:ascii="Times New Roman" w:hAnsi="Times New Roman"/>
                <w:highlight w:val="yellow"/>
              </w:rPr>
              <w:t>А; 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647BC3" w:rsidRDefault="00A5252C" w:rsidP="00ED63A8">
            <w:pPr>
              <w:spacing w:after="0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2C" w:rsidRPr="00001DD7" w:rsidRDefault="00A5252C" w:rsidP="00ED63A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</w:tbl>
    <w:p w:rsidR="00F807C3" w:rsidRDefault="00F807C3"/>
    <w:sectPr w:rsidR="00F807C3" w:rsidSect="00A5252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SidY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515"/>
    <w:rsid w:val="00123FF9"/>
    <w:rsid w:val="00A157CE"/>
    <w:rsid w:val="00A5252C"/>
    <w:rsid w:val="00C04515"/>
    <w:rsid w:val="00F80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52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52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Mko-Nara</dc:creator>
  <cp:keywords/>
  <dc:description/>
  <cp:lastModifiedBy>Mko-Nara</cp:lastModifiedBy>
  <cp:revision>3</cp:revision>
  <dcterms:created xsi:type="dcterms:W3CDTF">2015-03-14T12:12:00Z</dcterms:created>
  <dcterms:modified xsi:type="dcterms:W3CDTF">2015-03-14T12:23:00Z</dcterms:modified>
</cp:coreProperties>
</file>