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2E22C" w14:textId="77777777" w:rsidR="00C10834" w:rsidRPr="00C10834" w:rsidRDefault="00C10834" w:rsidP="00E9366F">
      <w:pPr>
        <w:suppressAutoHyphens w:val="0"/>
        <w:rPr>
          <w:b/>
          <w:lang w:eastAsia="ru-RU"/>
        </w:rPr>
      </w:pPr>
    </w:p>
    <w:p w14:paraId="48CB64A3" w14:textId="77777777" w:rsidR="00C10834" w:rsidRPr="00C10834" w:rsidRDefault="00C10834" w:rsidP="00C10834">
      <w:pPr>
        <w:suppressAutoHyphens w:val="0"/>
        <w:jc w:val="center"/>
        <w:rPr>
          <w:b/>
          <w:lang w:eastAsia="ru-RU"/>
        </w:rPr>
      </w:pPr>
    </w:p>
    <w:tbl>
      <w:tblPr>
        <w:tblW w:w="10606" w:type="dxa"/>
        <w:tblInd w:w="-517" w:type="dxa"/>
        <w:tblLook w:val="04A0" w:firstRow="1" w:lastRow="0" w:firstColumn="1" w:lastColumn="0" w:noHBand="0" w:noVBand="1"/>
      </w:tblPr>
      <w:tblGrid>
        <w:gridCol w:w="685"/>
        <w:gridCol w:w="4314"/>
        <w:gridCol w:w="1521"/>
        <w:gridCol w:w="1046"/>
        <w:gridCol w:w="3040"/>
      </w:tblGrid>
      <w:tr w:rsidR="00C10834" w:rsidRPr="00C10834" w14:paraId="6CCFF8F5" w14:textId="77777777" w:rsidTr="00C10834">
        <w:trPr>
          <w:trHeight w:val="495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092F6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 xml:space="preserve">№ </w:t>
            </w:r>
            <w:proofErr w:type="spellStart"/>
            <w:r w:rsidRPr="00C10834">
              <w:rPr>
                <w:lang w:eastAsia="ru-RU"/>
              </w:rPr>
              <w:t>пп</w:t>
            </w:r>
            <w:proofErr w:type="spellEnd"/>
          </w:p>
        </w:tc>
        <w:tc>
          <w:tcPr>
            <w:tcW w:w="43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C7B9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>Наименование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F4AD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>Ед. изм.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B5D0D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>Кол.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D8B25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>Примечание</w:t>
            </w:r>
          </w:p>
        </w:tc>
      </w:tr>
      <w:tr w:rsidR="00C10834" w:rsidRPr="00C10834" w14:paraId="187E6175" w14:textId="77777777" w:rsidTr="00C10834">
        <w:trPr>
          <w:trHeight w:val="264"/>
        </w:trPr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ECC37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CFB2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CB2B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19CE2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419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6</w:t>
            </w:r>
          </w:p>
        </w:tc>
      </w:tr>
      <w:tr w:rsidR="00C10834" w:rsidRPr="00C10834" w14:paraId="5ADAFA70" w14:textId="77777777" w:rsidTr="00C10834">
        <w:trPr>
          <w:trHeight w:val="450"/>
        </w:trPr>
        <w:tc>
          <w:tcPr>
            <w:tcW w:w="106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D802C" w14:textId="77777777" w:rsidR="00C10834" w:rsidRPr="00C10834" w:rsidRDefault="00C10834" w:rsidP="00C10834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C10834">
              <w:rPr>
                <w:b/>
                <w:bCs/>
                <w:sz w:val="22"/>
                <w:szCs w:val="22"/>
                <w:lang w:eastAsia="ru-RU"/>
              </w:rPr>
              <w:t xml:space="preserve">                           Раздел 1. ПРАВАЯ СТОРОНА</w:t>
            </w:r>
          </w:p>
        </w:tc>
      </w:tr>
      <w:tr w:rsidR="00C10834" w:rsidRPr="00C10834" w14:paraId="00A1679E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68E7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C3F7" w14:textId="2CD086F1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Разборка трубопроводов из водогазопроводных труб в зданиях и сооружениях на сварке диаметром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1D40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06065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ED796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C7796A8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0CED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D1CE0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63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96D6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C8B4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0,32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59D5F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Труба из полипропилена PN 25/63</w:t>
            </w:r>
          </w:p>
          <w:p w14:paraId="0848D09C" w14:textId="5D2A621E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«</w:t>
            </w:r>
            <w:r>
              <w:rPr>
                <w:sz w:val="20"/>
                <w:szCs w:val="20"/>
                <w:lang w:val="en-US" w:eastAsia="ru-RU"/>
              </w:rPr>
              <w:t>Valtec</w:t>
            </w:r>
            <w:r>
              <w:rPr>
                <w:sz w:val="20"/>
                <w:szCs w:val="20"/>
                <w:lang w:eastAsia="ru-RU"/>
              </w:rPr>
              <w:t>»</w:t>
            </w:r>
          </w:p>
        </w:tc>
      </w:tr>
      <w:tr w:rsidR="00C10834" w:rsidRPr="00C10834" w14:paraId="7FC11056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BAEC1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BFAAD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Хомуты для крепления трубопроводов диаметром 63 мм</w:t>
            </w:r>
          </w:p>
          <w:p w14:paraId="00CC0865" w14:textId="110F7B3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ABBD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52D4D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7D486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0F199EFD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CB698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1A4B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63х40х63 мм</w:t>
            </w:r>
          </w:p>
          <w:p w14:paraId="1315A8BB" w14:textId="56A7E2D2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DAA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5F3B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55279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5D0C4928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4F7C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57DD1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63х50х63 мм</w:t>
            </w:r>
          </w:p>
          <w:p w14:paraId="24D232AF" w14:textId="731EB1BE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2F8E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0151B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68155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7B7FC3C3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F74F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A867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63х25х63 мм</w:t>
            </w:r>
          </w:p>
          <w:p w14:paraId="58176573" w14:textId="5C5E8871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C35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0F2C3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DF1BD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4CFE9AC6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6037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53C81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Соединительная арматура трубопроводов: угольник прямой диаметром 63 мм</w:t>
            </w:r>
          </w:p>
          <w:p w14:paraId="033F5D79" w14:textId="6A52DDD8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A6D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9CB84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14FC9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17256D84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4861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8998A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Муфта полипропиленовая соединительная диаметром 63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708A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4512E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B0902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4450DD6C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727FD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CFE0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4C2B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E56A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1,68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A49A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Труба из полипропилена PN 25/50</w:t>
            </w:r>
          </w:p>
          <w:p w14:paraId="0DEFD1D0" w14:textId="07AE6142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</w:tr>
      <w:tr w:rsidR="00C10834" w:rsidRPr="00C10834" w14:paraId="7314D304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4F4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5D713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Хомуты для крепления трубопроводов диаметром 50 мм</w:t>
            </w:r>
          </w:p>
          <w:p w14:paraId="7D2E195B" w14:textId="4A6F83AC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FB6E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8F66A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21E65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11A70D14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047D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B28DD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50х32х50 мм</w:t>
            </w:r>
          </w:p>
          <w:p w14:paraId="1D01325D" w14:textId="73A858A4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5EE28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E47BD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2FFAB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534B9B86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D767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D7874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50х25х50 мм</w:t>
            </w:r>
          </w:p>
          <w:p w14:paraId="29A63734" w14:textId="40C8824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0916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7934E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B0495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2EAECC2F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A43E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B2879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50х20х50 мм</w:t>
            </w:r>
          </w:p>
          <w:p w14:paraId="372B3DFF" w14:textId="2CBACCD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63402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5F86F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88DA5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AFA82F9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E75E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7AEC8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40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8F9E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75208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12C0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Труба из полипропилена PN 25/40</w:t>
            </w:r>
          </w:p>
          <w:p w14:paraId="2BC2CB35" w14:textId="6B24B0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</w:tr>
      <w:tr w:rsidR="00C10834" w:rsidRPr="00C10834" w14:paraId="66E38D48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F78AE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2C069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Хомуты для крепления трубопроводов диаметром 40 мм</w:t>
            </w:r>
          </w:p>
          <w:p w14:paraId="6045662E" w14:textId="5ADCED06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DCAAD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53221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0E950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4136824E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000A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636BF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25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380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5E52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DF484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Труба из полипропилена PN 25/32</w:t>
            </w:r>
          </w:p>
          <w:p w14:paraId="2E45A778" w14:textId="4F36E85F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</w:tr>
      <w:tr w:rsidR="00C10834" w:rsidRPr="00C10834" w14:paraId="053186F3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1D0C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D6699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Хомуты для крепления трубопроводов диаметром 25 мм</w:t>
            </w:r>
          </w:p>
          <w:p w14:paraId="0922AE4C" w14:textId="37B3C8C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54AD7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4DA8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0E86D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31AA1228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2DA96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AB2EC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Муфта полипропиленовая комбинированная, с наружной резьбой диаметром 25х3/4"</w:t>
            </w:r>
          </w:p>
          <w:p w14:paraId="6658A32D" w14:textId="6783E40F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8EAC2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30684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E154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5825EE10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75CA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0FEAC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Муфта полипропиленовая комбинированная, с наружной резьбой диаметром 25х1/2"</w:t>
            </w:r>
          </w:p>
          <w:p w14:paraId="37FB3203" w14:textId="7A97CB55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A7CC6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1900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FE737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39C06DDC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AC7C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733E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Муфта полипропиленовая комбинированная, с внутренней резьбой, под ключ диаметром 32х1"</w:t>
            </w:r>
          </w:p>
          <w:p w14:paraId="7E3F3A0A" w14:textId="7DF54668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918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6110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74435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49B64E10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36B2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B08A1" w14:textId="18103A4D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 xml:space="preserve">Соединительная арматура трубопроводов: угольник </w:t>
            </w:r>
            <w:proofErr w:type="spellStart"/>
            <w:proofErr w:type="gramStart"/>
            <w:r w:rsidRPr="00C10834">
              <w:rPr>
                <w:sz w:val="20"/>
                <w:szCs w:val="20"/>
                <w:lang w:eastAsia="ru-RU"/>
              </w:rPr>
              <w:t>п</w:t>
            </w:r>
            <w:proofErr w:type="gramEnd"/>
            <w:r w:rsidRPr="00C10834">
              <w:rPr>
                <w:sz w:val="20"/>
                <w:szCs w:val="20"/>
                <w:lang w:eastAsia="ru-RU"/>
              </w:rPr>
              <w:t>«Valtec»рямой</w:t>
            </w:r>
            <w:proofErr w:type="spellEnd"/>
            <w:r w:rsidRPr="00C10834">
              <w:rPr>
                <w:sz w:val="20"/>
                <w:szCs w:val="20"/>
                <w:lang w:eastAsia="ru-RU"/>
              </w:rPr>
              <w:t xml:space="preserve"> диаметром 40 мм</w:t>
            </w:r>
          </w:p>
          <w:p w14:paraId="0371EBDE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2686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D3A6B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721BF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12AFB154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DA60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51FF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Соединительная арматура трубопроводов: угольник прямой диаметром 50 мм</w:t>
            </w:r>
          </w:p>
          <w:p w14:paraId="5F387D04" w14:textId="64552C6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EE21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C1C24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054BE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3AC78672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8EB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B2E2C" w14:textId="168032E4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Снятие кранов  </w:t>
            </w:r>
            <w:proofErr w:type="spellStart"/>
            <w:r>
              <w:rPr>
                <w:sz w:val="20"/>
                <w:szCs w:val="20"/>
                <w:lang w:eastAsia="ru-RU"/>
              </w:rPr>
              <w:t>диам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C10834">
              <w:rPr>
                <w:sz w:val="20"/>
                <w:szCs w:val="20"/>
                <w:lang w:eastAsia="ru-RU"/>
              </w:rPr>
              <w:t>25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7205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шт. арматуры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0284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53B7A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4F72F29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D9610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2A4B3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15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4C68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10267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61456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3395D24A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924C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44A1F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C55B7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107C7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41CE8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4CBBC2CB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1364E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D0482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25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2D59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86D41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40BF7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5959FD5E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CCB3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C3B1F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40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4D4B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0B8F5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4785B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5238E1CA" w14:textId="77777777" w:rsidTr="00C10834">
        <w:trPr>
          <w:trHeight w:val="450"/>
        </w:trPr>
        <w:tc>
          <w:tcPr>
            <w:tcW w:w="106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F5D5" w14:textId="77777777" w:rsidR="00C10834" w:rsidRPr="00C10834" w:rsidRDefault="00C10834" w:rsidP="00C10834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C10834">
              <w:rPr>
                <w:b/>
                <w:bCs/>
                <w:sz w:val="22"/>
                <w:szCs w:val="22"/>
                <w:lang w:eastAsia="ru-RU"/>
              </w:rPr>
              <w:t xml:space="preserve">                           Раздел 2. Водопроводный ввод</w:t>
            </w:r>
          </w:p>
        </w:tc>
      </w:tr>
      <w:tr w:rsidR="00C10834" w:rsidRPr="00C10834" w14:paraId="25BE5F77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AF47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29E7A" w14:textId="4F2D12DE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Разборка асфальтобетонных покрытий тротуаров толщиной 4 см с помощью молотков отбойных пневматических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68F3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1000 м</w:t>
            </w:r>
            <w:proofErr w:type="gramStart"/>
            <w:r w:rsidRPr="00C10834">
              <w:rPr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09269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0,0214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D9BCA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0D9F3D63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10BD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B02C" w14:textId="0F39B7C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Разработка грунта вручную в траншеях глубиной 2 м без креплений с откосами, группа грунтов 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32C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м3 грунта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F7E8B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0,42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65F34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B39C625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2BD3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25819" w14:textId="344BFAB3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Разборка трубопроводов из водогазопроводных труб диаметром 100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AA4D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1D0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9917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78CD65AE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35B86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9366F">
              <w:rPr>
                <w:sz w:val="20"/>
                <w:szCs w:val="20"/>
                <w:highlight w:val="cyan"/>
                <w:lang w:eastAsia="ru-RU"/>
              </w:rPr>
              <w:t>28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AF4AD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Устройство основания под трубопроводы песчаного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9783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м3 основания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6FC33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61F58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44083BF1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2C7EE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D021B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Укладка трубопроводов из полиэтиленовых труб диаметром 100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6770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км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17B1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0,035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C0DA4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Трубы напорные из полиэтилена высокого давления среднего типа, наружным диаметром 110 мм</w:t>
            </w:r>
          </w:p>
          <w:p w14:paraId="0E6B4379" w14:textId="1000B29D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«</w:t>
            </w:r>
            <w:r w:rsidRPr="00C10834">
              <w:rPr>
                <w:sz w:val="20"/>
                <w:szCs w:val="20"/>
                <w:lang w:eastAsia="ru-RU"/>
              </w:rPr>
              <w:t>SINIKON</w:t>
            </w:r>
            <w:r>
              <w:rPr>
                <w:sz w:val="20"/>
                <w:szCs w:val="20"/>
                <w:lang w:eastAsia="ru-RU"/>
              </w:rPr>
              <w:t>»</w:t>
            </w:r>
          </w:p>
        </w:tc>
      </w:tr>
      <w:tr w:rsidR="00C10834" w:rsidRPr="00C10834" w14:paraId="042BEF23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0753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E0265" w14:textId="05D0E75D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Снятие водомерных узлов массой 100 кг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EABB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шт. арматуры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F63B3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0B566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3D67F0C7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1C677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79847" w14:textId="0ABD6694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Установка водомерных узлов, поставляемых на место монтажа собранными в блоки, с обводной линией диаметром ввода 65 мм, диаметром водомера 40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957D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узел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8B100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B4FF9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0BACFBB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CDCB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CD4FD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3CCB1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099E3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C6F68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4FFB94CD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028C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2194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Засыпка вручную траншей, пазух котлованов и ям, группа грунтов 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71431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м3 грунта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E6514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0,38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8A2D5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58AC0884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86AF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9366F">
              <w:rPr>
                <w:sz w:val="20"/>
                <w:szCs w:val="20"/>
                <w:highlight w:val="cyan"/>
                <w:lang w:eastAsia="ru-RU"/>
              </w:rPr>
              <w:t>34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D690A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 xml:space="preserve">Устройство асфальтобетонных покрытий дорожек и </w:t>
            </w:r>
            <w:proofErr w:type="gramStart"/>
            <w:r w:rsidRPr="00C10834">
              <w:rPr>
                <w:sz w:val="20"/>
                <w:szCs w:val="20"/>
                <w:lang w:eastAsia="ru-RU"/>
              </w:rPr>
              <w:t>тротуаров</w:t>
            </w:r>
            <w:proofErr w:type="gramEnd"/>
            <w:r w:rsidRPr="00C10834">
              <w:rPr>
                <w:sz w:val="20"/>
                <w:szCs w:val="20"/>
                <w:lang w:eastAsia="ru-RU"/>
              </w:rPr>
              <w:t xml:space="preserve"> двухслойных нижний слой из крупнозернистой асфальтобетонной смеси толщиной 4,5 см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38B8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</w:t>
            </w:r>
            <w:proofErr w:type="gramStart"/>
            <w:r w:rsidRPr="00C10834">
              <w:rPr>
                <w:sz w:val="20"/>
                <w:szCs w:val="20"/>
                <w:lang w:eastAsia="ru-RU"/>
              </w:rPr>
              <w:t>2</w:t>
            </w:r>
            <w:proofErr w:type="gramEnd"/>
            <w:r w:rsidRPr="00C10834">
              <w:rPr>
                <w:sz w:val="20"/>
                <w:szCs w:val="20"/>
                <w:lang w:eastAsia="ru-RU"/>
              </w:rPr>
              <w:t xml:space="preserve"> покрытия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BEE97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CF411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3383F8C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F8FB6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9366F">
              <w:rPr>
                <w:sz w:val="20"/>
                <w:szCs w:val="20"/>
                <w:highlight w:val="cyan"/>
                <w:lang w:eastAsia="ru-RU"/>
              </w:rPr>
              <w:t>35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91833" w14:textId="018F8AAC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Установка задвижек стальных диаметром 100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249A0" w14:textId="4545EB5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 xml:space="preserve">1 </w:t>
            </w:r>
            <w:r>
              <w:rPr>
                <w:sz w:val="20"/>
                <w:szCs w:val="20"/>
                <w:lang w:eastAsia="ru-RU"/>
              </w:rPr>
              <w:t xml:space="preserve">задвижка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F4495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6F093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1E49A38E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EAB958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E9366F">
              <w:rPr>
                <w:sz w:val="20"/>
                <w:szCs w:val="20"/>
                <w:highlight w:val="cyan"/>
                <w:lang w:eastAsia="ru-RU"/>
              </w:rPr>
              <w:t>36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55CDA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Установка полиэтиленовых фасонных частей отводов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8090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фасонных частей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E8EA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2AED3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5C6BDC00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43C5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B2FC4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Приварка фланцев к стальным трубопроводам диаметром 100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4567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фланец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5A1B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DF50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12AF0422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3C0F8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EC32F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2BAC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т груза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4B3A0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3,165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BA53D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0F6EABF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E403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1D90A" w14:textId="266253FB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10 км I класс груза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03FC7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т груза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BABC1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3,165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8EBB2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</w:tbl>
    <w:p w14:paraId="6B63DEC5" w14:textId="77777777" w:rsidR="001D52B1" w:rsidRPr="00C10834" w:rsidRDefault="001D52B1" w:rsidP="00C10834"/>
    <w:sectPr w:rsidR="001D52B1" w:rsidRPr="00C10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878"/>
    <w:rsid w:val="00102B9D"/>
    <w:rsid w:val="00181DDE"/>
    <w:rsid w:val="001D52B1"/>
    <w:rsid w:val="002172B8"/>
    <w:rsid w:val="00232B7C"/>
    <w:rsid w:val="004067F4"/>
    <w:rsid w:val="006D5D2D"/>
    <w:rsid w:val="00A07281"/>
    <w:rsid w:val="00C10834"/>
    <w:rsid w:val="00C52640"/>
    <w:rsid w:val="00CE373D"/>
    <w:rsid w:val="00D365E7"/>
    <w:rsid w:val="00D939A3"/>
    <w:rsid w:val="00D93B14"/>
    <w:rsid w:val="00E9366F"/>
    <w:rsid w:val="00FD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55C9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E373D"/>
    <w:pPr>
      <w:spacing w:after="120"/>
    </w:pPr>
  </w:style>
  <w:style w:type="character" w:customStyle="1" w:styleId="a4">
    <w:name w:val="Основной текст Знак"/>
    <w:basedOn w:val="a0"/>
    <w:link w:val="a3"/>
    <w:rsid w:val="00CE373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E373D"/>
    <w:pPr>
      <w:spacing w:after="120"/>
    </w:pPr>
  </w:style>
  <w:style w:type="character" w:customStyle="1" w:styleId="a4">
    <w:name w:val="Основной текст Знак"/>
    <w:basedOn w:val="a0"/>
    <w:link w:val="a3"/>
    <w:rsid w:val="00CE373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5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 Minasian</dc:creator>
  <cp:lastModifiedBy>1</cp:lastModifiedBy>
  <cp:revision>2</cp:revision>
  <dcterms:created xsi:type="dcterms:W3CDTF">2014-06-27T04:45:00Z</dcterms:created>
  <dcterms:modified xsi:type="dcterms:W3CDTF">2014-06-27T04:45:00Z</dcterms:modified>
</cp:coreProperties>
</file>