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DF" w:rsidRPr="00F20AFC" w:rsidRDefault="006315DF" w:rsidP="00856DB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0AFC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7D2C4A" w:rsidRPr="00F20AFC" w:rsidRDefault="006315DF" w:rsidP="00856D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AFC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Pr="00F20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оказание услуг по  поставке цветов </w:t>
      </w:r>
      <w:r w:rsidRPr="00F20A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Pr="00F20AF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живые цветы с оформлением их в букеты и подбором упаковочного материала),</w:t>
      </w:r>
      <w:r w:rsidRPr="00F20A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проведения торжественных и культурно-массовых мероприятий, проводимых </w:t>
      </w:r>
      <w:proofErr w:type="spellStart"/>
      <w:r w:rsidR="00163332">
        <w:rPr>
          <w:rFonts w:ascii="Times New Roman" w:eastAsia="Times New Roman" w:hAnsi="Times New Roman" w:cs="Times New Roman"/>
          <w:b/>
          <w:sz w:val="24"/>
          <w:szCs w:val="24"/>
        </w:rPr>
        <w:t>__________________</w:t>
      </w: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proofErr w:type="spellEnd"/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   2014 году</w:t>
      </w:r>
    </w:p>
    <w:p w:rsidR="006315DF" w:rsidRPr="00F20AFC" w:rsidRDefault="006315DF" w:rsidP="00856DB9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F20AFC">
        <w:rPr>
          <w:rFonts w:ascii="Times New Roman" w:eastAsia="Times New Roman" w:hAnsi="Times New Roman" w:cs="Times New Roman"/>
          <w:b/>
          <w:bCs/>
          <w:sz w:val="24"/>
          <w:szCs w:val="24"/>
        </w:rPr>
        <w:t>Н</w:t>
      </w:r>
      <w:r w:rsidRPr="00F20AFC">
        <w:rPr>
          <w:rFonts w:ascii="Times New Roman" w:eastAsia="Times New Roman" w:hAnsi="Times New Roman" w:cs="Times New Roman"/>
          <w:b/>
          <w:iCs/>
          <w:sz w:val="24"/>
          <w:szCs w:val="24"/>
        </w:rPr>
        <w:t>аименование, характеристики и количество поставляемых товаров, наименование, характеристики и объем выполняемых работ, оказываемых услуг</w:t>
      </w:r>
    </w:p>
    <w:tbl>
      <w:tblPr>
        <w:tblW w:w="972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2"/>
        <w:gridCol w:w="3420"/>
        <w:gridCol w:w="3656"/>
        <w:gridCol w:w="1832"/>
      </w:tblGrid>
      <w:tr w:rsidR="006315DF" w:rsidRPr="00F20AFC" w:rsidTr="00520BEC">
        <w:trPr>
          <w:trHeight w:val="1665"/>
        </w:trPr>
        <w:tc>
          <w:tcPr>
            <w:tcW w:w="812" w:type="dxa"/>
            <w:shd w:val="clear" w:color="auto" w:fill="auto"/>
          </w:tcPr>
          <w:p w:rsidR="006315DF" w:rsidRPr="00F20AFC" w:rsidRDefault="006315DF" w:rsidP="00520B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6315DF" w:rsidRPr="00F20AFC" w:rsidRDefault="006315DF" w:rsidP="00520B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поставляемых товаров, выполняемых работ, оказываемых услуг                                    </w:t>
            </w:r>
          </w:p>
        </w:tc>
        <w:tc>
          <w:tcPr>
            <w:tcW w:w="3656" w:type="dxa"/>
            <w:shd w:val="clear" w:color="auto" w:fill="auto"/>
          </w:tcPr>
          <w:p w:rsidR="006315DF" w:rsidRPr="00F20AFC" w:rsidRDefault="006315DF" w:rsidP="00856DB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F20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Технические  параметры,  </w:t>
            </w:r>
            <w:r w:rsidRPr="00F20AF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20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функциональные, качественные характеристики товара, </w:t>
            </w:r>
            <w:r w:rsidRPr="00F20AF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содержание, ожидаемые результаты  выполняемых  работ,  оказываемых  услуг</w:t>
            </w:r>
          </w:p>
          <w:p w:rsidR="006315DF" w:rsidRPr="00F20AFC" w:rsidRDefault="006315DF" w:rsidP="00520B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shd w:val="clear" w:color="auto" w:fill="auto"/>
          </w:tcPr>
          <w:p w:rsidR="006315DF" w:rsidRPr="00F20AFC" w:rsidRDefault="006315DF" w:rsidP="00520B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Количество поставляемого товара, объем выполняемых работ, оказываемых услуг</w:t>
            </w:r>
          </w:p>
        </w:tc>
      </w:tr>
      <w:tr w:rsidR="006315DF" w:rsidRPr="00F20AFC" w:rsidTr="00520BEC">
        <w:trPr>
          <w:trHeight w:val="240"/>
        </w:trPr>
        <w:tc>
          <w:tcPr>
            <w:tcW w:w="812" w:type="dxa"/>
          </w:tcPr>
          <w:p w:rsidR="006315DF" w:rsidRPr="00F20AFC" w:rsidRDefault="006315DF" w:rsidP="00520B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20" w:type="dxa"/>
            <w:shd w:val="clear" w:color="auto" w:fill="auto"/>
          </w:tcPr>
          <w:p w:rsidR="006315DF" w:rsidRPr="00F20AFC" w:rsidRDefault="006315DF" w:rsidP="00856DB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 по поставке цветов для проведения торжественных и культурно-массовых мероприятий, проводимых</w:t>
            </w:r>
            <w:proofErr w:type="gramStart"/>
            <w:r w:rsidRPr="00F20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672B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0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2014 году.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15DF" w:rsidRPr="00F20AFC" w:rsidRDefault="006315DF" w:rsidP="00520BE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  <w:shd w:val="clear" w:color="auto" w:fill="auto"/>
          </w:tcPr>
          <w:p w:rsidR="006315DF" w:rsidRPr="00F20AFC" w:rsidRDefault="006315DF" w:rsidP="00520BEC">
            <w:pPr>
              <w:pStyle w:val="22"/>
              <w:jc w:val="both"/>
              <w:rPr>
                <w:sz w:val="24"/>
                <w:szCs w:val="24"/>
                <w:lang w:val="ru-RU"/>
              </w:rPr>
            </w:pPr>
            <w:r w:rsidRPr="00F20AFC">
              <w:rPr>
                <w:sz w:val="24"/>
                <w:szCs w:val="24"/>
                <w:lang w:val="ru-RU"/>
              </w:rPr>
              <w:t xml:space="preserve">Поставка осуществляется согласно Приложению №1. Качество товара должно соответствовать  </w:t>
            </w:r>
            <w:proofErr w:type="spellStart"/>
            <w:r w:rsidRPr="00F20AFC">
              <w:rPr>
                <w:sz w:val="24"/>
                <w:szCs w:val="24"/>
                <w:lang w:val="ru-RU"/>
              </w:rPr>
              <w:t>ГОСТам</w:t>
            </w:r>
            <w:proofErr w:type="spellEnd"/>
            <w:r w:rsidRPr="00F20AFC">
              <w:rPr>
                <w:sz w:val="24"/>
                <w:szCs w:val="24"/>
                <w:lang w:val="ru-RU"/>
              </w:rPr>
              <w:t>:</w:t>
            </w:r>
          </w:p>
          <w:p w:rsidR="006315DF" w:rsidRPr="00F20AFC" w:rsidRDefault="006315DF" w:rsidP="00520B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18908.1-73 «Цветы срезанные. Розы. Технические условия»;</w:t>
            </w:r>
          </w:p>
          <w:p w:rsidR="006315DF" w:rsidRPr="00F20AFC" w:rsidRDefault="006315DF" w:rsidP="00520B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18908.2-73 «Цветы срезанные. Хризантемы. Технические условия»;</w:t>
            </w:r>
          </w:p>
          <w:p w:rsidR="006315DF" w:rsidRPr="00F20AFC" w:rsidRDefault="006315DF" w:rsidP="00520B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18908.3-73 «Цветы срезанные. Гвоздика Шабо. Технические условия»;</w:t>
            </w:r>
          </w:p>
          <w:p w:rsidR="006315DF" w:rsidRPr="00F20AFC" w:rsidRDefault="006315DF" w:rsidP="00520B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18908.4-73 «Цветы срезанные. Гвоздика ремонтантная. Технические условия».</w:t>
            </w:r>
          </w:p>
          <w:p w:rsidR="006315DF" w:rsidRPr="00F20AFC" w:rsidRDefault="006315DF" w:rsidP="00520BEC">
            <w:pPr>
              <w:pStyle w:val="Con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качество и безопасность поставляемого Товара согласно действующим стандартам, утвержденным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</w:t>
            </w:r>
          </w:p>
          <w:p w:rsidR="006315DF" w:rsidRPr="00F20AFC" w:rsidRDefault="006315DF" w:rsidP="00520B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         Цветы должны быть свежими, чистыми, форма растений, окраска цветов и листьев – характерными для определенного вида и сорта. Не допускается наличие вредителей, болезней, иных повреждений. </w:t>
            </w:r>
          </w:p>
          <w:p w:rsidR="006315DF" w:rsidRPr="00F20AFC" w:rsidRDefault="006315DF" w:rsidP="00520B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         Упаковка товара должна соответствовать дизайну букета и обеспечивать сохранность товара при транспортировке всеми </w:t>
            </w:r>
            <w:r w:rsidRPr="00F20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видами транспорта.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2" w:type="dxa"/>
          </w:tcPr>
          <w:p w:rsidR="006315DF" w:rsidRPr="00F20AFC" w:rsidRDefault="006315DF" w:rsidP="00520B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№1</w:t>
            </w:r>
          </w:p>
        </w:tc>
      </w:tr>
    </w:tbl>
    <w:p w:rsidR="00856DB9" w:rsidRPr="00F20AFC" w:rsidRDefault="00856DB9" w:rsidP="00856DB9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56DB9" w:rsidRPr="00F20AFC" w:rsidRDefault="00856DB9" w:rsidP="00856DB9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6B58" w:rsidRDefault="009D6B58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DF" w:rsidRPr="00F20AFC" w:rsidRDefault="006315DF" w:rsidP="00856DB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>Приложение №1</w:t>
      </w:r>
    </w:p>
    <w:p w:rsidR="006315DF" w:rsidRPr="00F20AFC" w:rsidRDefault="006315DF" w:rsidP="00856DB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DF" w:rsidRDefault="006315DF" w:rsidP="00856DB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6B58">
        <w:rPr>
          <w:rFonts w:ascii="Times New Roman" w:eastAsia="Times New Roman" w:hAnsi="Times New Roman" w:cs="Times New Roman"/>
          <w:b/>
          <w:sz w:val="28"/>
          <w:szCs w:val="28"/>
        </w:rPr>
        <w:t>Спецификация на поставку продукции</w:t>
      </w:r>
    </w:p>
    <w:p w:rsidR="009D6B58" w:rsidRPr="009D6B58" w:rsidRDefault="009D6B58" w:rsidP="00856DB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2"/>
        <w:gridCol w:w="2534"/>
        <w:gridCol w:w="5041"/>
        <w:gridCol w:w="1260"/>
      </w:tblGrid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20A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F20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Характеристика, описание товара, упаковка</w:t>
            </w:r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Срез живых цветов - роза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Соответствие </w:t>
            </w:r>
            <w:proofErr w:type="spellStart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ГОСТам</w:t>
            </w:r>
            <w:proofErr w:type="spellEnd"/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500 шт.</w:t>
            </w:r>
          </w:p>
        </w:tc>
      </w:tr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Срез живых цветов - гвоздика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Соответствие </w:t>
            </w:r>
            <w:proofErr w:type="spellStart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ГОСТам</w:t>
            </w:r>
            <w:proofErr w:type="spellEnd"/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1000 шт.</w:t>
            </w:r>
          </w:p>
        </w:tc>
      </w:tr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Букет</w:t>
            </w:r>
            <w:proofErr w:type="gramEnd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комбинированный из семи срезанных живых цветов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Состав букета: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- гербер</w:t>
            </w:r>
            <w:proofErr w:type="gramStart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а(</w:t>
            </w:r>
            <w:proofErr w:type="gramEnd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мини) – 2 шт.,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- хризантемы – 2 шт., цвет по выбору Заказчика;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альстромерия</w:t>
            </w:r>
            <w:proofErr w:type="spellEnd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- 2,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Феникс-5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Гипсофилла</w:t>
            </w:r>
            <w:proofErr w:type="spellEnd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- 1 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- роз</w:t>
            </w:r>
            <w:proofErr w:type="gramStart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а(</w:t>
            </w:r>
            <w:proofErr w:type="gramEnd"/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 60 см.) – 3 шт., цвет по выбору Заказчика;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Букет составляется под углом или в круг (по выбору Заказчика). Красиво </w:t>
            </w:r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оформленные</w:t>
            </w:r>
            <w:proofErr w:type="gram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сезаль</w:t>
            </w:r>
            <w:proofErr w:type="spell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или сеткой или целлофан (по выбору Заказчика).</w:t>
            </w:r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30 шт.</w:t>
            </w:r>
          </w:p>
        </w:tc>
      </w:tr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Букет из трех срезанных живых цветов - хризантем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Состав букета: </w:t>
            </w:r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- хризантемы - 3 шт., цвет по выбору Заказчика;</w:t>
            </w:r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- зелень: феникс 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Букет составляется под углом или в круг (по выбору Заказчика). Красиво </w:t>
            </w:r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оформленные</w:t>
            </w:r>
            <w:proofErr w:type="gram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сезаль</w:t>
            </w:r>
            <w:proofErr w:type="spell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или сеткой или целлофан (по выбору Заказчика).</w:t>
            </w:r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40 шт.</w:t>
            </w:r>
          </w:p>
        </w:tc>
      </w:tr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Букет из трех срезанных живых цветов - розы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Состав букета: </w:t>
            </w:r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- розы - 3 шт., цвет по выбору Заказчика;</w:t>
            </w:r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- зелень: феникс – 1 шт.; </w:t>
            </w:r>
            <w:proofErr w:type="spell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гипсофилла</w:t>
            </w:r>
            <w:proofErr w:type="spell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– 1 шт.; 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Букет составляется под углом или в круг (по выбору Заказчика). Красиво </w:t>
            </w:r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оформленные</w:t>
            </w:r>
            <w:proofErr w:type="gram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сезаль</w:t>
            </w:r>
            <w:proofErr w:type="spell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или сеткой или целлофан (по выбору Заказчика).</w:t>
            </w:r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70 шт.</w:t>
            </w:r>
          </w:p>
        </w:tc>
      </w:tr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Корзина с цветами </w:t>
            </w: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праздничная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Корзина – 1шт</w:t>
            </w:r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объем 7л)</w:t>
            </w:r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Хризантема-   6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Гвоздика – 20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Роза -  6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Гипсофилла</w:t>
            </w:r>
            <w:proofErr w:type="spell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- 3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Феникс 6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Аспарагус 2 шт.</w:t>
            </w:r>
          </w:p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Оазис  2 </w:t>
            </w:r>
            <w:proofErr w:type="spellStart"/>
            <w:proofErr w:type="gramStart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F20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6315DF" w:rsidRPr="00F20AFC" w:rsidTr="006315DF">
        <w:tc>
          <w:tcPr>
            <w:tcW w:w="1052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0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Итого:</w:t>
            </w:r>
          </w:p>
        </w:tc>
        <w:tc>
          <w:tcPr>
            <w:tcW w:w="5041" w:type="dxa"/>
          </w:tcPr>
          <w:p w:rsidR="006315DF" w:rsidRPr="00F20AFC" w:rsidRDefault="006315DF" w:rsidP="00856DB9">
            <w:pPr>
              <w:spacing w:after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6315DF" w:rsidRPr="00F20AFC" w:rsidRDefault="006315DF" w:rsidP="00856DB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315DF" w:rsidRPr="00F20AFC" w:rsidRDefault="006315DF" w:rsidP="00856DB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6DB9" w:rsidRPr="00F20AFC" w:rsidRDefault="00856DB9" w:rsidP="00856DB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6DB9" w:rsidRPr="00F20AFC" w:rsidRDefault="00856DB9" w:rsidP="00856D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Общие требования: </w:t>
      </w:r>
      <w:r w:rsidRPr="00F20AFC">
        <w:rPr>
          <w:rFonts w:ascii="Times New Roman" w:eastAsia="Times New Roman" w:hAnsi="Times New Roman" w:cs="Times New Roman"/>
          <w:sz w:val="24"/>
          <w:szCs w:val="24"/>
        </w:rPr>
        <w:t>Услуги должны быть оказаны в полном объеме и сроки, предусмотренные техническим заданием. Доставка осуществляется исполнителем. Все транспортные перевозки Исполнитель берет на себя. Результат оказанных услуг должен обеспечивать достижение показателей, указанных в техническом задании, и возможность использования  результата оказанных услуг. Результаты оказанных услуг должны отвечать 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</w:t>
      </w:r>
      <w:r w:rsidRPr="00F20AF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56DB9" w:rsidRPr="00F20AFC" w:rsidRDefault="00856DB9" w:rsidP="00856DB9">
      <w:pPr>
        <w:pStyle w:val="a3"/>
        <w:ind w:firstLine="0"/>
        <w:jc w:val="both"/>
        <w:rPr>
          <w:b/>
          <w:bCs/>
        </w:rPr>
      </w:pPr>
      <w:r w:rsidRPr="00F20AFC">
        <w:rPr>
          <w:b/>
          <w:bCs/>
        </w:rPr>
        <w:t xml:space="preserve"> Место доставки товара, выполнения работ, оказания услуг: </w:t>
      </w:r>
      <w:r w:rsidR="005672B9">
        <w:t>_________________</w:t>
      </w:r>
      <w:proofErr w:type="gramStart"/>
      <w:r w:rsidR="005672B9">
        <w:t xml:space="preserve"> </w:t>
      </w:r>
      <w:r w:rsidRPr="00F20AFC">
        <w:rPr>
          <w:bCs/>
        </w:rPr>
        <w:t>,</w:t>
      </w:r>
      <w:proofErr w:type="gramEnd"/>
      <w:r w:rsidRPr="00F20AFC">
        <w:rPr>
          <w:bCs/>
        </w:rPr>
        <w:t xml:space="preserve"> по согласованию с Заказчиком.</w:t>
      </w:r>
    </w:p>
    <w:p w:rsidR="00856DB9" w:rsidRPr="00F20AFC" w:rsidRDefault="00856DB9" w:rsidP="00856DB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20AFC">
        <w:rPr>
          <w:rFonts w:ascii="Times New Roman" w:eastAsia="Times New Roman" w:hAnsi="Times New Roman" w:cs="Times New Roman"/>
          <w:b/>
          <w:bCs/>
          <w:sz w:val="24"/>
          <w:szCs w:val="24"/>
        </w:rPr>
        <w:t>8. Условия поставок товара, выполнения работ, оказания услуг:</w:t>
      </w:r>
      <w:r w:rsidRPr="00F20AF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856DB9" w:rsidRPr="00F20AFC" w:rsidRDefault="00856DB9" w:rsidP="00856DB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20AFC">
        <w:rPr>
          <w:rFonts w:ascii="Times New Roman" w:eastAsia="Times New Roman" w:hAnsi="Times New Roman" w:cs="Times New Roman"/>
          <w:bCs/>
          <w:sz w:val="24"/>
          <w:szCs w:val="24"/>
        </w:rPr>
        <w:t>В полном объёме согласно техническому заданию.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1) наименование цветочной продукции в соответствии со спецификацией (приложение № 1 к техническому заданию); 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2) Технические требования: 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- подбор цветочной продукции по заявке заказчика; 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- оформление букетов и цветочных композиций; 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- оформление одно- и двухсторонних корзин; 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- подбор упаковочного материала; 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- выполнение заявок заказчика круглосуточно, в том числе в выходные и праздничные дни; </w:t>
      </w:r>
    </w:p>
    <w:p w:rsidR="00856DB9" w:rsidRPr="00F20AFC" w:rsidRDefault="00856DB9" w:rsidP="00856DB9">
      <w:pPr>
        <w:pStyle w:val="Default"/>
        <w:ind w:firstLine="708"/>
        <w:jc w:val="both"/>
      </w:pPr>
      <w:r w:rsidRPr="00F20AFC">
        <w:t xml:space="preserve">- постоянное наличие ассортимента цветочной продукции в соответствии со спецификацией (приложение № 1 к техническому заданию); </w:t>
      </w:r>
    </w:p>
    <w:p w:rsidR="00856DB9" w:rsidRPr="00F20AFC" w:rsidRDefault="00856DB9" w:rsidP="00856DB9">
      <w:pPr>
        <w:pStyle w:val="Default"/>
        <w:ind w:firstLine="708"/>
        <w:jc w:val="both"/>
      </w:pPr>
      <w:proofErr w:type="gramStart"/>
      <w:r w:rsidRPr="00F20AFC">
        <w:t>3) доставка цветочной продукции осуществляется по устной заявке заказчика, транспортом поставщика, в течение 60 минут в пределах г.</w:t>
      </w:r>
      <w:r w:rsidR="005672B9">
        <w:t>__________</w:t>
      </w:r>
      <w:r w:rsidRPr="00F20AFC">
        <w:t>круглосуточно).</w:t>
      </w:r>
      <w:proofErr w:type="gramEnd"/>
    </w:p>
    <w:p w:rsidR="00F20AFC" w:rsidRPr="00F20AFC" w:rsidRDefault="00856DB9" w:rsidP="00856DB9">
      <w:pPr>
        <w:jc w:val="both"/>
        <w:rPr>
          <w:rFonts w:ascii="Times New Roman" w:hAnsi="Times New Roman" w:cs="Times New Roman"/>
          <w:sz w:val="24"/>
          <w:szCs w:val="24"/>
        </w:rPr>
      </w:pPr>
      <w:r w:rsidRPr="00F20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Сроки поставок товара, выполнения работ, оказания услуг:</w:t>
      </w:r>
      <w:r w:rsidRPr="00F20AFC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F20AFC">
        <w:rPr>
          <w:rFonts w:ascii="Times New Roman" w:eastAsia="Times New Roman" w:hAnsi="Times New Roman" w:cs="Times New Roman"/>
          <w:bCs/>
          <w:sz w:val="24"/>
          <w:szCs w:val="24"/>
        </w:rPr>
        <w:t>с 01.01.2014 г. по 31.12.2014 года</w:t>
      </w:r>
      <w:proofErr w:type="gramStart"/>
      <w:r w:rsidRPr="00F20AF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gramEnd"/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20AF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20AFC">
        <w:rPr>
          <w:rFonts w:ascii="Times New Roman" w:hAnsi="Times New Roman" w:cs="Times New Roman"/>
          <w:sz w:val="24"/>
          <w:szCs w:val="24"/>
        </w:rPr>
        <w:t xml:space="preserve">огласно заявки заказчика. </w:t>
      </w:r>
    </w:p>
    <w:p w:rsidR="006315DF" w:rsidRPr="00F20AFC" w:rsidRDefault="00856DB9" w:rsidP="0056182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Сведения о включенных в цену расходах: </w:t>
      </w:r>
      <w:proofErr w:type="gramStart"/>
      <w:r w:rsidRPr="00F20AFC">
        <w:rPr>
          <w:rFonts w:ascii="Times New Roman" w:eastAsia="Times New Roman" w:hAnsi="Times New Roman" w:cs="Times New Roman"/>
          <w:sz w:val="24"/>
          <w:szCs w:val="24"/>
        </w:rPr>
        <w:t>Цена включает в себя</w:t>
      </w: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20AFC">
        <w:rPr>
          <w:rFonts w:ascii="Times New Roman" w:eastAsia="Times New Roman" w:hAnsi="Times New Roman" w:cs="Times New Roman"/>
          <w:sz w:val="24"/>
          <w:szCs w:val="24"/>
        </w:rPr>
        <w:t>стоимость упаковки, расходы по доставке товара до конечного пункта (место поставки), стоимость сопутствующих поставке работ/услуг,</w:t>
      </w:r>
      <w:r w:rsidRPr="00F20AF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20AFC">
        <w:rPr>
          <w:rFonts w:ascii="Times New Roman" w:eastAsia="Times New Roman" w:hAnsi="Times New Roman" w:cs="Times New Roman"/>
          <w:sz w:val="24"/>
          <w:szCs w:val="24"/>
        </w:rPr>
        <w:t xml:space="preserve">НДС, а также все налоги и другие обязательные платежи, пошлины и прочие сборы и расходы, которые исполнитель муниципального контракта будет оплачивать в соответствии с условиями муниципального контракта, то есть цена контракта является конечной для Поставщика. </w:t>
      </w:r>
      <w:proofErr w:type="gramEnd"/>
    </w:p>
    <w:sectPr w:rsidR="006315DF" w:rsidRPr="00F20AFC" w:rsidSect="007D2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15DF"/>
    <w:rsid w:val="00163332"/>
    <w:rsid w:val="00561823"/>
    <w:rsid w:val="005672B9"/>
    <w:rsid w:val="006315DF"/>
    <w:rsid w:val="0072213A"/>
    <w:rsid w:val="007D2C4A"/>
    <w:rsid w:val="00856DB9"/>
    <w:rsid w:val="009D6B58"/>
    <w:rsid w:val="00EC68F8"/>
    <w:rsid w:val="00F20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15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6315D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2">
    <w:name w:val="Основной текст 22"/>
    <w:basedOn w:val="a"/>
    <w:uiPriority w:val="99"/>
    <w:rsid w:val="006315DF"/>
    <w:pPr>
      <w:suppressAutoHyphens/>
      <w:spacing w:after="0" w:line="240" w:lineRule="auto"/>
    </w:pPr>
    <w:rPr>
      <w:rFonts w:ascii="Times New Roman" w:eastAsia="Times New Roman" w:hAnsi="Times New Roman" w:cs="Times New Roman"/>
      <w:sz w:val="144"/>
      <w:szCs w:val="20"/>
      <w:lang w:val="en-US" w:eastAsia="ar-SA"/>
    </w:rPr>
  </w:style>
  <w:style w:type="paragraph" w:customStyle="1" w:styleId="ConsNormal">
    <w:name w:val="ConsNormal"/>
    <w:rsid w:val="006315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Normal (Web)"/>
    <w:basedOn w:val="a"/>
    <w:rsid w:val="00856DB9"/>
    <w:pPr>
      <w:spacing w:before="105" w:after="105" w:line="240" w:lineRule="auto"/>
      <w:ind w:firstLine="2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56D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Body Text"/>
    <w:basedOn w:val="a"/>
    <w:link w:val="a5"/>
    <w:rsid w:val="00856DB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Основной текст Знак"/>
    <w:basedOn w:val="a0"/>
    <w:link w:val="a4"/>
    <w:rsid w:val="00856DB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page number"/>
    <w:basedOn w:val="a0"/>
    <w:rsid w:val="00856D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420DF-96FA-44FC-85CC-DC4404491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2013-12-16T10:16:00Z</cp:lastPrinted>
  <dcterms:created xsi:type="dcterms:W3CDTF">2013-12-16T06:00:00Z</dcterms:created>
  <dcterms:modified xsi:type="dcterms:W3CDTF">2014-06-24T04:40:00Z</dcterms:modified>
</cp:coreProperties>
</file>