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7B" w:rsidRDefault="00E31C7B" w:rsidP="002E7E25">
      <w:pPr>
        <w:pStyle w:val="u"/>
        <w:shd w:val="clear" w:color="auto" w:fill="FFFFFF"/>
        <w:spacing w:before="0" w:beforeAutospacing="0" w:after="0" w:afterAutospacing="0"/>
        <w:ind w:firstLine="390"/>
        <w:jc w:val="both"/>
        <w:rPr>
          <w:rFonts w:ascii="Arial" w:hAnsi="Arial" w:cs="Arial"/>
          <w:color w:val="000000"/>
        </w:rPr>
      </w:pPr>
    </w:p>
    <w:p w:rsidR="00E31C7B" w:rsidRPr="00E31C7B" w:rsidRDefault="00E31C7B" w:rsidP="002E7E25">
      <w:pPr>
        <w:pStyle w:val="u"/>
        <w:shd w:val="clear" w:color="auto" w:fill="FFFFFF"/>
        <w:spacing w:before="0" w:beforeAutospacing="0" w:after="0" w:afterAutospacing="0"/>
        <w:ind w:firstLine="39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                        </w:t>
      </w:r>
      <w:r w:rsidRPr="00E31C7B">
        <w:rPr>
          <w:rFonts w:ascii="Arial" w:hAnsi="Arial" w:cs="Arial"/>
          <w:b/>
          <w:color w:val="000000"/>
        </w:rPr>
        <w:t>Памятка по созданию КУ,</w:t>
      </w:r>
      <w:r w:rsidR="00EB1C5D">
        <w:rPr>
          <w:rFonts w:ascii="Arial" w:hAnsi="Arial" w:cs="Arial"/>
          <w:b/>
          <w:color w:val="000000"/>
        </w:rPr>
        <w:t xml:space="preserve"> </w:t>
      </w:r>
      <w:r w:rsidRPr="00E31C7B">
        <w:rPr>
          <w:rFonts w:ascii="Arial" w:hAnsi="Arial" w:cs="Arial"/>
          <w:b/>
          <w:color w:val="000000"/>
        </w:rPr>
        <w:t>КС заказчика.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outlineLvl w:val="0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  <w:color w:val="000000"/>
        </w:rPr>
        <w:br/>
      </w:r>
      <w:r>
        <w:rPr>
          <w:rFonts w:ascii="Arial" w:eastAsiaTheme="minorHAnsi" w:hAnsi="Arial" w:cs="Arial"/>
          <w:lang w:eastAsia="en-US"/>
        </w:rPr>
        <w:t>Статья 38 44-ФЗ. Контрактная служба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1. Заказчики, совокупный годовой объем </w:t>
      </w:r>
      <w:proofErr w:type="gramStart"/>
      <w:r>
        <w:rPr>
          <w:rFonts w:ascii="Arial" w:eastAsiaTheme="minorHAnsi" w:hAnsi="Arial" w:cs="Arial"/>
          <w:lang w:eastAsia="en-US"/>
        </w:rPr>
        <w:t>закупок</w:t>
      </w:r>
      <w:proofErr w:type="gramEnd"/>
      <w:r>
        <w:rPr>
          <w:rFonts w:ascii="Arial" w:eastAsiaTheme="minorHAnsi" w:hAnsi="Arial" w:cs="Arial"/>
          <w:lang w:eastAsia="en-US"/>
        </w:rPr>
        <w:t xml:space="preserve"> которых в соответствии с планом-графиком превышает сто миллионов рублей, создают контрактные службы (при этом создание специального структурного подразделения не является обязательным).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2. В случае</w:t>
      </w:r>
      <w:proofErr w:type="gramStart"/>
      <w:r>
        <w:rPr>
          <w:rFonts w:ascii="Arial" w:eastAsiaTheme="minorHAnsi" w:hAnsi="Arial" w:cs="Arial"/>
          <w:lang w:eastAsia="en-US"/>
        </w:rPr>
        <w:t>,</w:t>
      </w:r>
      <w:proofErr w:type="gramEnd"/>
      <w:r>
        <w:rPr>
          <w:rFonts w:ascii="Arial" w:eastAsiaTheme="minorHAnsi" w:hAnsi="Arial" w:cs="Arial"/>
          <w:lang w:eastAsia="en-US"/>
        </w:rPr>
        <w:t xml:space="preserve"> если совокупный годовой объем закупок заказчика в соответствии с планом-графиком не превышает сто миллионов рублей </w:t>
      </w:r>
      <w:r w:rsidRPr="00E31C7B">
        <w:rPr>
          <w:rFonts w:ascii="Arial" w:eastAsiaTheme="minorHAnsi" w:hAnsi="Arial" w:cs="Arial"/>
          <w:b/>
          <w:lang w:eastAsia="en-US"/>
        </w:rPr>
        <w:t>и у заказчика отсутствует контрактная служба</w:t>
      </w:r>
      <w:r>
        <w:rPr>
          <w:rFonts w:ascii="Arial" w:eastAsiaTheme="minorHAnsi" w:hAnsi="Arial" w:cs="Arial"/>
          <w:lang w:eastAsia="en-US"/>
        </w:rPr>
        <w:t>, заказчик назначает должностное лицо, ответственное за осуществление закупки или нескольких закупок, включая исполнение каждого контракта (далее - контрактный управляющий).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3. Контрактная служба действует в соответствии с положением (регламентом), разработанным и утвержденным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4. Контрактная служба, контрактный управляющий осуществляют следующие функции и полномочия:</w:t>
      </w:r>
    </w:p>
    <w:p w:rsidR="002E7E25" w:rsidRDefault="002E7E25" w:rsidP="002E7E25">
      <w:pPr>
        <w:pBdr>
          <w:bottom w:val="single" w:sz="6" w:space="0" w:color="auto"/>
        </w:pBdr>
        <w:autoSpaceDE w:val="0"/>
        <w:autoSpaceDN w:val="0"/>
        <w:adjustRightInd w:val="0"/>
        <w:rPr>
          <w:rFonts w:ascii="Arial" w:eastAsiaTheme="minorHAnsi" w:hAnsi="Arial" w:cs="Arial"/>
          <w:sz w:val="5"/>
          <w:szCs w:val="5"/>
          <w:lang w:eastAsia="en-US"/>
        </w:rPr>
      </w:pP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Пункт 1 части 4 статьи 38 вступает в силу с 1 января 2015 года (</w:t>
      </w:r>
      <w:hyperlink r:id="rId5" w:history="1">
        <w:r>
          <w:rPr>
            <w:rFonts w:ascii="Arial" w:eastAsiaTheme="minorHAnsi" w:hAnsi="Arial" w:cs="Arial"/>
            <w:color w:val="0000FF"/>
            <w:lang w:eastAsia="en-US"/>
          </w:rPr>
          <w:t>статья 114</w:t>
        </w:r>
      </w:hyperlink>
      <w:r>
        <w:rPr>
          <w:rFonts w:ascii="Arial" w:eastAsiaTheme="minorHAnsi" w:hAnsi="Arial" w:cs="Arial"/>
          <w:lang w:eastAsia="en-US"/>
        </w:rPr>
        <w:t xml:space="preserve"> данного документа).</w:t>
      </w:r>
    </w:p>
    <w:p w:rsidR="002E7E25" w:rsidRDefault="002E7E25" w:rsidP="002E7E25">
      <w:pPr>
        <w:pBdr>
          <w:bottom w:val="single" w:sz="6" w:space="0" w:color="auto"/>
        </w:pBdr>
        <w:autoSpaceDE w:val="0"/>
        <w:autoSpaceDN w:val="0"/>
        <w:adjustRightInd w:val="0"/>
        <w:rPr>
          <w:rFonts w:ascii="Arial" w:eastAsiaTheme="minorHAnsi" w:hAnsi="Arial" w:cs="Arial"/>
          <w:sz w:val="5"/>
          <w:szCs w:val="5"/>
          <w:lang w:eastAsia="en-US"/>
        </w:rPr>
      </w:pP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1) разрабатывают план закупок, осуществляют подготовку изменений для внесения в план закупок, размещают в единой информационной системе план закупок и внесенные в него изменения;</w:t>
      </w:r>
    </w:p>
    <w:p w:rsidR="002E7E25" w:rsidRDefault="002E7E25" w:rsidP="002E7E25">
      <w:pPr>
        <w:pBdr>
          <w:bottom w:val="single" w:sz="6" w:space="0" w:color="auto"/>
        </w:pBdr>
        <w:autoSpaceDE w:val="0"/>
        <w:autoSpaceDN w:val="0"/>
        <w:adjustRightInd w:val="0"/>
        <w:rPr>
          <w:rFonts w:ascii="Arial" w:eastAsiaTheme="minorHAnsi" w:hAnsi="Arial" w:cs="Arial"/>
          <w:sz w:val="5"/>
          <w:szCs w:val="5"/>
          <w:lang w:eastAsia="en-US"/>
        </w:rPr>
      </w:pP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Пункт 2 части 4 статьи 38 вступает в силу с 1 января 2015 года (</w:t>
      </w:r>
      <w:hyperlink r:id="rId6" w:history="1">
        <w:r>
          <w:rPr>
            <w:rFonts w:ascii="Arial" w:eastAsiaTheme="minorHAnsi" w:hAnsi="Arial" w:cs="Arial"/>
            <w:color w:val="0000FF"/>
            <w:lang w:eastAsia="en-US"/>
          </w:rPr>
          <w:t>статья 114</w:t>
        </w:r>
      </w:hyperlink>
      <w:r>
        <w:rPr>
          <w:rFonts w:ascii="Arial" w:eastAsiaTheme="minorHAnsi" w:hAnsi="Arial" w:cs="Arial"/>
          <w:lang w:eastAsia="en-US"/>
        </w:rPr>
        <w:t xml:space="preserve"> данного документа).</w:t>
      </w:r>
    </w:p>
    <w:p w:rsidR="002E7E25" w:rsidRDefault="002E7E25" w:rsidP="002E7E25">
      <w:pPr>
        <w:pBdr>
          <w:bottom w:val="single" w:sz="6" w:space="0" w:color="auto"/>
        </w:pBdr>
        <w:autoSpaceDE w:val="0"/>
        <w:autoSpaceDN w:val="0"/>
        <w:adjustRightInd w:val="0"/>
        <w:rPr>
          <w:rFonts w:ascii="Arial" w:eastAsiaTheme="minorHAnsi" w:hAnsi="Arial" w:cs="Arial"/>
          <w:sz w:val="5"/>
          <w:szCs w:val="5"/>
          <w:lang w:eastAsia="en-US"/>
        </w:rPr>
      </w:pP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2) разрабатывают план-график, осуществляют подготовку изменений для внесения в план-график, размещают в единой информационной системе план-график и внесенные в него изменения;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3) осуществляют подготовку и размещение в единой информационной системе извещений об осуществлении закупок, документации о закупках и проектов контрактов, подготовку и направление приглашений принять участие в определении поставщиков (подрядчиков, исполнителей) закрытыми способами;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4) обеспечивают осуществление закупок, в том числе заключение контрактов;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5) участвуют в рассмотрении дел об обжаловании результатов определения поставщиков (подрядчиков, исполнителей) и осуществляют подготовку материалов для выполнения претензионной работы;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6) организуют в случае необходимости на стадии планирования закупок консультации с поставщиками (подрядчиками, исполнителями) и участвуют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2E7E25" w:rsidRP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/>
          <w:lang w:eastAsia="en-US"/>
        </w:rPr>
      </w:pPr>
      <w:r w:rsidRPr="002E7E25">
        <w:rPr>
          <w:rFonts w:ascii="Arial" w:eastAsiaTheme="minorHAnsi" w:hAnsi="Arial" w:cs="Arial"/>
          <w:b/>
          <w:lang w:eastAsia="en-US"/>
        </w:rPr>
        <w:t>7) осуществляют иные полномочия, предусмотренные настоящим Федеральным законом.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5. </w:t>
      </w:r>
      <w:proofErr w:type="gramStart"/>
      <w:r>
        <w:rPr>
          <w:rFonts w:ascii="Arial" w:eastAsiaTheme="minorHAnsi" w:hAnsi="Arial" w:cs="Arial"/>
          <w:lang w:eastAsia="en-US"/>
        </w:rPr>
        <w:t xml:space="preserve">При централизации закупок в соответствии с </w:t>
      </w:r>
      <w:hyperlink r:id="rId7" w:history="1">
        <w:r>
          <w:rPr>
            <w:rFonts w:ascii="Arial" w:eastAsiaTheme="minorHAnsi" w:hAnsi="Arial" w:cs="Arial"/>
            <w:color w:val="0000FF"/>
            <w:lang w:eastAsia="en-US"/>
          </w:rPr>
          <w:t>частью 1 статьи 26</w:t>
        </w:r>
      </w:hyperlink>
      <w:r>
        <w:rPr>
          <w:rFonts w:ascii="Arial" w:eastAsiaTheme="minorHAnsi" w:hAnsi="Arial" w:cs="Arial"/>
          <w:lang w:eastAsia="en-US"/>
        </w:rPr>
        <w:t xml:space="preserve"> настоящего Федерального закона контрактная служба, контрактный управляющий осуществляют полномочия, предусмотренные настоящим Федеральным законом и не переданные соответствующим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  <w:proofErr w:type="gramEnd"/>
      <w:r>
        <w:rPr>
          <w:rFonts w:ascii="Arial" w:eastAsiaTheme="minorHAnsi" w:hAnsi="Arial" w:cs="Arial"/>
          <w:lang w:eastAsia="en-US"/>
        </w:rPr>
        <w:t xml:space="preserve"> При этом контрактная служба, контрактный управляющий несут ответственность в пределах осуществляемых ими полномочий.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2E7E25" w:rsidRPr="00E31C7B" w:rsidRDefault="00E31C7B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/>
          <w:lang w:eastAsia="en-US"/>
        </w:rPr>
      </w:pPr>
      <w:r w:rsidRPr="00E31C7B">
        <w:rPr>
          <w:rFonts w:ascii="Arial" w:eastAsiaTheme="minorHAnsi" w:hAnsi="Arial" w:cs="Arial"/>
          <w:b/>
          <w:lang w:eastAsia="en-US"/>
        </w:rPr>
        <w:t>Необходимые и р</w:t>
      </w:r>
      <w:r w:rsidR="002E7E25" w:rsidRPr="00E31C7B">
        <w:rPr>
          <w:rFonts w:ascii="Arial" w:eastAsiaTheme="minorHAnsi" w:hAnsi="Arial" w:cs="Arial"/>
          <w:b/>
          <w:lang w:eastAsia="en-US"/>
        </w:rPr>
        <w:t>екомендуемые к принятию заказчиком решения</w:t>
      </w:r>
      <w:r w:rsidR="00BE52DD">
        <w:rPr>
          <w:rFonts w:ascii="Arial" w:eastAsiaTheme="minorHAnsi" w:hAnsi="Arial" w:cs="Arial"/>
          <w:b/>
          <w:lang w:eastAsia="en-US"/>
        </w:rPr>
        <w:t xml:space="preserve"> </w:t>
      </w:r>
      <w:r w:rsidR="002E7E25" w:rsidRPr="00E31C7B">
        <w:rPr>
          <w:rFonts w:ascii="Arial" w:eastAsiaTheme="minorHAnsi" w:hAnsi="Arial" w:cs="Arial"/>
          <w:b/>
          <w:lang w:eastAsia="en-US"/>
        </w:rPr>
        <w:t>(приказы</w:t>
      </w:r>
      <w:proofErr w:type="gramStart"/>
      <w:r w:rsidR="002E7E25" w:rsidRPr="00E31C7B">
        <w:rPr>
          <w:rFonts w:ascii="Arial" w:eastAsiaTheme="minorHAnsi" w:hAnsi="Arial" w:cs="Arial"/>
          <w:b/>
          <w:lang w:eastAsia="en-US"/>
        </w:rPr>
        <w:t>)</w:t>
      </w:r>
      <w:r w:rsidRPr="00E31C7B">
        <w:rPr>
          <w:rFonts w:ascii="Arial" w:eastAsiaTheme="minorHAnsi" w:hAnsi="Arial" w:cs="Arial"/>
          <w:b/>
          <w:lang w:eastAsia="en-US"/>
        </w:rPr>
        <w:t>д</w:t>
      </w:r>
      <w:proofErr w:type="gramEnd"/>
      <w:r w:rsidRPr="00E31C7B">
        <w:rPr>
          <w:rFonts w:ascii="Arial" w:eastAsiaTheme="minorHAnsi" w:hAnsi="Arial" w:cs="Arial"/>
          <w:b/>
          <w:lang w:eastAsia="en-US"/>
        </w:rPr>
        <w:t>о 01.01.14г.</w:t>
      </w:r>
      <w:r w:rsidR="002E7E25" w:rsidRPr="00E31C7B">
        <w:rPr>
          <w:rFonts w:ascii="Arial" w:eastAsiaTheme="minorHAnsi" w:hAnsi="Arial" w:cs="Arial"/>
          <w:b/>
          <w:lang w:eastAsia="en-US"/>
        </w:rPr>
        <w:t>: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2E7E25" w:rsidRPr="002E7E25" w:rsidRDefault="002E7E25" w:rsidP="002E7E25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2E7E25">
        <w:rPr>
          <w:rFonts w:ascii="Arial" w:eastAsiaTheme="minorHAnsi" w:hAnsi="Arial" w:cs="Arial"/>
          <w:lang w:eastAsia="en-US"/>
        </w:rPr>
        <w:t>при принятии решения о назначении контрактного управляющего</w:t>
      </w:r>
      <w:r>
        <w:rPr>
          <w:rFonts w:ascii="Arial" w:eastAsiaTheme="minorHAnsi" w:hAnsi="Arial" w:cs="Arial"/>
          <w:lang w:eastAsia="en-US"/>
        </w:rPr>
        <w:t>:</w:t>
      </w:r>
    </w:p>
    <w:p w:rsidR="002E7E25" w:rsidRPr="002E7E25" w:rsidRDefault="002E7E25" w:rsidP="002E7E25">
      <w:pPr>
        <w:pStyle w:val="a4"/>
        <w:autoSpaceDE w:val="0"/>
        <w:autoSpaceDN w:val="0"/>
        <w:adjustRightInd w:val="0"/>
        <w:ind w:left="900"/>
        <w:jc w:val="both"/>
        <w:rPr>
          <w:rFonts w:ascii="Arial" w:eastAsiaTheme="minorHAnsi" w:hAnsi="Arial" w:cs="Arial"/>
          <w:lang w:eastAsia="en-US"/>
        </w:rPr>
      </w:pPr>
    </w:p>
    <w:p w:rsidR="00AF164E" w:rsidRPr="00AF164E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-приказ о назначении контрактного управляющего </w:t>
      </w:r>
    </w:p>
    <w:p w:rsidR="00935904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-проработка и, при необходимости, дополнени</w:t>
      </w:r>
      <w:r w:rsidR="00935904">
        <w:rPr>
          <w:rFonts w:ascii="Arial" w:eastAsiaTheme="minorHAnsi" w:hAnsi="Arial" w:cs="Arial"/>
          <w:lang w:eastAsia="en-US"/>
        </w:rPr>
        <w:t>е</w:t>
      </w:r>
      <w:r>
        <w:rPr>
          <w:rFonts w:ascii="Arial" w:eastAsiaTheme="minorHAnsi" w:hAnsi="Arial" w:cs="Arial"/>
          <w:lang w:eastAsia="en-US"/>
        </w:rPr>
        <w:t xml:space="preserve"> его  должностных инструкций</w:t>
      </w:r>
    </w:p>
    <w:p w:rsidR="002E7E25" w:rsidRDefault="00935904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-порядок взаимодействия КУ с иными сотрудникам</w:t>
      </w:r>
      <w:proofErr w:type="gramStart"/>
      <w:r>
        <w:rPr>
          <w:rFonts w:ascii="Arial" w:eastAsiaTheme="minorHAnsi" w:hAnsi="Arial" w:cs="Arial"/>
          <w:lang w:eastAsia="en-US"/>
        </w:rPr>
        <w:t>и(</w:t>
      </w:r>
      <w:proofErr w:type="gramEnd"/>
      <w:r>
        <w:rPr>
          <w:rFonts w:ascii="Arial" w:eastAsiaTheme="minorHAnsi" w:hAnsi="Arial" w:cs="Arial"/>
          <w:lang w:eastAsia="en-US"/>
        </w:rPr>
        <w:t>подразделениями) заказчика.</w:t>
      </w:r>
    </w:p>
    <w:p w:rsidR="002E7E25" w:rsidRDefault="002E7E25" w:rsidP="002E7E2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2E7E25" w:rsidRDefault="002E7E25" w:rsidP="002E7E25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При принятии решения о создании контрактной служб</w:t>
      </w:r>
      <w:proofErr w:type="gramStart"/>
      <w:r>
        <w:rPr>
          <w:rFonts w:ascii="Arial" w:eastAsiaTheme="minorHAnsi" w:hAnsi="Arial" w:cs="Arial"/>
          <w:lang w:eastAsia="en-US"/>
        </w:rPr>
        <w:t>ы</w:t>
      </w:r>
      <w:r w:rsidR="00935904">
        <w:rPr>
          <w:rFonts w:ascii="Arial" w:eastAsiaTheme="minorHAnsi" w:hAnsi="Arial" w:cs="Arial"/>
          <w:lang w:eastAsia="en-US"/>
        </w:rPr>
        <w:t>(</w:t>
      </w:r>
      <w:proofErr w:type="gramEnd"/>
      <w:r w:rsidR="00935904">
        <w:rPr>
          <w:rFonts w:ascii="Arial" w:eastAsiaTheme="minorHAnsi" w:hAnsi="Arial" w:cs="Arial"/>
          <w:lang w:eastAsia="en-US"/>
        </w:rPr>
        <w:t>КС)</w:t>
      </w:r>
      <w:r>
        <w:rPr>
          <w:rFonts w:ascii="Arial" w:eastAsiaTheme="minorHAnsi" w:hAnsi="Arial" w:cs="Arial"/>
          <w:lang w:eastAsia="en-US"/>
        </w:rPr>
        <w:t>:</w:t>
      </w:r>
    </w:p>
    <w:p w:rsidR="002E7E25" w:rsidRDefault="002E7E25" w:rsidP="002E7E25">
      <w:pPr>
        <w:autoSpaceDE w:val="0"/>
        <w:autoSpaceDN w:val="0"/>
        <w:adjustRightInd w:val="0"/>
        <w:ind w:left="540"/>
        <w:jc w:val="both"/>
        <w:rPr>
          <w:rFonts w:ascii="Arial" w:eastAsiaTheme="minorHAnsi" w:hAnsi="Arial" w:cs="Arial"/>
          <w:lang w:eastAsia="en-US"/>
        </w:rPr>
      </w:pPr>
    </w:p>
    <w:p w:rsidR="00935904" w:rsidRDefault="002E7E25" w:rsidP="002E7E25">
      <w:pPr>
        <w:autoSpaceDE w:val="0"/>
        <w:autoSpaceDN w:val="0"/>
        <w:adjustRightInd w:val="0"/>
        <w:ind w:left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 приказ о создании контрактной службы</w:t>
      </w:r>
      <w:r w:rsidR="00935904">
        <w:rPr>
          <w:rFonts w:ascii="Arial" w:eastAsiaTheme="minorHAnsi" w:hAnsi="Arial" w:cs="Arial"/>
          <w:lang w:eastAsia="en-US"/>
        </w:rPr>
        <w:t>:</w:t>
      </w:r>
    </w:p>
    <w:p w:rsidR="002E7E25" w:rsidRDefault="00935904" w:rsidP="002E7E25">
      <w:pPr>
        <w:autoSpaceDE w:val="0"/>
        <w:autoSpaceDN w:val="0"/>
        <w:adjustRightInd w:val="0"/>
        <w:ind w:left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Вариант</w:t>
      </w:r>
      <w:proofErr w:type="gramStart"/>
      <w:r>
        <w:rPr>
          <w:rFonts w:ascii="Arial" w:eastAsiaTheme="minorHAnsi" w:hAnsi="Arial" w:cs="Arial"/>
          <w:lang w:eastAsia="en-US"/>
        </w:rPr>
        <w:t>1</w:t>
      </w:r>
      <w:proofErr w:type="gramEnd"/>
      <w:r>
        <w:rPr>
          <w:rFonts w:ascii="Arial" w:eastAsiaTheme="minorHAnsi" w:hAnsi="Arial" w:cs="Arial"/>
          <w:lang w:eastAsia="en-US"/>
        </w:rPr>
        <w:t>. С созданием специального структурного подразделения</w:t>
      </w:r>
      <w:r w:rsidR="002E7E25" w:rsidRPr="002E7E25">
        <w:rPr>
          <w:rFonts w:ascii="Arial" w:eastAsiaTheme="minorHAnsi" w:hAnsi="Arial" w:cs="Arial"/>
          <w:lang w:eastAsia="en-US"/>
        </w:rPr>
        <w:t xml:space="preserve"> </w:t>
      </w:r>
    </w:p>
    <w:p w:rsidR="00935904" w:rsidRDefault="00935904" w:rsidP="002E7E25">
      <w:pPr>
        <w:autoSpaceDE w:val="0"/>
        <w:autoSpaceDN w:val="0"/>
        <w:adjustRightInd w:val="0"/>
        <w:ind w:left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Вариант</w:t>
      </w:r>
      <w:proofErr w:type="gramStart"/>
      <w:r>
        <w:rPr>
          <w:rFonts w:ascii="Arial" w:eastAsiaTheme="minorHAnsi" w:hAnsi="Arial" w:cs="Arial"/>
          <w:lang w:eastAsia="en-US"/>
        </w:rPr>
        <w:t>2</w:t>
      </w:r>
      <w:proofErr w:type="gramEnd"/>
      <w:r>
        <w:rPr>
          <w:rFonts w:ascii="Arial" w:eastAsiaTheme="minorHAnsi" w:hAnsi="Arial" w:cs="Arial"/>
          <w:lang w:eastAsia="en-US"/>
        </w:rPr>
        <w:t>. Без создания специального структурного подразделения</w:t>
      </w:r>
    </w:p>
    <w:p w:rsidR="00935904" w:rsidRDefault="00935904" w:rsidP="002E7E25">
      <w:pPr>
        <w:autoSpaceDE w:val="0"/>
        <w:autoSpaceDN w:val="0"/>
        <w:adjustRightInd w:val="0"/>
        <w:ind w:left="540"/>
        <w:jc w:val="both"/>
        <w:rPr>
          <w:rFonts w:ascii="Arial" w:eastAsiaTheme="minorHAnsi" w:hAnsi="Arial" w:cs="Arial"/>
          <w:lang w:eastAsia="en-US"/>
        </w:rPr>
      </w:pPr>
    </w:p>
    <w:p w:rsidR="00935904" w:rsidRDefault="00935904" w:rsidP="0093590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</w:t>
      </w:r>
      <w:r w:rsidRPr="00935904">
        <w:rPr>
          <w:rFonts w:ascii="Arial" w:eastAsiaTheme="minorHAnsi" w:hAnsi="Arial" w:cs="Arial"/>
          <w:lang w:eastAsia="en-US"/>
        </w:rPr>
        <w:t xml:space="preserve"> </w:t>
      </w:r>
      <w:r>
        <w:rPr>
          <w:rFonts w:ascii="Arial" w:eastAsiaTheme="minorHAnsi" w:hAnsi="Arial" w:cs="Arial"/>
          <w:lang w:eastAsia="en-US"/>
        </w:rPr>
        <w:t xml:space="preserve">проработка и, при необходимости, дополнение  должностных инструкций сотрудников контрактной службы (разработка должностных инструкций сотрудников </w:t>
      </w:r>
      <w:proofErr w:type="spellStart"/>
      <w:r>
        <w:rPr>
          <w:rFonts w:ascii="Arial" w:eastAsiaTheme="minorHAnsi" w:hAnsi="Arial" w:cs="Arial"/>
          <w:lang w:eastAsia="en-US"/>
        </w:rPr>
        <w:t>КС-при</w:t>
      </w:r>
      <w:proofErr w:type="spellEnd"/>
      <w:r>
        <w:rPr>
          <w:rFonts w:ascii="Arial" w:eastAsiaTheme="minorHAnsi" w:hAnsi="Arial" w:cs="Arial"/>
          <w:lang w:eastAsia="en-US"/>
        </w:rPr>
        <w:t xml:space="preserve"> создании спец</w:t>
      </w:r>
      <w:proofErr w:type="gramStart"/>
      <w:r>
        <w:rPr>
          <w:rFonts w:ascii="Arial" w:eastAsiaTheme="minorHAnsi" w:hAnsi="Arial" w:cs="Arial"/>
          <w:lang w:eastAsia="en-US"/>
        </w:rPr>
        <w:t>.п</w:t>
      </w:r>
      <w:proofErr w:type="gramEnd"/>
      <w:r>
        <w:rPr>
          <w:rFonts w:ascii="Arial" w:eastAsiaTheme="minorHAnsi" w:hAnsi="Arial" w:cs="Arial"/>
          <w:lang w:eastAsia="en-US"/>
        </w:rPr>
        <w:t>одразделения)</w:t>
      </w:r>
    </w:p>
    <w:p w:rsidR="00935904" w:rsidRDefault="00935904" w:rsidP="0093590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E31C7B" w:rsidRDefault="00935904" w:rsidP="0093590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-порядок взаимодействия сотрудников КС между собой и КС с иными сотрудниками (подразделениями) заказчика</w:t>
      </w:r>
    </w:p>
    <w:p w:rsidR="00E31C7B" w:rsidRDefault="00E31C7B" w:rsidP="0093590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935904" w:rsidRDefault="00E31C7B" w:rsidP="0093590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-приказ об утверждении Положени</w:t>
      </w:r>
      <w:proofErr w:type="gramStart"/>
      <w:r>
        <w:rPr>
          <w:rFonts w:ascii="Arial" w:eastAsiaTheme="minorHAnsi" w:hAnsi="Arial" w:cs="Arial"/>
          <w:lang w:eastAsia="en-US"/>
        </w:rPr>
        <w:t>я(</w:t>
      </w:r>
      <w:proofErr w:type="gramEnd"/>
      <w:r>
        <w:rPr>
          <w:rFonts w:ascii="Arial" w:eastAsiaTheme="minorHAnsi" w:hAnsi="Arial" w:cs="Arial"/>
          <w:lang w:eastAsia="en-US"/>
        </w:rPr>
        <w:t xml:space="preserve">регламента) контрактной службы заказчика(принимается после утверждения Минэкономразвития РФ Типового Положения о КС) </w:t>
      </w:r>
      <w:r w:rsidR="00935904">
        <w:rPr>
          <w:rFonts w:ascii="Arial" w:eastAsiaTheme="minorHAnsi" w:hAnsi="Arial" w:cs="Arial"/>
          <w:lang w:eastAsia="en-US"/>
        </w:rPr>
        <w:t>.</w:t>
      </w:r>
    </w:p>
    <w:p w:rsidR="00935904" w:rsidRDefault="00935904" w:rsidP="0093590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935904" w:rsidRDefault="00935904" w:rsidP="0093590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935904" w:rsidRPr="00EB1C5D" w:rsidRDefault="00935904" w:rsidP="00E31C7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/>
          <w:lang w:eastAsia="en-US"/>
        </w:rPr>
      </w:pPr>
      <w:r w:rsidRPr="00EB1C5D">
        <w:rPr>
          <w:rFonts w:ascii="Arial" w:eastAsiaTheme="minorHAnsi" w:hAnsi="Arial" w:cs="Arial"/>
          <w:b/>
          <w:lang w:eastAsia="en-US"/>
        </w:rPr>
        <w:t xml:space="preserve">Примечание: </w:t>
      </w:r>
    </w:p>
    <w:p w:rsidR="002E7E25" w:rsidRDefault="00935904" w:rsidP="00E31C7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</w:rPr>
      </w:pPr>
      <w:r>
        <w:rPr>
          <w:rFonts w:ascii="Arial" w:eastAsiaTheme="minorHAnsi" w:hAnsi="Arial" w:cs="Arial"/>
          <w:lang w:eastAsia="en-US"/>
        </w:rPr>
        <w:t>1.</w:t>
      </w:r>
      <w:r w:rsidR="00E31C7B">
        <w:rPr>
          <w:rFonts w:ascii="Arial" w:eastAsiaTheme="minorHAnsi" w:hAnsi="Arial" w:cs="Arial"/>
          <w:lang w:eastAsia="en-US"/>
        </w:rPr>
        <w:t>П</w:t>
      </w:r>
      <w:r>
        <w:rPr>
          <w:rFonts w:ascii="Arial" w:eastAsiaTheme="minorHAnsi" w:hAnsi="Arial" w:cs="Arial"/>
          <w:lang w:eastAsia="en-US"/>
        </w:rPr>
        <w:t xml:space="preserve">ри проработке должностных инструкций КУ  и КС, рекомендация подробно расписать все действия сотрудника по 44-ФЗ и, при этом,  </w:t>
      </w:r>
      <w:r w:rsidR="00E31C7B">
        <w:rPr>
          <w:rFonts w:ascii="Arial" w:eastAsiaTheme="minorHAnsi" w:hAnsi="Arial" w:cs="Arial"/>
          <w:lang w:eastAsia="en-US"/>
        </w:rPr>
        <w:t>с</w:t>
      </w:r>
      <w:r>
        <w:rPr>
          <w:rFonts w:ascii="Arial" w:hAnsi="Arial" w:cs="Arial"/>
          <w:color w:val="000000"/>
        </w:rPr>
        <w:t>остыковать их со статьями</w:t>
      </w:r>
      <w:r w:rsidR="002E7E25">
        <w:rPr>
          <w:rFonts w:ascii="Arial" w:hAnsi="Arial" w:cs="Arial"/>
          <w:color w:val="000000"/>
        </w:rPr>
        <w:t xml:space="preserve"> 7.29. -7.32 КОАП РФ</w:t>
      </w:r>
      <w:r w:rsidR="00EB1C5D">
        <w:rPr>
          <w:rFonts w:ascii="Arial" w:hAnsi="Arial" w:cs="Arial"/>
          <w:color w:val="000000"/>
        </w:rPr>
        <w:t xml:space="preserve"> (и в дальнейшем отслеживать изменения в КОАП РФ)</w:t>
      </w:r>
      <w:r>
        <w:rPr>
          <w:rFonts w:ascii="Arial" w:hAnsi="Arial" w:cs="Arial"/>
          <w:color w:val="000000"/>
        </w:rPr>
        <w:t>.</w:t>
      </w:r>
    </w:p>
    <w:p w:rsidR="00935904" w:rsidRDefault="00935904" w:rsidP="00E31C7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2.</w:t>
      </w:r>
      <w:r w:rsidR="00E31C7B">
        <w:rPr>
          <w:rFonts w:ascii="Arial" w:hAnsi="Arial" w:cs="Arial"/>
          <w:color w:val="000000"/>
        </w:rPr>
        <w:t>В соответствии с последней редакцией проекта Типового Положения Минэкономразвития РФ сотрудники контрактной службы не могут быть членами комиссии по осуществлению закупок, руководителем контрактной службы является заместитель руководителя заказчик</w:t>
      </w:r>
      <w:proofErr w:type="gramStart"/>
      <w:r w:rsidR="00E31C7B">
        <w:rPr>
          <w:rFonts w:ascii="Arial" w:hAnsi="Arial" w:cs="Arial"/>
          <w:color w:val="000000"/>
        </w:rPr>
        <w:t>а</w:t>
      </w:r>
      <w:r w:rsidR="00AF164E">
        <w:rPr>
          <w:rFonts w:ascii="Arial" w:hAnsi="Arial" w:cs="Arial"/>
          <w:color w:val="000000"/>
        </w:rPr>
        <w:t>(</w:t>
      </w:r>
      <w:proofErr w:type="gramEnd"/>
      <w:r w:rsidR="00AF164E">
        <w:rPr>
          <w:rFonts w:ascii="Arial" w:hAnsi="Arial" w:cs="Arial"/>
          <w:color w:val="000000"/>
        </w:rPr>
        <w:t>ждем окончательной редакции!)</w:t>
      </w:r>
      <w:r w:rsidR="00E31C7B">
        <w:rPr>
          <w:rFonts w:ascii="Arial" w:hAnsi="Arial" w:cs="Arial"/>
          <w:color w:val="000000"/>
        </w:rPr>
        <w:t>.</w:t>
      </w:r>
    </w:p>
    <w:p w:rsidR="00E31C7B" w:rsidRDefault="00E31C7B" w:rsidP="00E31C7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3. Сотрудники контрактной службы </w:t>
      </w:r>
      <w:r w:rsidR="003339DF">
        <w:rPr>
          <w:rFonts w:ascii="Arial" w:hAnsi="Arial" w:cs="Arial"/>
          <w:color w:val="000000"/>
        </w:rPr>
        <w:t>до 01.01.16г. могут работать по пройденным курсам повышения квалификации по 94-ФЗ.</w:t>
      </w:r>
    </w:p>
    <w:p w:rsidR="00BE52DD" w:rsidRDefault="00BE52DD" w:rsidP="00E31C7B">
      <w:pPr>
        <w:jc w:val="both"/>
        <w:rPr>
          <w:rFonts w:ascii="Arial" w:hAnsi="Arial" w:cs="Arial"/>
          <w:color w:val="000000"/>
        </w:rPr>
      </w:pPr>
    </w:p>
    <w:p w:rsidR="00BE52DD" w:rsidRPr="00BE52DD" w:rsidRDefault="00BE52DD" w:rsidP="00BE52DD">
      <w:pPr>
        <w:pStyle w:val="u"/>
        <w:shd w:val="clear" w:color="auto" w:fill="FFFFFF"/>
        <w:spacing w:before="0" w:beforeAutospacing="0" w:after="0" w:afterAutospacing="0"/>
        <w:ind w:firstLine="390"/>
        <w:jc w:val="both"/>
        <w:rPr>
          <w:rFonts w:ascii="Arial" w:hAnsi="Arial" w:cs="Arial"/>
          <w:b/>
          <w:color w:val="000000"/>
        </w:rPr>
      </w:pPr>
      <w:r w:rsidRPr="00BE52DD">
        <w:rPr>
          <w:rFonts w:ascii="Arial" w:hAnsi="Arial" w:cs="Arial"/>
          <w:b/>
          <w:color w:val="000000"/>
        </w:rPr>
        <w:t>Статья 15.15.10. Нарушение</w:t>
      </w:r>
      <w:r w:rsidRPr="00BE52DD">
        <w:rPr>
          <w:rStyle w:val="apple-converted-space"/>
          <w:rFonts w:ascii="Arial" w:hAnsi="Arial" w:cs="Arial"/>
          <w:b/>
          <w:color w:val="000000"/>
        </w:rPr>
        <w:t> </w:t>
      </w:r>
      <w:hyperlink r:id="rId8" w:tooltip="&quot;Бюджетный кодекс Российской Федерации&quot; от 31.07.1998 N 145-ФЗ (ред. от 23.07.2013) (с изм. и доп., вступающими в силу с 01.10.2013)" w:history="1">
        <w:r w:rsidRPr="00BE52DD">
          <w:rPr>
            <w:rStyle w:val="a3"/>
            <w:rFonts w:ascii="Arial" w:hAnsi="Arial" w:cs="Arial"/>
            <w:b/>
            <w:color w:val="666699"/>
          </w:rPr>
          <w:t>порядка</w:t>
        </w:r>
      </w:hyperlink>
      <w:r w:rsidRPr="00BE52DD">
        <w:rPr>
          <w:rStyle w:val="apple-converted-space"/>
          <w:rFonts w:ascii="Arial" w:hAnsi="Arial" w:cs="Arial"/>
          <w:b/>
          <w:color w:val="000000"/>
        </w:rPr>
        <w:t> </w:t>
      </w:r>
      <w:r w:rsidRPr="00BE52DD">
        <w:rPr>
          <w:rFonts w:ascii="Arial" w:hAnsi="Arial" w:cs="Arial"/>
          <w:b/>
          <w:color w:val="000000"/>
        </w:rPr>
        <w:t>принятия бюджетных обязательств</w:t>
      </w:r>
    </w:p>
    <w:p w:rsidR="00BE52DD" w:rsidRPr="00BE52DD" w:rsidRDefault="00BE52DD" w:rsidP="00BE52DD">
      <w:pPr>
        <w:shd w:val="clear" w:color="auto" w:fill="FFFFFF"/>
        <w:rPr>
          <w:rFonts w:ascii="Arial" w:hAnsi="Arial" w:cs="Arial"/>
          <w:b/>
          <w:color w:val="000000"/>
        </w:rPr>
      </w:pPr>
      <w:r w:rsidRPr="00BE52DD">
        <w:rPr>
          <w:rFonts w:ascii="Arial" w:hAnsi="Arial" w:cs="Arial"/>
          <w:b/>
          <w:color w:val="000000"/>
        </w:rPr>
        <w:t> </w:t>
      </w:r>
    </w:p>
    <w:p w:rsidR="00BE52DD" w:rsidRPr="00BE52DD" w:rsidRDefault="00BE52DD" w:rsidP="00BE52DD">
      <w:pPr>
        <w:pStyle w:val="u"/>
        <w:shd w:val="clear" w:color="auto" w:fill="FFFFFF"/>
        <w:spacing w:before="0" w:beforeAutospacing="0" w:after="0" w:afterAutospacing="0"/>
        <w:ind w:firstLine="390"/>
        <w:jc w:val="both"/>
        <w:rPr>
          <w:rFonts w:ascii="Arial" w:hAnsi="Arial" w:cs="Arial"/>
          <w:b/>
          <w:color w:val="000000"/>
        </w:rPr>
      </w:pPr>
      <w:r w:rsidRPr="00BE52DD">
        <w:rPr>
          <w:rFonts w:ascii="Arial" w:hAnsi="Arial" w:cs="Arial"/>
          <w:b/>
          <w:color w:val="000000"/>
        </w:rPr>
        <w:t>(</w:t>
      </w:r>
      <w:proofErr w:type="gramStart"/>
      <w:r w:rsidRPr="00BE52DD">
        <w:rPr>
          <w:rFonts w:ascii="Arial" w:hAnsi="Arial" w:cs="Arial"/>
          <w:b/>
          <w:color w:val="000000"/>
        </w:rPr>
        <w:t>введена</w:t>
      </w:r>
      <w:proofErr w:type="gramEnd"/>
      <w:r w:rsidRPr="00BE52DD">
        <w:rPr>
          <w:rFonts w:ascii="Arial" w:hAnsi="Arial" w:cs="Arial"/>
          <w:b/>
          <w:color w:val="000000"/>
        </w:rPr>
        <w:t xml:space="preserve"> Федеральным</w:t>
      </w:r>
      <w:r w:rsidRPr="00BE52DD">
        <w:rPr>
          <w:rStyle w:val="apple-converted-space"/>
          <w:rFonts w:ascii="Arial" w:hAnsi="Arial" w:cs="Arial"/>
          <w:b/>
          <w:color w:val="000000"/>
        </w:rPr>
        <w:t> </w:t>
      </w:r>
      <w:hyperlink r:id="rId9" w:tooltip="Федеральный закон от 23.07.2013 N 252-ФЗ &quot;О внесении изменений в Бюджетный кодекс Российской Федерации и отдельные законодательные акты Российской Федерации&quot;" w:history="1">
        <w:r w:rsidRPr="00BE52DD">
          <w:rPr>
            <w:rStyle w:val="a3"/>
            <w:rFonts w:ascii="Arial" w:hAnsi="Arial" w:cs="Arial"/>
            <w:b/>
            <w:color w:val="666699"/>
          </w:rPr>
          <w:t>законом</w:t>
        </w:r>
      </w:hyperlink>
      <w:r w:rsidRPr="00BE52DD">
        <w:rPr>
          <w:rStyle w:val="apple-converted-space"/>
          <w:rFonts w:ascii="Arial" w:hAnsi="Arial" w:cs="Arial"/>
          <w:b/>
          <w:color w:val="000000"/>
        </w:rPr>
        <w:t> </w:t>
      </w:r>
      <w:r w:rsidRPr="00BE52DD">
        <w:rPr>
          <w:rFonts w:ascii="Arial" w:hAnsi="Arial" w:cs="Arial"/>
          <w:b/>
          <w:color w:val="000000"/>
        </w:rPr>
        <w:t>от 23.07.2013 N 252-ФЗ)</w:t>
      </w:r>
    </w:p>
    <w:p w:rsidR="00BE52DD" w:rsidRPr="00BE52DD" w:rsidRDefault="00BE52DD" w:rsidP="00BE52DD">
      <w:pPr>
        <w:shd w:val="clear" w:color="auto" w:fill="FFFFFF"/>
        <w:rPr>
          <w:rFonts w:ascii="Arial" w:hAnsi="Arial" w:cs="Arial"/>
          <w:b/>
          <w:color w:val="000000"/>
        </w:rPr>
      </w:pPr>
      <w:r w:rsidRPr="00BE52DD">
        <w:rPr>
          <w:rFonts w:ascii="Arial" w:hAnsi="Arial" w:cs="Arial"/>
          <w:b/>
          <w:color w:val="000000"/>
        </w:rPr>
        <w:t> </w:t>
      </w:r>
    </w:p>
    <w:p w:rsidR="00BE52DD" w:rsidRPr="00BE52DD" w:rsidRDefault="00BE52DD" w:rsidP="00BE52DD">
      <w:pPr>
        <w:pStyle w:val="u"/>
        <w:shd w:val="clear" w:color="auto" w:fill="FFFFFF"/>
        <w:spacing w:before="0" w:beforeAutospacing="0" w:after="0" w:afterAutospacing="0"/>
        <w:ind w:firstLine="390"/>
        <w:jc w:val="both"/>
        <w:rPr>
          <w:rFonts w:ascii="Arial" w:hAnsi="Arial" w:cs="Arial"/>
          <w:b/>
          <w:color w:val="000000"/>
        </w:rPr>
      </w:pPr>
      <w:r w:rsidRPr="00BE52DD">
        <w:rPr>
          <w:rFonts w:ascii="Arial" w:hAnsi="Arial" w:cs="Arial"/>
          <w:b/>
          <w:color w:val="000000"/>
        </w:rPr>
        <w:t>Принятие бюджетных обязательств в размерах, превышающих утвержденные бюджетные ассигнования и (или) лимиты бюджетных обязательств, за исключением случаев, предусмотренных бюджетным законодательством Российской Федерации и иными нормативными правовыми актами, регулирующими бюджетные правоотношения, -</w:t>
      </w:r>
    </w:p>
    <w:p w:rsidR="00BE52DD" w:rsidRDefault="00BE52DD" w:rsidP="00EB1C5D">
      <w:pPr>
        <w:pStyle w:val="u"/>
        <w:shd w:val="clear" w:color="auto" w:fill="FFFFFF"/>
        <w:spacing w:after="0" w:afterAutospacing="0"/>
        <w:ind w:firstLine="390"/>
        <w:jc w:val="both"/>
        <w:rPr>
          <w:rFonts w:ascii="Arial" w:hAnsi="Arial" w:cs="Arial"/>
          <w:color w:val="000000"/>
        </w:rPr>
      </w:pPr>
      <w:r w:rsidRPr="00BE52DD">
        <w:rPr>
          <w:rFonts w:ascii="Arial" w:hAnsi="Arial" w:cs="Arial"/>
          <w:b/>
          <w:color w:val="000000"/>
        </w:rPr>
        <w:t>влечет наложение административного штрафа на должностных лиц в размере от двадцати тысяч до пятидесяти тысяч рублей.</w:t>
      </w:r>
      <w:r w:rsidR="00EB1C5D">
        <w:rPr>
          <w:rFonts w:ascii="Arial" w:hAnsi="Arial" w:cs="Arial"/>
          <w:color w:val="000000"/>
        </w:rPr>
        <w:t xml:space="preserve"> </w:t>
      </w:r>
    </w:p>
    <w:sectPr w:rsidR="00BE52DD" w:rsidSect="00E31C7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52257"/>
    <w:multiLevelType w:val="hybridMultilevel"/>
    <w:tmpl w:val="997A5322"/>
    <w:lvl w:ilvl="0" w:tplc="AF3625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E25"/>
    <w:rsid w:val="000002D4"/>
    <w:rsid w:val="00000C2D"/>
    <w:rsid w:val="000020CD"/>
    <w:rsid w:val="0000504B"/>
    <w:rsid w:val="000059D6"/>
    <w:rsid w:val="000064D2"/>
    <w:rsid w:val="00006FAB"/>
    <w:rsid w:val="00007911"/>
    <w:rsid w:val="00010040"/>
    <w:rsid w:val="00010ACF"/>
    <w:rsid w:val="00011A5D"/>
    <w:rsid w:val="00013F7D"/>
    <w:rsid w:val="000202FC"/>
    <w:rsid w:val="00020521"/>
    <w:rsid w:val="00022787"/>
    <w:rsid w:val="00024376"/>
    <w:rsid w:val="0002437D"/>
    <w:rsid w:val="00024EEA"/>
    <w:rsid w:val="000258E6"/>
    <w:rsid w:val="000263AA"/>
    <w:rsid w:val="0003012B"/>
    <w:rsid w:val="00031CA3"/>
    <w:rsid w:val="000352CC"/>
    <w:rsid w:val="00036469"/>
    <w:rsid w:val="00036732"/>
    <w:rsid w:val="00037005"/>
    <w:rsid w:val="000455FB"/>
    <w:rsid w:val="00045C1C"/>
    <w:rsid w:val="00047C14"/>
    <w:rsid w:val="00050123"/>
    <w:rsid w:val="00050BF5"/>
    <w:rsid w:val="0005173D"/>
    <w:rsid w:val="00051BEE"/>
    <w:rsid w:val="000570B5"/>
    <w:rsid w:val="000572F7"/>
    <w:rsid w:val="00060AE5"/>
    <w:rsid w:val="0006475E"/>
    <w:rsid w:val="00065FC4"/>
    <w:rsid w:val="00066E60"/>
    <w:rsid w:val="000719ED"/>
    <w:rsid w:val="0007336E"/>
    <w:rsid w:val="00074280"/>
    <w:rsid w:val="00074BF5"/>
    <w:rsid w:val="0007622C"/>
    <w:rsid w:val="000775F5"/>
    <w:rsid w:val="00083991"/>
    <w:rsid w:val="00084F1E"/>
    <w:rsid w:val="000874D5"/>
    <w:rsid w:val="00087CAE"/>
    <w:rsid w:val="00090BBC"/>
    <w:rsid w:val="0009144F"/>
    <w:rsid w:val="00092765"/>
    <w:rsid w:val="00094F8B"/>
    <w:rsid w:val="000A1A0B"/>
    <w:rsid w:val="000A32B2"/>
    <w:rsid w:val="000A3FBD"/>
    <w:rsid w:val="000A45FC"/>
    <w:rsid w:val="000C0CBA"/>
    <w:rsid w:val="000C2B31"/>
    <w:rsid w:val="000C38DC"/>
    <w:rsid w:val="000C692A"/>
    <w:rsid w:val="000D1687"/>
    <w:rsid w:val="000D7022"/>
    <w:rsid w:val="000D72B4"/>
    <w:rsid w:val="000D756A"/>
    <w:rsid w:val="000E1181"/>
    <w:rsid w:val="000E6D75"/>
    <w:rsid w:val="000E7798"/>
    <w:rsid w:val="000F66CA"/>
    <w:rsid w:val="00104CD2"/>
    <w:rsid w:val="00114264"/>
    <w:rsid w:val="00117255"/>
    <w:rsid w:val="001176B6"/>
    <w:rsid w:val="00117FEB"/>
    <w:rsid w:val="0012170F"/>
    <w:rsid w:val="00125B5E"/>
    <w:rsid w:val="00130F8F"/>
    <w:rsid w:val="00131477"/>
    <w:rsid w:val="00131CDE"/>
    <w:rsid w:val="001336AF"/>
    <w:rsid w:val="001347B6"/>
    <w:rsid w:val="0013552C"/>
    <w:rsid w:val="001370DC"/>
    <w:rsid w:val="00142D63"/>
    <w:rsid w:val="00143375"/>
    <w:rsid w:val="00143E33"/>
    <w:rsid w:val="0014544E"/>
    <w:rsid w:val="00146BA4"/>
    <w:rsid w:val="00146E8E"/>
    <w:rsid w:val="00147368"/>
    <w:rsid w:val="0015087B"/>
    <w:rsid w:val="001508A7"/>
    <w:rsid w:val="0015611D"/>
    <w:rsid w:val="001576C2"/>
    <w:rsid w:val="00161582"/>
    <w:rsid w:val="00166B16"/>
    <w:rsid w:val="00167B13"/>
    <w:rsid w:val="001740F5"/>
    <w:rsid w:val="00186CCA"/>
    <w:rsid w:val="00186D44"/>
    <w:rsid w:val="00190903"/>
    <w:rsid w:val="00190B3A"/>
    <w:rsid w:val="001920FC"/>
    <w:rsid w:val="001928C1"/>
    <w:rsid w:val="00192E0F"/>
    <w:rsid w:val="00193C9B"/>
    <w:rsid w:val="00194A01"/>
    <w:rsid w:val="00194C1B"/>
    <w:rsid w:val="00197A7B"/>
    <w:rsid w:val="001A12F7"/>
    <w:rsid w:val="001A2466"/>
    <w:rsid w:val="001A365C"/>
    <w:rsid w:val="001A566A"/>
    <w:rsid w:val="001A59C4"/>
    <w:rsid w:val="001A70BD"/>
    <w:rsid w:val="001A78C7"/>
    <w:rsid w:val="001B04A4"/>
    <w:rsid w:val="001B41DF"/>
    <w:rsid w:val="001B42EF"/>
    <w:rsid w:val="001B443C"/>
    <w:rsid w:val="001B67C8"/>
    <w:rsid w:val="001B6B61"/>
    <w:rsid w:val="001C0508"/>
    <w:rsid w:val="001C18D3"/>
    <w:rsid w:val="001C1BBC"/>
    <w:rsid w:val="001C1BFE"/>
    <w:rsid w:val="001C1EF7"/>
    <w:rsid w:val="001C2C8C"/>
    <w:rsid w:val="001C6729"/>
    <w:rsid w:val="001D21B9"/>
    <w:rsid w:val="001D24B7"/>
    <w:rsid w:val="001D27D2"/>
    <w:rsid w:val="001D354C"/>
    <w:rsid w:val="001D6D5B"/>
    <w:rsid w:val="001D6D8E"/>
    <w:rsid w:val="001E345D"/>
    <w:rsid w:val="001E35B1"/>
    <w:rsid w:val="001E5254"/>
    <w:rsid w:val="001E5D58"/>
    <w:rsid w:val="001E7692"/>
    <w:rsid w:val="001F050D"/>
    <w:rsid w:val="001F5028"/>
    <w:rsid w:val="001F66DA"/>
    <w:rsid w:val="002027CF"/>
    <w:rsid w:val="00210CAE"/>
    <w:rsid w:val="00211A12"/>
    <w:rsid w:val="002127F3"/>
    <w:rsid w:val="00213AA9"/>
    <w:rsid w:val="00213DDD"/>
    <w:rsid w:val="00214F8A"/>
    <w:rsid w:val="0021550B"/>
    <w:rsid w:val="00216A6A"/>
    <w:rsid w:val="00220BB1"/>
    <w:rsid w:val="00227F97"/>
    <w:rsid w:val="00230556"/>
    <w:rsid w:val="00230C8B"/>
    <w:rsid w:val="0023318D"/>
    <w:rsid w:val="00235811"/>
    <w:rsid w:val="0023587A"/>
    <w:rsid w:val="00235E78"/>
    <w:rsid w:val="002375DC"/>
    <w:rsid w:val="00237718"/>
    <w:rsid w:val="00240907"/>
    <w:rsid w:val="00244F49"/>
    <w:rsid w:val="00247176"/>
    <w:rsid w:val="00253C1B"/>
    <w:rsid w:val="00254A3D"/>
    <w:rsid w:val="002557ED"/>
    <w:rsid w:val="002559BB"/>
    <w:rsid w:val="00265A60"/>
    <w:rsid w:val="00265DB0"/>
    <w:rsid w:val="00266D6A"/>
    <w:rsid w:val="0026730A"/>
    <w:rsid w:val="00275C48"/>
    <w:rsid w:val="0028356B"/>
    <w:rsid w:val="00287375"/>
    <w:rsid w:val="00290214"/>
    <w:rsid w:val="002A0605"/>
    <w:rsid w:val="002A176C"/>
    <w:rsid w:val="002A2AB6"/>
    <w:rsid w:val="002A6C7A"/>
    <w:rsid w:val="002A73DC"/>
    <w:rsid w:val="002B1100"/>
    <w:rsid w:val="002B1303"/>
    <w:rsid w:val="002B47E7"/>
    <w:rsid w:val="002B78F2"/>
    <w:rsid w:val="002C0E40"/>
    <w:rsid w:val="002C27C0"/>
    <w:rsid w:val="002C62A3"/>
    <w:rsid w:val="002D0BB3"/>
    <w:rsid w:val="002D1C0C"/>
    <w:rsid w:val="002D34A0"/>
    <w:rsid w:val="002E0C3C"/>
    <w:rsid w:val="002E10B8"/>
    <w:rsid w:val="002E1E3E"/>
    <w:rsid w:val="002E2245"/>
    <w:rsid w:val="002E6F3D"/>
    <w:rsid w:val="002E7AFB"/>
    <w:rsid w:val="002E7E25"/>
    <w:rsid w:val="002F0701"/>
    <w:rsid w:val="002F1EE0"/>
    <w:rsid w:val="002F5372"/>
    <w:rsid w:val="002F7E25"/>
    <w:rsid w:val="00304772"/>
    <w:rsid w:val="0030657B"/>
    <w:rsid w:val="00314A84"/>
    <w:rsid w:val="00315739"/>
    <w:rsid w:val="00316727"/>
    <w:rsid w:val="0031733E"/>
    <w:rsid w:val="00322E9F"/>
    <w:rsid w:val="003240EC"/>
    <w:rsid w:val="00326456"/>
    <w:rsid w:val="00327C46"/>
    <w:rsid w:val="003334AE"/>
    <w:rsid w:val="003339DF"/>
    <w:rsid w:val="00334676"/>
    <w:rsid w:val="0033511C"/>
    <w:rsid w:val="003372E3"/>
    <w:rsid w:val="003421FF"/>
    <w:rsid w:val="0034427F"/>
    <w:rsid w:val="003444F8"/>
    <w:rsid w:val="00344FE9"/>
    <w:rsid w:val="00347CA4"/>
    <w:rsid w:val="003515E1"/>
    <w:rsid w:val="00361235"/>
    <w:rsid w:val="003614FE"/>
    <w:rsid w:val="00363ECC"/>
    <w:rsid w:val="00364060"/>
    <w:rsid w:val="0036538D"/>
    <w:rsid w:val="0036638D"/>
    <w:rsid w:val="00366598"/>
    <w:rsid w:val="003665DE"/>
    <w:rsid w:val="00366904"/>
    <w:rsid w:val="00366E53"/>
    <w:rsid w:val="003731B1"/>
    <w:rsid w:val="00373DD9"/>
    <w:rsid w:val="003765EF"/>
    <w:rsid w:val="00376B5C"/>
    <w:rsid w:val="00385885"/>
    <w:rsid w:val="00390A02"/>
    <w:rsid w:val="00392AD5"/>
    <w:rsid w:val="003953EC"/>
    <w:rsid w:val="003967F1"/>
    <w:rsid w:val="003976E5"/>
    <w:rsid w:val="003A23D2"/>
    <w:rsid w:val="003A478E"/>
    <w:rsid w:val="003A7565"/>
    <w:rsid w:val="003B03A0"/>
    <w:rsid w:val="003B111B"/>
    <w:rsid w:val="003B36D4"/>
    <w:rsid w:val="003B4CF6"/>
    <w:rsid w:val="003B5634"/>
    <w:rsid w:val="003B6751"/>
    <w:rsid w:val="003C0916"/>
    <w:rsid w:val="003C0DC9"/>
    <w:rsid w:val="003C28BD"/>
    <w:rsid w:val="003C380A"/>
    <w:rsid w:val="003C6398"/>
    <w:rsid w:val="003D00EF"/>
    <w:rsid w:val="003D622C"/>
    <w:rsid w:val="003D6F54"/>
    <w:rsid w:val="003D7D06"/>
    <w:rsid w:val="003D7ED0"/>
    <w:rsid w:val="003E1E0F"/>
    <w:rsid w:val="003E2871"/>
    <w:rsid w:val="003E4514"/>
    <w:rsid w:val="003E5882"/>
    <w:rsid w:val="003F3754"/>
    <w:rsid w:val="003F4EE1"/>
    <w:rsid w:val="003F5137"/>
    <w:rsid w:val="003F51A7"/>
    <w:rsid w:val="00400207"/>
    <w:rsid w:val="00404E6F"/>
    <w:rsid w:val="00411912"/>
    <w:rsid w:val="00413D3F"/>
    <w:rsid w:val="004164BB"/>
    <w:rsid w:val="00416533"/>
    <w:rsid w:val="00416BBF"/>
    <w:rsid w:val="0042133E"/>
    <w:rsid w:val="004257F1"/>
    <w:rsid w:val="00427027"/>
    <w:rsid w:val="004309C8"/>
    <w:rsid w:val="00432362"/>
    <w:rsid w:val="004324F0"/>
    <w:rsid w:val="0043256D"/>
    <w:rsid w:val="0043328F"/>
    <w:rsid w:val="00433448"/>
    <w:rsid w:val="00433CDC"/>
    <w:rsid w:val="00437679"/>
    <w:rsid w:val="00440200"/>
    <w:rsid w:val="004436A0"/>
    <w:rsid w:val="00444805"/>
    <w:rsid w:val="00447130"/>
    <w:rsid w:val="004503CC"/>
    <w:rsid w:val="00450720"/>
    <w:rsid w:val="004509EF"/>
    <w:rsid w:val="0045327A"/>
    <w:rsid w:val="00454736"/>
    <w:rsid w:val="004548DD"/>
    <w:rsid w:val="00454D4E"/>
    <w:rsid w:val="0045775C"/>
    <w:rsid w:val="00461B76"/>
    <w:rsid w:val="00462F40"/>
    <w:rsid w:val="0046670B"/>
    <w:rsid w:val="00471808"/>
    <w:rsid w:val="004755E9"/>
    <w:rsid w:val="0047712D"/>
    <w:rsid w:val="00480915"/>
    <w:rsid w:val="0048131B"/>
    <w:rsid w:val="004900BF"/>
    <w:rsid w:val="00490343"/>
    <w:rsid w:val="0049310E"/>
    <w:rsid w:val="004A1A81"/>
    <w:rsid w:val="004A4893"/>
    <w:rsid w:val="004A4C14"/>
    <w:rsid w:val="004A4D2F"/>
    <w:rsid w:val="004A793D"/>
    <w:rsid w:val="004A7D7B"/>
    <w:rsid w:val="004B04D4"/>
    <w:rsid w:val="004B178E"/>
    <w:rsid w:val="004B17E6"/>
    <w:rsid w:val="004B32D1"/>
    <w:rsid w:val="004B457E"/>
    <w:rsid w:val="004C08F1"/>
    <w:rsid w:val="004C1F35"/>
    <w:rsid w:val="004C3C14"/>
    <w:rsid w:val="004D4DE8"/>
    <w:rsid w:val="004D51D8"/>
    <w:rsid w:val="004D7AA4"/>
    <w:rsid w:val="004E193D"/>
    <w:rsid w:val="004E5E5C"/>
    <w:rsid w:val="004E6177"/>
    <w:rsid w:val="004F1AAC"/>
    <w:rsid w:val="004F3B51"/>
    <w:rsid w:val="004F4541"/>
    <w:rsid w:val="004F6A0B"/>
    <w:rsid w:val="004F7060"/>
    <w:rsid w:val="0050158B"/>
    <w:rsid w:val="00502631"/>
    <w:rsid w:val="00503454"/>
    <w:rsid w:val="00503F32"/>
    <w:rsid w:val="00505BAB"/>
    <w:rsid w:val="00506994"/>
    <w:rsid w:val="00507AD9"/>
    <w:rsid w:val="00511C59"/>
    <w:rsid w:val="00513121"/>
    <w:rsid w:val="005141AD"/>
    <w:rsid w:val="00517180"/>
    <w:rsid w:val="0052244C"/>
    <w:rsid w:val="00532876"/>
    <w:rsid w:val="005336E5"/>
    <w:rsid w:val="00535536"/>
    <w:rsid w:val="00536F8D"/>
    <w:rsid w:val="00542B11"/>
    <w:rsid w:val="00542C46"/>
    <w:rsid w:val="005432FC"/>
    <w:rsid w:val="0054635D"/>
    <w:rsid w:val="0055439B"/>
    <w:rsid w:val="00555DE6"/>
    <w:rsid w:val="005576E7"/>
    <w:rsid w:val="00557B49"/>
    <w:rsid w:val="00560BCF"/>
    <w:rsid w:val="00560D5B"/>
    <w:rsid w:val="00563BD0"/>
    <w:rsid w:val="00566512"/>
    <w:rsid w:val="00573455"/>
    <w:rsid w:val="00584F9A"/>
    <w:rsid w:val="005851E4"/>
    <w:rsid w:val="00585A6B"/>
    <w:rsid w:val="00597CEE"/>
    <w:rsid w:val="005A0C0D"/>
    <w:rsid w:val="005A204C"/>
    <w:rsid w:val="005A21F5"/>
    <w:rsid w:val="005A73A4"/>
    <w:rsid w:val="005A7CD3"/>
    <w:rsid w:val="005B7B7C"/>
    <w:rsid w:val="005C07E3"/>
    <w:rsid w:val="005C1987"/>
    <w:rsid w:val="005C2E00"/>
    <w:rsid w:val="005C42C4"/>
    <w:rsid w:val="005C52ED"/>
    <w:rsid w:val="005C667E"/>
    <w:rsid w:val="005C6C21"/>
    <w:rsid w:val="005C6E46"/>
    <w:rsid w:val="005D2DFD"/>
    <w:rsid w:val="005D3F8F"/>
    <w:rsid w:val="005D5208"/>
    <w:rsid w:val="005E0125"/>
    <w:rsid w:val="005E10D6"/>
    <w:rsid w:val="005E18EF"/>
    <w:rsid w:val="005E445E"/>
    <w:rsid w:val="005E56FF"/>
    <w:rsid w:val="005E65E0"/>
    <w:rsid w:val="005E7FBE"/>
    <w:rsid w:val="005F1571"/>
    <w:rsid w:val="005F4431"/>
    <w:rsid w:val="005F54EF"/>
    <w:rsid w:val="005F6A7E"/>
    <w:rsid w:val="00602B0D"/>
    <w:rsid w:val="00606BE9"/>
    <w:rsid w:val="006163C8"/>
    <w:rsid w:val="0062517B"/>
    <w:rsid w:val="00625C21"/>
    <w:rsid w:val="006260D5"/>
    <w:rsid w:val="006327DE"/>
    <w:rsid w:val="00632AFC"/>
    <w:rsid w:val="00633638"/>
    <w:rsid w:val="00634FD4"/>
    <w:rsid w:val="0063588C"/>
    <w:rsid w:val="0064014F"/>
    <w:rsid w:val="00641066"/>
    <w:rsid w:val="0064301E"/>
    <w:rsid w:val="00647362"/>
    <w:rsid w:val="00650A85"/>
    <w:rsid w:val="00653D89"/>
    <w:rsid w:val="00653DF2"/>
    <w:rsid w:val="00654BC3"/>
    <w:rsid w:val="0065573B"/>
    <w:rsid w:val="00656A44"/>
    <w:rsid w:val="00656C7B"/>
    <w:rsid w:val="00661CE2"/>
    <w:rsid w:val="0066221A"/>
    <w:rsid w:val="00663499"/>
    <w:rsid w:val="006659BE"/>
    <w:rsid w:val="00665B50"/>
    <w:rsid w:val="00667351"/>
    <w:rsid w:val="006747B1"/>
    <w:rsid w:val="006751A6"/>
    <w:rsid w:val="00680312"/>
    <w:rsid w:val="00690C8F"/>
    <w:rsid w:val="00692236"/>
    <w:rsid w:val="006932F0"/>
    <w:rsid w:val="00695936"/>
    <w:rsid w:val="0069616A"/>
    <w:rsid w:val="006A1EAB"/>
    <w:rsid w:val="006A2E0A"/>
    <w:rsid w:val="006A4090"/>
    <w:rsid w:val="006A4C0B"/>
    <w:rsid w:val="006A6D11"/>
    <w:rsid w:val="006A7BDE"/>
    <w:rsid w:val="006B0C42"/>
    <w:rsid w:val="006B0DF5"/>
    <w:rsid w:val="006B5413"/>
    <w:rsid w:val="006B6350"/>
    <w:rsid w:val="006C061F"/>
    <w:rsid w:val="006C0DB3"/>
    <w:rsid w:val="006C2091"/>
    <w:rsid w:val="006C234A"/>
    <w:rsid w:val="006C3165"/>
    <w:rsid w:val="006C3566"/>
    <w:rsid w:val="006C42CF"/>
    <w:rsid w:val="006D2379"/>
    <w:rsid w:val="006D351A"/>
    <w:rsid w:val="006D37A6"/>
    <w:rsid w:val="006D3AB5"/>
    <w:rsid w:val="006D7FE8"/>
    <w:rsid w:val="006E14D3"/>
    <w:rsid w:val="006E16BE"/>
    <w:rsid w:val="006E79DE"/>
    <w:rsid w:val="006F0CEC"/>
    <w:rsid w:val="006F14E8"/>
    <w:rsid w:val="006F17D3"/>
    <w:rsid w:val="006F292B"/>
    <w:rsid w:val="006F3A52"/>
    <w:rsid w:val="006F3BD8"/>
    <w:rsid w:val="00702C21"/>
    <w:rsid w:val="0070438D"/>
    <w:rsid w:val="00704BF1"/>
    <w:rsid w:val="007051EC"/>
    <w:rsid w:val="007054B8"/>
    <w:rsid w:val="00705E74"/>
    <w:rsid w:val="007061C7"/>
    <w:rsid w:val="0070691A"/>
    <w:rsid w:val="00712EA0"/>
    <w:rsid w:val="007205B0"/>
    <w:rsid w:val="00720B11"/>
    <w:rsid w:val="0072133D"/>
    <w:rsid w:val="007231EC"/>
    <w:rsid w:val="00730827"/>
    <w:rsid w:val="007374A6"/>
    <w:rsid w:val="00741640"/>
    <w:rsid w:val="007422D9"/>
    <w:rsid w:val="00743CDF"/>
    <w:rsid w:val="0074413F"/>
    <w:rsid w:val="007460AD"/>
    <w:rsid w:val="00751B05"/>
    <w:rsid w:val="00751E7A"/>
    <w:rsid w:val="007522F4"/>
    <w:rsid w:val="00755346"/>
    <w:rsid w:val="00755E22"/>
    <w:rsid w:val="007560A2"/>
    <w:rsid w:val="0075692F"/>
    <w:rsid w:val="00756EAB"/>
    <w:rsid w:val="007607F5"/>
    <w:rsid w:val="00761179"/>
    <w:rsid w:val="007611C1"/>
    <w:rsid w:val="00762895"/>
    <w:rsid w:val="00762C33"/>
    <w:rsid w:val="00763162"/>
    <w:rsid w:val="007642E4"/>
    <w:rsid w:val="00765F0B"/>
    <w:rsid w:val="00766EDB"/>
    <w:rsid w:val="00767643"/>
    <w:rsid w:val="007710E2"/>
    <w:rsid w:val="007718AD"/>
    <w:rsid w:val="00772417"/>
    <w:rsid w:val="00772CA2"/>
    <w:rsid w:val="00772D89"/>
    <w:rsid w:val="007736D8"/>
    <w:rsid w:val="00774055"/>
    <w:rsid w:val="007755C1"/>
    <w:rsid w:val="00776DCF"/>
    <w:rsid w:val="00777AA4"/>
    <w:rsid w:val="007813BA"/>
    <w:rsid w:val="007827E1"/>
    <w:rsid w:val="007855D6"/>
    <w:rsid w:val="0078679E"/>
    <w:rsid w:val="00790045"/>
    <w:rsid w:val="00790DB3"/>
    <w:rsid w:val="007A0700"/>
    <w:rsid w:val="007A086C"/>
    <w:rsid w:val="007A0CA3"/>
    <w:rsid w:val="007A396D"/>
    <w:rsid w:val="007A4322"/>
    <w:rsid w:val="007B21C6"/>
    <w:rsid w:val="007B3A1B"/>
    <w:rsid w:val="007B4EB7"/>
    <w:rsid w:val="007C3ABD"/>
    <w:rsid w:val="007C6D42"/>
    <w:rsid w:val="007D0357"/>
    <w:rsid w:val="007D044E"/>
    <w:rsid w:val="007D5B25"/>
    <w:rsid w:val="007D61D2"/>
    <w:rsid w:val="007E31BB"/>
    <w:rsid w:val="007E53B7"/>
    <w:rsid w:val="007E683B"/>
    <w:rsid w:val="007F3051"/>
    <w:rsid w:val="007F35E8"/>
    <w:rsid w:val="007F4033"/>
    <w:rsid w:val="007F4122"/>
    <w:rsid w:val="007F4A06"/>
    <w:rsid w:val="007F4CBC"/>
    <w:rsid w:val="007F5ADF"/>
    <w:rsid w:val="00800D2D"/>
    <w:rsid w:val="00803DA8"/>
    <w:rsid w:val="008054FD"/>
    <w:rsid w:val="008136D1"/>
    <w:rsid w:val="00813E7F"/>
    <w:rsid w:val="00814115"/>
    <w:rsid w:val="008153DF"/>
    <w:rsid w:val="00817A8D"/>
    <w:rsid w:val="00823A9B"/>
    <w:rsid w:val="0082451A"/>
    <w:rsid w:val="0083062B"/>
    <w:rsid w:val="008307F2"/>
    <w:rsid w:val="00835C00"/>
    <w:rsid w:val="00835CCC"/>
    <w:rsid w:val="0083707E"/>
    <w:rsid w:val="008436F3"/>
    <w:rsid w:val="0084525D"/>
    <w:rsid w:val="0084660A"/>
    <w:rsid w:val="00850D07"/>
    <w:rsid w:val="008516CE"/>
    <w:rsid w:val="008516E0"/>
    <w:rsid w:val="0085416B"/>
    <w:rsid w:val="008543DD"/>
    <w:rsid w:val="00862DEB"/>
    <w:rsid w:val="00864FAB"/>
    <w:rsid w:val="00864FE2"/>
    <w:rsid w:val="0086667B"/>
    <w:rsid w:val="00866D54"/>
    <w:rsid w:val="008714FB"/>
    <w:rsid w:val="008735B3"/>
    <w:rsid w:val="00874743"/>
    <w:rsid w:val="00876626"/>
    <w:rsid w:val="0088444F"/>
    <w:rsid w:val="008852B6"/>
    <w:rsid w:val="00886DE6"/>
    <w:rsid w:val="008873D0"/>
    <w:rsid w:val="0089322D"/>
    <w:rsid w:val="00893563"/>
    <w:rsid w:val="0089554C"/>
    <w:rsid w:val="00896E33"/>
    <w:rsid w:val="008A0091"/>
    <w:rsid w:val="008A188F"/>
    <w:rsid w:val="008A1DAB"/>
    <w:rsid w:val="008A28A7"/>
    <w:rsid w:val="008A3791"/>
    <w:rsid w:val="008A78BA"/>
    <w:rsid w:val="008B07F4"/>
    <w:rsid w:val="008B69EC"/>
    <w:rsid w:val="008C4AEF"/>
    <w:rsid w:val="008C6990"/>
    <w:rsid w:val="008C6D27"/>
    <w:rsid w:val="008C7768"/>
    <w:rsid w:val="008D3F63"/>
    <w:rsid w:val="008D61AC"/>
    <w:rsid w:val="008D6B39"/>
    <w:rsid w:val="008D71BD"/>
    <w:rsid w:val="008D7A80"/>
    <w:rsid w:val="008E230A"/>
    <w:rsid w:val="008E269B"/>
    <w:rsid w:val="008E4397"/>
    <w:rsid w:val="008F35FD"/>
    <w:rsid w:val="008F4702"/>
    <w:rsid w:val="008F60AD"/>
    <w:rsid w:val="008F60F5"/>
    <w:rsid w:val="008F63C4"/>
    <w:rsid w:val="008F7146"/>
    <w:rsid w:val="00900E58"/>
    <w:rsid w:val="0090653D"/>
    <w:rsid w:val="0090672D"/>
    <w:rsid w:val="00907635"/>
    <w:rsid w:val="00910C50"/>
    <w:rsid w:val="0091285C"/>
    <w:rsid w:val="00915C5D"/>
    <w:rsid w:val="00916A8A"/>
    <w:rsid w:val="00920DD2"/>
    <w:rsid w:val="00922B69"/>
    <w:rsid w:val="00923656"/>
    <w:rsid w:val="00925A67"/>
    <w:rsid w:val="00925A9E"/>
    <w:rsid w:val="00931154"/>
    <w:rsid w:val="00931714"/>
    <w:rsid w:val="009320DF"/>
    <w:rsid w:val="009333BD"/>
    <w:rsid w:val="0093381F"/>
    <w:rsid w:val="0093485D"/>
    <w:rsid w:val="00934A92"/>
    <w:rsid w:val="00935904"/>
    <w:rsid w:val="00936000"/>
    <w:rsid w:val="00936D02"/>
    <w:rsid w:val="00945B56"/>
    <w:rsid w:val="00946358"/>
    <w:rsid w:val="00947060"/>
    <w:rsid w:val="00947868"/>
    <w:rsid w:val="0095034B"/>
    <w:rsid w:val="00950ED1"/>
    <w:rsid w:val="00956123"/>
    <w:rsid w:val="009567B7"/>
    <w:rsid w:val="009663D1"/>
    <w:rsid w:val="0096760F"/>
    <w:rsid w:val="009703F8"/>
    <w:rsid w:val="00971E1A"/>
    <w:rsid w:val="0097360B"/>
    <w:rsid w:val="009759D3"/>
    <w:rsid w:val="0097718E"/>
    <w:rsid w:val="0097782B"/>
    <w:rsid w:val="00977842"/>
    <w:rsid w:val="00986C65"/>
    <w:rsid w:val="00996F3A"/>
    <w:rsid w:val="009A022E"/>
    <w:rsid w:val="009A4176"/>
    <w:rsid w:val="009A59F6"/>
    <w:rsid w:val="009A6B07"/>
    <w:rsid w:val="009B190D"/>
    <w:rsid w:val="009B1EFB"/>
    <w:rsid w:val="009B3DD1"/>
    <w:rsid w:val="009B50DE"/>
    <w:rsid w:val="009C183F"/>
    <w:rsid w:val="009C275C"/>
    <w:rsid w:val="009C71F4"/>
    <w:rsid w:val="009C73A0"/>
    <w:rsid w:val="009D098D"/>
    <w:rsid w:val="009D3088"/>
    <w:rsid w:val="009D3B3E"/>
    <w:rsid w:val="009D49EA"/>
    <w:rsid w:val="009D7997"/>
    <w:rsid w:val="009D7C45"/>
    <w:rsid w:val="009E1EAC"/>
    <w:rsid w:val="009E5069"/>
    <w:rsid w:val="009E6CD2"/>
    <w:rsid w:val="009F17A3"/>
    <w:rsid w:val="00A01BCB"/>
    <w:rsid w:val="00A034FC"/>
    <w:rsid w:val="00A0543A"/>
    <w:rsid w:val="00A10857"/>
    <w:rsid w:val="00A11598"/>
    <w:rsid w:val="00A13721"/>
    <w:rsid w:val="00A14443"/>
    <w:rsid w:val="00A14FBF"/>
    <w:rsid w:val="00A251A1"/>
    <w:rsid w:val="00A27DA4"/>
    <w:rsid w:val="00A30334"/>
    <w:rsid w:val="00A34426"/>
    <w:rsid w:val="00A36087"/>
    <w:rsid w:val="00A411BA"/>
    <w:rsid w:val="00A4228D"/>
    <w:rsid w:val="00A42D39"/>
    <w:rsid w:val="00A42DC2"/>
    <w:rsid w:val="00A452FC"/>
    <w:rsid w:val="00A457E6"/>
    <w:rsid w:val="00A50442"/>
    <w:rsid w:val="00A50F63"/>
    <w:rsid w:val="00A50FAE"/>
    <w:rsid w:val="00A5118B"/>
    <w:rsid w:val="00A572DB"/>
    <w:rsid w:val="00A60B12"/>
    <w:rsid w:val="00A637ED"/>
    <w:rsid w:val="00A63FD2"/>
    <w:rsid w:val="00A64FE3"/>
    <w:rsid w:val="00A65642"/>
    <w:rsid w:val="00A65A95"/>
    <w:rsid w:val="00A6634E"/>
    <w:rsid w:val="00A665AD"/>
    <w:rsid w:val="00A7014F"/>
    <w:rsid w:val="00A70D7D"/>
    <w:rsid w:val="00A73FCA"/>
    <w:rsid w:val="00A76669"/>
    <w:rsid w:val="00A77B3A"/>
    <w:rsid w:val="00A85BC1"/>
    <w:rsid w:val="00A8696F"/>
    <w:rsid w:val="00A87ED0"/>
    <w:rsid w:val="00A926FA"/>
    <w:rsid w:val="00A97493"/>
    <w:rsid w:val="00AA17E7"/>
    <w:rsid w:val="00AA2326"/>
    <w:rsid w:val="00AB020C"/>
    <w:rsid w:val="00AB3F5B"/>
    <w:rsid w:val="00AB6800"/>
    <w:rsid w:val="00AB721A"/>
    <w:rsid w:val="00AB7E30"/>
    <w:rsid w:val="00AC0F87"/>
    <w:rsid w:val="00AC10BC"/>
    <w:rsid w:val="00AC342E"/>
    <w:rsid w:val="00AC3CD8"/>
    <w:rsid w:val="00AC432F"/>
    <w:rsid w:val="00AC6C28"/>
    <w:rsid w:val="00AC7417"/>
    <w:rsid w:val="00AD0AC4"/>
    <w:rsid w:val="00AD34E2"/>
    <w:rsid w:val="00AD3B8A"/>
    <w:rsid w:val="00AD4C44"/>
    <w:rsid w:val="00AD66A1"/>
    <w:rsid w:val="00AD700C"/>
    <w:rsid w:val="00AD793A"/>
    <w:rsid w:val="00AE09B7"/>
    <w:rsid w:val="00AE3223"/>
    <w:rsid w:val="00AE5AD8"/>
    <w:rsid w:val="00AE7E41"/>
    <w:rsid w:val="00AF0A9A"/>
    <w:rsid w:val="00AF0B34"/>
    <w:rsid w:val="00AF164E"/>
    <w:rsid w:val="00AF306A"/>
    <w:rsid w:val="00B00EE1"/>
    <w:rsid w:val="00B01013"/>
    <w:rsid w:val="00B02287"/>
    <w:rsid w:val="00B026D9"/>
    <w:rsid w:val="00B033A0"/>
    <w:rsid w:val="00B033ED"/>
    <w:rsid w:val="00B04990"/>
    <w:rsid w:val="00B07C83"/>
    <w:rsid w:val="00B110C8"/>
    <w:rsid w:val="00B1164A"/>
    <w:rsid w:val="00B2134D"/>
    <w:rsid w:val="00B21B13"/>
    <w:rsid w:val="00B23154"/>
    <w:rsid w:val="00B24411"/>
    <w:rsid w:val="00B252EC"/>
    <w:rsid w:val="00B267EA"/>
    <w:rsid w:val="00B31765"/>
    <w:rsid w:val="00B365EB"/>
    <w:rsid w:val="00B37CCF"/>
    <w:rsid w:val="00B414D5"/>
    <w:rsid w:val="00B41F93"/>
    <w:rsid w:val="00B429A4"/>
    <w:rsid w:val="00B43214"/>
    <w:rsid w:val="00B43641"/>
    <w:rsid w:val="00B50A6A"/>
    <w:rsid w:val="00B52694"/>
    <w:rsid w:val="00B53567"/>
    <w:rsid w:val="00B537C0"/>
    <w:rsid w:val="00B54F0C"/>
    <w:rsid w:val="00B57D28"/>
    <w:rsid w:val="00B64898"/>
    <w:rsid w:val="00B6515C"/>
    <w:rsid w:val="00B67D50"/>
    <w:rsid w:val="00B721DE"/>
    <w:rsid w:val="00B721E8"/>
    <w:rsid w:val="00B76B6B"/>
    <w:rsid w:val="00B77576"/>
    <w:rsid w:val="00B83A04"/>
    <w:rsid w:val="00B83DCD"/>
    <w:rsid w:val="00B86C40"/>
    <w:rsid w:val="00B87AE1"/>
    <w:rsid w:val="00B90A6F"/>
    <w:rsid w:val="00BA36D0"/>
    <w:rsid w:val="00BA46ED"/>
    <w:rsid w:val="00BA4D35"/>
    <w:rsid w:val="00BA50F1"/>
    <w:rsid w:val="00BA5DC8"/>
    <w:rsid w:val="00BA6D2D"/>
    <w:rsid w:val="00BB0E59"/>
    <w:rsid w:val="00BC0715"/>
    <w:rsid w:val="00BC0F0A"/>
    <w:rsid w:val="00BC1687"/>
    <w:rsid w:val="00BC21F8"/>
    <w:rsid w:val="00BC2877"/>
    <w:rsid w:val="00BC2FC7"/>
    <w:rsid w:val="00BC4872"/>
    <w:rsid w:val="00BC5CF3"/>
    <w:rsid w:val="00BC731E"/>
    <w:rsid w:val="00BD387C"/>
    <w:rsid w:val="00BD3EB1"/>
    <w:rsid w:val="00BD4BAD"/>
    <w:rsid w:val="00BD73E0"/>
    <w:rsid w:val="00BE05BA"/>
    <w:rsid w:val="00BE1AF3"/>
    <w:rsid w:val="00BE2183"/>
    <w:rsid w:val="00BE506B"/>
    <w:rsid w:val="00BE52DD"/>
    <w:rsid w:val="00BF016D"/>
    <w:rsid w:val="00BF1169"/>
    <w:rsid w:val="00BF3B73"/>
    <w:rsid w:val="00BF4379"/>
    <w:rsid w:val="00C04F5E"/>
    <w:rsid w:val="00C059D0"/>
    <w:rsid w:val="00C07CC2"/>
    <w:rsid w:val="00C10E02"/>
    <w:rsid w:val="00C145B1"/>
    <w:rsid w:val="00C15B50"/>
    <w:rsid w:val="00C1741C"/>
    <w:rsid w:val="00C2021C"/>
    <w:rsid w:val="00C23CB5"/>
    <w:rsid w:val="00C24497"/>
    <w:rsid w:val="00C30ABA"/>
    <w:rsid w:val="00C30E9D"/>
    <w:rsid w:val="00C318B9"/>
    <w:rsid w:val="00C319D7"/>
    <w:rsid w:val="00C3213A"/>
    <w:rsid w:val="00C3236A"/>
    <w:rsid w:val="00C32DF0"/>
    <w:rsid w:val="00C33002"/>
    <w:rsid w:val="00C33834"/>
    <w:rsid w:val="00C423EE"/>
    <w:rsid w:val="00C4505F"/>
    <w:rsid w:val="00C45DA7"/>
    <w:rsid w:val="00C479B1"/>
    <w:rsid w:val="00C55411"/>
    <w:rsid w:val="00C5663A"/>
    <w:rsid w:val="00C56EE7"/>
    <w:rsid w:val="00C5734E"/>
    <w:rsid w:val="00C60BEF"/>
    <w:rsid w:val="00C61880"/>
    <w:rsid w:val="00C61AA8"/>
    <w:rsid w:val="00C64823"/>
    <w:rsid w:val="00C65A65"/>
    <w:rsid w:val="00C67804"/>
    <w:rsid w:val="00C7492C"/>
    <w:rsid w:val="00C75D67"/>
    <w:rsid w:val="00C75FE0"/>
    <w:rsid w:val="00C816F4"/>
    <w:rsid w:val="00C81A28"/>
    <w:rsid w:val="00C81B71"/>
    <w:rsid w:val="00C823E9"/>
    <w:rsid w:val="00C82FEE"/>
    <w:rsid w:val="00C85B16"/>
    <w:rsid w:val="00C91905"/>
    <w:rsid w:val="00C944D6"/>
    <w:rsid w:val="00C95496"/>
    <w:rsid w:val="00CA20C7"/>
    <w:rsid w:val="00CA2614"/>
    <w:rsid w:val="00CA54BF"/>
    <w:rsid w:val="00CA6CBC"/>
    <w:rsid w:val="00CA6E43"/>
    <w:rsid w:val="00CB01FF"/>
    <w:rsid w:val="00CB1D0C"/>
    <w:rsid w:val="00CB422D"/>
    <w:rsid w:val="00CB5384"/>
    <w:rsid w:val="00CB5BD6"/>
    <w:rsid w:val="00CB7125"/>
    <w:rsid w:val="00CC090A"/>
    <w:rsid w:val="00CC1F72"/>
    <w:rsid w:val="00CC4AD9"/>
    <w:rsid w:val="00CC62B4"/>
    <w:rsid w:val="00CD1124"/>
    <w:rsid w:val="00CD2907"/>
    <w:rsid w:val="00CE5E35"/>
    <w:rsid w:val="00CE721D"/>
    <w:rsid w:val="00CF0884"/>
    <w:rsid w:val="00CF0EF7"/>
    <w:rsid w:val="00CF3D45"/>
    <w:rsid w:val="00CF4C3C"/>
    <w:rsid w:val="00CF5D50"/>
    <w:rsid w:val="00CF5E7A"/>
    <w:rsid w:val="00D032A9"/>
    <w:rsid w:val="00D05B27"/>
    <w:rsid w:val="00D062AF"/>
    <w:rsid w:val="00D06609"/>
    <w:rsid w:val="00D06D4A"/>
    <w:rsid w:val="00D10BFE"/>
    <w:rsid w:val="00D112B0"/>
    <w:rsid w:val="00D12979"/>
    <w:rsid w:val="00D16337"/>
    <w:rsid w:val="00D167F0"/>
    <w:rsid w:val="00D2041D"/>
    <w:rsid w:val="00D228EF"/>
    <w:rsid w:val="00D250B8"/>
    <w:rsid w:val="00D33AD1"/>
    <w:rsid w:val="00D40B04"/>
    <w:rsid w:val="00D41078"/>
    <w:rsid w:val="00D458B0"/>
    <w:rsid w:val="00D479A3"/>
    <w:rsid w:val="00D5556F"/>
    <w:rsid w:val="00D636A7"/>
    <w:rsid w:val="00D63B80"/>
    <w:rsid w:val="00D7211F"/>
    <w:rsid w:val="00D75AEE"/>
    <w:rsid w:val="00D76CFA"/>
    <w:rsid w:val="00D846DD"/>
    <w:rsid w:val="00D87CFD"/>
    <w:rsid w:val="00D95DF5"/>
    <w:rsid w:val="00DA02A0"/>
    <w:rsid w:val="00DA1189"/>
    <w:rsid w:val="00DB037D"/>
    <w:rsid w:val="00DC0068"/>
    <w:rsid w:val="00DC1038"/>
    <w:rsid w:val="00DC6FB3"/>
    <w:rsid w:val="00DC725F"/>
    <w:rsid w:val="00DD3B1E"/>
    <w:rsid w:val="00DD5E3E"/>
    <w:rsid w:val="00DD6054"/>
    <w:rsid w:val="00DD6A5A"/>
    <w:rsid w:val="00DE3A63"/>
    <w:rsid w:val="00DF1811"/>
    <w:rsid w:val="00DF1EB6"/>
    <w:rsid w:val="00DF44AD"/>
    <w:rsid w:val="00DF4591"/>
    <w:rsid w:val="00DF4B80"/>
    <w:rsid w:val="00DF4EEF"/>
    <w:rsid w:val="00DF637A"/>
    <w:rsid w:val="00E025DD"/>
    <w:rsid w:val="00E05623"/>
    <w:rsid w:val="00E0663C"/>
    <w:rsid w:val="00E06DC6"/>
    <w:rsid w:val="00E10B7D"/>
    <w:rsid w:val="00E12916"/>
    <w:rsid w:val="00E13964"/>
    <w:rsid w:val="00E13D8A"/>
    <w:rsid w:val="00E14C1B"/>
    <w:rsid w:val="00E1781E"/>
    <w:rsid w:val="00E17DD9"/>
    <w:rsid w:val="00E205F7"/>
    <w:rsid w:val="00E2296F"/>
    <w:rsid w:val="00E252ED"/>
    <w:rsid w:val="00E27C38"/>
    <w:rsid w:val="00E31C7B"/>
    <w:rsid w:val="00E32930"/>
    <w:rsid w:val="00E3358E"/>
    <w:rsid w:val="00E42B0B"/>
    <w:rsid w:val="00E4581A"/>
    <w:rsid w:val="00E46662"/>
    <w:rsid w:val="00E47044"/>
    <w:rsid w:val="00E51D1A"/>
    <w:rsid w:val="00E5267A"/>
    <w:rsid w:val="00E61179"/>
    <w:rsid w:val="00E611F5"/>
    <w:rsid w:val="00E6162F"/>
    <w:rsid w:val="00E618F2"/>
    <w:rsid w:val="00E72D23"/>
    <w:rsid w:val="00E73F93"/>
    <w:rsid w:val="00E77628"/>
    <w:rsid w:val="00E83085"/>
    <w:rsid w:val="00E8445D"/>
    <w:rsid w:val="00E91401"/>
    <w:rsid w:val="00E940B9"/>
    <w:rsid w:val="00EA0C31"/>
    <w:rsid w:val="00EA23E3"/>
    <w:rsid w:val="00EA31DA"/>
    <w:rsid w:val="00EA570F"/>
    <w:rsid w:val="00EB1630"/>
    <w:rsid w:val="00EB1C5D"/>
    <w:rsid w:val="00EB41E3"/>
    <w:rsid w:val="00EC29BF"/>
    <w:rsid w:val="00EC29E7"/>
    <w:rsid w:val="00EC3149"/>
    <w:rsid w:val="00EC489B"/>
    <w:rsid w:val="00EC62F1"/>
    <w:rsid w:val="00EC6607"/>
    <w:rsid w:val="00EC70AE"/>
    <w:rsid w:val="00EC7C08"/>
    <w:rsid w:val="00ED35F2"/>
    <w:rsid w:val="00EE1A16"/>
    <w:rsid w:val="00EE1F89"/>
    <w:rsid w:val="00EE23E4"/>
    <w:rsid w:val="00EE74B7"/>
    <w:rsid w:val="00EF0CAA"/>
    <w:rsid w:val="00EF2EA0"/>
    <w:rsid w:val="00EF31E9"/>
    <w:rsid w:val="00EF3F51"/>
    <w:rsid w:val="00EF49E8"/>
    <w:rsid w:val="00EF789F"/>
    <w:rsid w:val="00EF7F53"/>
    <w:rsid w:val="00F041F3"/>
    <w:rsid w:val="00F075F7"/>
    <w:rsid w:val="00F076D7"/>
    <w:rsid w:val="00F07ECD"/>
    <w:rsid w:val="00F13CED"/>
    <w:rsid w:val="00F15DE4"/>
    <w:rsid w:val="00F26912"/>
    <w:rsid w:val="00F3104A"/>
    <w:rsid w:val="00F31DE0"/>
    <w:rsid w:val="00F410A8"/>
    <w:rsid w:val="00F41D9C"/>
    <w:rsid w:val="00F427BE"/>
    <w:rsid w:val="00F453AA"/>
    <w:rsid w:val="00F5201C"/>
    <w:rsid w:val="00F54D2D"/>
    <w:rsid w:val="00F55699"/>
    <w:rsid w:val="00F61A26"/>
    <w:rsid w:val="00F62FA0"/>
    <w:rsid w:val="00F655EE"/>
    <w:rsid w:val="00F720E1"/>
    <w:rsid w:val="00F72358"/>
    <w:rsid w:val="00F7390E"/>
    <w:rsid w:val="00F7549C"/>
    <w:rsid w:val="00F75C5B"/>
    <w:rsid w:val="00F803D0"/>
    <w:rsid w:val="00F83889"/>
    <w:rsid w:val="00F84538"/>
    <w:rsid w:val="00F84CA5"/>
    <w:rsid w:val="00F85233"/>
    <w:rsid w:val="00F915AA"/>
    <w:rsid w:val="00F9396B"/>
    <w:rsid w:val="00F9435C"/>
    <w:rsid w:val="00F966C1"/>
    <w:rsid w:val="00F97416"/>
    <w:rsid w:val="00FA3694"/>
    <w:rsid w:val="00FA55F0"/>
    <w:rsid w:val="00FB1C05"/>
    <w:rsid w:val="00FB1F05"/>
    <w:rsid w:val="00FB2065"/>
    <w:rsid w:val="00FB36E6"/>
    <w:rsid w:val="00FB442E"/>
    <w:rsid w:val="00FB6D6C"/>
    <w:rsid w:val="00FC2FC4"/>
    <w:rsid w:val="00FC6388"/>
    <w:rsid w:val="00FD0A55"/>
    <w:rsid w:val="00FD2764"/>
    <w:rsid w:val="00FD3A8C"/>
    <w:rsid w:val="00FE0D7E"/>
    <w:rsid w:val="00FE3469"/>
    <w:rsid w:val="00FF06FA"/>
    <w:rsid w:val="00FF1F80"/>
    <w:rsid w:val="00FF3E15"/>
    <w:rsid w:val="00FF4D45"/>
    <w:rsid w:val="00FF7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E7E25"/>
    <w:rPr>
      <w:color w:val="0000FF"/>
      <w:u w:val="single"/>
    </w:rPr>
  </w:style>
  <w:style w:type="paragraph" w:customStyle="1" w:styleId="u">
    <w:name w:val="u"/>
    <w:basedOn w:val="a"/>
    <w:rsid w:val="002E7E2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E7E25"/>
  </w:style>
  <w:style w:type="paragraph" w:styleId="a4">
    <w:name w:val="List Paragraph"/>
    <w:basedOn w:val="a"/>
    <w:uiPriority w:val="34"/>
    <w:qFormat/>
    <w:rsid w:val="002E7E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5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9838/?dst=10297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9591D18587AF8642919124552430D5EADD10E78C19C0C7E22D7E35F80579D0900C987CD4A7641D9q8mC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9591D18587AF8642919124552430D5EADD10E78C19C0C7E22D7E35F80579D0900C987CD4A7745D7q8mBG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D9591D18587AF8642919124552430D5EADD10E78C19C0C7E22D7E35F80579D0900C987CD4A7745D7q8mB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50289/?dst=1003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Синцова СИ</dc:creator>
  <cp:keywords/>
  <dc:description/>
  <cp:lastModifiedBy>Синцова СИ</cp:lastModifiedBy>
  <cp:revision>5</cp:revision>
  <dcterms:created xsi:type="dcterms:W3CDTF">2013-10-22T06:35:00Z</dcterms:created>
  <dcterms:modified xsi:type="dcterms:W3CDTF">2013-11-05T12:15:00Z</dcterms:modified>
</cp:coreProperties>
</file>