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F5" w:rsidRPr="00D77474" w:rsidRDefault="00501EF5">
      <w:pPr>
        <w:rPr>
          <w:rFonts w:ascii="Times New Roman" w:hAnsi="Times New Roman" w:cs="Times New Roman"/>
          <w:b/>
        </w:rPr>
      </w:pPr>
      <w:r w:rsidRPr="00D77474">
        <w:rPr>
          <w:rFonts w:ascii="Times New Roman" w:hAnsi="Times New Roman" w:cs="Times New Roman"/>
          <w:b/>
        </w:rPr>
        <w:t>Вопрос</w:t>
      </w:r>
    </w:p>
    <w:p w:rsidR="00FC068C" w:rsidRPr="00D77474" w:rsidRDefault="000B55B1">
      <w:pPr>
        <w:rPr>
          <w:rFonts w:ascii="Times New Roman" w:hAnsi="Times New Roman" w:cs="Times New Roman"/>
        </w:rPr>
      </w:pPr>
      <w:r w:rsidRPr="00D77474">
        <w:rPr>
          <w:rFonts w:ascii="Times New Roman" w:hAnsi="Times New Roman" w:cs="Times New Roman"/>
        </w:rPr>
        <w:t xml:space="preserve">Уважаемый заказчик. Размер штрафов и пеней в соответствии с разделом "11. Ответственность сторон и санкции" проекта договора, являющегося приложением к аукционной документации, установлен неправомерно и не </w:t>
      </w:r>
      <w:r w:rsidR="00501EF5" w:rsidRPr="00D77474">
        <w:rPr>
          <w:rFonts w:ascii="Times New Roman" w:hAnsi="Times New Roman" w:cs="Times New Roman"/>
        </w:rPr>
        <w:t>соответствует</w:t>
      </w:r>
      <w:r w:rsidRPr="00D77474">
        <w:rPr>
          <w:rFonts w:ascii="Times New Roman" w:hAnsi="Times New Roman" w:cs="Times New Roman"/>
        </w:rPr>
        <w:t xml:space="preserve"> постановлению правительства РФ от 25 ноября 2013 г. № 1063</w:t>
      </w:r>
      <w:proofErr w:type="gramStart"/>
      <w:r w:rsidRPr="00D77474">
        <w:rPr>
          <w:rFonts w:ascii="Times New Roman" w:hAnsi="Times New Roman" w:cs="Times New Roman"/>
        </w:rPr>
        <w:t xml:space="preserve"> О</w:t>
      </w:r>
      <w:proofErr w:type="gramEnd"/>
      <w:r w:rsidRPr="00D77474">
        <w:rPr>
          <w:rFonts w:ascii="Times New Roman" w:hAnsi="Times New Roman" w:cs="Times New Roman"/>
        </w:rPr>
        <w:t>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контрактом. Просим внести соответствующие изменения в аукционную документацию.</w:t>
      </w:r>
    </w:p>
    <w:p w:rsidR="00501EF5" w:rsidRPr="00D77474" w:rsidRDefault="00501EF5">
      <w:pPr>
        <w:rPr>
          <w:rFonts w:ascii="Times New Roman" w:hAnsi="Times New Roman" w:cs="Times New Roman"/>
          <w:b/>
        </w:rPr>
      </w:pPr>
      <w:r w:rsidRPr="00D77474">
        <w:rPr>
          <w:rFonts w:ascii="Times New Roman" w:hAnsi="Times New Roman" w:cs="Times New Roman"/>
          <w:b/>
        </w:rPr>
        <w:t>Ответ</w:t>
      </w:r>
    </w:p>
    <w:p w:rsidR="00501EF5" w:rsidRPr="00D77474" w:rsidRDefault="00D77474" w:rsidP="00431188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D77474">
        <w:rPr>
          <w:rFonts w:ascii="Times New Roman" w:hAnsi="Times New Roman" w:cs="Times New Roman"/>
        </w:rPr>
        <w:t xml:space="preserve">В </w:t>
      </w:r>
      <w:r w:rsidR="00501EF5" w:rsidRPr="00D77474">
        <w:rPr>
          <w:rFonts w:ascii="Times New Roman" w:hAnsi="Times New Roman" w:cs="Times New Roman"/>
        </w:rPr>
        <w:t>Постановлени</w:t>
      </w:r>
      <w:r w:rsidRPr="00D77474">
        <w:rPr>
          <w:rFonts w:ascii="Times New Roman" w:hAnsi="Times New Roman" w:cs="Times New Roman"/>
        </w:rPr>
        <w:t>и</w:t>
      </w:r>
      <w:r w:rsidR="00501EF5" w:rsidRPr="00D77474">
        <w:rPr>
          <w:rFonts w:ascii="Times New Roman" w:hAnsi="Times New Roman" w:cs="Times New Roman"/>
        </w:rPr>
        <w:t xml:space="preserve"> правительства РФ от 25 ноября 2013 г. № 1063 «Об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 </w:t>
      </w:r>
      <w:r w:rsidRPr="00D77474">
        <w:rPr>
          <w:rFonts w:ascii="Times New Roman" w:hAnsi="Times New Roman" w:cs="Times New Roman"/>
        </w:rPr>
        <w:t xml:space="preserve">указано, что оно </w:t>
      </w:r>
      <w:r w:rsidR="00501EF5" w:rsidRPr="00D77474">
        <w:rPr>
          <w:rFonts w:ascii="Times New Roman" w:hAnsi="Times New Roman" w:cs="Times New Roman"/>
        </w:rPr>
        <w:t>не регламентирует, а в соответствии</w:t>
      </w:r>
      <w:proofErr w:type="gramEnd"/>
      <w:r w:rsidR="00501EF5" w:rsidRPr="00D77474">
        <w:rPr>
          <w:rFonts w:ascii="Times New Roman" w:hAnsi="Times New Roman" w:cs="Times New Roman"/>
        </w:rPr>
        <w:t xml:space="preserve"> </w:t>
      </w:r>
      <w:proofErr w:type="gramStart"/>
      <w:r w:rsidR="00501EF5" w:rsidRPr="00D77474">
        <w:rPr>
          <w:rFonts w:ascii="Times New Roman" w:hAnsi="Times New Roman" w:cs="Times New Roman"/>
        </w:rPr>
        <w:t xml:space="preserve">с </w:t>
      </w:r>
      <w:r w:rsidR="00431188" w:rsidRPr="00D77474">
        <w:rPr>
          <w:rFonts w:ascii="Times New Roman" w:hAnsi="Times New Roman" w:cs="Times New Roman"/>
        </w:rPr>
        <w:t>п.</w:t>
      </w:r>
      <w:r w:rsidR="00501EF5" w:rsidRPr="00D77474">
        <w:rPr>
          <w:rFonts w:ascii="Times New Roman" w:hAnsi="Times New Roman" w:cs="Times New Roman"/>
        </w:rPr>
        <w:t>11.</w:t>
      </w:r>
      <w:r w:rsidR="00431188" w:rsidRPr="00D77474">
        <w:rPr>
          <w:rFonts w:ascii="Times New Roman" w:hAnsi="Times New Roman" w:cs="Times New Roman"/>
        </w:rPr>
        <w:t>3</w:t>
      </w:r>
      <w:r w:rsidR="00501EF5" w:rsidRPr="00D77474">
        <w:rPr>
          <w:rFonts w:ascii="Times New Roman" w:hAnsi="Times New Roman" w:cs="Times New Roman"/>
        </w:rPr>
        <w:t xml:space="preserve"> проекта договора документации об электронном аукционе имеется в виду </w:t>
      </w:r>
      <w:r w:rsidR="00501EF5" w:rsidRPr="00D77474">
        <w:rPr>
          <w:rFonts w:ascii="Times New Roman" w:hAnsi="Times New Roman" w:cs="Times New Roman"/>
          <w:lang/>
        </w:rPr>
        <w:t>несвоевременно</w:t>
      </w:r>
      <w:r w:rsidR="00501EF5" w:rsidRPr="00D77474">
        <w:rPr>
          <w:rFonts w:ascii="Times New Roman" w:hAnsi="Times New Roman" w:cs="Times New Roman"/>
        </w:rPr>
        <w:t>е</w:t>
      </w:r>
      <w:r w:rsidR="00501EF5" w:rsidRPr="00D77474">
        <w:rPr>
          <w:rFonts w:ascii="Times New Roman" w:hAnsi="Times New Roman" w:cs="Times New Roman"/>
          <w:lang/>
        </w:rPr>
        <w:t xml:space="preserve"> завершени</w:t>
      </w:r>
      <w:r w:rsidR="00501EF5" w:rsidRPr="00D77474">
        <w:rPr>
          <w:rFonts w:ascii="Times New Roman" w:hAnsi="Times New Roman" w:cs="Times New Roman"/>
        </w:rPr>
        <w:t>е</w:t>
      </w:r>
      <w:r w:rsidR="00501EF5" w:rsidRPr="00D77474">
        <w:rPr>
          <w:rFonts w:ascii="Times New Roman" w:hAnsi="Times New Roman" w:cs="Times New Roman"/>
          <w:lang/>
        </w:rPr>
        <w:t xml:space="preserve"> работ</w:t>
      </w:r>
      <w:r w:rsidR="00431188" w:rsidRPr="00D77474">
        <w:rPr>
          <w:rFonts w:ascii="Times New Roman" w:hAnsi="Times New Roman" w:cs="Times New Roman"/>
        </w:rPr>
        <w:t xml:space="preserve"> и в соответствии с п.11.4. имеется ввиду что если </w:t>
      </w:r>
      <w:r w:rsidR="00431188" w:rsidRPr="00D77474">
        <w:rPr>
          <w:rFonts w:ascii="Times New Roman" w:hAnsi="Times New Roman" w:cs="Times New Roman"/>
          <w:lang/>
        </w:rPr>
        <w:t xml:space="preserve">устранение недостатков привело к увеличению срока выполнения работ (превысило общий срок выполнения работ) к </w:t>
      </w:r>
      <w:r w:rsidR="00431188" w:rsidRPr="00D77474">
        <w:rPr>
          <w:rFonts w:ascii="Times New Roman" w:hAnsi="Times New Roman" w:cs="Times New Roman"/>
          <w:bCs/>
        </w:rPr>
        <w:t xml:space="preserve">Подрядчику </w:t>
      </w:r>
      <w:r w:rsidR="00431188" w:rsidRPr="00D77474">
        <w:rPr>
          <w:rFonts w:ascii="Times New Roman" w:hAnsi="Times New Roman" w:cs="Times New Roman"/>
          <w:lang/>
        </w:rPr>
        <w:t>применяются сан</w:t>
      </w:r>
      <w:r w:rsidR="00ED13A5" w:rsidRPr="00D77474">
        <w:rPr>
          <w:rFonts w:ascii="Times New Roman" w:hAnsi="Times New Roman" w:cs="Times New Roman"/>
          <w:lang/>
        </w:rPr>
        <w:t>кции, предусмотренные п. 11.3.</w:t>
      </w:r>
      <w:r w:rsidR="00ED13A5" w:rsidRPr="00D77474">
        <w:rPr>
          <w:rFonts w:ascii="Times New Roman" w:hAnsi="Times New Roman" w:cs="Times New Roman"/>
        </w:rPr>
        <w:t xml:space="preserve">, </w:t>
      </w:r>
      <w:r w:rsidR="00431188" w:rsidRPr="00D77474">
        <w:rPr>
          <w:rFonts w:ascii="Times New Roman" w:hAnsi="Times New Roman" w:cs="Times New Roman"/>
        </w:rPr>
        <w:t xml:space="preserve">а </w:t>
      </w:r>
      <w:r w:rsidR="00ED13A5" w:rsidRPr="00D77474">
        <w:rPr>
          <w:rFonts w:ascii="Times New Roman" w:hAnsi="Times New Roman" w:cs="Times New Roman"/>
        </w:rPr>
        <w:t>при</w:t>
      </w:r>
      <w:r w:rsidR="00431188" w:rsidRPr="00D77474">
        <w:rPr>
          <w:rFonts w:ascii="Times New Roman" w:hAnsi="Times New Roman" w:cs="Times New Roman"/>
          <w:lang/>
        </w:rPr>
        <w:t xml:space="preserve"> повторном выявлении Заказчиком некачественно выполненных работ он, Заказчик, вправе взыскать с </w:t>
      </w:r>
      <w:r w:rsidR="00431188" w:rsidRPr="00D77474">
        <w:rPr>
          <w:rFonts w:ascii="Times New Roman" w:hAnsi="Times New Roman" w:cs="Times New Roman"/>
          <w:bCs/>
        </w:rPr>
        <w:t>Подрядчика</w:t>
      </w:r>
      <w:r w:rsidR="00431188" w:rsidRPr="00D77474">
        <w:rPr>
          <w:rFonts w:ascii="Times New Roman" w:hAnsi="Times New Roman" w:cs="Times New Roman"/>
          <w:lang/>
        </w:rPr>
        <w:t xml:space="preserve"> в</w:t>
      </w:r>
      <w:proofErr w:type="gramEnd"/>
      <w:r w:rsidR="00431188" w:rsidRPr="00D77474">
        <w:rPr>
          <w:rFonts w:ascii="Times New Roman" w:hAnsi="Times New Roman" w:cs="Times New Roman"/>
          <w:lang/>
        </w:rPr>
        <w:t xml:space="preserve"> </w:t>
      </w:r>
      <w:proofErr w:type="spellStart"/>
      <w:r w:rsidR="00431188" w:rsidRPr="00D77474">
        <w:rPr>
          <w:rFonts w:ascii="Times New Roman" w:hAnsi="Times New Roman" w:cs="Times New Roman"/>
          <w:lang/>
        </w:rPr>
        <w:t>безакцептном</w:t>
      </w:r>
      <w:proofErr w:type="spellEnd"/>
      <w:r w:rsidR="00431188" w:rsidRPr="00D77474">
        <w:rPr>
          <w:rFonts w:ascii="Times New Roman" w:hAnsi="Times New Roman" w:cs="Times New Roman"/>
          <w:lang/>
        </w:rPr>
        <w:t xml:space="preserve"> порядке штраф, в размере 3 (Три) % от цены Договора</w:t>
      </w:r>
      <w:r w:rsidR="00431188" w:rsidRPr="00D77474">
        <w:rPr>
          <w:rFonts w:ascii="Times New Roman" w:hAnsi="Times New Roman" w:cs="Times New Roman"/>
        </w:rPr>
        <w:t xml:space="preserve"> (соответственно</w:t>
      </w:r>
      <w:r w:rsidRPr="00D77474">
        <w:rPr>
          <w:rFonts w:ascii="Times New Roman" w:hAnsi="Times New Roman" w:cs="Times New Roman"/>
        </w:rPr>
        <w:t>,</w:t>
      </w:r>
      <w:r w:rsidR="00431188" w:rsidRPr="00D77474">
        <w:rPr>
          <w:rFonts w:ascii="Times New Roman" w:hAnsi="Times New Roman" w:cs="Times New Roman"/>
        </w:rPr>
        <w:t xml:space="preserve"> если контракт не исполнен в срок) - в каждом случае речь идет про </w:t>
      </w:r>
      <w:r w:rsidR="00431188" w:rsidRPr="00D77474">
        <w:rPr>
          <w:rFonts w:ascii="Times New Roman" w:hAnsi="Times New Roman" w:cs="Times New Roman"/>
          <w:lang/>
        </w:rPr>
        <w:t>несвоевременно</w:t>
      </w:r>
      <w:r w:rsidR="00431188" w:rsidRPr="00D77474">
        <w:rPr>
          <w:rFonts w:ascii="Times New Roman" w:hAnsi="Times New Roman" w:cs="Times New Roman"/>
        </w:rPr>
        <w:t>е</w:t>
      </w:r>
      <w:r w:rsidR="00431188" w:rsidRPr="00D77474">
        <w:rPr>
          <w:rFonts w:ascii="Times New Roman" w:hAnsi="Times New Roman" w:cs="Times New Roman"/>
          <w:lang/>
        </w:rPr>
        <w:t xml:space="preserve"> завершени</w:t>
      </w:r>
      <w:r w:rsidR="00431188" w:rsidRPr="00D77474">
        <w:rPr>
          <w:rFonts w:ascii="Times New Roman" w:hAnsi="Times New Roman" w:cs="Times New Roman"/>
        </w:rPr>
        <w:t>е</w:t>
      </w:r>
      <w:r w:rsidR="00431188" w:rsidRPr="00D77474">
        <w:rPr>
          <w:rFonts w:ascii="Times New Roman" w:hAnsi="Times New Roman" w:cs="Times New Roman"/>
          <w:lang/>
        </w:rPr>
        <w:t xml:space="preserve"> работ</w:t>
      </w:r>
      <w:r w:rsidR="00431188" w:rsidRPr="00D77474">
        <w:rPr>
          <w:rFonts w:ascii="Times New Roman" w:hAnsi="Times New Roman" w:cs="Times New Roman"/>
        </w:rPr>
        <w:t xml:space="preserve"> Подрядчиком, следовательно, </w:t>
      </w:r>
      <w:r w:rsidR="00501EF5" w:rsidRPr="00D77474">
        <w:rPr>
          <w:rFonts w:ascii="Times New Roman" w:hAnsi="Times New Roman" w:cs="Times New Roman"/>
        </w:rPr>
        <w:t xml:space="preserve">документация об электронном аукционе, и в том числе проект договора, являющийся неотъемлемой частью документации об электронном аукционе полностью соответствуют </w:t>
      </w:r>
      <w:r w:rsidR="00501EF5" w:rsidRPr="00D77474">
        <w:rPr>
          <w:rFonts w:ascii="Times New Roman" w:eastAsia="Times New Roman" w:hAnsi="Times New Roman" w:cs="Times New Roman"/>
        </w:rPr>
        <w:t xml:space="preserve">Федеральному закону от 05.04.2013г. </w:t>
      </w:r>
      <w:proofErr w:type="gramStart"/>
      <w:r w:rsidR="00501EF5" w:rsidRPr="00D77474">
        <w:rPr>
          <w:rFonts w:ascii="Times New Roman" w:eastAsia="Times New Roman" w:hAnsi="Times New Roman" w:cs="Times New Roman"/>
        </w:rPr>
        <w:t xml:space="preserve">№ 44-ФЗ «О договорной системе в сфере закупок товаров, работ, услуг для обеспечения государственных и муниципальных нужд» и </w:t>
      </w:r>
      <w:r w:rsidR="00501EF5" w:rsidRPr="00D77474">
        <w:rPr>
          <w:rFonts w:ascii="Times New Roman" w:hAnsi="Times New Roman" w:cs="Times New Roman"/>
        </w:rPr>
        <w:t xml:space="preserve">Постановлению правительства РФ от 25 ноября 2013 г. № 1063 </w:t>
      </w:r>
      <w:r w:rsidR="00431188" w:rsidRPr="00D77474">
        <w:rPr>
          <w:rFonts w:ascii="Times New Roman" w:hAnsi="Times New Roman" w:cs="Times New Roman"/>
        </w:rPr>
        <w:t>«</w:t>
      </w:r>
      <w:r w:rsidR="00501EF5" w:rsidRPr="00D77474">
        <w:rPr>
          <w:rFonts w:ascii="Times New Roman" w:hAnsi="Times New Roman" w:cs="Times New Roman"/>
        </w:rPr>
        <w:t>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</w:t>
      </w:r>
      <w:proofErr w:type="gramEnd"/>
      <w:r w:rsidR="00501EF5" w:rsidRPr="00D77474">
        <w:rPr>
          <w:rFonts w:ascii="Times New Roman" w:hAnsi="Times New Roman" w:cs="Times New Roman"/>
        </w:rPr>
        <w:t xml:space="preserve"> просрочки исполнения поставщиком (подрядчиком, исполнителем) обязательства, предусмотренного контрактом</w:t>
      </w:r>
      <w:r w:rsidR="00431188" w:rsidRPr="00D77474">
        <w:rPr>
          <w:rFonts w:ascii="Times New Roman" w:hAnsi="Times New Roman" w:cs="Times New Roman"/>
        </w:rPr>
        <w:t>»</w:t>
      </w:r>
      <w:r w:rsidR="00501EF5" w:rsidRPr="00D77474">
        <w:rPr>
          <w:rFonts w:ascii="Times New Roman" w:hAnsi="Times New Roman" w:cs="Times New Roman"/>
        </w:rPr>
        <w:t>.</w:t>
      </w:r>
    </w:p>
    <w:p w:rsidR="00D77474" w:rsidRPr="00D77474" w:rsidRDefault="00D77474" w:rsidP="00431188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D77474">
        <w:rPr>
          <w:rFonts w:ascii="Times New Roman" w:hAnsi="Times New Roman" w:cs="Times New Roman"/>
        </w:rPr>
        <w:t xml:space="preserve">Дополнительно сообщаем, что </w:t>
      </w:r>
      <w:r>
        <w:rPr>
          <w:rFonts w:ascii="Times New Roman" w:hAnsi="Times New Roman" w:cs="Times New Roman"/>
        </w:rPr>
        <w:t xml:space="preserve">дача </w:t>
      </w:r>
      <w:r w:rsidRPr="00D77474">
        <w:rPr>
          <w:rFonts w:ascii="Times New Roman" w:hAnsi="Times New Roman" w:cs="Times New Roman"/>
        </w:rPr>
        <w:t>разъяснени</w:t>
      </w:r>
      <w:r w:rsidR="00A670D0">
        <w:rPr>
          <w:rFonts w:ascii="Times New Roman" w:hAnsi="Times New Roman" w:cs="Times New Roman"/>
        </w:rPr>
        <w:t>й</w:t>
      </w:r>
      <w:r w:rsidRPr="00D77474">
        <w:rPr>
          <w:rFonts w:ascii="Times New Roman" w:hAnsi="Times New Roman" w:cs="Times New Roman"/>
        </w:rPr>
        <w:t xml:space="preserve"> по применению </w:t>
      </w:r>
      <w:r w:rsidRPr="00D77474">
        <w:rPr>
          <w:rFonts w:ascii="Times New Roman" w:eastAsia="Times New Roman" w:hAnsi="Times New Roman" w:cs="Times New Roman"/>
        </w:rPr>
        <w:t>Федерального закона от 05.04.2013г. № 44-ФЗ «О договорной системе в сфере закупок товаров, работ, услуг для обеспечения государственных и муниципальных нужд» не относится к компетенции Заказчика, за разъяснением положений Федерального закона от 05.04.2013г. № 44-ФЗ «О договорной системе в сфере закупок товаров, работ, услуг для обеспечения государственных и муниципальных нужд» и иных нормативно-правовых</w:t>
      </w:r>
      <w:proofErr w:type="gramEnd"/>
      <w:r w:rsidRPr="00D77474">
        <w:rPr>
          <w:rFonts w:ascii="Times New Roman" w:eastAsia="Times New Roman" w:hAnsi="Times New Roman" w:cs="Times New Roman"/>
        </w:rPr>
        <w:t xml:space="preserve"> актов </w:t>
      </w:r>
      <w:proofErr w:type="gramStart"/>
      <w:r w:rsidR="00A670D0">
        <w:rPr>
          <w:rFonts w:ascii="Times New Roman" w:eastAsia="Times New Roman" w:hAnsi="Times New Roman" w:cs="Times New Roman"/>
        </w:rPr>
        <w:t xml:space="preserve">рекомендуем </w:t>
      </w:r>
      <w:r w:rsidRPr="00D77474">
        <w:rPr>
          <w:rFonts w:ascii="Times New Roman" w:eastAsia="Times New Roman" w:hAnsi="Times New Roman" w:cs="Times New Roman"/>
        </w:rPr>
        <w:t>Вам обратится</w:t>
      </w:r>
      <w:proofErr w:type="gramEnd"/>
      <w:r w:rsidRPr="00D77474">
        <w:rPr>
          <w:rFonts w:ascii="Times New Roman" w:eastAsia="Times New Roman" w:hAnsi="Times New Roman" w:cs="Times New Roman"/>
        </w:rPr>
        <w:t xml:space="preserve"> в </w:t>
      </w:r>
      <w:r w:rsidRPr="00D77474">
        <w:rPr>
          <w:rFonts w:ascii="Times New Roman" w:hAnsi="Times New Roman" w:cs="Times New Roman"/>
          <w:color w:val="000000"/>
        </w:rPr>
        <w:t xml:space="preserve">официальный </w:t>
      </w:r>
      <w:r w:rsidRPr="00D77474">
        <w:rPr>
          <w:rFonts w:ascii="Times New Roman" w:hAnsi="Times New Roman" w:cs="Times New Roman"/>
          <w:bCs/>
          <w:color w:val="000000"/>
        </w:rPr>
        <w:t>уполномоченный орган</w:t>
      </w:r>
      <w:r w:rsidRPr="00D77474">
        <w:rPr>
          <w:rFonts w:ascii="Times New Roman" w:hAnsi="Times New Roman" w:cs="Times New Roman"/>
          <w:color w:val="000000"/>
        </w:rPr>
        <w:t xml:space="preserve"> государственной власти по вопросам применения законодател</w:t>
      </w:r>
      <w:bookmarkStart w:id="0" w:name="_GoBack"/>
      <w:bookmarkEnd w:id="0"/>
      <w:r w:rsidRPr="00D77474">
        <w:rPr>
          <w:rFonts w:ascii="Times New Roman" w:hAnsi="Times New Roman" w:cs="Times New Roman"/>
          <w:color w:val="000000"/>
        </w:rPr>
        <w:t xml:space="preserve">ьства. </w:t>
      </w:r>
    </w:p>
    <w:sectPr w:rsidR="00D77474" w:rsidRPr="00D77474" w:rsidSect="002F3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B55B1"/>
    <w:rsid w:val="00076C20"/>
    <w:rsid w:val="000B55B1"/>
    <w:rsid w:val="002F3F5B"/>
    <w:rsid w:val="00404021"/>
    <w:rsid w:val="00431188"/>
    <w:rsid w:val="00470BA3"/>
    <w:rsid w:val="00501EF5"/>
    <w:rsid w:val="007C4A24"/>
    <w:rsid w:val="009E7D22"/>
    <w:rsid w:val="00A670D0"/>
    <w:rsid w:val="00B2551A"/>
    <w:rsid w:val="00D77474"/>
    <w:rsid w:val="00ED13A5"/>
    <w:rsid w:val="00ED6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2014-03-24T06:49:00Z</dcterms:created>
  <dcterms:modified xsi:type="dcterms:W3CDTF">2014-03-24T06:49:00Z</dcterms:modified>
</cp:coreProperties>
</file>