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437A" w:rsidRPr="0031437A" w:rsidRDefault="0031437A" w:rsidP="0031437A">
      <w:pPr>
        <w:ind w:left="6379"/>
        <w:jc w:val="both"/>
      </w:pPr>
      <w:r w:rsidRPr="0031437A">
        <w:t xml:space="preserve">Приложение № 2 </w:t>
      </w:r>
    </w:p>
    <w:p w:rsidR="0031437A" w:rsidRPr="0031437A" w:rsidRDefault="0031437A" w:rsidP="0031437A">
      <w:pPr>
        <w:ind w:left="6379"/>
        <w:jc w:val="both"/>
      </w:pPr>
      <w:r w:rsidRPr="0031437A">
        <w:t xml:space="preserve">к приказу от 31.12.2013 № </w:t>
      </w:r>
    </w:p>
    <w:p w:rsidR="0031437A" w:rsidRDefault="0031437A" w:rsidP="00B54DB9">
      <w:pPr>
        <w:spacing w:line="360" w:lineRule="auto"/>
        <w:jc w:val="both"/>
        <w:rPr>
          <w:sz w:val="28"/>
          <w:szCs w:val="28"/>
        </w:rPr>
      </w:pPr>
    </w:p>
    <w:p w:rsidR="0031437A" w:rsidRDefault="0031437A" w:rsidP="0031437A">
      <w:pPr>
        <w:spacing w:line="360" w:lineRule="auto"/>
        <w:jc w:val="center"/>
        <w:rPr>
          <w:sz w:val="28"/>
          <w:szCs w:val="28"/>
        </w:rPr>
      </w:pPr>
      <w:r w:rsidRPr="00A34C49">
        <w:rPr>
          <w:sz w:val="28"/>
          <w:szCs w:val="28"/>
        </w:rPr>
        <w:t xml:space="preserve">Положение </w:t>
      </w:r>
    </w:p>
    <w:p w:rsidR="0031437A" w:rsidRDefault="0031437A" w:rsidP="0031437A">
      <w:pPr>
        <w:spacing w:line="360" w:lineRule="auto"/>
        <w:jc w:val="center"/>
        <w:rPr>
          <w:sz w:val="28"/>
          <w:szCs w:val="28"/>
        </w:rPr>
      </w:pPr>
      <w:r w:rsidRPr="00A34C49">
        <w:rPr>
          <w:sz w:val="28"/>
          <w:szCs w:val="28"/>
        </w:rPr>
        <w:t xml:space="preserve">о порядке взаимодействия </w:t>
      </w:r>
      <w:r w:rsidR="002358D6">
        <w:rPr>
          <w:sz w:val="28"/>
          <w:szCs w:val="28"/>
        </w:rPr>
        <w:t xml:space="preserve">Контрактного </w:t>
      </w:r>
      <w:r w:rsidRPr="00A34C49">
        <w:rPr>
          <w:sz w:val="28"/>
          <w:szCs w:val="28"/>
        </w:rPr>
        <w:t xml:space="preserve">управляющего </w:t>
      </w:r>
    </w:p>
    <w:p w:rsidR="0031437A" w:rsidRDefault="0031437A" w:rsidP="0031437A">
      <w:pPr>
        <w:spacing w:line="360" w:lineRule="auto"/>
        <w:jc w:val="center"/>
        <w:rPr>
          <w:sz w:val="28"/>
          <w:szCs w:val="28"/>
        </w:rPr>
      </w:pPr>
      <w:r w:rsidRPr="00A34C49">
        <w:rPr>
          <w:sz w:val="28"/>
          <w:szCs w:val="28"/>
        </w:rPr>
        <w:t xml:space="preserve">с </w:t>
      </w:r>
      <w:r w:rsidR="00856EB5">
        <w:rPr>
          <w:sz w:val="28"/>
          <w:szCs w:val="28"/>
        </w:rPr>
        <w:t xml:space="preserve">сотрудниками </w:t>
      </w:r>
      <w:r w:rsidRPr="00A34C49">
        <w:rPr>
          <w:sz w:val="28"/>
          <w:szCs w:val="28"/>
        </w:rPr>
        <w:t>Заказчика и Единой комиссией</w:t>
      </w:r>
    </w:p>
    <w:p w:rsidR="0031437A" w:rsidRDefault="0031437A" w:rsidP="0031437A">
      <w:pPr>
        <w:spacing w:line="360" w:lineRule="auto"/>
        <w:jc w:val="center"/>
        <w:rPr>
          <w:sz w:val="28"/>
          <w:szCs w:val="28"/>
        </w:rPr>
      </w:pPr>
    </w:p>
    <w:p w:rsidR="006633A8" w:rsidRPr="00A34C49" w:rsidRDefault="006633A8" w:rsidP="006633A8">
      <w:pPr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 w:rsidRPr="006633A8">
        <w:rPr>
          <w:sz w:val="28"/>
          <w:szCs w:val="28"/>
        </w:rPr>
        <w:t xml:space="preserve">При составлении плана закупок </w:t>
      </w:r>
      <w:r>
        <w:rPr>
          <w:sz w:val="28"/>
          <w:szCs w:val="28"/>
        </w:rPr>
        <w:t>заведующий, з</w:t>
      </w:r>
      <w:r w:rsidR="0031437A" w:rsidRPr="006633A8">
        <w:rPr>
          <w:sz w:val="28"/>
          <w:szCs w:val="28"/>
        </w:rPr>
        <w:t>аместитель заведующего по административно-хозяйственной работе</w:t>
      </w:r>
      <w:r>
        <w:rPr>
          <w:sz w:val="28"/>
          <w:szCs w:val="28"/>
        </w:rPr>
        <w:t>, кладовщик, старший воспитатель</w:t>
      </w:r>
      <w:r w:rsidR="00CC6816">
        <w:rPr>
          <w:sz w:val="28"/>
          <w:szCs w:val="28"/>
        </w:rPr>
        <w:t>, медицинская сестра (далее – сотрудники З</w:t>
      </w:r>
      <w:r w:rsidR="0099409B">
        <w:rPr>
          <w:sz w:val="28"/>
          <w:szCs w:val="28"/>
        </w:rPr>
        <w:t>а</w:t>
      </w:r>
      <w:r w:rsidR="00CC6816">
        <w:rPr>
          <w:sz w:val="28"/>
          <w:szCs w:val="28"/>
        </w:rPr>
        <w:t>казчика)</w:t>
      </w:r>
      <w:r w:rsidRPr="006633A8">
        <w:rPr>
          <w:sz w:val="28"/>
          <w:szCs w:val="28"/>
        </w:rPr>
        <w:t xml:space="preserve"> по запросу</w:t>
      </w:r>
      <w:r w:rsidR="0031437A" w:rsidRPr="006633A8">
        <w:rPr>
          <w:sz w:val="28"/>
          <w:szCs w:val="28"/>
        </w:rPr>
        <w:t xml:space="preserve"> </w:t>
      </w:r>
      <w:r w:rsidRPr="006633A8">
        <w:rPr>
          <w:sz w:val="28"/>
          <w:szCs w:val="28"/>
        </w:rPr>
        <w:t>Контрактного управляющего обязан</w:t>
      </w:r>
      <w:r>
        <w:rPr>
          <w:sz w:val="28"/>
          <w:szCs w:val="28"/>
        </w:rPr>
        <w:t>ы</w:t>
      </w:r>
      <w:r w:rsidR="0031437A" w:rsidRPr="006633A8">
        <w:rPr>
          <w:sz w:val="28"/>
          <w:szCs w:val="28"/>
        </w:rPr>
        <w:t xml:space="preserve"> </w:t>
      </w:r>
      <w:r w:rsidRPr="006633A8">
        <w:rPr>
          <w:sz w:val="28"/>
          <w:szCs w:val="28"/>
        </w:rPr>
        <w:t>представить</w:t>
      </w:r>
      <w:r w:rsidR="0031437A" w:rsidRPr="006633A8">
        <w:rPr>
          <w:sz w:val="28"/>
          <w:szCs w:val="28"/>
        </w:rPr>
        <w:t xml:space="preserve"> </w:t>
      </w:r>
      <w:r w:rsidR="00314D8E">
        <w:rPr>
          <w:sz w:val="28"/>
          <w:szCs w:val="28"/>
        </w:rPr>
        <w:t xml:space="preserve">в письменном виде </w:t>
      </w:r>
      <w:r>
        <w:rPr>
          <w:sz w:val="28"/>
          <w:szCs w:val="28"/>
        </w:rPr>
        <w:t>информацию о планируемых закупках товаров, услуг, работ</w:t>
      </w:r>
      <w:r w:rsidR="00CA7716">
        <w:rPr>
          <w:sz w:val="28"/>
          <w:szCs w:val="28"/>
        </w:rPr>
        <w:t xml:space="preserve">, предложения по </w:t>
      </w:r>
      <w:r w:rsidR="00CA7716" w:rsidRPr="00B12BAE">
        <w:rPr>
          <w:sz w:val="28"/>
          <w:szCs w:val="28"/>
        </w:rPr>
        <w:t>обосновани</w:t>
      </w:r>
      <w:r w:rsidR="00CA7716">
        <w:rPr>
          <w:sz w:val="28"/>
          <w:szCs w:val="28"/>
        </w:rPr>
        <w:t>ю</w:t>
      </w:r>
      <w:r w:rsidR="00CA7716" w:rsidRPr="00B12BAE">
        <w:rPr>
          <w:sz w:val="28"/>
          <w:szCs w:val="28"/>
        </w:rPr>
        <w:t xml:space="preserve"> закупки</w:t>
      </w:r>
      <w:r w:rsidR="00CA7716">
        <w:rPr>
          <w:sz w:val="28"/>
          <w:szCs w:val="28"/>
        </w:rPr>
        <w:t>,</w:t>
      </w:r>
      <w:r>
        <w:rPr>
          <w:sz w:val="28"/>
          <w:szCs w:val="28"/>
        </w:rPr>
        <w:t xml:space="preserve"> необходимых сроках поставки товаров, оказания услуг, выполнения работ в планируемом году.</w:t>
      </w:r>
    </w:p>
    <w:p w:rsidR="006633A8" w:rsidRDefault="006633A8" w:rsidP="006633A8">
      <w:pPr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 w:rsidRPr="006633A8">
        <w:rPr>
          <w:sz w:val="28"/>
          <w:szCs w:val="28"/>
        </w:rPr>
        <w:t xml:space="preserve">При составлении планов-графиков закупок </w:t>
      </w:r>
      <w:r w:rsidR="0099409B">
        <w:rPr>
          <w:sz w:val="28"/>
          <w:szCs w:val="28"/>
        </w:rPr>
        <w:t>сотрудники Заказчика</w:t>
      </w:r>
      <w:r w:rsidRPr="006633A8">
        <w:rPr>
          <w:sz w:val="28"/>
          <w:szCs w:val="28"/>
        </w:rPr>
        <w:t xml:space="preserve"> по запросу Контрактного управляющего обязан</w:t>
      </w:r>
      <w:r>
        <w:rPr>
          <w:sz w:val="28"/>
          <w:szCs w:val="28"/>
        </w:rPr>
        <w:t>ы</w:t>
      </w:r>
      <w:r w:rsidRPr="006633A8">
        <w:rPr>
          <w:sz w:val="28"/>
          <w:szCs w:val="28"/>
        </w:rPr>
        <w:t xml:space="preserve"> представить </w:t>
      </w:r>
      <w:r w:rsidR="00314D8E">
        <w:rPr>
          <w:sz w:val="28"/>
          <w:szCs w:val="28"/>
        </w:rPr>
        <w:t>в письменном виде</w:t>
      </w:r>
      <w:r w:rsidR="00314D8E" w:rsidRPr="006633A8">
        <w:rPr>
          <w:sz w:val="28"/>
          <w:szCs w:val="28"/>
        </w:rPr>
        <w:t xml:space="preserve"> </w:t>
      </w:r>
      <w:r w:rsidRPr="006633A8">
        <w:rPr>
          <w:sz w:val="28"/>
          <w:szCs w:val="28"/>
        </w:rPr>
        <w:t xml:space="preserve">информацию о планируемых закупках товаров, услуг, </w:t>
      </w:r>
      <w:r w:rsidR="00CA7716">
        <w:rPr>
          <w:sz w:val="28"/>
          <w:szCs w:val="28"/>
        </w:rPr>
        <w:t xml:space="preserve">работ, предложения по </w:t>
      </w:r>
      <w:r w:rsidR="00CA7716" w:rsidRPr="00B12BAE">
        <w:rPr>
          <w:sz w:val="28"/>
          <w:szCs w:val="28"/>
        </w:rPr>
        <w:t>обосновани</w:t>
      </w:r>
      <w:r w:rsidR="00CA7716">
        <w:rPr>
          <w:sz w:val="28"/>
          <w:szCs w:val="28"/>
        </w:rPr>
        <w:t>ю</w:t>
      </w:r>
      <w:r w:rsidR="00CA7716" w:rsidRPr="00B12BAE">
        <w:rPr>
          <w:sz w:val="28"/>
          <w:szCs w:val="28"/>
        </w:rPr>
        <w:t xml:space="preserve"> закупки</w:t>
      </w:r>
      <w:r w:rsidR="00CA7716">
        <w:rPr>
          <w:sz w:val="28"/>
          <w:szCs w:val="28"/>
        </w:rPr>
        <w:t>, необходимых</w:t>
      </w:r>
      <w:r w:rsidR="00CA7716" w:rsidRPr="006633A8">
        <w:rPr>
          <w:sz w:val="28"/>
          <w:szCs w:val="28"/>
        </w:rPr>
        <w:t xml:space="preserve"> </w:t>
      </w:r>
      <w:r w:rsidRPr="006633A8">
        <w:rPr>
          <w:sz w:val="28"/>
          <w:szCs w:val="28"/>
        </w:rPr>
        <w:t>сроках поставки товаров, оказания услуг, выполнения работ в планируемом году.</w:t>
      </w:r>
    </w:p>
    <w:p w:rsidR="00CC6816" w:rsidRDefault="00CC6816" w:rsidP="006633A8">
      <w:pPr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План закупок перед утверждением Заказчиком согласуется с </w:t>
      </w:r>
      <w:r w:rsidR="0099409B">
        <w:rPr>
          <w:sz w:val="28"/>
          <w:szCs w:val="28"/>
        </w:rPr>
        <w:t>сотрудниками Заказчика</w:t>
      </w:r>
      <w:r>
        <w:rPr>
          <w:sz w:val="28"/>
          <w:szCs w:val="28"/>
        </w:rPr>
        <w:t>.</w:t>
      </w:r>
    </w:p>
    <w:p w:rsidR="00CC6816" w:rsidRDefault="00CC6816" w:rsidP="00CC6816">
      <w:pPr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План-график перед утверждением Заказчиком согласуется с </w:t>
      </w:r>
      <w:r w:rsidR="0099409B">
        <w:rPr>
          <w:sz w:val="28"/>
          <w:szCs w:val="28"/>
        </w:rPr>
        <w:t>сотрудниками Заказчика</w:t>
      </w:r>
      <w:r>
        <w:rPr>
          <w:sz w:val="28"/>
          <w:szCs w:val="28"/>
        </w:rPr>
        <w:t>.</w:t>
      </w:r>
    </w:p>
    <w:p w:rsidR="00CC6816" w:rsidRDefault="00CC6816" w:rsidP="00CC6816">
      <w:pPr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Копия утвержденного плана закупок передается</w:t>
      </w:r>
      <w:r w:rsidR="0099409B">
        <w:rPr>
          <w:sz w:val="28"/>
          <w:szCs w:val="28"/>
        </w:rPr>
        <w:t xml:space="preserve"> всем сотрудникам Заказчика в части касающейся.</w:t>
      </w:r>
    </w:p>
    <w:p w:rsidR="0099409B" w:rsidRDefault="0099409B" w:rsidP="0099409B">
      <w:pPr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Копия утвержденного плана закупок передается всем сотрудникам Заказчика в части касающейся.</w:t>
      </w:r>
    </w:p>
    <w:p w:rsidR="006633A8" w:rsidRPr="002F5D5E" w:rsidRDefault="00CC6816" w:rsidP="0031437A">
      <w:pPr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течение года при возникновении дополнительных потребностей в </w:t>
      </w:r>
      <w:r w:rsidRPr="006633A8">
        <w:rPr>
          <w:sz w:val="28"/>
          <w:szCs w:val="28"/>
        </w:rPr>
        <w:t>закупках товаров, услуг, работ</w:t>
      </w:r>
      <w:r>
        <w:rPr>
          <w:sz w:val="28"/>
          <w:szCs w:val="28"/>
        </w:rPr>
        <w:t xml:space="preserve">, а также изменении </w:t>
      </w:r>
      <w:r w:rsidR="0099409B">
        <w:rPr>
          <w:sz w:val="28"/>
          <w:szCs w:val="28"/>
        </w:rPr>
        <w:t xml:space="preserve">утвержденного плана закупок в части </w:t>
      </w:r>
      <w:r w:rsidR="00314D8E">
        <w:rPr>
          <w:sz w:val="28"/>
          <w:szCs w:val="28"/>
        </w:rPr>
        <w:t xml:space="preserve">количества и сроков сотрудники Заказчика представляют в письменном виде информацию о планируемых изменениях, </w:t>
      </w:r>
      <w:r w:rsidR="00314D8E" w:rsidRPr="002F5D5E">
        <w:rPr>
          <w:sz w:val="28"/>
          <w:szCs w:val="28"/>
        </w:rPr>
        <w:t>согласованную с Заказчиком.</w:t>
      </w:r>
    </w:p>
    <w:p w:rsidR="00314D8E" w:rsidRPr="002F5D5E" w:rsidRDefault="00314D8E" w:rsidP="00314D8E">
      <w:pPr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 w:rsidRPr="002F5D5E">
        <w:rPr>
          <w:sz w:val="28"/>
          <w:szCs w:val="28"/>
        </w:rPr>
        <w:lastRenderedPageBreak/>
        <w:t>В течение года при возникновении дополнительных потребностей в закупках товаров, услуг, работ, а также изменении утвержденного плана-графика в части количества и сроков сотрудники Заказчика представляют в письменном виде информацию о планируемых изменениях, согласованную с Заказчиком.</w:t>
      </w:r>
    </w:p>
    <w:p w:rsidR="00314D8E" w:rsidRDefault="00CA7716" w:rsidP="0031437A">
      <w:pPr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 w:rsidRPr="002F5D5E">
        <w:rPr>
          <w:sz w:val="28"/>
          <w:szCs w:val="28"/>
        </w:rPr>
        <w:t>При осуществлении подготовки извещений об осуществлении закупок, документации о закупках сотрудники Заказчика по запросу Контрактного управляющего представляют описание объекта закупки</w:t>
      </w:r>
      <w:r w:rsidR="00423A6D" w:rsidRPr="002F5D5E">
        <w:rPr>
          <w:sz w:val="28"/>
          <w:szCs w:val="28"/>
        </w:rPr>
        <w:t xml:space="preserve"> и оказывают помощь при проведении мониторинга цен для расчета  начальной (максимальной) цены контракта</w:t>
      </w:r>
      <w:r w:rsidR="004B4BE6">
        <w:rPr>
          <w:sz w:val="28"/>
          <w:szCs w:val="28"/>
        </w:rPr>
        <w:t>.</w:t>
      </w:r>
    </w:p>
    <w:p w:rsidR="004B4BE6" w:rsidRDefault="004B4BE6" w:rsidP="0031437A">
      <w:pPr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 w:rsidRPr="004B4BE6">
        <w:rPr>
          <w:sz w:val="28"/>
          <w:szCs w:val="28"/>
        </w:rPr>
        <w:t xml:space="preserve"> протокола вскрытия конвертов, протокола </w:t>
      </w:r>
      <w:proofErr w:type="spellStart"/>
      <w:r w:rsidRPr="004B4BE6">
        <w:rPr>
          <w:sz w:val="28"/>
          <w:szCs w:val="28"/>
        </w:rPr>
        <w:t>предквалификационного</w:t>
      </w:r>
      <w:proofErr w:type="spellEnd"/>
      <w:r w:rsidRPr="004B4BE6">
        <w:rPr>
          <w:sz w:val="28"/>
          <w:szCs w:val="28"/>
        </w:rPr>
        <w:t xml:space="preserve"> отбора,  протокола первого этапа,  протокола рассмотрения и оценки заявок на участие в конкурсе </w:t>
      </w:r>
    </w:p>
    <w:p w:rsidR="00CA7716" w:rsidRPr="004B4BE6" w:rsidRDefault="004B4BE6" w:rsidP="0031437A">
      <w:pPr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 w:rsidR="00CA7716" w:rsidRPr="004B4BE6">
        <w:rPr>
          <w:sz w:val="28"/>
          <w:szCs w:val="28"/>
        </w:rPr>
        <w:t xml:space="preserve">Председатель </w:t>
      </w:r>
      <w:r w:rsidR="00423A6D" w:rsidRPr="004B4BE6">
        <w:rPr>
          <w:sz w:val="28"/>
          <w:szCs w:val="28"/>
        </w:rPr>
        <w:t xml:space="preserve">Единой </w:t>
      </w:r>
      <w:r w:rsidR="00CA7716" w:rsidRPr="004B4BE6">
        <w:rPr>
          <w:sz w:val="28"/>
          <w:szCs w:val="28"/>
        </w:rPr>
        <w:t>комиссии по окончании заседания комиссии</w:t>
      </w:r>
      <w:r w:rsidR="00423A6D" w:rsidRPr="004B4BE6">
        <w:rPr>
          <w:sz w:val="28"/>
          <w:szCs w:val="28"/>
        </w:rPr>
        <w:t xml:space="preserve"> по </w:t>
      </w:r>
      <w:r>
        <w:rPr>
          <w:sz w:val="28"/>
          <w:szCs w:val="28"/>
        </w:rPr>
        <w:t xml:space="preserve">вскрытию конвертов, </w:t>
      </w:r>
      <w:r w:rsidR="00423A6D" w:rsidRPr="004B4BE6">
        <w:rPr>
          <w:sz w:val="28"/>
          <w:szCs w:val="28"/>
        </w:rPr>
        <w:t>оценке заявок и предложений</w:t>
      </w:r>
      <w:r w:rsidR="00CA7716" w:rsidRPr="004B4BE6">
        <w:rPr>
          <w:sz w:val="28"/>
          <w:szCs w:val="28"/>
        </w:rPr>
        <w:t xml:space="preserve"> представляет </w:t>
      </w:r>
      <w:r w:rsidR="00423A6D" w:rsidRPr="004B4BE6">
        <w:rPr>
          <w:sz w:val="28"/>
          <w:szCs w:val="28"/>
        </w:rPr>
        <w:t xml:space="preserve">Контрактному управляющему решение комиссии в </w:t>
      </w:r>
      <w:r>
        <w:rPr>
          <w:sz w:val="28"/>
          <w:szCs w:val="28"/>
        </w:rPr>
        <w:t xml:space="preserve">виде </w:t>
      </w:r>
      <w:r w:rsidRPr="004B4BE6">
        <w:rPr>
          <w:sz w:val="28"/>
          <w:szCs w:val="28"/>
        </w:rPr>
        <w:t xml:space="preserve">протокола вскрытия конвертов, протокола </w:t>
      </w:r>
      <w:proofErr w:type="spellStart"/>
      <w:r w:rsidRPr="004B4BE6">
        <w:rPr>
          <w:sz w:val="28"/>
          <w:szCs w:val="28"/>
        </w:rPr>
        <w:t>предквалификационного</w:t>
      </w:r>
      <w:proofErr w:type="spellEnd"/>
      <w:r w:rsidRPr="004B4BE6">
        <w:rPr>
          <w:sz w:val="28"/>
          <w:szCs w:val="28"/>
        </w:rPr>
        <w:t xml:space="preserve"> отбора,  протокола рассмотрения и оценки </w:t>
      </w:r>
      <w:r w:rsidR="00237D0C">
        <w:rPr>
          <w:sz w:val="28"/>
          <w:szCs w:val="28"/>
        </w:rPr>
        <w:t xml:space="preserve">котировочных заявок, запросов предложений, </w:t>
      </w:r>
      <w:r w:rsidRPr="004B4BE6">
        <w:rPr>
          <w:sz w:val="28"/>
          <w:szCs w:val="28"/>
        </w:rPr>
        <w:t>заявок на участие в конкурсе</w:t>
      </w:r>
      <w:r>
        <w:rPr>
          <w:sz w:val="28"/>
          <w:szCs w:val="28"/>
        </w:rPr>
        <w:t>, п</w:t>
      </w:r>
      <w:r w:rsidRPr="002C0E84">
        <w:rPr>
          <w:sz w:val="28"/>
          <w:szCs w:val="28"/>
        </w:rPr>
        <w:t xml:space="preserve">ротоколов рассмотрения первых и вторых частей заявок на участие в </w:t>
      </w:r>
      <w:r>
        <w:rPr>
          <w:sz w:val="28"/>
          <w:szCs w:val="28"/>
        </w:rPr>
        <w:t xml:space="preserve">электронном </w:t>
      </w:r>
      <w:r w:rsidRPr="002C0E84">
        <w:rPr>
          <w:sz w:val="28"/>
          <w:szCs w:val="28"/>
        </w:rPr>
        <w:t>аукционе</w:t>
      </w:r>
      <w:r w:rsidRPr="004B4B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r w:rsidR="00CA7716" w:rsidRPr="004B4BE6">
        <w:rPr>
          <w:sz w:val="28"/>
          <w:szCs w:val="28"/>
        </w:rPr>
        <w:t xml:space="preserve">письменном и электронном виде </w:t>
      </w:r>
      <w:r w:rsidR="00423A6D" w:rsidRPr="004B4BE6">
        <w:rPr>
          <w:sz w:val="28"/>
          <w:szCs w:val="28"/>
        </w:rPr>
        <w:t>для подготовки протокол</w:t>
      </w:r>
      <w:r>
        <w:rPr>
          <w:sz w:val="28"/>
          <w:szCs w:val="28"/>
        </w:rPr>
        <w:t>ов</w:t>
      </w:r>
      <w:proofErr w:type="gramEnd"/>
      <w:r w:rsidR="00423A6D" w:rsidRPr="004B4BE6">
        <w:rPr>
          <w:sz w:val="28"/>
          <w:szCs w:val="28"/>
        </w:rPr>
        <w:t xml:space="preserve"> заседани</w:t>
      </w:r>
      <w:r>
        <w:rPr>
          <w:sz w:val="28"/>
          <w:szCs w:val="28"/>
        </w:rPr>
        <w:t>й</w:t>
      </w:r>
      <w:r w:rsidR="00423A6D" w:rsidRPr="004B4BE6">
        <w:rPr>
          <w:sz w:val="28"/>
          <w:szCs w:val="28"/>
        </w:rPr>
        <w:t xml:space="preserve"> и размещени</w:t>
      </w:r>
      <w:r>
        <w:rPr>
          <w:sz w:val="28"/>
          <w:szCs w:val="28"/>
        </w:rPr>
        <w:t>й</w:t>
      </w:r>
      <w:r w:rsidR="00423A6D" w:rsidRPr="004B4BE6">
        <w:rPr>
          <w:sz w:val="28"/>
          <w:szCs w:val="28"/>
        </w:rPr>
        <w:t xml:space="preserve"> </w:t>
      </w:r>
      <w:r>
        <w:rPr>
          <w:sz w:val="28"/>
          <w:szCs w:val="28"/>
        </w:rPr>
        <w:t>их</w:t>
      </w:r>
      <w:r w:rsidR="00423A6D" w:rsidRPr="004B4BE6">
        <w:rPr>
          <w:sz w:val="28"/>
          <w:szCs w:val="28"/>
        </w:rPr>
        <w:t xml:space="preserve"> на ЕИС.</w:t>
      </w:r>
    </w:p>
    <w:p w:rsidR="00423A6D" w:rsidRPr="002F5D5E" w:rsidRDefault="00423A6D" w:rsidP="006F0790">
      <w:pPr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 w:rsidRPr="004B4BE6">
        <w:rPr>
          <w:sz w:val="28"/>
          <w:szCs w:val="28"/>
        </w:rPr>
        <w:t xml:space="preserve"> </w:t>
      </w:r>
      <w:r w:rsidRPr="002F5D5E">
        <w:rPr>
          <w:sz w:val="28"/>
          <w:szCs w:val="28"/>
        </w:rPr>
        <w:t xml:space="preserve">Контрактный управляющий по запросу председателя </w:t>
      </w:r>
      <w:r w:rsidR="0048244B" w:rsidRPr="002F5D5E">
        <w:rPr>
          <w:sz w:val="28"/>
          <w:szCs w:val="28"/>
        </w:rPr>
        <w:t xml:space="preserve">Единой </w:t>
      </w:r>
      <w:r w:rsidRPr="002F5D5E">
        <w:rPr>
          <w:sz w:val="28"/>
          <w:szCs w:val="28"/>
        </w:rPr>
        <w:t>комиссии обеспечивает проверку на соответствие участников закупок требованиям ст. 31 Закона 44-ФЗ.</w:t>
      </w:r>
    </w:p>
    <w:sectPr w:rsidR="00423A6D" w:rsidRPr="002F5D5E" w:rsidSect="002F5D5E">
      <w:headerReference w:type="even" r:id="rId8"/>
      <w:headerReference w:type="default" r:id="rId9"/>
      <w:footerReference w:type="default" r:id="rId10"/>
      <w:footerReference w:type="first" r:id="rId11"/>
      <w:pgSz w:w="11906" w:h="16838"/>
      <w:pgMar w:top="1134" w:right="567" w:bottom="1134" w:left="1134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237F" w:rsidRDefault="00ED237F">
      <w:r>
        <w:separator/>
      </w:r>
    </w:p>
  </w:endnote>
  <w:endnote w:type="continuationSeparator" w:id="0">
    <w:p w:rsidR="00ED237F" w:rsidRDefault="00ED23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Lucida Console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3D3" w:rsidRDefault="006643D3" w:rsidP="007D5B2E">
    <w:pPr>
      <w:pStyle w:val="a9"/>
      <w:tabs>
        <w:tab w:val="left" w:pos="8339"/>
      </w:tabs>
    </w:pPr>
    <w:r>
      <w:tab/>
    </w:r>
    <w:r>
      <w:tab/>
    </w:r>
    <w:r>
      <w:tab/>
    </w:r>
  </w:p>
  <w:p w:rsidR="006643D3" w:rsidRDefault="006643D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3D3" w:rsidRDefault="006643D3">
    <w:pPr>
      <w:pStyle w:val="a9"/>
      <w:jc w:val="right"/>
    </w:pPr>
    <w:r>
      <w:t xml:space="preserve">  </w:t>
    </w:r>
  </w:p>
  <w:p w:rsidR="006643D3" w:rsidRDefault="006643D3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237F" w:rsidRDefault="00ED237F">
      <w:r>
        <w:separator/>
      </w:r>
    </w:p>
  </w:footnote>
  <w:footnote w:type="continuationSeparator" w:id="0">
    <w:p w:rsidR="00ED237F" w:rsidRDefault="00ED23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3D3" w:rsidRDefault="009F3B68" w:rsidP="00BD713F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6643D3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6643D3" w:rsidRDefault="006643D3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2F9" w:rsidRDefault="009F3B68">
    <w:pPr>
      <w:pStyle w:val="a6"/>
      <w:jc w:val="center"/>
    </w:pPr>
    <w:fldSimple w:instr=" PAGE   \* MERGEFORMAT ">
      <w:r w:rsidR="002358D6">
        <w:rPr>
          <w:noProof/>
        </w:rPr>
        <w:t>2</w:t>
      </w:r>
    </w:fldSimple>
  </w:p>
  <w:p w:rsidR="006643D3" w:rsidRDefault="006643D3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3554F"/>
    <w:multiLevelType w:val="hybridMultilevel"/>
    <w:tmpl w:val="0BEE224A"/>
    <w:lvl w:ilvl="0" w:tplc="041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1">
    <w:nsid w:val="10D43FD9"/>
    <w:multiLevelType w:val="multilevel"/>
    <w:tmpl w:val="953ED8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>
    <w:nsid w:val="41010B22"/>
    <w:multiLevelType w:val="hybridMultilevel"/>
    <w:tmpl w:val="82821B4C"/>
    <w:lvl w:ilvl="0" w:tplc="041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3">
    <w:nsid w:val="4F733063"/>
    <w:multiLevelType w:val="hybridMultilevel"/>
    <w:tmpl w:val="566CD314"/>
    <w:lvl w:ilvl="0" w:tplc="136A0B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9DE684C"/>
    <w:multiLevelType w:val="hybridMultilevel"/>
    <w:tmpl w:val="E53485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D90975"/>
    <w:multiLevelType w:val="hybridMultilevel"/>
    <w:tmpl w:val="9F5AE8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EC36A1"/>
    <w:multiLevelType w:val="hybridMultilevel"/>
    <w:tmpl w:val="EB385798"/>
    <w:lvl w:ilvl="0" w:tplc="041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6"/>
  </w:num>
  <w:num w:numId="6">
    <w:abstractNumId w:val="4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3FC"/>
    <w:rsid w:val="000053CA"/>
    <w:rsid w:val="000167CC"/>
    <w:rsid w:val="00027F93"/>
    <w:rsid w:val="000406B8"/>
    <w:rsid w:val="0004251C"/>
    <w:rsid w:val="000505E2"/>
    <w:rsid w:val="000629B2"/>
    <w:rsid w:val="00077C4B"/>
    <w:rsid w:val="000954D6"/>
    <w:rsid w:val="000A198E"/>
    <w:rsid w:val="000A522F"/>
    <w:rsid w:val="000B0B4D"/>
    <w:rsid w:val="000B13A0"/>
    <w:rsid w:val="000B28A4"/>
    <w:rsid w:val="000B3996"/>
    <w:rsid w:val="000B3F5C"/>
    <w:rsid w:val="000C4DAE"/>
    <w:rsid w:val="000C7F23"/>
    <w:rsid w:val="000D5AEC"/>
    <w:rsid w:val="000E4EA6"/>
    <w:rsid w:val="000F2F41"/>
    <w:rsid w:val="001025A3"/>
    <w:rsid w:val="001042F1"/>
    <w:rsid w:val="00116C6C"/>
    <w:rsid w:val="00116D4F"/>
    <w:rsid w:val="00120DB2"/>
    <w:rsid w:val="0012127D"/>
    <w:rsid w:val="00122439"/>
    <w:rsid w:val="00127834"/>
    <w:rsid w:val="00131AE3"/>
    <w:rsid w:val="0013219E"/>
    <w:rsid w:val="00134B25"/>
    <w:rsid w:val="001523EC"/>
    <w:rsid w:val="001548AF"/>
    <w:rsid w:val="00155775"/>
    <w:rsid w:val="001609F6"/>
    <w:rsid w:val="001618D9"/>
    <w:rsid w:val="001657AC"/>
    <w:rsid w:val="001802AD"/>
    <w:rsid w:val="00180A42"/>
    <w:rsid w:val="001867DF"/>
    <w:rsid w:val="00187CD3"/>
    <w:rsid w:val="00187F1E"/>
    <w:rsid w:val="00187FCB"/>
    <w:rsid w:val="00191E9C"/>
    <w:rsid w:val="001943AF"/>
    <w:rsid w:val="00197E64"/>
    <w:rsid w:val="001A2E36"/>
    <w:rsid w:val="001A424F"/>
    <w:rsid w:val="001C226E"/>
    <w:rsid w:val="001C356A"/>
    <w:rsid w:val="001C37F8"/>
    <w:rsid w:val="001E0786"/>
    <w:rsid w:val="001E55F5"/>
    <w:rsid w:val="001F30A6"/>
    <w:rsid w:val="002047FE"/>
    <w:rsid w:val="00210DA6"/>
    <w:rsid w:val="002111F6"/>
    <w:rsid w:val="00212D2D"/>
    <w:rsid w:val="00221D89"/>
    <w:rsid w:val="00224EA4"/>
    <w:rsid w:val="00225758"/>
    <w:rsid w:val="0022703C"/>
    <w:rsid w:val="00231D21"/>
    <w:rsid w:val="002358D6"/>
    <w:rsid w:val="002364F8"/>
    <w:rsid w:val="002373FE"/>
    <w:rsid w:val="00237D0C"/>
    <w:rsid w:val="0026783F"/>
    <w:rsid w:val="0027367F"/>
    <w:rsid w:val="00285578"/>
    <w:rsid w:val="002874D2"/>
    <w:rsid w:val="00292E71"/>
    <w:rsid w:val="002A13EA"/>
    <w:rsid w:val="002A20B5"/>
    <w:rsid w:val="002A287E"/>
    <w:rsid w:val="002A5301"/>
    <w:rsid w:val="002A5ED2"/>
    <w:rsid w:val="002B006B"/>
    <w:rsid w:val="002B363B"/>
    <w:rsid w:val="002B60C1"/>
    <w:rsid w:val="002B6CF9"/>
    <w:rsid w:val="002C7E88"/>
    <w:rsid w:val="002D7B1D"/>
    <w:rsid w:val="002E0F4A"/>
    <w:rsid w:val="002E2F6E"/>
    <w:rsid w:val="002E3CF6"/>
    <w:rsid w:val="002E7676"/>
    <w:rsid w:val="002F05E6"/>
    <w:rsid w:val="002F364E"/>
    <w:rsid w:val="002F5D5E"/>
    <w:rsid w:val="00303B9B"/>
    <w:rsid w:val="00306664"/>
    <w:rsid w:val="0030731E"/>
    <w:rsid w:val="00307FEF"/>
    <w:rsid w:val="0031437A"/>
    <w:rsid w:val="00314D8E"/>
    <w:rsid w:val="00317E21"/>
    <w:rsid w:val="00322459"/>
    <w:rsid w:val="00331718"/>
    <w:rsid w:val="003327D7"/>
    <w:rsid w:val="00336CC2"/>
    <w:rsid w:val="0035135E"/>
    <w:rsid w:val="00351EFA"/>
    <w:rsid w:val="0035300B"/>
    <w:rsid w:val="00354AAF"/>
    <w:rsid w:val="003640C7"/>
    <w:rsid w:val="00367CD1"/>
    <w:rsid w:val="0037088B"/>
    <w:rsid w:val="00385B15"/>
    <w:rsid w:val="003B6042"/>
    <w:rsid w:val="003C3B5B"/>
    <w:rsid w:val="003D0F4B"/>
    <w:rsid w:val="003D4545"/>
    <w:rsid w:val="003F34E8"/>
    <w:rsid w:val="003F585A"/>
    <w:rsid w:val="00400C94"/>
    <w:rsid w:val="00402508"/>
    <w:rsid w:val="00403316"/>
    <w:rsid w:val="0041016C"/>
    <w:rsid w:val="004209F5"/>
    <w:rsid w:val="00420A41"/>
    <w:rsid w:val="00423A6D"/>
    <w:rsid w:val="00426BC3"/>
    <w:rsid w:val="00426F0A"/>
    <w:rsid w:val="004279BF"/>
    <w:rsid w:val="0043024C"/>
    <w:rsid w:val="00435BA0"/>
    <w:rsid w:val="004410A3"/>
    <w:rsid w:val="00443F14"/>
    <w:rsid w:val="00444108"/>
    <w:rsid w:val="00456B6E"/>
    <w:rsid w:val="00460277"/>
    <w:rsid w:val="00460E83"/>
    <w:rsid w:val="00467BD3"/>
    <w:rsid w:val="00471650"/>
    <w:rsid w:val="00476093"/>
    <w:rsid w:val="00476C79"/>
    <w:rsid w:val="00480B16"/>
    <w:rsid w:val="0048244B"/>
    <w:rsid w:val="00482CE1"/>
    <w:rsid w:val="00485D2A"/>
    <w:rsid w:val="00496DFE"/>
    <w:rsid w:val="004B4BE6"/>
    <w:rsid w:val="004C4889"/>
    <w:rsid w:val="004C5BF9"/>
    <w:rsid w:val="004F35CC"/>
    <w:rsid w:val="004F6EE0"/>
    <w:rsid w:val="005037A6"/>
    <w:rsid w:val="00516820"/>
    <w:rsid w:val="005438E8"/>
    <w:rsid w:val="005572F6"/>
    <w:rsid w:val="00561870"/>
    <w:rsid w:val="00566FEC"/>
    <w:rsid w:val="00570F7D"/>
    <w:rsid w:val="0057429F"/>
    <w:rsid w:val="005831FD"/>
    <w:rsid w:val="005851D4"/>
    <w:rsid w:val="005A3690"/>
    <w:rsid w:val="005B2D93"/>
    <w:rsid w:val="005B521D"/>
    <w:rsid w:val="005C1B20"/>
    <w:rsid w:val="005C6370"/>
    <w:rsid w:val="005C7494"/>
    <w:rsid w:val="005D3BB0"/>
    <w:rsid w:val="005D3D5A"/>
    <w:rsid w:val="005D5AFA"/>
    <w:rsid w:val="005F4216"/>
    <w:rsid w:val="005F6DEA"/>
    <w:rsid w:val="00600C00"/>
    <w:rsid w:val="00600EDF"/>
    <w:rsid w:val="00612E0D"/>
    <w:rsid w:val="006140A7"/>
    <w:rsid w:val="00624BD7"/>
    <w:rsid w:val="006274E8"/>
    <w:rsid w:val="00632812"/>
    <w:rsid w:val="006342B1"/>
    <w:rsid w:val="006356AB"/>
    <w:rsid w:val="0064206F"/>
    <w:rsid w:val="006424F0"/>
    <w:rsid w:val="006435D5"/>
    <w:rsid w:val="00645C2D"/>
    <w:rsid w:val="006610E3"/>
    <w:rsid w:val="006633A8"/>
    <w:rsid w:val="006643D3"/>
    <w:rsid w:val="006663D1"/>
    <w:rsid w:val="00670B23"/>
    <w:rsid w:val="00671372"/>
    <w:rsid w:val="0067707E"/>
    <w:rsid w:val="006801A2"/>
    <w:rsid w:val="006874FE"/>
    <w:rsid w:val="00695CDF"/>
    <w:rsid w:val="006A0816"/>
    <w:rsid w:val="006A53D6"/>
    <w:rsid w:val="006C28E0"/>
    <w:rsid w:val="006C38A3"/>
    <w:rsid w:val="006C6662"/>
    <w:rsid w:val="006D2752"/>
    <w:rsid w:val="006D5648"/>
    <w:rsid w:val="006E245E"/>
    <w:rsid w:val="006F0790"/>
    <w:rsid w:val="006F3DFE"/>
    <w:rsid w:val="0070018D"/>
    <w:rsid w:val="00702F7E"/>
    <w:rsid w:val="0070337F"/>
    <w:rsid w:val="00707700"/>
    <w:rsid w:val="00712FD9"/>
    <w:rsid w:val="0071792F"/>
    <w:rsid w:val="0072090A"/>
    <w:rsid w:val="007211D6"/>
    <w:rsid w:val="00722D6C"/>
    <w:rsid w:val="00722E1C"/>
    <w:rsid w:val="00724A1C"/>
    <w:rsid w:val="00725734"/>
    <w:rsid w:val="00731A43"/>
    <w:rsid w:val="007432A4"/>
    <w:rsid w:val="00754676"/>
    <w:rsid w:val="007575B6"/>
    <w:rsid w:val="00765FCB"/>
    <w:rsid w:val="0076788D"/>
    <w:rsid w:val="00770EE6"/>
    <w:rsid w:val="00780438"/>
    <w:rsid w:val="007908F4"/>
    <w:rsid w:val="007933FC"/>
    <w:rsid w:val="007A746E"/>
    <w:rsid w:val="007B1D17"/>
    <w:rsid w:val="007B21F5"/>
    <w:rsid w:val="007B71A7"/>
    <w:rsid w:val="007D2930"/>
    <w:rsid w:val="007D5B2E"/>
    <w:rsid w:val="007E4501"/>
    <w:rsid w:val="007F0493"/>
    <w:rsid w:val="007F365F"/>
    <w:rsid w:val="00802708"/>
    <w:rsid w:val="008162F8"/>
    <w:rsid w:val="0081736D"/>
    <w:rsid w:val="00822D4D"/>
    <w:rsid w:val="008269FA"/>
    <w:rsid w:val="0082756D"/>
    <w:rsid w:val="00834CC1"/>
    <w:rsid w:val="008360C4"/>
    <w:rsid w:val="00836563"/>
    <w:rsid w:val="00840F59"/>
    <w:rsid w:val="00841395"/>
    <w:rsid w:val="00841CD6"/>
    <w:rsid w:val="00843CC8"/>
    <w:rsid w:val="00845A3F"/>
    <w:rsid w:val="0085498D"/>
    <w:rsid w:val="00856EB5"/>
    <w:rsid w:val="008720BB"/>
    <w:rsid w:val="008757A3"/>
    <w:rsid w:val="00882FC4"/>
    <w:rsid w:val="008838D2"/>
    <w:rsid w:val="008861BD"/>
    <w:rsid w:val="00893156"/>
    <w:rsid w:val="008A2EF6"/>
    <w:rsid w:val="008A560B"/>
    <w:rsid w:val="008B333E"/>
    <w:rsid w:val="008B523F"/>
    <w:rsid w:val="008B70CA"/>
    <w:rsid w:val="008C7744"/>
    <w:rsid w:val="008C7E64"/>
    <w:rsid w:val="008D005E"/>
    <w:rsid w:val="008D0402"/>
    <w:rsid w:val="008D1425"/>
    <w:rsid w:val="008E5DE1"/>
    <w:rsid w:val="008E70B3"/>
    <w:rsid w:val="008F4553"/>
    <w:rsid w:val="009030FA"/>
    <w:rsid w:val="0090736D"/>
    <w:rsid w:val="00907A29"/>
    <w:rsid w:val="00915F03"/>
    <w:rsid w:val="00922102"/>
    <w:rsid w:val="009227B3"/>
    <w:rsid w:val="00922E6D"/>
    <w:rsid w:val="00925758"/>
    <w:rsid w:val="0092665F"/>
    <w:rsid w:val="00931B2D"/>
    <w:rsid w:val="00932543"/>
    <w:rsid w:val="009348B8"/>
    <w:rsid w:val="00942B22"/>
    <w:rsid w:val="00946035"/>
    <w:rsid w:val="00950679"/>
    <w:rsid w:val="00960C99"/>
    <w:rsid w:val="009610CA"/>
    <w:rsid w:val="009669F6"/>
    <w:rsid w:val="0097696C"/>
    <w:rsid w:val="00983D77"/>
    <w:rsid w:val="00990010"/>
    <w:rsid w:val="0099086D"/>
    <w:rsid w:val="009916AB"/>
    <w:rsid w:val="0099409B"/>
    <w:rsid w:val="00997D31"/>
    <w:rsid w:val="009A28BA"/>
    <w:rsid w:val="009B50EB"/>
    <w:rsid w:val="009B6665"/>
    <w:rsid w:val="009C0698"/>
    <w:rsid w:val="009D1135"/>
    <w:rsid w:val="009D267B"/>
    <w:rsid w:val="009D3980"/>
    <w:rsid w:val="009D4DBD"/>
    <w:rsid w:val="009D6B9B"/>
    <w:rsid w:val="009D7172"/>
    <w:rsid w:val="009E0369"/>
    <w:rsid w:val="009E3C9D"/>
    <w:rsid w:val="009F3B68"/>
    <w:rsid w:val="009F407B"/>
    <w:rsid w:val="00A04480"/>
    <w:rsid w:val="00A142DA"/>
    <w:rsid w:val="00A34C49"/>
    <w:rsid w:val="00A372C8"/>
    <w:rsid w:val="00A41A84"/>
    <w:rsid w:val="00A4323A"/>
    <w:rsid w:val="00A43AFB"/>
    <w:rsid w:val="00A44CDB"/>
    <w:rsid w:val="00A46AE6"/>
    <w:rsid w:val="00A56677"/>
    <w:rsid w:val="00A63263"/>
    <w:rsid w:val="00A66468"/>
    <w:rsid w:val="00A6662C"/>
    <w:rsid w:val="00A67D03"/>
    <w:rsid w:val="00A735BA"/>
    <w:rsid w:val="00A82630"/>
    <w:rsid w:val="00A832BF"/>
    <w:rsid w:val="00A860EB"/>
    <w:rsid w:val="00A86578"/>
    <w:rsid w:val="00A93DBA"/>
    <w:rsid w:val="00A951D9"/>
    <w:rsid w:val="00AA1CFA"/>
    <w:rsid w:val="00AB04D7"/>
    <w:rsid w:val="00AB0853"/>
    <w:rsid w:val="00AD21A8"/>
    <w:rsid w:val="00AD2773"/>
    <w:rsid w:val="00AD7DA7"/>
    <w:rsid w:val="00AE4ADE"/>
    <w:rsid w:val="00AE72F9"/>
    <w:rsid w:val="00AF73CD"/>
    <w:rsid w:val="00AF7886"/>
    <w:rsid w:val="00B164A4"/>
    <w:rsid w:val="00B22C66"/>
    <w:rsid w:val="00B345F3"/>
    <w:rsid w:val="00B405DF"/>
    <w:rsid w:val="00B50B6B"/>
    <w:rsid w:val="00B52DE0"/>
    <w:rsid w:val="00B54DB9"/>
    <w:rsid w:val="00B7125F"/>
    <w:rsid w:val="00B75BA1"/>
    <w:rsid w:val="00B76441"/>
    <w:rsid w:val="00B766F0"/>
    <w:rsid w:val="00B8719A"/>
    <w:rsid w:val="00B948A9"/>
    <w:rsid w:val="00B95912"/>
    <w:rsid w:val="00BC00EA"/>
    <w:rsid w:val="00BC3838"/>
    <w:rsid w:val="00BC6500"/>
    <w:rsid w:val="00BD4DC5"/>
    <w:rsid w:val="00BD4F98"/>
    <w:rsid w:val="00BD65DF"/>
    <w:rsid w:val="00BD713F"/>
    <w:rsid w:val="00BE2D1C"/>
    <w:rsid w:val="00BE3A1A"/>
    <w:rsid w:val="00BE6C87"/>
    <w:rsid w:val="00BE7F49"/>
    <w:rsid w:val="00BF2ECF"/>
    <w:rsid w:val="00BF73B3"/>
    <w:rsid w:val="00C022CA"/>
    <w:rsid w:val="00C02743"/>
    <w:rsid w:val="00C048A0"/>
    <w:rsid w:val="00C22E98"/>
    <w:rsid w:val="00C25504"/>
    <w:rsid w:val="00C34193"/>
    <w:rsid w:val="00C368FD"/>
    <w:rsid w:val="00C41AB2"/>
    <w:rsid w:val="00C43F24"/>
    <w:rsid w:val="00C47662"/>
    <w:rsid w:val="00C503C4"/>
    <w:rsid w:val="00C52978"/>
    <w:rsid w:val="00C72DEA"/>
    <w:rsid w:val="00C74332"/>
    <w:rsid w:val="00C77AF2"/>
    <w:rsid w:val="00C876F6"/>
    <w:rsid w:val="00CA259B"/>
    <w:rsid w:val="00CA57E8"/>
    <w:rsid w:val="00CA5B43"/>
    <w:rsid w:val="00CA7716"/>
    <w:rsid w:val="00CB2169"/>
    <w:rsid w:val="00CC251D"/>
    <w:rsid w:val="00CC42B9"/>
    <w:rsid w:val="00CC6816"/>
    <w:rsid w:val="00CD4EB1"/>
    <w:rsid w:val="00CE0F06"/>
    <w:rsid w:val="00CF7F9C"/>
    <w:rsid w:val="00D001A6"/>
    <w:rsid w:val="00D0078A"/>
    <w:rsid w:val="00D0518B"/>
    <w:rsid w:val="00D151CA"/>
    <w:rsid w:val="00D25C29"/>
    <w:rsid w:val="00D271E7"/>
    <w:rsid w:val="00D2757F"/>
    <w:rsid w:val="00D453D8"/>
    <w:rsid w:val="00D57751"/>
    <w:rsid w:val="00D71A37"/>
    <w:rsid w:val="00D90909"/>
    <w:rsid w:val="00D93F42"/>
    <w:rsid w:val="00D96CBD"/>
    <w:rsid w:val="00DA3BCF"/>
    <w:rsid w:val="00DB5B3F"/>
    <w:rsid w:val="00DC47CD"/>
    <w:rsid w:val="00DC66F4"/>
    <w:rsid w:val="00DD2C96"/>
    <w:rsid w:val="00DD3889"/>
    <w:rsid w:val="00DE24A5"/>
    <w:rsid w:val="00DE585F"/>
    <w:rsid w:val="00E03294"/>
    <w:rsid w:val="00E1228B"/>
    <w:rsid w:val="00E170FE"/>
    <w:rsid w:val="00E24E90"/>
    <w:rsid w:val="00E30386"/>
    <w:rsid w:val="00E36769"/>
    <w:rsid w:val="00E50F65"/>
    <w:rsid w:val="00E63CCF"/>
    <w:rsid w:val="00E664AC"/>
    <w:rsid w:val="00E926F9"/>
    <w:rsid w:val="00EA4DC2"/>
    <w:rsid w:val="00EB1110"/>
    <w:rsid w:val="00EB5A33"/>
    <w:rsid w:val="00ED101A"/>
    <w:rsid w:val="00ED2241"/>
    <w:rsid w:val="00ED237F"/>
    <w:rsid w:val="00EE23F3"/>
    <w:rsid w:val="00EE500B"/>
    <w:rsid w:val="00EF3975"/>
    <w:rsid w:val="00F044E7"/>
    <w:rsid w:val="00F045BC"/>
    <w:rsid w:val="00F065F9"/>
    <w:rsid w:val="00F1609F"/>
    <w:rsid w:val="00F21E2B"/>
    <w:rsid w:val="00F24895"/>
    <w:rsid w:val="00F24FA7"/>
    <w:rsid w:val="00F25885"/>
    <w:rsid w:val="00F2783C"/>
    <w:rsid w:val="00F313CB"/>
    <w:rsid w:val="00F31D63"/>
    <w:rsid w:val="00F3614F"/>
    <w:rsid w:val="00F46C57"/>
    <w:rsid w:val="00F46FF7"/>
    <w:rsid w:val="00F57D65"/>
    <w:rsid w:val="00F6205E"/>
    <w:rsid w:val="00F62417"/>
    <w:rsid w:val="00F671DD"/>
    <w:rsid w:val="00F71F5E"/>
    <w:rsid w:val="00F80DB2"/>
    <w:rsid w:val="00F81C9C"/>
    <w:rsid w:val="00F86B70"/>
    <w:rsid w:val="00F87789"/>
    <w:rsid w:val="00FB25C6"/>
    <w:rsid w:val="00FB2821"/>
    <w:rsid w:val="00FC2AAF"/>
    <w:rsid w:val="00FC6922"/>
    <w:rsid w:val="00FD5106"/>
    <w:rsid w:val="00FF4963"/>
    <w:rsid w:val="00FF5752"/>
    <w:rsid w:val="00FF6D36"/>
    <w:rsid w:val="00FF72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20DB2"/>
    <w:rPr>
      <w:sz w:val="24"/>
      <w:szCs w:val="24"/>
    </w:rPr>
  </w:style>
  <w:style w:type="paragraph" w:styleId="2">
    <w:name w:val="heading 2"/>
    <w:basedOn w:val="a"/>
    <w:next w:val="a"/>
    <w:qFormat/>
    <w:rsid w:val="00102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12127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rsid w:val="0035135E"/>
    <w:pPr>
      <w:keepNext/>
      <w:widowControl w:val="0"/>
      <w:tabs>
        <w:tab w:val="left" w:pos="1176"/>
      </w:tabs>
      <w:autoSpaceDE w:val="0"/>
      <w:autoSpaceDN w:val="0"/>
      <w:adjustRightInd w:val="0"/>
      <w:spacing w:line="324" w:lineRule="exact"/>
      <w:jc w:val="both"/>
      <w:outlineLvl w:val="4"/>
    </w:pPr>
    <w:rPr>
      <w:color w:val="000000"/>
      <w:spacing w:val="6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46A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35135E"/>
    <w:pPr>
      <w:jc w:val="center"/>
    </w:pPr>
    <w:rPr>
      <w:sz w:val="28"/>
      <w:szCs w:val="20"/>
    </w:rPr>
  </w:style>
  <w:style w:type="paragraph" w:customStyle="1" w:styleId="FR1">
    <w:name w:val="FR1"/>
    <w:rsid w:val="0035135E"/>
    <w:pPr>
      <w:widowControl w:val="0"/>
      <w:ind w:left="1040"/>
    </w:pPr>
    <w:rPr>
      <w:rFonts w:ascii="Arial" w:hAnsi="Arial"/>
      <w:noProof/>
      <w:sz w:val="64"/>
    </w:rPr>
  </w:style>
  <w:style w:type="paragraph" w:customStyle="1" w:styleId="Iauiue1">
    <w:name w:val="Iau?iue1"/>
    <w:rsid w:val="00C52978"/>
    <w:pPr>
      <w:widowControl w:val="0"/>
    </w:pPr>
  </w:style>
  <w:style w:type="paragraph" w:styleId="a5">
    <w:name w:val="Balloon Text"/>
    <w:basedOn w:val="a"/>
    <w:semiHidden/>
    <w:rsid w:val="00FC2AAF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rsid w:val="003B6042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3B6042"/>
  </w:style>
  <w:style w:type="paragraph" w:styleId="a9">
    <w:name w:val="footer"/>
    <w:basedOn w:val="a"/>
    <w:link w:val="aa"/>
    <w:uiPriority w:val="99"/>
    <w:rsid w:val="009B50EB"/>
    <w:pPr>
      <w:tabs>
        <w:tab w:val="center" w:pos="4677"/>
        <w:tab w:val="right" w:pos="9355"/>
      </w:tabs>
    </w:pPr>
  </w:style>
  <w:style w:type="paragraph" w:customStyle="1" w:styleId="ab">
    <w:name w:val="Знак Знак Знак Знак"/>
    <w:basedOn w:val="a"/>
    <w:rsid w:val="00882FC4"/>
    <w:pPr>
      <w:spacing w:after="160" w:line="240" w:lineRule="exact"/>
    </w:pPr>
    <w:rPr>
      <w:rFonts w:eastAsia="Calibri"/>
      <w:sz w:val="20"/>
      <w:szCs w:val="20"/>
      <w:lang w:eastAsia="zh-CN"/>
    </w:rPr>
  </w:style>
  <w:style w:type="paragraph" w:customStyle="1" w:styleId="ConsNonformat">
    <w:name w:val="ConsNonformat"/>
    <w:link w:val="ConsNonformat0"/>
    <w:rsid w:val="006424F0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character" w:customStyle="1" w:styleId="ConsNonformat0">
    <w:name w:val="ConsNonformat Знак"/>
    <w:basedOn w:val="a0"/>
    <w:link w:val="ConsNonformat"/>
    <w:rsid w:val="006424F0"/>
    <w:rPr>
      <w:rFonts w:ascii="Courier New" w:hAnsi="Courier New" w:cs="Courier New"/>
      <w:sz w:val="24"/>
      <w:szCs w:val="24"/>
      <w:lang w:val="ru-RU" w:eastAsia="ru-RU" w:bidi="ar-SA"/>
    </w:rPr>
  </w:style>
  <w:style w:type="character" w:customStyle="1" w:styleId="aa">
    <w:name w:val="Нижний колонтитул Знак"/>
    <w:basedOn w:val="a0"/>
    <w:link w:val="a9"/>
    <w:uiPriority w:val="99"/>
    <w:rsid w:val="009348B8"/>
    <w:rPr>
      <w:sz w:val="24"/>
      <w:szCs w:val="24"/>
    </w:rPr>
  </w:style>
  <w:style w:type="paragraph" w:customStyle="1" w:styleId="30">
    <w:name w:val="Знак3"/>
    <w:basedOn w:val="a"/>
    <w:rsid w:val="00367CD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c">
    <w:name w:val="Гипертекстовая ссылка"/>
    <w:basedOn w:val="a0"/>
    <w:uiPriority w:val="99"/>
    <w:rsid w:val="00C72DEA"/>
    <w:rPr>
      <w:rFonts w:cs="Times New Roman"/>
      <w:color w:val="008000"/>
    </w:rPr>
  </w:style>
  <w:style w:type="character" w:styleId="ad">
    <w:name w:val="Hyperlink"/>
    <w:basedOn w:val="a0"/>
    <w:rsid w:val="00C72DEA"/>
    <w:rPr>
      <w:color w:val="0000FF"/>
      <w:u w:val="single"/>
    </w:rPr>
  </w:style>
  <w:style w:type="paragraph" w:customStyle="1" w:styleId="ConsPlusNormal">
    <w:name w:val="ConsPlusNormal"/>
    <w:uiPriority w:val="99"/>
    <w:rsid w:val="004279B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Revision"/>
    <w:hidden/>
    <w:uiPriority w:val="99"/>
    <w:semiHidden/>
    <w:rsid w:val="008E5DE1"/>
    <w:rPr>
      <w:sz w:val="24"/>
      <w:szCs w:val="24"/>
    </w:rPr>
  </w:style>
  <w:style w:type="character" w:customStyle="1" w:styleId="a7">
    <w:name w:val="Верхний колонтитул Знак"/>
    <w:basedOn w:val="a0"/>
    <w:link w:val="a6"/>
    <w:uiPriority w:val="99"/>
    <w:rsid w:val="00AE72F9"/>
    <w:rPr>
      <w:sz w:val="24"/>
      <w:szCs w:val="24"/>
    </w:rPr>
  </w:style>
  <w:style w:type="character" w:customStyle="1" w:styleId="af">
    <w:name w:val="Цветовое выделение"/>
    <w:uiPriority w:val="99"/>
    <w:rsid w:val="00CC251D"/>
    <w:rPr>
      <w:b/>
      <w:bCs/>
      <w:color w:val="26282F"/>
      <w:sz w:val="26"/>
      <w:szCs w:val="26"/>
    </w:rPr>
  </w:style>
  <w:style w:type="paragraph" w:styleId="af0">
    <w:name w:val="Body Text Indent"/>
    <w:basedOn w:val="a"/>
    <w:link w:val="af1"/>
    <w:rsid w:val="00467BD3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rsid w:val="00467BD3"/>
    <w:rPr>
      <w:sz w:val="24"/>
      <w:szCs w:val="24"/>
    </w:rPr>
  </w:style>
  <w:style w:type="paragraph" w:styleId="af2">
    <w:name w:val="Normal (Web)"/>
    <w:basedOn w:val="a"/>
    <w:uiPriority w:val="99"/>
    <w:unhideWhenUsed/>
    <w:rsid w:val="00F25885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C0D982-442A-48F1-B9C7-F03EC4B71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363</Words>
  <Characters>2608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создании Единой комиссии по размещению заказов на поставку товаров, выполнение работ, оказание услуг для муниципальных нужд</vt:lpstr>
    </vt:vector>
  </TitlesOfParts>
  <Company>Муниципальное образование Северский район</Company>
  <LinksUpToDate>false</LinksUpToDate>
  <CharactersWithSpaces>2966</CharactersWithSpaces>
  <SharedDoc>false</SharedDoc>
  <HLinks>
    <vt:vector size="6" baseType="variant"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создании Единой комиссии по размещению заказов на поставку товаров, выполнение работ, оказание услуг для муниципальных нужд</dc:title>
  <dc:creator>Куртсаитов</dc:creator>
  <cp:lastModifiedBy>Алексей</cp:lastModifiedBy>
  <cp:revision>6</cp:revision>
  <cp:lastPrinted>2013-11-22T09:54:00Z</cp:lastPrinted>
  <dcterms:created xsi:type="dcterms:W3CDTF">2014-01-08T23:06:00Z</dcterms:created>
  <dcterms:modified xsi:type="dcterms:W3CDTF">2014-01-09T01:33:00Z</dcterms:modified>
</cp:coreProperties>
</file>