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0EDCD5" w14:textId="77777777" w:rsidR="0067665B" w:rsidRDefault="0067665B" w:rsidP="0059595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3628E11E" w14:textId="77777777" w:rsidR="00FB5B68" w:rsidRPr="0056032D" w:rsidRDefault="00FB5B68" w:rsidP="0067665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644D1497" w14:textId="5D2B3CAD" w:rsidR="00F30D4E" w:rsidRPr="00F30D4E" w:rsidRDefault="00B8643D" w:rsidP="0067665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по делу №</w:t>
      </w:r>
      <w:r w:rsidRPr="00B8643D">
        <w:rPr>
          <w:sz w:val="28"/>
          <w:szCs w:val="28"/>
        </w:rPr>
        <w:t xml:space="preserve"> </w:t>
      </w:r>
      <w:r w:rsidR="00240880" w:rsidRPr="00240880">
        <w:rPr>
          <w:sz w:val="28"/>
          <w:szCs w:val="28"/>
        </w:rPr>
        <w:t>№ 28/06/105-6</w:t>
      </w:r>
      <w:r w:rsidR="001C4A3D">
        <w:rPr>
          <w:sz w:val="28"/>
          <w:szCs w:val="28"/>
        </w:rPr>
        <w:t>39</w:t>
      </w:r>
      <w:r w:rsidR="00240880" w:rsidRPr="00240880">
        <w:rPr>
          <w:sz w:val="28"/>
          <w:szCs w:val="28"/>
        </w:rPr>
        <w:t>/2022</w:t>
      </w:r>
      <w:r w:rsidR="00240880">
        <w:rPr>
          <w:sz w:val="28"/>
          <w:szCs w:val="28"/>
        </w:rPr>
        <w:t xml:space="preserve"> </w:t>
      </w:r>
      <w:r w:rsidR="00F30D4E" w:rsidRPr="00F30D4E">
        <w:rPr>
          <w:sz w:val="28"/>
          <w:szCs w:val="28"/>
        </w:rPr>
        <w:t xml:space="preserve">о нарушении </w:t>
      </w:r>
    </w:p>
    <w:p w14:paraId="7C1BC044" w14:textId="77777777" w:rsidR="00F30D4E" w:rsidRPr="00F30D4E" w:rsidRDefault="00F30D4E" w:rsidP="0067665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1714F9E2" w14:textId="4FABE19F" w:rsidR="00FB5B68" w:rsidRDefault="00F30D4E" w:rsidP="0067665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p w14:paraId="35897204" w14:textId="77777777" w:rsidR="0067665B" w:rsidRPr="0056032D" w:rsidRDefault="0067665B" w:rsidP="0067665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046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50"/>
        <w:gridCol w:w="5811"/>
      </w:tblGrid>
      <w:tr w:rsidR="0056032D" w:rsidRPr="0056032D" w14:paraId="213BFB14" w14:textId="77777777" w:rsidTr="008B0088">
        <w:trPr>
          <w:trHeight w:val="230"/>
        </w:trPr>
        <w:tc>
          <w:tcPr>
            <w:tcW w:w="4650" w:type="dxa"/>
            <w:hideMark/>
          </w:tcPr>
          <w:p w14:paraId="1AC30694" w14:textId="3897C2C8" w:rsidR="00FB5B68" w:rsidRPr="0056032D" w:rsidRDefault="00A97D8F" w:rsidP="008B0088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B0088">
              <w:rPr>
                <w:sz w:val="28"/>
                <w:szCs w:val="28"/>
              </w:rPr>
              <w:t>6</w:t>
            </w:r>
            <w:r w:rsidR="00917026">
              <w:rPr>
                <w:sz w:val="28"/>
                <w:szCs w:val="28"/>
              </w:rPr>
              <w:t>.</w:t>
            </w:r>
            <w:r w:rsidR="00B8643D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3</w:t>
            </w:r>
            <w:r w:rsidR="00EB7F69">
              <w:rPr>
                <w:sz w:val="28"/>
                <w:szCs w:val="28"/>
              </w:rPr>
              <w:t>.202</w:t>
            </w:r>
            <w:r w:rsidR="0067665B">
              <w:rPr>
                <w:sz w:val="28"/>
                <w:szCs w:val="28"/>
              </w:rPr>
              <w:t>2</w:t>
            </w:r>
          </w:p>
        </w:tc>
        <w:tc>
          <w:tcPr>
            <w:tcW w:w="5811" w:type="dxa"/>
            <w:hideMark/>
          </w:tcPr>
          <w:p w14:paraId="46E02D70" w14:textId="6C6D7886" w:rsidR="00FB5B68" w:rsidRPr="0056032D" w:rsidRDefault="0080294B" w:rsidP="008B0088">
            <w:pPr>
              <w:widowControl w:val="0"/>
              <w:autoSpaceDE w:val="0"/>
              <w:autoSpaceDN w:val="0"/>
              <w:adjustRightInd w:val="0"/>
              <w:ind w:right="48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97D8F">
              <w:rPr>
                <w:sz w:val="28"/>
                <w:szCs w:val="28"/>
              </w:rPr>
              <w:t xml:space="preserve">            </w:t>
            </w:r>
            <w:r w:rsidR="00F83554">
              <w:rPr>
                <w:sz w:val="28"/>
                <w:szCs w:val="28"/>
              </w:rPr>
              <w:t xml:space="preserve"> </w:t>
            </w:r>
            <w:r w:rsidR="00FB5B68" w:rsidRPr="0056032D">
              <w:rPr>
                <w:sz w:val="28"/>
                <w:szCs w:val="28"/>
              </w:rPr>
              <w:t>Москва</w:t>
            </w:r>
          </w:p>
        </w:tc>
      </w:tr>
      <w:tr w:rsidR="003F1288" w:rsidRPr="003F1288" w14:paraId="6955BC05" w14:textId="77777777" w:rsidTr="008B0088">
        <w:trPr>
          <w:trHeight w:val="241"/>
        </w:trPr>
        <w:tc>
          <w:tcPr>
            <w:tcW w:w="4650" w:type="dxa"/>
          </w:tcPr>
          <w:p w14:paraId="151BFC7E" w14:textId="77777777" w:rsidR="00FB5B68" w:rsidRPr="003F1288" w:rsidRDefault="00FB5B68" w:rsidP="008B0088">
            <w:pPr>
              <w:widowControl w:val="0"/>
              <w:autoSpaceDE w:val="0"/>
              <w:autoSpaceDN w:val="0"/>
              <w:adjustRightInd w:val="0"/>
              <w:ind w:firstLine="567"/>
              <w:rPr>
                <w:sz w:val="28"/>
                <w:szCs w:val="28"/>
              </w:rPr>
            </w:pPr>
          </w:p>
        </w:tc>
        <w:tc>
          <w:tcPr>
            <w:tcW w:w="5811" w:type="dxa"/>
          </w:tcPr>
          <w:p w14:paraId="6DB23986" w14:textId="77777777" w:rsidR="00FB5B68" w:rsidRPr="003F1288" w:rsidRDefault="00FB5B68" w:rsidP="008B0088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521C047B" w14:textId="11212D21" w:rsidR="000249B0" w:rsidRDefault="0089181E" w:rsidP="00A97D8F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A97D8F">
        <w:rPr>
          <w:sz w:val="28"/>
          <w:szCs w:val="28"/>
        </w:rPr>
        <w:t>1</w:t>
      </w:r>
      <w:r w:rsidR="008B0088">
        <w:rPr>
          <w:sz w:val="28"/>
          <w:szCs w:val="28"/>
        </w:rPr>
        <w:t>6</w:t>
      </w:r>
      <w:r w:rsidR="00917026">
        <w:rPr>
          <w:sz w:val="28"/>
          <w:szCs w:val="28"/>
        </w:rPr>
        <w:t>.</w:t>
      </w:r>
      <w:r w:rsidR="00B8643D">
        <w:rPr>
          <w:sz w:val="28"/>
          <w:szCs w:val="28"/>
        </w:rPr>
        <w:t>0</w:t>
      </w:r>
      <w:r w:rsidR="00A97D8F">
        <w:rPr>
          <w:sz w:val="28"/>
          <w:szCs w:val="28"/>
        </w:rPr>
        <w:t>3</w:t>
      </w:r>
      <w:r w:rsidR="0078774B">
        <w:rPr>
          <w:sz w:val="28"/>
          <w:szCs w:val="28"/>
        </w:rPr>
        <w:t>.202</w:t>
      </w:r>
      <w:r w:rsidR="0067665B">
        <w:rPr>
          <w:sz w:val="28"/>
          <w:szCs w:val="28"/>
        </w:rPr>
        <w:t>2</w:t>
      </w:r>
      <w:r w:rsidR="0078774B">
        <w:rPr>
          <w:sz w:val="28"/>
          <w:szCs w:val="28"/>
        </w:rPr>
        <w:t xml:space="preserve"> по делу </w:t>
      </w:r>
      <w:r w:rsidR="00B8643D" w:rsidRPr="00B8643D">
        <w:rPr>
          <w:sz w:val="28"/>
          <w:szCs w:val="28"/>
        </w:rPr>
        <w:t xml:space="preserve">№ </w:t>
      </w:r>
      <w:r w:rsidR="00A97D8F" w:rsidRPr="00A97D8F">
        <w:rPr>
          <w:sz w:val="28"/>
          <w:szCs w:val="28"/>
        </w:rPr>
        <w:t>28/06/105-6</w:t>
      </w:r>
      <w:r w:rsidR="001C4A3D">
        <w:rPr>
          <w:sz w:val="28"/>
          <w:szCs w:val="28"/>
        </w:rPr>
        <w:t>39</w:t>
      </w:r>
      <w:r w:rsidR="00A97D8F" w:rsidRPr="00A97D8F">
        <w:rPr>
          <w:sz w:val="28"/>
          <w:szCs w:val="28"/>
        </w:rPr>
        <w:t xml:space="preserve">/2022 </w:t>
      </w:r>
      <w:r w:rsidRPr="00577B7C">
        <w:rPr>
          <w:sz w:val="28"/>
          <w:szCs w:val="28"/>
        </w:rPr>
        <w:t xml:space="preserve">принятого Комиссией </w:t>
      </w:r>
      <w:r w:rsidRPr="007354B2">
        <w:rPr>
          <w:sz w:val="28"/>
          <w:szCs w:val="28"/>
        </w:rPr>
        <w:t xml:space="preserve">по итогам рассмотрения посредством системы </w:t>
      </w:r>
      <w:r w:rsidR="00A97D8F">
        <w:rPr>
          <w:sz w:val="28"/>
          <w:szCs w:val="28"/>
        </w:rPr>
        <w:t xml:space="preserve">                                        </w:t>
      </w:r>
      <w:r w:rsidRPr="007354B2">
        <w:rPr>
          <w:sz w:val="28"/>
          <w:szCs w:val="28"/>
        </w:rPr>
        <w:t>видео</w:t>
      </w:r>
      <w:r w:rsidR="00D7174A">
        <w:rPr>
          <w:sz w:val="28"/>
          <w:szCs w:val="28"/>
        </w:rPr>
        <w:t>-</w:t>
      </w:r>
      <w:r w:rsidRPr="007354B2">
        <w:rPr>
          <w:sz w:val="28"/>
          <w:szCs w:val="28"/>
        </w:rPr>
        <w:t>конференц-связи</w:t>
      </w:r>
      <w:r w:rsidRPr="002071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960F8">
        <w:rPr>
          <w:sz w:val="28"/>
          <w:szCs w:val="28"/>
        </w:rPr>
        <w:t xml:space="preserve">жалобы </w:t>
      </w:r>
      <w:r w:rsidR="008B0088" w:rsidRPr="008B0088">
        <w:rPr>
          <w:sz w:val="28"/>
          <w:szCs w:val="28"/>
        </w:rPr>
        <w:t xml:space="preserve">ООО «Юг-регион» (далее – Заявитель) </w:t>
      </w:r>
      <w:r w:rsidR="008B0088">
        <w:rPr>
          <w:sz w:val="28"/>
          <w:szCs w:val="28"/>
        </w:rPr>
        <w:t xml:space="preserve">                                   </w:t>
      </w:r>
      <w:r w:rsidR="008B0088" w:rsidRPr="008B0088">
        <w:rPr>
          <w:sz w:val="28"/>
          <w:szCs w:val="28"/>
        </w:rPr>
        <w:t xml:space="preserve">на действия АО «ЕЭТП» (далее – Оператор электронной площадки) </w:t>
      </w:r>
      <w:r w:rsidR="008B0088">
        <w:rPr>
          <w:sz w:val="28"/>
          <w:szCs w:val="28"/>
        </w:rPr>
        <w:t xml:space="preserve">                                          </w:t>
      </w:r>
      <w:r w:rsidR="008B0088" w:rsidRPr="008B0088">
        <w:rPr>
          <w:sz w:val="28"/>
          <w:szCs w:val="28"/>
        </w:rPr>
        <w:t xml:space="preserve">при проведении Администрацией </w:t>
      </w:r>
      <w:proofErr w:type="spellStart"/>
      <w:r w:rsidR="008B0088" w:rsidRPr="008B0088">
        <w:rPr>
          <w:sz w:val="28"/>
          <w:szCs w:val="28"/>
        </w:rPr>
        <w:t>Динского</w:t>
      </w:r>
      <w:proofErr w:type="spellEnd"/>
      <w:r w:rsidR="008B0088" w:rsidRPr="008B0088">
        <w:rPr>
          <w:sz w:val="28"/>
          <w:szCs w:val="28"/>
        </w:rPr>
        <w:t xml:space="preserve"> сельского поселения </w:t>
      </w:r>
      <w:proofErr w:type="spellStart"/>
      <w:r w:rsidR="008B0088" w:rsidRPr="008B0088">
        <w:rPr>
          <w:sz w:val="28"/>
          <w:szCs w:val="28"/>
        </w:rPr>
        <w:t>Динского</w:t>
      </w:r>
      <w:proofErr w:type="spellEnd"/>
      <w:r w:rsidR="008B0088" w:rsidRPr="008B0088">
        <w:rPr>
          <w:sz w:val="28"/>
          <w:szCs w:val="28"/>
        </w:rPr>
        <w:t xml:space="preserve"> района (далее – Заказчик), Комиссией по осуществлению закупок Заказчика (далее – Комиссией  по осуществлению закупок), Администрацией муниципального образования Динской район (далее – Уполномоченный орган), Оператором электронной площадки электронного аукциона на право заключения государственного контракта  на выполнение работ по организации тротуар</w:t>
      </w:r>
      <w:r w:rsidR="008B0088">
        <w:rPr>
          <w:sz w:val="28"/>
          <w:szCs w:val="28"/>
        </w:rPr>
        <w:t xml:space="preserve">а                             по ул. Гоголя от ул. Красной </w:t>
      </w:r>
      <w:r w:rsidR="008B0088" w:rsidRPr="008B0088">
        <w:rPr>
          <w:sz w:val="28"/>
          <w:szCs w:val="28"/>
        </w:rPr>
        <w:t xml:space="preserve">до ул. Пластуновской (нечетная сторона) в станице Динской (номер извещения в единой информационной системе в сфере закупок www.zakupki.gov.ru (далее – ЕИС) – 0318300028422000028) </w:t>
      </w:r>
      <w:r w:rsidR="00B07F7A" w:rsidRPr="003F1288">
        <w:rPr>
          <w:sz w:val="28"/>
          <w:szCs w:val="28"/>
        </w:rPr>
        <w:t xml:space="preserve">и в результате осуществления внеплановой проверки в части действий Оператора электронной площадки в соответствии </w:t>
      </w:r>
      <w:r w:rsidR="00844276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с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пунктом 1 части 1</w:t>
      </w:r>
      <w:r w:rsidR="00FF78FB">
        <w:rPr>
          <w:sz w:val="28"/>
          <w:szCs w:val="28"/>
        </w:rPr>
        <w:t>5 статьи 99 Федерального закона</w:t>
      </w:r>
      <w:r w:rsidR="007614B0">
        <w:rPr>
          <w:sz w:val="28"/>
          <w:szCs w:val="28"/>
        </w:rPr>
        <w:t xml:space="preserve"> </w:t>
      </w:r>
      <w:r w:rsidR="00AB39D8">
        <w:rPr>
          <w:sz w:val="28"/>
          <w:szCs w:val="28"/>
        </w:rPr>
        <w:t xml:space="preserve"> </w:t>
      </w:r>
      <w:r w:rsidR="008B0088">
        <w:rPr>
          <w:sz w:val="28"/>
          <w:szCs w:val="28"/>
        </w:rPr>
        <w:t xml:space="preserve">                          </w:t>
      </w:r>
      <w:r w:rsidR="00B07F7A" w:rsidRPr="003F1288">
        <w:rPr>
          <w:sz w:val="28"/>
          <w:szCs w:val="28"/>
        </w:rPr>
        <w:t>от 05.04.2013 № 44-ФЗ</w:t>
      </w:r>
      <w:r w:rsidR="00C166E3">
        <w:rPr>
          <w:sz w:val="28"/>
          <w:szCs w:val="28"/>
        </w:rPr>
        <w:t xml:space="preserve"> </w:t>
      </w:r>
      <w:r w:rsidR="00844276">
        <w:rPr>
          <w:sz w:val="28"/>
          <w:szCs w:val="28"/>
        </w:rPr>
        <w:t xml:space="preserve">  </w:t>
      </w:r>
      <w:r w:rsidR="00B07F7A" w:rsidRPr="003F1288">
        <w:rPr>
          <w:sz w:val="28"/>
          <w:szCs w:val="28"/>
        </w:rPr>
        <w:t>«О контрактной системе в сфере закупок товаров, работ, услуг</w:t>
      </w:r>
      <w:r w:rsidR="008B0088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для обеспечения государственных и муниципальных нужд»</w:t>
      </w:r>
      <w:r w:rsidR="008B0088" w:rsidRPr="008B0088">
        <w:t xml:space="preserve"> </w:t>
      </w:r>
      <w:r w:rsidR="008B0088" w:rsidRPr="008B0088">
        <w:rPr>
          <w:sz w:val="28"/>
          <w:szCs w:val="28"/>
        </w:rPr>
        <w:t>(далее</w:t>
      </w:r>
      <w:r w:rsidR="008B0088">
        <w:rPr>
          <w:sz w:val="28"/>
          <w:szCs w:val="28"/>
        </w:rPr>
        <w:t xml:space="preserve"> – Закон о контрактной системе)</w:t>
      </w:r>
      <w:r w:rsidR="0067665B" w:rsidRPr="0067665B">
        <w:rPr>
          <w:sz w:val="28"/>
          <w:szCs w:val="28"/>
        </w:rPr>
        <w:t xml:space="preserve">, </w:t>
      </w:r>
      <w:r w:rsidR="0067665B">
        <w:rPr>
          <w:sz w:val="28"/>
          <w:szCs w:val="28"/>
        </w:rPr>
        <w:t xml:space="preserve">  </w:t>
      </w:r>
    </w:p>
    <w:p w14:paraId="06FB2186" w14:textId="77777777" w:rsidR="003C7792" w:rsidRDefault="003C7792" w:rsidP="0067665B">
      <w:pPr>
        <w:tabs>
          <w:tab w:val="center" w:pos="4961"/>
          <w:tab w:val="left" w:pos="6987"/>
        </w:tabs>
        <w:ind w:firstLine="851"/>
        <w:jc w:val="center"/>
        <w:rPr>
          <w:sz w:val="28"/>
          <w:szCs w:val="28"/>
        </w:rPr>
      </w:pPr>
    </w:p>
    <w:p w14:paraId="3BF91FAC" w14:textId="25B64CB9" w:rsidR="00915315" w:rsidRPr="003F1288" w:rsidRDefault="00915315" w:rsidP="0067665B">
      <w:pPr>
        <w:tabs>
          <w:tab w:val="center" w:pos="4961"/>
          <w:tab w:val="left" w:pos="6987"/>
        </w:tabs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F40E558" w14:textId="77777777" w:rsidR="005160A1" w:rsidRPr="003F1288" w:rsidRDefault="005160A1" w:rsidP="0067665B">
      <w:pPr>
        <w:ind w:firstLine="851"/>
        <w:jc w:val="center"/>
        <w:rPr>
          <w:sz w:val="28"/>
          <w:szCs w:val="28"/>
        </w:rPr>
      </w:pPr>
    </w:p>
    <w:p w14:paraId="045B5838" w14:textId="22CC35F1" w:rsidR="00651E18" w:rsidRPr="00651E18" w:rsidRDefault="00651E18" w:rsidP="008B0088">
      <w:pPr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1.</w:t>
      </w:r>
      <w:r w:rsidR="000960F8">
        <w:rPr>
          <w:sz w:val="28"/>
          <w:szCs w:val="28"/>
        </w:rPr>
        <w:t xml:space="preserve"> </w:t>
      </w:r>
      <w:r w:rsidR="00574B0F">
        <w:rPr>
          <w:sz w:val="28"/>
          <w:szCs w:val="28"/>
        </w:rPr>
        <w:t xml:space="preserve">Заказчику, </w:t>
      </w:r>
      <w:r w:rsidR="008B0088" w:rsidRPr="008B0088">
        <w:rPr>
          <w:sz w:val="28"/>
          <w:szCs w:val="28"/>
        </w:rPr>
        <w:t>Комисси</w:t>
      </w:r>
      <w:r w:rsidR="008B0088">
        <w:rPr>
          <w:sz w:val="28"/>
          <w:szCs w:val="28"/>
        </w:rPr>
        <w:t>и</w:t>
      </w:r>
      <w:r w:rsidR="008B0088" w:rsidRPr="008B0088">
        <w:rPr>
          <w:sz w:val="28"/>
          <w:szCs w:val="28"/>
        </w:rPr>
        <w:t xml:space="preserve"> по</w:t>
      </w:r>
      <w:r w:rsidR="008B0088">
        <w:rPr>
          <w:sz w:val="28"/>
          <w:szCs w:val="28"/>
        </w:rPr>
        <w:t xml:space="preserve"> осуществлению закупок</w:t>
      </w:r>
      <w:r w:rsidR="0021333B">
        <w:rPr>
          <w:sz w:val="28"/>
          <w:szCs w:val="28"/>
        </w:rPr>
        <w:t>, Уполномоченному органу</w:t>
      </w:r>
      <w:r w:rsidR="00AB39D8">
        <w:rPr>
          <w:sz w:val="28"/>
          <w:szCs w:val="28"/>
        </w:rPr>
        <w:t xml:space="preserve"> </w:t>
      </w:r>
      <w:r w:rsidRPr="00651E18">
        <w:rPr>
          <w:sz w:val="28"/>
          <w:szCs w:val="28"/>
        </w:rPr>
        <w:t xml:space="preserve">отменить </w:t>
      </w:r>
      <w:r w:rsidR="00F30D4E">
        <w:rPr>
          <w:sz w:val="28"/>
          <w:szCs w:val="28"/>
        </w:rPr>
        <w:t>п</w:t>
      </w:r>
      <w:r w:rsidR="00F30D4E" w:rsidRPr="00F30D4E">
        <w:rPr>
          <w:sz w:val="28"/>
          <w:szCs w:val="28"/>
        </w:rPr>
        <w:t xml:space="preserve">ротокол </w:t>
      </w:r>
      <w:r w:rsidR="008B0088" w:rsidRPr="008B0088">
        <w:rPr>
          <w:sz w:val="28"/>
          <w:szCs w:val="28"/>
        </w:rPr>
        <w:t>подведения итогов определения поставщика (подрядчика, исполнителя) от 11.03.2022 №</w:t>
      </w:r>
      <w:r w:rsidR="008B0088">
        <w:rPr>
          <w:sz w:val="28"/>
          <w:szCs w:val="28"/>
        </w:rPr>
        <w:t> </w:t>
      </w:r>
      <w:r w:rsidR="008B0088" w:rsidRPr="008B0088">
        <w:rPr>
          <w:sz w:val="28"/>
          <w:szCs w:val="28"/>
        </w:rPr>
        <w:t xml:space="preserve">ИЭА1 </w:t>
      </w:r>
      <w:r w:rsidR="00F83554">
        <w:rPr>
          <w:sz w:val="28"/>
          <w:szCs w:val="28"/>
        </w:rPr>
        <w:t>(далее – Протокол</w:t>
      </w:r>
      <w:r w:rsidRPr="00651E18">
        <w:rPr>
          <w:sz w:val="28"/>
          <w:szCs w:val="28"/>
        </w:rPr>
        <w:t xml:space="preserve">) и назначить новую </w:t>
      </w:r>
      <w:r w:rsidR="00F30D4E">
        <w:rPr>
          <w:sz w:val="28"/>
          <w:szCs w:val="28"/>
        </w:rPr>
        <w:t xml:space="preserve">дату </w:t>
      </w:r>
      <w:r w:rsidR="00A97D8F" w:rsidRPr="00A97D8F">
        <w:rPr>
          <w:sz w:val="28"/>
          <w:szCs w:val="28"/>
        </w:rPr>
        <w:t>подведения итогов определения поставщика (подрядчика, исполнителя)</w:t>
      </w:r>
      <w:r w:rsidRPr="00651E18">
        <w:rPr>
          <w:sz w:val="28"/>
          <w:szCs w:val="28"/>
        </w:rPr>
        <w:t>, а также разместить в ЕИС</w:t>
      </w:r>
      <w:r w:rsidR="00F83554">
        <w:rPr>
          <w:sz w:val="28"/>
          <w:szCs w:val="28"/>
        </w:rPr>
        <w:t xml:space="preserve"> информацию об отмене Протокол</w:t>
      </w:r>
      <w:r w:rsidR="00A97D8F">
        <w:rPr>
          <w:sz w:val="28"/>
          <w:szCs w:val="28"/>
        </w:rPr>
        <w:t>а</w:t>
      </w:r>
      <w:r w:rsidRPr="00651E18">
        <w:rPr>
          <w:sz w:val="28"/>
          <w:szCs w:val="28"/>
        </w:rPr>
        <w:t xml:space="preserve">. При этом дата </w:t>
      </w:r>
      <w:r w:rsidR="00A97D8F" w:rsidRPr="00A97D8F">
        <w:rPr>
          <w:sz w:val="28"/>
          <w:szCs w:val="28"/>
        </w:rPr>
        <w:t>подведения итогов определения поставщика (подрядчика, исполнителя)</w:t>
      </w:r>
      <w:r w:rsidR="00F83554" w:rsidRPr="00F83554">
        <w:rPr>
          <w:sz w:val="28"/>
          <w:szCs w:val="28"/>
        </w:rPr>
        <w:t xml:space="preserve"> </w:t>
      </w:r>
      <w:r w:rsidRPr="00651E18">
        <w:rPr>
          <w:sz w:val="28"/>
          <w:szCs w:val="28"/>
        </w:rPr>
        <w:t>должна быть назначена не ранее чем через 4 рабочих дня со дня отмены Протоколов.</w:t>
      </w:r>
    </w:p>
    <w:p w14:paraId="3F541E35" w14:textId="77777777" w:rsidR="00651E18" w:rsidRPr="00651E18" w:rsidRDefault="00651E18" w:rsidP="0067665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2. Оператору электронной площадки не позднее 1 рабочего дня со дня исполнения пункта 1 настоящего предписания:</w:t>
      </w:r>
    </w:p>
    <w:p w14:paraId="1917A422" w14:textId="61D82C9C" w:rsidR="00651E18" w:rsidRPr="00651E18" w:rsidRDefault="00651E18" w:rsidP="0067665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- отменить </w:t>
      </w:r>
      <w:r w:rsidR="00377569">
        <w:rPr>
          <w:sz w:val="28"/>
          <w:szCs w:val="28"/>
        </w:rPr>
        <w:t>п</w:t>
      </w:r>
      <w:r w:rsidR="00377569" w:rsidRPr="00377569">
        <w:rPr>
          <w:sz w:val="28"/>
          <w:szCs w:val="28"/>
        </w:rPr>
        <w:t xml:space="preserve">ротокол </w:t>
      </w:r>
      <w:r w:rsidR="00A97D8F" w:rsidRPr="00A97D8F">
        <w:rPr>
          <w:sz w:val="28"/>
          <w:szCs w:val="28"/>
        </w:rPr>
        <w:t xml:space="preserve">подачи </w:t>
      </w:r>
      <w:r w:rsidR="008B0088" w:rsidRPr="008B0088">
        <w:rPr>
          <w:sz w:val="28"/>
          <w:szCs w:val="28"/>
        </w:rPr>
        <w:t>ценовых предложений от 09.03.2022 №</w:t>
      </w:r>
      <w:r w:rsidR="008B0088">
        <w:rPr>
          <w:sz w:val="28"/>
          <w:szCs w:val="28"/>
        </w:rPr>
        <w:t> </w:t>
      </w:r>
      <w:r w:rsidR="008B0088" w:rsidRPr="008B0088">
        <w:rPr>
          <w:sz w:val="28"/>
          <w:szCs w:val="28"/>
        </w:rPr>
        <w:t xml:space="preserve">ЦПА1 </w:t>
      </w:r>
      <w:r w:rsidRPr="00651E18">
        <w:rPr>
          <w:sz w:val="28"/>
          <w:szCs w:val="28"/>
        </w:rPr>
        <w:t xml:space="preserve">(далее – Протокол </w:t>
      </w:r>
      <w:r w:rsidR="00A97D8F">
        <w:rPr>
          <w:sz w:val="28"/>
          <w:szCs w:val="28"/>
        </w:rPr>
        <w:t>подачи ценовый предложений</w:t>
      </w:r>
      <w:r w:rsidRPr="00651E18">
        <w:rPr>
          <w:sz w:val="28"/>
          <w:szCs w:val="28"/>
        </w:rPr>
        <w:t>);</w:t>
      </w:r>
    </w:p>
    <w:p w14:paraId="3B006DC4" w14:textId="44021C7C" w:rsidR="00651E18" w:rsidRDefault="00651E18" w:rsidP="0067665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- назначить время </w:t>
      </w:r>
      <w:r w:rsidR="00A97D8F" w:rsidRPr="00A97D8F">
        <w:rPr>
          <w:sz w:val="28"/>
          <w:szCs w:val="28"/>
        </w:rPr>
        <w:t xml:space="preserve">проведения процедуры подачи предложений о цене контракта </w:t>
      </w:r>
      <w:r w:rsidRPr="00651E18">
        <w:rPr>
          <w:sz w:val="28"/>
          <w:szCs w:val="28"/>
        </w:rPr>
        <w:t xml:space="preserve">и разместить информацию о времени проведения Аукциона; </w:t>
      </w:r>
    </w:p>
    <w:p w14:paraId="32343DFE" w14:textId="200B91F9" w:rsidR="00651E18" w:rsidRPr="00651E18" w:rsidRDefault="00651E18" w:rsidP="0067665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- уведомить участников закупки, допущенных к участию в Аукционе, в том числе</w:t>
      </w:r>
      <w:r w:rsidR="00574B0F">
        <w:rPr>
          <w:sz w:val="28"/>
          <w:szCs w:val="28"/>
        </w:rPr>
        <w:t xml:space="preserve"> </w:t>
      </w:r>
      <w:r w:rsidR="00844276">
        <w:rPr>
          <w:sz w:val="28"/>
          <w:szCs w:val="28"/>
        </w:rPr>
        <w:t>Заявителя</w:t>
      </w:r>
      <w:r w:rsidRPr="00651E18">
        <w:rPr>
          <w:sz w:val="28"/>
          <w:szCs w:val="28"/>
        </w:rPr>
        <w:t xml:space="preserve"> об отмене Протокол</w:t>
      </w:r>
      <w:r w:rsidR="00F83554">
        <w:rPr>
          <w:sz w:val="28"/>
          <w:szCs w:val="28"/>
        </w:rPr>
        <w:t>а</w:t>
      </w:r>
      <w:r w:rsidRPr="00651E18">
        <w:rPr>
          <w:sz w:val="28"/>
          <w:szCs w:val="28"/>
        </w:rPr>
        <w:t xml:space="preserve">, Протокола </w:t>
      </w:r>
      <w:r w:rsidR="00A97D8F" w:rsidRPr="00A97D8F">
        <w:rPr>
          <w:sz w:val="28"/>
          <w:szCs w:val="28"/>
        </w:rPr>
        <w:t>подачи ценовых предложений</w:t>
      </w:r>
      <w:r w:rsidRPr="00651E18">
        <w:rPr>
          <w:sz w:val="28"/>
          <w:szCs w:val="28"/>
        </w:rPr>
        <w:t xml:space="preserve">, о дате и времени </w:t>
      </w:r>
      <w:r w:rsidR="00A97D8F" w:rsidRPr="00A97D8F">
        <w:rPr>
          <w:sz w:val="28"/>
          <w:szCs w:val="28"/>
        </w:rPr>
        <w:t>проведения процедуры подачи предложений о цене контракта</w:t>
      </w:r>
      <w:bookmarkStart w:id="0" w:name="_GoBack"/>
      <w:bookmarkEnd w:id="0"/>
      <w:r w:rsidRPr="00651E18">
        <w:rPr>
          <w:sz w:val="28"/>
          <w:szCs w:val="28"/>
        </w:rPr>
        <w:t xml:space="preserve">, а также о необходимости наличия на </w:t>
      </w:r>
      <w:r w:rsidR="00574B0F">
        <w:rPr>
          <w:sz w:val="28"/>
          <w:szCs w:val="28"/>
        </w:rPr>
        <w:t xml:space="preserve">специальных </w:t>
      </w:r>
      <w:r w:rsidRPr="00651E18">
        <w:rPr>
          <w:sz w:val="28"/>
          <w:szCs w:val="28"/>
        </w:rPr>
        <w:t>счетах открытых участникам</w:t>
      </w:r>
      <w:r w:rsidR="00397307">
        <w:rPr>
          <w:sz w:val="28"/>
          <w:szCs w:val="28"/>
        </w:rPr>
        <w:t>и</w:t>
      </w:r>
      <w:r w:rsidRPr="00651E18">
        <w:rPr>
          <w:sz w:val="28"/>
          <w:szCs w:val="28"/>
        </w:rPr>
        <w:t xml:space="preserve"> закупки, допущенным</w:t>
      </w:r>
      <w:r w:rsidR="00397307">
        <w:rPr>
          <w:sz w:val="28"/>
          <w:szCs w:val="28"/>
        </w:rPr>
        <w:t>и</w:t>
      </w:r>
      <w:r w:rsidRPr="00651E18">
        <w:rPr>
          <w:sz w:val="28"/>
          <w:szCs w:val="28"/>
        </w:rPr>
        <w:t xml:space="preserve">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</w:t>
      </w:r>
      <w:r w:rsidR="00E06D1B">
        <w:rPr>
          <w:sz w:val="28"/>
          <w:szCs w:val="28"/>
        </w:rPr>
        <w:t xml:space="preserve">независимой </w:t>
      </w:r>
      <w:r w:rsidRPr="00651E18">
        <w:rPr>
          <w:sz w:val="28"/>
          <w:szCs w:val="28"/>
        </w:rPr>
        <w:t>гарантии, представленной в качестве обеспечения заявки, истек.</w:t>
      </w:r>
    </w:p>
    <w:p w14:paraId="0D8E2AB5" w14:textId="2B211E2E" w:rsidR="00F83554" w:rsidRDefault="00651E18" w:rsidP="0067665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lastRenderedPageBreak/>
        <w:t xml:space="preserve">3. Оператору электронной площадки через 4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</w:t>
      </w:r>
      <w:r w:rsidR="00574B0F">
        <w:rPr>
          <w:sz w:val="28"/>
          <w:szCs w:val="28"/>
        </w:rPr>
        <w:t xml:space="preserve">специальным </w:t>
      </w:r>
      <w:r w:rsidRPr="00651E18">
        <w:rPr>
          <w:sz w:val="28"/>
          <w:szCs w:val="28"/>
        </w:rPr>
        <w:t xml:space="preserve">счетам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</w:t>
      </w:r>
      <w:r w:rsidR="00E06D1B" w:rsidRPr="00E06D1B">
        <w:rPr>
          <w:sz w:val="28"/>
          <w:szCs w:val="28"/>
        </w:rPr>
        <w:t xml:space="preserve">независимой </w:t>
      </w:r>
      <w:r w:rsidRPr="00651E18">
        <w:rPr>
          <w:sz w:val="28"/>
          <w:szCs w:val="28"/>
        </w:rPr>
        <w:t>гарантии, представленной в качестве обеспечения заявки, истек.</w:t>
      </w:r>
    </w:p>
    <w:p w14:paraId="5378F8DE" w14:textId="69EF8B70" w:rsidR="00651E18" w:rsidRPr="00651E18" w:rsidRDefault="00F83554" w:rsidP="0067665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1E18" w:rsidRPr="00651E18">
        <w:rPr>
          <w:sz w:val="28"/>
          <w:szCs w:val="28"/>
        </w:rPr>
        <w:t xml:space="preserve">. </w:t>
      </w:r>
      <w:r w:rsidR="000960F8" w:rsidRPr="000960F8">
        <w:rPr>
          <w:sz w:val="28"/>
          <w:szCs w:val="28"/>
        </w:rPr>
        <w:t xml:space="preserve">Оператору электронной площадки продолжить проведение </w:t>
      </w:r>
      <w:r w:rsidR="001C4A3D">
        <w:rPr>
          <w:sz w:val="28"/>
          <w:szCs w:val="28"/>
        </w:rPr>
        <w:t>процедуры подачи ценовых предложений</w:t>
      </w:r>
      <w:r w:rsidR="000960F8" w:rsidRPr="000960F8">
        <w:rPr>
          <w:sz w:val="28"/>
          <w:szCs w:val="28"/>
        </w:rPr>
        <w:t xml:space="preserve"> с последнего (минимального достигнутого) предложения о цене контракта. В случае отсутствия при продолжении </w:t>
      </w:r>
      <w:r w:rsidR="001C4A3D">
        <w:rPr>
          <w:sz w:val="28"/>
          <w:szCs w:val="28"/>
        </w:rPr>
        <w:t xml:space="preserve">процедуры </w:t>
      </w:r>
      <w:r w:rsidR="001C4A3D" w:rsidRPr="001C4A3D">
        <w:rPr>
          <w:sz w:val="28"/>
          <w:szCs w:val="28"/>
        </w:rPr>
        <w:t xml:space="preserve">подачи ценовых предложений </w:t>
      </w:r>
      <w:r w:rsidR="000960F8" w:rsidRPr="000960F8">
        <w:rPr>
          <w:sz w:val="28"/>
          <w:szCs w:val="28"/>
        </w:rPr>
        <w:t>о цене контракта предложение участника с номером заявки «</w:t>
      </w:r>
      <w:r w:rsidR="000D7CE4">
        <w:rPr>
          <w:sz w:val="28"/>
        </w:rPr>
        <w:t>4</w:t>
      </w:r>
      <w:r w:rsidR="000960F8" w:rsidRPr="000960F8">
        <w:rPr>
          <w:sz w:val="28"/>
          <w:szCs w:val="28"/>
        </w:rPr>
        <w:t>» считать лучшим</w:t>
      </w:r>
      <w:r w:rsidR="00651E18" w:rsidRPr="00651E18">
        <w:rPr>
          <w:sz w:val="28"/>
          <w:szCs w:val="28"/>
        </w:rPr>
        <w:t>.</w:t>
      </w:r>
    </w:p>
    <w:p w14:paraId="62F040AD" w14:textId="1839577C" w:rsidR="00651E18" w:rsidRPr="00651E18" w:rsidRDefault="00F83554" w:rsidP="0067665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51E18" w:rsidRPr="00651E18">
        <w:rPr>
          <w:sz w:val="28"/>
          <w:szCs w:val="28"/>
        </w:rPr>
        <w:t xml:space="preserve">. </w:t>
      </w:r>
      <w:r w:rsidR="00574B0F" w:rsidRPr="00651E18">
        <w:rPr>
          <w:sz w:val="28"/>
          <w:szCs w:val="28"/>
        </w:rPr>
        <w:t>Заказчику,</w:t>
      </w:r>
      <w:r w:rsidR="00574B0F">
        <w:rPr>
          <w:sz w:val="28"/>
          <w:szCs w:val="28"/>
        </w:rPr>
        <w:t xml:space="preserve"> </w:t>
      </w:r>
      <w:r w:rsidR="000D7CE4" w:rsidRPr="000D7CE4">
        <w:rPr>
          <w:sz w:val="28"/>
          <w:szCs w:val="28"/>
        </w:rPr>
        <w:t>Комисси</w:t>
      </w:r>
      <w:r w:rsidR="000D7CE4">
        <w:rPr>
          <w:sz w:val="28"/>
          <w:szCs w:val="28"/>
        </w:rPr>
        <w:t>и</w:t>
      </w:r>
      <w:r w:rsidR="000D7CE4" w:rsidRPr="000D7CE4">
        <w:rPr>
          <w:sz w:val="28"/>
          <w:szCs w:val="28"/>
        </w:rPr>
        <w:t xml:space="preserve"> по осуществлению закупок</w:t>
      </w:r>
      <w:r w:rsidR="00377569">
        <w:rPr>
          <w:sz w:val="28"/>
          <w:szCs w:val="28"/>
        </w:rPr>
        <w:t xml:space="preserve">, </w:t>
      </w:r>
      <w:r w:rsidR="00B11CAE">
        <w:rPr>
          <w:sz w:val="28"/>
          <w:szCs w:val="28"/>
        </w:rPr>
        <w:t xml:space="preserve">Уполномоченному органу, </w:t>
      </w:r>
      <w:r w:rsidR="00651E18" w:rsidRPr="00651E18">
        <w:rPr>
          <w:sz w:val="28"/>
          <w:szCs w:val="28"/>
        </w:rPr>
        <w:t xml:space="preserve"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="008545C3" w:rsidRPr="00651E18">
        <w:rPr>
          <w:sz w:val="28"/>
          <w:szCs w:val="28"/>
        </w:rPr>
        <w:t xml:space="preserve">от </w:t>
      </w:r>
      <w:r w:rsidR="00A97D8F">
        <w:rPr>
          <w:sz w:val="28"/>
          <w:szCs w:val="28"/>
        </w:rPr>
        <w:t>1</w:t>
      </w:r>
      <w:r w:rsidR="008B0088">
        <w:rPr>
          <w:sz w:val="28"/>
          <w:szCs w:val="28"/>
        </w:rPr>
        <w:t>6</w:t>
      </w:r>
      <w:r w:rsidR="008545C3">
        <w:rPr>
          <w:sz w:val="28"/>
          <w:szCs w:val="28"/>
        </w:rPr>
        <w:t>.0</w:t>
      </w:r>
      <w:r w:rsidR="00A97D8F">
        <w:rPr>
          <w:sz w:val="28"/>
          <w:szCs w:val="28"/>
        </w:rPr>
        <w:t>3</w:t>
      </w:r>
      <w:r w:rsidR="008545C3">
        <w:rPr>
          <w:sz w:val="28"/>
          <w:szCs w:val="28"/>
        </w:rPr>
        <w:t>.2022</w:t>
      </w:r>
      <w:r w:rsidR="008545C3" w:rsidRPr="00651E18">
        <w:rPr>
          <w:sz w:val="28"/>
          <w:szCs w:val="28"/>
        </w:rPr>
        <w:t xml:space="preserve"> </w:t>
      </w:r>
      <w:r w:rsidR="00574B0F" w:rsidRPr="00574B0F">
        <w:rPr>
          <w:sz w:val="28"/>
          <w:szCs w:val="28"/>
        </w:rPr>
        <w:t xml:space="preserve">по делу </w:t>
      </w:r>
      <w:r w:rsidR="0067665B">
        <w:rPr>
          <w:sz w:val="28"/>
          <w:szCs w:val="28"/>
        </w:rPr>
        <w:t>№</w:t>
      </w:r>
      <w:r w:rsidR="00136558">
        <w:rPr>
          <w:sz w:val="28"/>
          <w:szCs w:val="28"/>
        </w:rPr>
        <w:t xml:space="preserve"> </w:t>
      </w:r>
      <w:r w:rsidR="00A97D8F" w:rsidRPr="00A97D8F">
        <w:rPr>
          <w:sz w:val="28"/>
          <w:szCs w:val="28"/>
        </w:rPr>
        <w:t>28/06/105-6</w:t>
      </w:r>
      <w:r w:rsidR="001C4A3D">
        <w:rPr>
          <w:sz w:val="28"/>
          <w:szCs w:val="28"/>
        </w:rPr>
        <w:t>39</w:t>
      </w:r>
      <w:r w:rsidR="00A97D8F" w:rsidRPr="00A97D8F">
        <w:rPr>
          <w:sz w:val="28"/>
          <w:szCs w:val="28"/>
        </w:rPr>
        <w:t>/2022</w:t>
      </w:r>
      <w:r w:rsidR="00651E18" w:rsidRPr="00651E18">
        <w:rPr>
          <w:sz w:val="28"/>
          <w:szCs w:val="28"/>
        </w:rPr>
        <w:t>.</w:t>
      </w:r>
    </w:p>
    <w:p w14:paraId="75018F9D" w14:textId="717AFBF6" w:rsidR="00651E18" w:rsidRPr="000D7CE4" w:rsidRDefault="00064B58" w:rsidP="0067665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51E18" w:rsidRPr="00651E18">
        <w:rPr>
          <w:sz w:val="28"/>
          <w:szCs w:val="28"/>
        </w:rPr>
        <w:t>.</w:t>
      </w:r>
      <w:r w:rsidR="005F4FB9">
        <w:rPr>
          <w:sz w:val="28"/>
          <w:szCs w:val="28"/>
        </w:rPr>
        <w:t xml:space="preserve"> </w:t>
      </w:r>
      <w:r w:rsidR="00574B0F">
        <w:rPr>
          <w:sz w:val="28"/>
          <w:szCs w:val="28"/>
        </w:rPr>
        <w:t>Заказчику</w:t>
      </w:r>
      <w:r w:rsidR="00574B0F" w:rsidRPr="00651E18">
        <w:rPr>
          <w:sz w:val="28"/>
          <w:szCs w:val="28"/>
        </w:rPr>
        <w:t>,</w:t>
      </w:r>
      <w:r w:rsidR="00574B0F">
        <w:rPr>
          <w:sz w:val="28"/>
          <w:szCs w:val="28"/>
        </w:rPr>
        <w:t xml:space="preserve"> </w:t>
      </w:r>
      <w:r w:rsidR="000D7CE4" w:rsidRPr="000D7CE4">
        <w:rPr>
          <w:sz w:val="28"/>
          <w:szCs w:val="28"/>
        </w:rPr>
        <w:t>Комисси</w:t>
      </w:r>
      <w:r w:rsidR="000D7CE4">
        <w:rPr>
          <w:sz w:val="28"/>
          <w:szCs w:val="28"/>
        </w:rPr>
        <w:t>и</w:t>
      </w:r>
      <w:r w:rsidR="000D7CE4" w:rsidRPr="000D7CE4">
        <w:rPr>
          <w:sz w:val="28"/>
          <w:szCs w:val="28"/>
        </w:rPr>
        <w:t xml:space="preserve"> по осуществлению закупок</w:t>
      </w:r>
      <w:r w:rsidR="00377569" w:rsidRPr="00B11CAE">
        <w:rPr>
          <w:sz w:val="28"/>
          <w:szCs w:val="28"/>
        </w:rPr>
        <w:t xml:space="preserve">, </w:t>
      </w:r>
      <w:r w:rsidR="00B11CAE" w:rsidRPr="00B11CAE">
        <w:rPr>
          <w:sz w:val="28"/>
          <w:szCs w:val="28"/>
        </w:rPr>
        <w:t>Уполномоченному органу,</w:t>
      </w:r>
      <w:r w:rsidR="00B11CAE">
        <w:t xml:space="preserve"> </w:t>
      </w:r>
      <w:r w:rsidR="00651E18" w:rsidRPr="00651E18">
        <w:rPr>
          <w:sz w:val="28"/>
          <w:szCs w:val="28"/>
        </w:rPr>
        <w:t>Оператору э</w:t>
      </w:r>
      <w:r w:rsidR="003621BF">
        <w:rPr>
          <w:sz w:val="28"/>
          <w:szCs w:val="28"/>
        </w:rPr>
        <w:t xml:space="preserve">лектронной площадки в срок до </w:t>
      </w:r>
      <w:r w:rsidR="000D7CE4">
        <w:rPr>
          <w:sz w:val="28"/>
          <w:szCs w:val="28"/>
        </w:rPr>
        <w:t>04</w:t>
      </w:r>
      <w:r w:rsidR="008545C3">
        <w:rPr>
          <w:sz w:val="28"/>
          <w:szCs w:val="28"/>
        </w:rPr>
        <w:t>.0</w:t>
      </w:r>
      <w:r w:rsidR="000D7CE4">
        <w:rPr>
          <w:sz w:val="28"/>
          <w:szCs w:val="28"/>
        </w:rPr>
        <w:t>4</w:t>
      </w:r>
      <w:r w:rsidR="008545C3" w:rsidRPr="00574B0F">
        <w:rPr>
          <w:sz w:val="28"/>
          <w:szCs w:val="28"/>
        </w:rPr>
        <w:t>.202</w:t>
      </w:r>
      <w:r w:rsidR="008545C3">
        <w:rPr>
          <w:sz w:val="28"/>
          <w:szCs w:val="28"/>
        </w:rPr>
        <w:t>2</w:t>
      </w:r>
      <w:r w:rsidR="008545C3" w:rsidRPr="00574B0F">
        <w:rPr>
          <w:sz w:val="28"/>
          <w:szCs w:val="28"/>
        </w:rPr>
        <w:t xml:space="preserve"> </w:t>
      </w:r>
      <w:r w:rsidR="00651E18" w:rsidRPr="00651E18">
        <w:rPr>
          <w:sz w:val="28"/>
          <w:szCs w:val="28"/>
        </w:rPr>
        <w:t>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</w:t>
      </w:r>
      <w:r w:rsidR="000D7CE4">
        <w:rPr>
          <w:sz w:val="28"/>
          <w:szCs w:val="28"/>
        </w:rPr>
        <w:t xml:space="preserve">                                     </w:t>
      </w:r>
      <w:proofErr w:type="gramStart"/>
      <w:r w:rsidR="000D7CE4">
        <w:rPr>
          <w:sz w:val="28"/>
          <w:szCs w:val="28"/>
        </w:rPr>
        <w:t xml:space="preserve">  </w:t>
      </w:r>
      <w:r w:rsidR="00651E18" w:rsidRPr="00651E18">
        <w:rPr>
          <w:sz w:val="28"/>
          <w:szCs w:val="28"/>
        </w:rPr>
        <w:t xml:space="preserve"> (</w:t>
      </w:r>
      <w:proofErr w:type="gramEnd"/>
      <w:r w:rsidR="00651E18" w:rsidRPr="00651E18">
        <w:rPr>
          <w:sz w:val="28"/>
          <w:szCs w:val="28"/>
        </w:rPr>
        <w:t>499) 755-23-24, а также электронной</w:t>
      </w:r>
      <w:r w:rsidR="00F83554">
        <w:rPr>
          <w:sz w:val="28"/>
          <w:szCs w:val="28"/>
        </w:rPr>
        <w:t xml:space="preserve"> почте predpisanie44@fas.gov.ru</w:t>
      </w:r>
      <w:r w:rsidR="000D7CE4">
        <w:rPr>
          <w:sz w:val="28"/>
          <w:szCs w:val="28"/>
        </w:rPr>
        <w:t xml:space="preserve">, </w:t>
      </w:r>
      <w:proofErr w:type="spellStart"/>
      <w:r w:rsidR="000D7CE4">
        <w:rPr>
          <w:sz w:val="28"/>
          <w:szCs w:val="28"/>
          <w:lang w:val="en-US"/>
        </w:rPr>
        <w:t>delo</w:t>
      </w:r>
      <w:proofErr w:type="spellEnd"/>
      <w:r w:rsidR="000D7CE4" w:rsidRPr="000D7CE4">
        <w:rPr>
          <w:sz w:val="28"/>
          <w:szCs w:val="28"/>
        </w:rPr>
        <w:t>@</w:t>
      </w:r>
      <w:proofErr w:type="spellStart"/>
      <w:r w:rsidR="000D7CE4">
        <w:rPr>
          <w:sz w:val="28"/>
          <w:szCs w:val="28"/>
          <w:lang w:val="en-US"/>
        </w:rPr>
        <w:t>fas</w:t>
      </w:r>
      <w:proofErr w:type="spellEnd"/>
      <w:r w:rsidR="000D7CE4" w:rsidRPr="000D7CE4">
        <w:rPr>
          <w:sz w:val="28"/>
          <w:szCs w:val="28"/>
        </w:rPr>
        <w:t>.</w:t>
      </w:r>
      <w:proofErr w:type="spellStart"/>
      <w:r w:rsidR="000D7CE4">
        <w:rPr>
          <w:sz w:val="28"/>
          <w:szCs w:val="28"/>
          <w:lang w:val="en-US"/>
        </w:rPr>
        <w:t>gov</w:t>
      </w:r>
      <w:proofErr w:type="spellEnd"/>
      <w:r w:rsidR="000D7CE4" w:rsidRPr="000D7CE4">
        <w:rPr>
          <w:sz w:val="28"/>
          <w:szCs w:val="28"/>
        </w:rPr>
        <w:t>.</w:t>
      </w:r>
      <w:proofErr w:type="spellStart"/>
      <w:r w:rsidR="000D7CE4">
        <w:rPr>
          <w:sz w:val="28"/>
          <w:szCs w:val="28"/>
          <w:lang w:val="en-US"/>
        </w:rPr>
        <w:t>ru</w:t>
      </w:r>
      <w:proofErr w:type="spellEnd"/>
      <w:r w:rsidR="000D7CE4">
        <w:rPr>
          <w:sz w:val="28"/>
          <w:szCs w:val="28"/>
        </w:rPr>
        <w:t>;</w:t>
      </w:r>
    </w:p>
    <w:p w14:paraId="57EF7FEE" w14:textId="66C969BF" w:rsidR="00651E18" w:rsidRDefault="00651E18" w:rsidP="0067665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83554">
        <w:rPr>
          <w:sz w:val="28"/>
          <w:szCs w:val="28"/>
        </w:rPr>
        <w:t xml:space="preserve">                        </w:t>
      </w:r>
      <w:r w:rsidRPr="00651E1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66CFF881" w14:textId="77777777" w:rsidR="000960F8" w:rsidRDefault="000960F8" w:rsidP="0067665B">
      <w:pPr>
        <w:rPr>
          <w:sz w:val="28"/>
          <w:szCs w:val="28"/>
        </w:rPr>
      </w:pPr>
    </w:p>
    <w:p w14:paraId="2C4319C1" w14:textId="77777777" w:rsidR="00477174" w:rsidRDefault="00477174" w:rsidP="0067665B">
      <w:pPr>
        <w:rPr>
          <w:sz w:val="20"/>
          <w:szCs w:val="20"/>
        </w:rPr>
      </w:pPr>
    </w:p>
    <w:p w14:paraId="48B4CA98" w14:textId="1F82F428" w:rsidR="0067665B" w:rsidRPr="008545C3" w:rsidRDefault="0067665B" w:rsidP="008545C3">
      <w:pPr>
        <w:spacing w:line="276" w:lineRule="auto"/>
        <w:rPr>
          <w:color w:val="000000" w:themeColor="text1"/>
          <w:sz w:val="20"/>
          <w:szCs w:val="20"/>
        </w:rPr>
      </w:pPr>
    </w:p>
    <w:sectPr w:rsidR="0067665B" w:rsidRPr="008545C3" w:rsidSect="008B0088">
      <w:headerReference w:type="default" r:id="rId7"/>
      <w:pgSz w:w="11906" w:h="16838"/>
      <w:pgMar w:top="426" w:right="849" w:bottom="709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5C1B79" w14:textId="77777777" w:rsidR="00C12F9E" w:rsidRDefault="00C12F9E">
      <w:r>
        <w:separator/>
      </w:r>
    </w:p>
  </w:endnote>
  <w:endnote w:type="continuationSeparator" w:id="0">
    <w:p w14:paraId="16CDF6B6" w14:textId="77777777" w:rsidR="00C12F9E" w:rsidRDefault="00C12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040F30" w14:textId="77777777" w:rsidR="00C12F9E" w:rsidRDefault="00C12F9E">
      <w:r>
        <w:separator/>
      </w:r>
    </w:p>
  </w:footnote>
  <w:footnote w:type="continuationSeparator" w:id="0">
    <w:p w14:paraId="49F2BA1A" w14:textId="77777777" w:rsidR="00C12F9E" w:rsidRDefault="00C12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9288319"/>
      <w:docPartObj>
        <w:docPartGallery w:val="Page Numbers (Top of Page)"/>
        <w:docPartUnique/>
      </w:docPartObj>
    </w:sdtPr>
    <w:sdtEndPr/>
    <w:sdtContent>
      <w:p w14:paraId="55C0E774" w14:textId="10631434" w:rsidR="00202835" w:rsidRDefault="00FB5B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1FA2">
          <w:rPr>
            <w:noProof/>
          </w:rPr>
          <w:t>2</w:t>
        </w:r>
        <w:r>
          <w:fldChar w:fldCharType="end"/>
        </w:r>
      </w:p>
    </w:sdtContent>
  </w:sdt>
  <w:p w14:paraId="647C30DE" w14:textId="77777777" w:rsidR="00202835" w:rsidRDefault="00C31F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30DE"/>
    <w:rsid w:val="00016679"/>
    <w:rsid w:val="000168D6"/>
    <w:rsid w:val="000249B0"/>
    <w:rsid w:val="00051B91"/>
    <w:rsid w:val="00060C38"/>
    <w:rsid w:val="00064B58"/>
    <w:rsid w:val="00082670"/>
    <w:rsid w:val="00094A75"/>
    <w:rsid w:val="000960F8"/>
    <w:rsid w:val="000B5907"/>
    <w:rsid w:val="000C0EF5"/>
    <w:rsid w:val="000D7CE4"/>
    <w:rsid w:val="000E4AC7"/>
    <w:rsid w:val="000E742C"/>
    <w:rsid w:val="000E79D7"/>
    <w:rsid w:val="00136558"/>
    <w:rsid w:val="00137EE2"/>
    <w:rsid w:val="00154245"/>
    <w:rsid w:val="00175328"/>
    <w:rsid w:val="00194CB9"/>
    <w:rsid w:val="00195AC7"/>
    <w:rsid w:val="001A6B96"/>
    <w:rsid w:val="001B493B"/>
    <w:rsid w:val="001C25E3"/>
    <w:rsid w:val="001C4A3D"/>
    <w:rsid w:val="001C60FD"/>
    <w:rsid w:val="002071E6"/>
    <w:rsid w:val="0021333B"/>
    <w:rsid w:val="00240880"/>
    <w:rsid w:val="00241FB4"/>
    <w:rsid w:val="00250500"/>
    <w:rsid w:val="00255ED3"/>
    <w:rsid w:val="0027326A"/>
    <w:rsid w:val="0029723D"/>
    <w:rsid w:val="002A1CA2"/>
    <w:rsid w:val="002D0EC3"/>
    <w:rsid w:val="002D46D0"/>
    <w:rsid w:val="0030112E"/>
    <w:rsid w:val="0032049B"/>
    <w:rsid w:val="003420C2"/>
    <w:rsid w:val="003568CF"/>
    <w:rsid w:val="003621BF"/>
    <w:rsid w:val="00377569"/>
    <w:rsid w:val="00395037"/>
    <w:rsid w:val="00395F86"/>
    <w:rsid w:val="00397307"/>
    <w:rsid w:val="003A7C3A"/>
    <w:rsid w:val="003C7792"/>
    <w:rsid w:val="003C7F95"/>
    <w:rsid w:val="003D3CF3"/>
    <w:rsid w:val="003D6B60"/>
    <w:rsid w:val="003D71A8"/>
    <w:rsid w:val="003F1288"/>
    <w:rsid w:val="004532D7"/>
    <w:rsid w:val="00464AD6"/>
    <w:rsid w:val="00477174"/>
    <w:rsid w:val="004C5CF9"/>
    <w:rsid w:val="00510211"/>
    <w:rsid w:val="005160A1"/>
    <w:rsid w:val="00546C27"/>
    <w:rsid w:val="0056032D"/>
    <w:rsid w:val="005653EE"/>
    <w:rsid w:val="005725BB"/>
    <w:rsid w:val="00574B0F"/>
    <w:rsid w:val="0058183F"/>
    <w:rsid w:val="00587601"/>
    <w:rsid w:val="00595954"/>
    <w:rsid w:val="005B37DD"/>
    <w:rsid w:val="005B516B"/>
    <w:rsid w:val="005F4FB9"/>
    <w:rsid w:val="005F5FC8"/>
    <w:rsid w:val="006131B4"/>
    <w:rsid w:val="006373BF"/>
    <w:rsid w:val="00643431"/>
    <w:rsid w:val="00651E18"/>
    <w:rsid w:val="00665A17"/>
    <w:rsid w:val="0067665B"/>
    <w:rsid w:val="00691D2A"/>
    <w:rsid w:val="006A61A3"/>
    <w:rsid w:val="006D46C9"/>
    <w:rsid w:val="00704FE7"/>
    <w:rsid w:val="007101C5"/>
    <w:rsid w:val="007614B0"/>
    <w:rsid w:val="0078774B"/>
    <w:rsid w:val="007903D2"/>
    <w:rsid w:val="00795B64"/>
    <w:rsid w:val="007A6068"/>
    <w:rsid w:val="007B690D"/>
    <w:rsid w:val="007D46B7"/>
    <w:rsid w:val="0080294B"/>
    <w:rsid w:val="008124DA"/>
    <w:rsid w:val="00813EA4"/>
    <w:rsid w:val="00821346"/>
    <w:rsid w:val="008249CC"/>
    <w:rsid w:val="00844276"/>
    <w:rsid w:val="00844F1E"/>
    <w:rsid w:val="008545C3"/>
    <w:rsid w:val="00865120"/>
    <w:rsid w:val="00883F74"/>
    <w:rsid w:val="00891462"/>
    <w:rsid w:val="0089181E"/>
    <w:rsid w:val="008A6AC7"/>
    <w:rsid w:val="008B0088"/>
    <w:rsid w:val="008B37F7"/>
    <w:rsid w:val="008C4AEA"/>
    <w:rsid w:val="008E3866"/>
    <w:rsid w:val="00915315"/>
    <w:rsid w:val="00917026"/>
    <w:rsid w:val="00963FCE"/>
    <w:rsid w:val="009700BA"/>
    <w:rsid w:val="00A332BD"/>
    <w:rsid w:val="00A44B15"/>
    <w:rsid w:val="00A6709E"/>
    <w:rsid w:val="00A801C5"/>
    <w:rsid w:val="00A83C89"/>
    <w:rsid w:val="00A85456"/>
    <w:rsid w:val="00A90244"/>
    <w:rsid w:val="00A97D8F"/>
    <w:rsid w:val="00AA6BC4"/>
    <w:rsid w:val="00AB39D8"/>
    <w:rsid w:val="00AF4BA1"/>
    <w:rsid w:val="00B070AC"/>
    <w:rsid w:val="00B07F7A"/>
    <w:rsid w:val="00B11CAE"/>
    <w:rsid w:val="00B3577D"/>
    <w:rsid w:val="00B63BFE"/>
    <w:rsid w:val="00B74042"/>
    <w:rsid w:val="00B8643D"/>
    <w:rsid w:val="00C12F9E"/>
    <w:rsid w:val="00C166E3"/>
    <w:rsid w:val="00C31FA2"/>
    <w:rsid w:val="00C4236A"/>
    <w:rsid w:val="00C44781"/>
    <w:rsid w:val="00C4544D"/>
    <w:rsid w:val="00C46BF0"/>
    <w:rsid w:val="00C60519"/>
    <w:rsid w:val="00C65389"/>
    <w:rsid w:val="00CC789E"/>
    <w:rsid w:val="00D016F6"/>
    <w:rsid w:val="00D143A4"/>
    <w:rsid w:val="00D2436D"/>
    <w:rsid w:val="00D40045"/>
    <w:rsid w:val="00D606A8"/>
    <w:rsid w:val="00D66314"/>
    <w:rsid w:val="00D7174A"/>
    <w:rsid w:val="00D85AFC"/>
    <w:rsid w:val="00D96DD7"/>
    <w:rsid w:val="00DC65BB"/>
    <w:rsid w:val="00DC7FD4"/>
    <w:rsid w:val="00E06D1B"/>
    <w:rsid w:val="00EB36E4"/>
    <w:rsid w:val="00EB7F69"/>
    <w:rsid w:val="00EC1E59"/>
    <w:rsid w:val="00ED6661"/>
    <w:rsid w:val="00EE17DF"/>
    <w:rsid w:val="00EF402C"/>
    <w:rsid w:val="00F125C6"/>
    <w:rsid w:val="00F14405"/>
    <w:rsid w:val="00F15B25"/>
    <w:rsid w:val="00F162E9"/>
    <w:rsid w:val="00F26C61"/>
    <w:rsid w:val="00F30D4E"/>
    <w:rsid w:val="00F45D74"/>
    <w:rsid w:val="00F83554"/>
    <w:rsid w:val="00F83991"/>
    <w:rsid w:val="00FA1B07"/>
    <w:rsid w:val="00FA5F1C"/>
    <w:rsid w:val="00FB5B68"/>
    <w:rsid w:val="00FD350E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2B52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a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a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a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a8">
    <w:name w:val="List Paragraph"/>
    <w:basedOn w:val="a"/>
    <w:uiPriority w:val="34"/>
    <w:qFormat/>
    <w:rsid w:val="000249B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29723D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8029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a"/>
    <w:uiPriority w:val="39"/>
    <w:rsid w:val="0080294B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a"/>
    <w:uiPriority w:val="39"/>
    <w:rsid w:val="00064B58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574B0F"/>
    <w:pPr>
      <w:spacing w:after="0" w:line="240" w:lineRule="auto"/>
    </w:pPr>
  </w:style>
  <w:style w:type="table" w:customStyle="1" w:styleId="41">
    <w:name w:val="Сетка таблицы41"/>
    <w:basedOn w:val="a1"/>
    <w:next w:val="aa"/>
    <w:uiPriority w:val="39"/>
    <w:rsid w:val="00574B0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qFormat/>
    <w:rsid w:val="00B8643D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732</Words>
  <Characters>4178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4901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Елена Владимировна Бутова</cp:lastModifiedBy>
  <cp:revision>3</cp:revision>
  <cp:lastPrinted>2022-03-21T14:49:00Z</cp:lastPrinted>
  <dcterms:created xsi:type="dcterms:W3CDTF">2022-03-21T19:02:00Z</dcterms:created>
  <dcterms:modified xsi:type="dcterms:W3CDTF">2022-03-21T19:02:00Z</dcterms:modified>
</cp:coreProperties>
</file>