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99A" w:rsidRDefault="009D399A" w:rsidP="009D399A">
      <w:pPr>
        <w:rPr>
          <w:rFonts w:ascii="Times New Roman" w:hAnsi="Times New Roman" w:cs="Times New Roman"/>
          <w:color w:val="333333"/>
          <w:shd w:val="clear" w:color="auto" w:fill="FFFFFF"/>
        </w:rPr>
      </w:pPr>
      <w:r w:rsidRPr="00AE0821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 xml:space="preserve">тобразится список кодов ОКПД 2 </w:t>
      </w:r>
      <w:r w:rsidRPr="00AE0821">
        <w:rPr>
          <w:rFonts w:ascii="Times New Roman" w:hAnsi="Times New Roman" w:cs="Times New Roman"/>
        </w:rPr>
        <w:t xml:space="preserve">из </w:t>
      </w:r>
      <w:r>
        <w:rPr>
          <w:rFonts w:ascii="Times New Roman" w:hAnsi="Times New Roman" w:cs="Times New Roman"/>
          <w:color w:val="333333"/>
          <w:shd w:val="clear" w:color="auto" w:fill="FFFFFF"/>
        </w:rPr>
        <w:t>Постановления</w:t>
      </w:r>
      <w:r w:rsidRPr="00AE0821">
        <w:rPr>
          <w:rFonts w:ascii="Times New Roman" w:hAnsi="Times New Roman" w:cs="Times New Roman"/>
          <w:color w:val="333333"/>
          <w:shd w:val="clear" w:color="auto" w:fill="FFFFFF"/>
        </w:rPr>
        <w:t xml:space="preserve"> Правительства Российской Федерации </w:t>
      </w:r>
      <w:r w:rsidRPr="00AE0821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от</w:t>
      </w:r>
      <w:r w:rsidRPr="00AE0821">
        <w:rPr>
          <w:rFonts w:ascii="Times New Roman" w:hAnsi="Times New Roman" w:cs="Times New Roman"/>
          <w:color w:val="333333"/>
          <w:shd w:val="clear" w:color="auto" w:fill="FFFFFF"/>
        </w:rPr>
        <w:t> </w:t>
      </w:r>
      <w:r w:rsidRPr="00AE0821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03</w:t>
      </w:r>
      <w:r w:rsidRPr="00AE0821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Pr="00AE0821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12</w:t>
      </w:r>
      <w:r w:rsidRPr="00AE0821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Pr="00AE0821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2020</w:t>
      </w:r>
      <w:r w:rsidRPr="00AE0821">
        <w:rPr>
          <w:rFonts w:ascii="Times New Roman" w:hAnsi="Times New Roman" w:cs="Times New Roman"/>
          <w:color w:val="333333"/>
          <w:shd w:val="clear" w:color="auto" w:fill="FFFFFF"/>
        </w:rPr>
        <w:t> № </w:t>
      </w:r>
      <w:r w:rsidRPr="00AE0821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2013</w:t>
      </w:r>
      <w:r w:rsidRPr="00AE0821">
        <w:rPr>
          <w:rFonts w:ascii="Times New Roman" w:hAnsi="Times New Roman" w:cs="Times New Roman"/>
          <w:color w:val="333333"/>
          <w:shd w:val="clear" w:color="auto" w:fill="FFFFFF"/>
        </w:rPr>
        <w:t> "О минимальной доле закупок товаров российского происхождения"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и размер минимальной доли закупок товаров российского происхождения (проценты). </w:t>
      </w:r>
    </w:p>
    <w:p w:rsidR="009D399A" w:rsidRPr="00AE0821" w:rsidRDefault="009D399A" w:rsidP="009D399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Далее нажимаем на карандаш </w:t>
      </w:r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8362BD4" wp14:editId="113C4846">
            <wp:extent cx="215900" cy="233892"/>
            <wp:effectExtent l="19050" t="19050" r="12700" b="1397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4818" t="61742" r="24059" b="36097"/>
                    <a:stretch/>
                  </pic:blipFill>
                  <pic:spPr bwMode="auto">
                    <a:xfrm>
                      <a:off x="0" y="0"/>
                      <a:ext cx="223331" cy="241942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70C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возле строки, которую необходимо заполнить  и листаем вниз страницы. Откроется форма для заполнения. </w:t>
      </w:r>
    </w:p>
    <w:p w:rsidR="009D399A" w:rsidRPr="009A2BD3" w:rsidRDefault="009D399A" w:rsidP="009D399A">
      <w:pPr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0AD5A41" wp14:editId="256C4BA1">
            <wp:extent cx="5278582" cy="3987880"/>
            <wp:effectExtent l="19050" t="19050" r="17780" b="1270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4537" t="18244" r="21616" b="22864"/>
                    <a:stretch/>
                  </pic:blipFill>
                  <pic:spPr bwMode="auto">
                    <a:xfrm>
                      <a:off x="0" y="0"/>
                      <a:ext cx="5290768" cy="3997086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58C1" w:rsidRDefault="00D858C1">
      <w:bookmarkStart w:id="0" w:name="_GoBack"/>
      <w:bookmarkEnd w:id="0"/>
    </w:p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99A"/>
    <w:rsid w:val="009D399A"/>
    <w:rsid w:val="00D8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66D33-B868-43F3-9AF5-EC716DC7A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2021-10-08T11:54:00Z</dcterms:created>
  <dcterms:modified xsi:type="dcterms:W3CDTF">2021-10-08T11:54:00Z</dcterms:modified>
</cp:coreProperties>
</file>