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93" w:rsidRDefault="00981493" w:rsidP="00981493"/>
    <w:p w:rsidR="00981493" w:rsidRDefault="00981493" w:rsidP="00981493">
      <w:r>
        <w:t>Московское УФАС</w:t>
      </w:r>
      <w:r>
        <w:tab/>
        <w:t>23.07.18</w:t>
      </w:r>
    </w:p>
    <w:p w:rsidR="00981493" w:rsidRDefault="00981493" w:rsidP="00981493">
      <w:r>
        <w:t xml:space="preserve">... корректные сроки выполнения работ, а именно дорога </w:t>
      </w:r>
      <w:proofErr w:type="spellStart"/>
      <w:r>
        <w:t>д.Рыжово</w:t>
      </w:r>
      <w:proofErr w:type="spellEnd"/>
      <w:r>
        <w:t xml:space="preserve"> период выполнения работ со следующего дня заключения контракта до 30.10.2018. Таким образом, в аукционной документации указан неисполнимый срок оказания услуг, что нарушает п.2 ст.42, п.1 ч.1 ст.64 Закона о контрактной системе. Исследовав представленные материалы, руководствуясь административным регламентом, утвержденным приказом ФАС ...</w:t>
      </w:r>
    </w:p>
    <w:p w:rsidR="00981493" w:rsidRDefault="00981493" w:rsidP="00981493">
      <w:r>
        <w:t>Закупка: 0148300019318000011      Жалоба: 201800132489010353</w:t>
      </w:r>
    </w:p>
    <w:p w:rsidR="00981493" w:rsidRDefault="00981493" w:rsidP="00981493">
      <w:r>
        <w:t>Московское УФАС</w:t>
      </w:r>
      <w:r>
        <w:tab/>
        <w:t>17.07.18</w:t>
      </w:r>
    </w:p>
    <w:p w:rsidR="00981493" w:rsidRDefault="00981493" w:rsidP="00981493">
      <w:r>
        <w:t>... исполнить обязательства по контракту не представляется возможным. Таким образом, Комиссия Управления приходит к выводу, что Заказчик неправомерно направлен Заявителю проекта государственного контракта, содержащего неисполнимый срок оказания услуг. На основании вышеизложенного, Комиссия Управления приходит к выводу об обоснованности жалобы Заявителя и нарушении Заказчиком ч.5 ст.70, при непринятии ...</w:t>
      </w:r>
    </w:p>
    <w:p w:rsidR="00981493" w:rsidRDefault="00981493" w:rsidP="00981493">
      <w:r>
        <w:t>Закупка: 0873500000818000934      Жалоба: 201800132489010000</w:t>
      </w:r>
    </w:p>
    <w:p w:rsidR="00981493" w:rsidRDefault="00981493" w:rsidP="00981493">
      <w:r>
        <w:t>Московское УФАС</w:t>
      </w:r>
      <w:r>
        <w:tab/>
        <w:t>05.06.18</w:t>
      </w:r>
    </w:p>
    <w:p w:rsidR="00981493" w:rsidRDefault="00981493" w:rsidP="00981493">
      <w:r>
        <w:t>... результате рассмотрения жалобы, рассмотрев представленные документы и сведения, Комиссия Управления установила следующее. Заявитель в своей жалобе указывает на то, что Заказчиком в аукционной документации установлен неисполнимый срок выполнения работ. В соответствии с п.1 ч.1 ст.33 Закона о контрактной системе Заказчик при описании в документации о закупке объекта закупки должен руководствоваться ...</w:t>
      </w:r>
    </w:p>
    <w:p w:rsidR="00981493" w:rsidRDefault="00981493" w:rsidP="00981493">
      <w:r>
        <w:t>Закупка: 0173200001418000566      Жалоба: 201800132489007722</w:t>
      </w:r>
    </w:p>
    <w:p w:rsidR="00981493" w:rsidRDefault="00981493" w:rsidP="00981493">
      <w:r>
        <w:t>Московское УФАС</w:t>
      </w:r>
      <w:r>
        <w:tab/>
        <w:t>04.06.18</w:t>
      </w:r>
    </w:p>
    <w:p w:rsidR="00981493" w:rsidRDefault="00981493" w:rsidP="00981493">
      <w:r>
        <w:t xml:space="preserve">... к товарам, информации, работам, услугам при условии, что такие требования или указания влекут за собой ограничение количества участников закупки. Согласно </w:t>
      </w:r>
      <w:proofErr w:type="gramStart"/>
      <w:r>
        <w:t>доводу жалобы Заявителя</w:t>
      </w:r>
      <w:proofErr w:type="gramEnd"/>
      <w:r>
        <w:t xml:space="preserve"> в документации об аукционе установлен неисполнимый срок выполнения работ. Комиссией Управления установлено, что в соответствии с п.4 Информационной карты период выполнения работ с 11.06.2018 до 01.08.2018, вместе с тем ...</w:t>
      </w:r>
    </w:p>
    <w:p w:rsidR="00981493" w:rsidRDefault="00981493" w:rsidP="00981493">
      <w:r>
        <w:t>Закупка: 0373200017518000438      Жалоба: 201800132489007673</w:t>
      </w:r>
    </w:p>
    <w:p w:rsidR="00981493" w:rsidRDefault="00981493" w:rsidP="00981493">
      <w:r>
        <w:t>Московское УФАС</w:t>
      </w:r>
      <w:r>
        <w:tab/>
        <w:t>04.06.18</w:t>
      </w:r>
    </w:p>
    <w:p w:rsidR="00981493" w:rsidRDefault="00981493" w:rsidP="00981493">
      <w:proofErr w:type="gramStart"/>
      <w:r>
        <w:t>... ,</w:t>
      </w:r>
      <w:proofErr w:type="gramEnd"/>
      <w:r>
        <w:t xml:space="preserve"> информации, работам, услугам при условии, что такие требования или указания влекут за собой ограничение количества участников закупки. Согласно </w:t>
      </w:r>
      <w:proofErr w:type="gramStart"/>
      <w:r>
        <w:t>доводу жалобы Заявителя</w:t>
      </w:r>
      <w:proofErr w:type="gramEnd"/>
      <w:r>
        <w:t xml:space="preserve"> в документации об аукционе установлен неисполнимый срок выполнения работ. Комиссией Управления установлено, что в соответствии с п.4 Информационной карты период выполнения работ период выполнения работ с 1 до 74 календарных дней с ...</w:t>
      </w:r>
    </w:p>
    <w:p w:rsidR="00981493" w:rsidRDefault="00981493" w:rsidP="00981493">
      <w:r>
        <w:t>Закупка: 0373200006218000453      Жалоба: 201800132489007674</w:t>
      </w:r>
    </w:p>
    <w:p w:rsidR="00981493" w:rsidRDefault="00981493" w:rsidP="00981493">
      <w:r>
        <w:t>Московское УФАС</w:t>
      </w:r>
      <w:r>
        <w:tab/>
        <w:t>31.05.18</w:t>
      </w:r>
    </w:p>
    <w:p w:rsidR="00981493" w:rsidRDefault="00981493" w:rsidP="00981493">
      <w:proofErr w:type="gramStart"/>
      <w:r>
        <w:t>... ,</w:t>
      </w:r>
      <w:proofErr w:type="gramEnd"/>
      <w:r>
        <w:t xml:space="preserve"> в нарушение п.1 ч.1 ст.64 Закона о контрактной системе в п.4 Информационной карте аукционной документации, п. 3.1 проекта государственного контракта, установлен неисполнимый срок выполнения работ, что может вводить в заблуждение участников закупки. Исследовав </w:t>
      </w:r>
      <w:r>
        <w:lastRenderedPageBreak/>
        <w:t xml:space="preserve">представленные материалы, руководствуясь административным регламентом, утвержденным приказом ФАС России от 19.11.2014 №727/14, </w:t>
      </w:r>
      <w:proofErr w:type="spellStart"/>
      <w:r>
        <w:t>ст</w:t>
      </w:r>
      <w:proofErr w:type="spellEnd"/>
      <w:r>
        <w:t xml:space="preserve"> ...</w:t>
      </w:r>
    </w:p>
    <w:p w:rsidR="00981493" w:rsidRDefault="00981493" w:rsidP="00981493">
      <w:r>
        <w:t>Закупка: 0173200001418000565      Жалоба: 201800132489007613</w:t>
      </w:r>
    </w:p>
    <w:p w:rsidR="00981493" w:rsidRDefault="00981493" w:rsidP="00981493">
      <w:r>
        <w:t>Московское УФАС</w:t>
      </w:r>
      <w:r>
        <w:tab/>
        <w:t>22.03.18</w:t>
      </w:r>
    </w:p>
    <w:p w:rsidR="00981493" w:rsidRDefault="00981493" w:rsidP="00981493">
      <w:r>
        <w:t>... (Приложение № 1 к настоящему Контракту): с "01" февраля 2018 г. По "28" февраля 2018 г», что по мнению Комиссии Управления является заведомо неисполнимым сроком выполнения работ. Таким образом, Комиссия Управления приходит к выводу о том, что в аукционной документации установлен неисполнимый срок выполнения работ, что нарушает п.1 ч.1 ст.33, п.2 ст.42 Закона о контрактной системе. В силу ч.7 ...</w:t>
      </w:r>
    </w:p>
    <w:p w:rsidR="00981493" w:rsidRDefault="00981493" w:rsidP="00981493">
      <w:r>
        <w:t>Закупка: 0573200002417001326      Жалоба: 201800132489004204</w:t>
      </w:r>
    </w:p>
    <w:p w:rsidR="00981493" w:rsidRDefault="00981493" w:rsidP="00981493">
      <w:r>
        <w:t>Московское УФАС</w:t>
      </w:r>
      <w:r>
        <w:tab/>
        <w:t>15.02.18</w:t>
      </w:r>
    </w:p>
    <w:p w:rsidR="00981493" w:rsidRDefault="00981493" w:rsidP="00981493">
      <w:r>
        <w:t>... Комиссии по рассмотрению жалобы по существу Заказчиком не представлены запрашиваемые документы и сведения. 1. Заявитель в жалобе указывает на то, что Заказчиком в аукционной документации установлен неисполнимый срок оказания услуг. Согласно п.1 ч.1 ст.64 Закона о контрактной системе документация об электронном аукционе наряду с информацией, указанной в извещении о проведении такого аукциона ...</w:t>
      </w:r>
    </w:p>
    <w:p w:rsidR="00981493" w:rsidRDefault="00981493" w:rsidP="00981493">
      <w:r>
        <w:t>Закупка: 0173200015117000094      Жалоба: 201800132489002638</w:t>
      </w:r>
    </w:p>
    <w:p w:rsidR="00981493" w:rsidRDefault="00981493" w:rsidP="00981493">
      <w:r>
        <w:t>Московское УФАС</w:t>
      </w:r>
      <w:r>
        <w:tab/>
        <w:t>14.02.18</w:t>
      </w:r>
    </w:p>
    <w:p w:rsidR="00981493" w:rsidRDefault="00981493" w:rsidP="00981493">
      <w:r>
        <w:t>... заявок, исполнение контракта с 01.01.2018 является невозможным. На основании вышеизложенного, Комиссия Управления приходит к выводу об обоснованности доводов жалобы, так как Заказчиком в аукционной документации установлен неисполнимый срок начала оказания услуг по контракту, что не соответствует требованиям п.1 ч.1 ст.64 и п.2 ст.42 Закона о контрактной системе. Кроме того, на заседании Комиссии ...</w:t>
      </w:r>
    </w:p>
    <w:p w:rsidR="00981493" w:rsidRDefault="00981493" w:rsidP="00981493">
      <w:r>
        <w:t>Закупка: 0373200655917000014      Жалоба: 201800132489002567</w:t>
      </w:r>
    </w:p>
    <w:p w:rsidR="00981493" w:rsidRDefault="00981493" w:rsidP="00981493">
      <w:r>
        <w:t>Московское УФАС</w:t>
      </w:r>
      <w:r>
        <w:tab/>
        <w:t>14.02.18</w:t>
      </w:r>
    </w:p>
    <w:p w:rsidR="00981493" w:rsidRDefault="00981493" w:rsidP="00981493">
      <w:r>
        <w:t xml:space="preserve">... контрактной системе, Комиссия Управления Р Е Ш И Л А: 1. Признать жалобу ИП </w:t>
      </w:r>
      <w:proofErr w:type="spellStart"/>
      <w:r>
        <w:t>Краюшкиной</w:t>
      </w:r>
      <w:proofErr w:type="spellEnd"/>
      <w:r>
        <w:t xml:space="preserve"> Т.И. на действия ГБУ г. Москвы «</w:t>
      </w:r>
      <w:proofErr w:type="spellStart"/>
      <w:r>
        <w:t>Жилищник</w:t>
      </w:r>
      <w:proofErr w:type="spellEnd"/>
      <w:r>
        <w:t xml:space="preserve"> района </w:t>
      </w:r>
      <w:proofErr w:type="spellStart"/>
      <w:r>
        <w:t>Некрасовка</w:t>
      </w:r>
      <w:proofErr w:type="spellEnd"/>
      <w:r>
        <w:t>» обоснованной в части установления неисполнимого срока оказания услуг. 2. Признать в действиях Заказчика нарушение п.1 ч.1 ст.64 Закона о контрактной системе. 3. Обязательное для исполнения предписание об устранении нарушений Закона о контрактной системе ...</w:t>
      </w:r>
    </w:p>
    <w:p w:rsidR="00981493" w:rsidRDefault="00981493" w:rsidP="00981493">
      <w:r>
        <w:t>З</w:t>
      </w:r>
    </w:p>
    <w:p w:rsidR="00981493" w:rsidRDefault="00981493" w:rsidP="00981493">
      <w:r>
        <w:t>Необоснованные (19) Обоснованные (57) Частично обоснованные (40)</w:t>
      </w:r>
    </w:p>
    <w:p w:rsidR="00981493" w:rsidRDefault="00981493" w:rsidP="00981493">
      <w:r>
        <w:t xml:space="preserve">Сортировать </w:t>
      </w:r>
      <w:proofErr w:type="gramStart"/>
      <w:r>
        <w:t>по:  Дате</w:t>
      </w:r>
      <w:proofErr w:type="gramEnd"/>
      <w:r>
        <w:t xml:space="preserve">  Релевантности</w:t>
      </w:r>
    </w:p>
    <w:p w:rsidR="00981493" w:rsidRDefault="00981493" w:rsidP="00981493"/>
    <w:p w:rsidR="00981493" w:rsidRDefault="00981493" w:rsidP="00981493">
      <w:r>
        <w:t>Московское УФАС</w:t>
      </w:r>
      <w:r>
        <w:tab/>
        <w:t>07.02.18</w:t>
      </w:r>
    </w:p>
    <w:p w:rsidR="00981493" w:rsidRDefault="00981493" w:rsidP="00981493">
      <w:r>
        <w:t>... ч.1 ст.64 Закона о контрактной системе в п.4 Информационной карте аукционной документации, п. 3.1 проекта государственного контракта, а также в п. 12 технического задания установлен неисполнимый срок оказания услуг, что может вводить в заблуждение участников закупки. 2. Также доводом жалобы является то, что Заказчиком в нарушение положений Закона о контрактной системе в аукционной документации не ...</w:t>
      </w:r>
    </w:p>
    <w:p w:rsidR="00981493" w:rsidRDefault="00981493" w:rsidP="00981493">
      <w:r>
        <w:lastRenderedPageBreak/>
        <w:t>Закупка: 0373200649217000015      Жалоба: 201800132489002144</w:t>
      </w:r>
    </w:p>
    <w:p w:rsidR="00981493" w:rsidRDefault="00981493" w:rsidP="00981493">
      <w:r>
        <w:t>Московское УФАС</w:t>
      </w:r>
      <w:r>
        <w:tab/>
        <w:t>05.02.18</w:t>
      </w:r>
    </w:p>
    <w:p w:rsidR="00981493" w:rsidRDefault="00981493" w:rsidP="00981493">
      <w:r>
        <w:t>... заданию начало выполнения работ: с момента заключения контракта. Вместе с тем, дата проведения аукциона установлена Заказчиком 12.02.2018. Таким образом, в аукционной документации указан неисполнимый срок начала оказания услуг, что нарушает п.2 ст.42, п.1 ч.1 ст.64 Закона о контрактной системе. Исследовав представленные материалы, руководствуясь административным регламентом, утвержденным ...</w:t>
      </w:r>
    </w:p>
    <w:p w:rsidR="00981493" w:rsidRDefault="00981493" w:rsidP="00981493">
      <w:r>
        <w:t>Закупка: 0148300038317000050      Жалоба: 201800132489002008</w:t>
      </w:r>
    </w:p>
    <w:p w:rsidR="00981493" w:rsidRDefault="00981493" w:rsidP="00981493">
      <w:r>
        <w:t>Московское УФАС</w:t>
      </w:r>
      <w:r>
        <w:tab/>
        <w:t>12.01.18</w:t>
      </w:r>
    </w:p>
    <w:p w:rsidR="00981493" w:rsidRDefault="00981493" w:rsidP="00981493">
      <w:r>
        <w:t xml:space="preserve">... месте доставки товара, являющегося предметом контракта, месте выполнения работы или оказания услуги, являющихся предметом контракта. Согласно </w:t>
      </w:r>
      <w:proofErr w:type="gramStart"/>
      <w:r>
        <w:t>доводу жалобы Заявителя</w:t>
      </w:r>
      <w:proofErr w:type="gramEnd"/>
      <w:r>
        <w:t xml:space="preserve"> в документации об аукционе установлен неисполнимый срок оказания услуг. Комиссией Управления установлено, что в соответствии с п.3.1 проекта контракта Сроки оказания услуг по Контракту установлены в соответствии с Техническим заданием ...</w:t>
      </w:r>
    </w:p>
    <w:p w:rsidR="00981493" w:rsidRDefault="00981493" w:rsidP="00981493">
      <w:r>
        <w:t>Закупка: 0373200050417000092      Жалоба: 201800132489000160</w:t>
      </w:r>
    </w:p>
    <w:p w:rsidR="00981493" w:rsidRDefault="00981493" w:rsidP="00981493">
      <w:r>
        <w:t>Московское УФАС</w:t>
      </w:r>
      <w:r>
        <w:tab/>
        <w:t>12.01.18</w:t>
      </w:r>
    </w:p>
    <w:p w:rsidR="00981493" w:rsidRDefault="00981493" w:rsidP="00981493">
      <w:r>
        <w:t xml:space="preserve">... №177/18 от 09.01.2018. В результате рассмотрения жалобы, рассмотрев представленные документы и сведения, Комиссия Управления установила следующее. Согласно </w:t>
      </w:r>
      <w:proofErr w:type="gramStart"/>
      <w:r>
        <w:t>доводам жалобы</w:t>
      </w:r>
      <w:proofErr w:type="gramEnd"/>
      <w:r>
        <w:t xml:space="preserve"> в аукционной документации установлен неисполнимый срок начала оказания услуг. На основании п.1 ч. 1 ст. 64 Закона о контрактной системе документация об электронном аукционе наряду с информацией, указанной в извещении о проведении ...</w:t>
      </w:r>
    </w:p>
    <w:p w:rsidR="00981493" w:rsidRDefault="00981493" w:rsidP="00981493">
      <w:r>
        <w:t>Закупка: 0373200649217000015      Жалоба: 201800132489000196</w:t>
      </w:r>
    </w:p>
    <w:p w:rsidR="00981493" w:rsidRDefault="00981493" w:rsidP="00981493">
      <w:r>
        <w:t>Московское УФАС</w:t>
      </w:r>
      <w:r>
        <w:tab/>
        <w:t>10.01.18</w:t>
      </w:r>
    </w:p>
    <w:p w:rsidR="00981493" w:rsidRDefault="00981493" w:rsidP="00981493">
      <w:proofErr w:type="gramStart"/>
      <w:r>
        <w:t>... ,</w:t>
      </w:r>
      <w:proofErr w:type="gramEnd"/>
      <w:r>
        <w:t xml:space="preserve"> исполнение контракта с 01.01.2018 является невозможным. На основании вышеизложенного, Комиссия Управления приходит к выводу об обоснованности доводов жалобы, так как Заказчиком в аукционной документации установлен неисполнимый срок </w:t>
      </w:r>
      <w:proofErr w:type="spellStart"/>
      <w:r>
        <w:t>начачала</w:t>
      </w:r>
      <w:proofErr w:type="spellEnd"/>
      <w:r>
        <w:t xml:space="preserve"> оказания услуг по контракту, что не соответствует требованиям п.1 ч.1 ст.64 и п.2 ст.42 Закона о контрактной системе. Исследовав представленные материалы ...</w:t>
      </w:r>
    </w:p>
    <w:p w:rsidR="00981493" w:rsidRDefault="00981493" w:rsidP="00981493">
      <w:r>
        <w:t>Закупка: 0373200655917000014      Жалоба: 201700132489021139</w:t>
      </w:r>
    </w:p>
    <w:p w:rsidR="00981493" w:rsidRDefault="00981493" w:rsidP="00981493">
      <w:r>
        <w:t>Московское УФАС</w:t>
      </w:r>
      <w:r>
        <w:tab/>
        <w:t>27.12.17</w:t>
      </w:r>
    </w:p>
    <w:p w:rsidR="00981493" w:rsidRDefault="00981493" w:rsidP="00981493">
      <w:r>
        <w:t>... 01.2018. Таким образом, Комиссией Управления приходит к выводу о нарушении Заказчиком положений п.1 ч.1 ст.64 Закона о контрактной системе, так как в аукционной документации установлен неисполнимый срок начала оказания услуг с учетом возможного срока заключения государственного контракта. При этом, установлено, что подано 5 заявок, что свидетельствует о том, что выявленные нарушения не повлияли на ...</w:t>
      </w:r>
    </w:p>
    <w:p w:rsidR="00981493" w:rsidRDefault="00981493" w:rsidP="00981493">
      <w:r>
        <w:t>Закупка: 0373400005617000083      Жалоба: 201700132489020594</w:t>
      </w:r>
    </w:p>
    <w:p w:rsidR="00981493" w:rsidRDefault="00981493" w:rsidP="00981493">
      <w:r>
        <w:t>Московское УФАС</w:t>
      </w:r>
      <w:r>
        <w:tab/>
        <w:t>01.12.17</w:t>
      </w:r>
    </w:p>
    <w:p w:rsidR="00981493" w:rsidRDefault="00981493" w:rsidP="00981493">
      <w:r>
        <w:t xml:space="preserve">... /77-17 от 21.11.2017, не может быть заключен ранее 23.12.2017. Таким образом, Комиссия Управления приходит к выводу, что Заказчиком в аукционной документации установлен неисполнимый срок выполнения работ, предусмотренных аукционной документацией, что </w:t>
      </w:r>
      <w:r>
        <w:lastRenderedPageBreak/>
        <w:t>нарушает положения п. 1 ч. 1 ст. 33, п. 2 ст. 42 Закона о контрактной системе. Исследовав представленные материалы, руководствуясь административным ...</w:t>
      </w:r>
    </w:p>
    <w:p w:rsidR="00981493" w:rsidRDefault="00981493" w:rsidP="00981493">
      <w:r>
        <w:t>Закупка: 0373100104817000034      Жалоба: 201700132489018503</w:t>
      </w:r>
    </w:p>
    <w:p w:rsidR="00981493" w:rsidRDefault="00981493" w:rsidP="00981493">
      <w:r>
        <w:t>Московское УФАС</w:t>
      </w:r>
      <w:r>
        <w:tab/>
        <w:t>27.11.17</w:t>
      </w:r>
    </w:p>
    <w:p w:rsidR="00981493" w:rsidRDefault="00981493" w:rsidP="00981493">
      <w:r>
        <w:t>... к выводу об обоснованности довода жалобы и нарушении Заказчиком положений п.1 ч.1 ст.64 Закона о контрактной системе, так как в аукционной документации установлен неисполнимый срок начала выполнения работ с учетом возможного срока заключения государственного контракта. Исследовав представленные материалы, руководствуясь Административным регламентом, утвержденным приказом ФАС России от 19.11.2014 ...</w:t>
      </w:r>
    </w:p>
    <w:p w:rsidR="00981493" w:rsidRDefault="00981493" w:rsidP="00981493">
      <w:r>
        <w:t>Закупка: 0373200061317000054      Жалоба: 201700132489018111</w:t>
      </w:r>
    </w:p>
    <w:p w:rsidR="00981493" w:rsidRDefault="00981493" w:rsidP="00981493">
      <w:r>
        <w:t>Московское УФАС</w:t>
      </w:r>
      <w:r>
        <w:tab/>
        <w:t>24.11.17</w:t>
      </w:r>
    </w:p>
    <w:p w:rsidR="00981493" w:rsidRDefault="00981493" w:rsidP="00981493">
      <w:r>
        <w:t>... . В результате рассмотрения жалобы, рассмотрев представленные документы и сведения, Комиссия Управления установила следующее. Заявитель в жалобе указывает на то, что Заказчиком в аукционной документации установлен неисполнимый срок выполнения работ. В силу п.1 ч.1 ст.33 Закона о контрактной системе описание объекта закупки должно носить объективный характер. В описании объекта закупки указываются ...</w:t>
      </w:r>
    </w:p>
    <w:p w:rsidR="00981493" w:rsidRDefault="00981493" w:rsidP="00981493">
      <w:r>
        <w:t>Закупка: 0373200068617000268      Жалоба: 201700132489018045</w:t>
      </w:r>
    </w:p>
    <w:p w:rsidR="00981493" w:rsidRDefault="00981493" w:rsidP="00981493">
      <w:r>
        <w:t>Московское УФАС</w:t>
      </w:r>
      <w:r>
        <w:tab/>
        <w:t>22.11.17</w:t>
      </w:r>
    </w:p>
    <w:p w:rsidR="00981493" w:rsidRDefault="00981493" w:rsidP="00981493">
      <w:r>
        <w:t>... .11.2017. В результате рассмотрения жалобы, рассмотрев представленные документы и сведения, Комиссия Управления установила следующее. Заявитель в своей жалобе указывает на то, что Заказчиком в аукционной документации установлен неисполнимый срок начала выполнения работ 01.12.2017 с учетом даты проведения электронного аукциона 27.11.2017. В соответствии с п.1 ч.1 ст.33 Закона о контрактной системе ...</w:t>
      </w:r>
    </w:p>
    <w:p w:rsidR="00981493" w:rsidRDefault="00981493" w:rsidP="00981493">
      <w:r>
        <w:t xml:space="preserve">Закупка: 0373200659517000008      Жалоба: 201700132489017653акупка: 0373200649217000015      </w:t>
      </w:r>
    </w:p>
    <w:p w:rsidR="00981493" w:rsidRDefault="00981493" w:rsidP="00981493">
      <w:r>
        <w:t>Московское УФАС</w:t>
      </w:r>
      <w:r>
        <w:tab/>
        <w:t>21.11.17</w:t>
      </w:r>
    </w:p>
    <w:p w:rsidR="00981493" w:rsidRDefault="00981493" w:rsidP="00981493">
      <w:r>
        <w:t>... следующий срок выполнения работ: «Период выполнения работ с 30.11.2016 г до 30.12.2016 г». Таким образом, Комиссия Управления приходит к выводу, что Заказчиком установлен неисполнимый срок выполнения работ, что противоречит п.1 ч.1 ст.33 Закона о контрактной системе. Исследовав представленные материалы, руководствуясь административным регламентом, утвержденным приказом ФАС России от 19.11.2014 ...</w:t>
      </w:r>
    </w:p>
    <w:p w:rsidR="00981493" w:rsidRDefault="00981493" w:rsidP="00981493">
      <w:r>
        <w:t>Закупка: 0373200034816000201      Жалоба: 201700132489017516</w:t>
      </w:r>
    </w:p>
    <w:p w:rsidR="00981493" w:rsidRDefault="00981493" w:rsidP="00981493">
      <w:r>
        <w:t>Московское УФАС</w:t>
      </w:r>
      <w:r>
        <w:tab/>
        <w:t>21.11.17</w:t>
      </w:r>
    </w:p>
    <w:p w:rsidR="00981493" w:rsidRDefault="00981493" w:rsidP="00981493">
      <w:r>
        <w:t>... до 31 января 2018 г. Таким образом Комиссия Управления приходит к выводу, что Заказчиком, в нарушение п.1 ч.1 ст.33 Закона о контрактной системе в аукционной документации установлен неисполнимый срок поставки товара. Вместе с тем, на заседании Комиссии Управления представитель Заказчика пояснил, что 17.11.2016 Заказчиком в соответствии с ч. 6 ст. 65 Закона о контрактной системе вышеуказанные ...</w:t>
      </w:r>
    </w:p>
    <w:p w:rsidR="00981493" w:rsidRDefault="00981493" w:rsidP="00981493">
      <w:r>
        <w:t>Закупка: 0173200001417001075      Жалоба: 201700132489017720</w:t>
      </w:r>
    </w:p>
    <w:p w:rsidR="00981493" w:rsidRDefault="00981493" w:rsidP="00981493">
      <w:r>
        <w:t>Московское УФАС</w:t>
      </w:r>
      <w:r>
        <w:tab/>
        <w:t>20.10.17</w:t>
      </w:r>
    </w:p>
    <w:p w:rsidR="00981493" w:rsidRDefault="00981493" w:rsidP="00981493">
      <w:proofErr w:type="gramStart"/>
      <w:r>
        <w:lastRenderedPageBreak/>
        <w:t>... ,</w:t>
      </w:r>
      <w:proofErr w:type="gramEnd"/>
      <w:r>
        <w:t xml:space="preserve"> что в действиях Заказчика содержится нарушение положений п.1 ч.1 ст.33, п. 2 ст. 42 Закона о контрактной системе, поскольку в аукционной документации установлен заведомо неисполнимый срок выполнения работ, что может повлечь за собой ограничение количества участников закупки. На основании вышеизложенного, изучив представленные документы и материалы, в соответствии с Законом о контрактной системе ...</w:t>
      </w:r>
    </w:p>
    <w:p w:rsidR="00981493" w:rsidRDefault="00981493" w:rsidP="00981493">
      <w:r>
        <w:t>Закупка: 0373200097817000052      Жалоба: 201700132489015962</w:t>
      </w:r>
    </w:p>
    <w:p w:rsidR="00981493" w:rsidRDefault="00981493" w:rsidP="00981493">
      <w:r>
        <w:t>Московское УФАС</w:t>
      </w:r>
      <w:r>
        <w:tab/>
        <w:t>13.10.17</w:t>
      </w:r>
    </w:p>
    <w:p w:rsidR="00981493" w:rsidRDefault="00981493" w:rsidP="00981493">
      <w:r>
        <w:t>... п. 8 Технического задания «Работы выполняются с даты заключения контракта по 01.10.2017», что по мнению Комиссии Управления является заведомо неисполнимым сроком выполнения работ. Таким образом, Комиссия Управления приходит к выводу о том, что в аукционной документации установлен неисполнимый срок выполнения работ, что нарушает п.1 ч.1 ст.33, п.2 ст.42 Закона о контрактной системе. Исследовав ...</w:t>
      </w:r>
    </w:p>
    <w:p w:rsidR="00981493" w:rsidRDefault="00981493" w:rsidP="00981493">
      <w:r>
        <w:t>Закупка: 0373200081217000541      Жалоба: 201700132489015447</w:t>
      </w:r>
    </w:p>
    <w:p w:rsidR="00981493" w:rsidRDefault="00981493" w:rsidP="00981493">
      <w:r>
        <w:t>Московское УФАС</w:t>
      </w:r>
      <w:r>
        <w:tab/>
        <w:t>29.09.17</w:t>
      </w:r>
    </w:p>
    <w:p w:rsidR="00981493" w:rsidRDefault="00981493" w:rsidP="00981493">
      <w:r>
        <w:t>... установлено: «Период оказания услуг с 01.10.2017 г до 31.01.2018 г», что является неисполнимым сроком оказания услуг, поскольку в соответствии с ч. 9 ст. 70 Закона о контрактной системе контракт может быть ... ч. 1 ст. 33, п. 1 ч. 1 ст. 64 Закона о контрактной системе установлен неисполнимый срок оказания услуг. Одновременно с этим, в соответствии с ч. 6 ст. 65 Закона о контрактной системе Заказчик ...</w:t>
      </w:r>
    </w:p>
    <w:p w:rsidR="00981493" w:rsidRDefault="00981493" w:rsidP="00981493">
      <w:r>
        <w:t>Закупка: 0373200589117000033      Жалоба: 201700132489014622</w:t>
      </w:r>
    </w:p>
    <w:p w:rsidR="00981493" w:rsidRDefault="00981493" w:rsidP="00981493">
      <w:r>
        <w:t>Московское УФАС</w:t>
      </w:r>
      <w:r>
        <w:tab/>
        <w:t>15.09.17</w:t>
      </w:r>
    </w:p>
    <w:p w:rsidR="00981493" w:rsidRDefault="00981493" w:rsidP="00981493">
      <w:r>
        <w:t>... в действиях Заказчика содержится нарушение положений п.1 ч.1 ст.33, п. 2 ст. 42 Закона о контрактной системе, поскольку в аукционной документации установлен заведомо неисполнимый срок поставки товара, что может повлечь за собой ограничение количества участников закупки. Исследовав представленные материалы, руководствуясь административным регламентом, утвержденным приказом ФАС России от 19.11.2014 ...</w:t>
      </w:r>
    </w:p>
    <w:p w:rsidR="00981493" w:rsidRDefault="00981493" w:rsidP="00981493">
      <w:r>
        <w:t>Закупка: 0173200001417000715      Жалоба: 201700132489014046</w:t>
      </w:r>
    </w:p>
    <w:p w:rsidR="00981493" w:rsidRDefault="00981493" w:rsidP="00981493">
      <w:r>
        <w:t>Московское УФАС</w:t>
      </w:r>
      <w:r>
        <w:tab/>
        <w:t>15.09.17</w:t>
      </w:r>
    </w:p>
    <w:p w:rsidR="00981493" w:rsidRDefault="00981493" w:rsidP="00981493">
      <w:r>
        <w:t>... даты размещения в единой информационной системе протокола подведения итогов электронного аукциона. Вместе с тем, дата проведения аукциона установлена Заказчиком 18.09.2017. Таким образом, в аукционной документации указан неисполнимый срок начала оказания услуг, что нарушает п.1 ч.1 ст.33, п.2 ст.42 Закона о контрактной системе. 2. Согласно доводу жалобы Заявителя, документация об аукционе содержит ...</w:t>
      </w:r>
    </w:p>
    <w:p w:rsidR="00981493" w:rsidRDefault="00981493" w:rsidP="00981493">
      <w:r>
        <w:t>Закупка: 0373200036117000101      Жалоба: 201700132489013842</w:t>
      </w:r>
    </w:p>
    <w:p w:rsidR="00981493" w:rsidRDefault="00981493" w:rsidP="00981493">
      <w:r>
        <w:t>Московское УФАС</w:t>
      </w:r>
      <w:r>
        <w:tab/>
        <w:t>06.09.17</w:t>
      </w:r>
    </w:p>
    <w:p w:rsidR="00981493" w:rsidRDefault="00981493" w:rsidP="00981493">
      <w:r>
        <w:t>... добросовестность участника в составе второй части заявки противоречит положениям ч.6 ст.66 и п.2 ч.1 ст.64 Закона о контрактной системе. 2. Согласно доводам жалобы, Заказчиком установлены неисполнимые сроки оказания услуг. В соответствии с п.1 ч.1 ст.64 Закона о контрактной системе документация об электронном аукционе наряду с информацией, указанной в извещении о проведении такого аукциона, должна ...</w:t>
      </w:r>
    </w:p>
    <w:p w:rsidR="00981493" w:rsidRDefault="00981493" w:rsidP="00981493">
      <w:r>
        <w:t>Закупка: 0873500000817000087      Жалоба: 201700132489013295</w:t>
      </w:r>
    </w:p>
    <w:p w:rsidR="00981493" w:rsidRDefault="00981493" w:rsidP="00981493">
      <w:r>
        <w:lastRenderedPageBreak/>
        <w:t>Московское УФАС</w:t>
      </w:r>
      <w:r>
        <w:tab/>
        <w:t>05.09.17</w:t>
      </w:r>
    </w:p>
    <w:p w:rsidR="00981493" w:rsidRDefault="00981493" w:rsidP="00981493">
      <w:r>
        <w:t xml:space="preserve">... товарам, а также установлено необъективное условие исполнение контракта, что нарушает ч.1, ч.2 ст. 33 Закона о контрактной системе. 3. Согласно </w:t>
      </w:r>
      <w:proofErr w:type="gramStart"/>
      <w:r>
        <w:t>доводу жалобы Заявителя</w:t>
      </w:r>
      <w:proofErr w:type="gramEnd"/>
      <w:r>
        <w:t xml:space="preserve"> в документации об аукционе установлен неисполнимый срок начала оказания услуг. Комиссией Управления установлено, что в соответствии с п.4 Информационной карты период оказания услуг с 01.09.2017г. до 28.02.2017г. Согласно ч.9 ст.70 ...</w:t>
      </w:r>
    </w:p>
    <w:p w:rsidR="00981493" w:rsidRDefault="00981493" w:rsidP="00981493">
      <w:r>
        <w:t>Закупка: 0373200056917000019      Жалоба: 201700132489013258</w:t>
      </w:r>
    </w:p>
    <w:p w:rsidR="00981493" w:rsidRDefault="00981493" w:rsidP="00981493">
      <w:r>
        <w:t>Московское УФАС</w:t>
      </w:r>
      <w:r>
        <w:tab/>
        <w:t>15.08.17</w:t>
      </w:r>
    </w:p>
    <w:p w:rsidR="00981493" w:rsidRDefault="00981493" w:rsidP="00981493">
      <w:r>
        <w:t xml:space="preserve">... сотрудников на должность уборщика, копии штатного расписания), что нарушает п.1 ч.1 ст.33 Закона о контрактной системе. 2) Согласно </w:t>
      </w:r>
      <w:proofErr w:type="gramStart"/>
      <w:r>
        <w:t>доводу жалобы</w:t>
      </w:r>
      <w:proofErr w:type="gramEnd"/>
      <w:r>
        <w:t xml:space="preserve"> в аукционной документации Заказчика установлен неисполнимый срок предоставления документов, а именно: в п. 2.10 Технического задания Заказчиком установлено, что Исполнитель не позднее чем за 10 дней до начала оказания услуг обязан будет предоставить ...</w:t>
      </w:r>
    </w:p>
    <w:p w:rsidR="00981493" w:rsidRDefault="00981493" w:rsidP="00981493">
      <w:r>
        <w:t>З</w:t>
      </w:r>
    </w:p>
    <w:p w:rsidR="00981493" w:rsidRDefault="00981493" w:rsidP="00981493">
      <w:r>
        <w:t>Московское УФАС</w:t>
      </w:r>
      <w:r>
        <w:tab/>
        <w:t>20.07.17</w:t>
      </w:r>
    </w:p>
    <w:p w:rsidR="00981493" w:rsidRDefault="00981493" w:rsidP="00981493">
      <w:proofErr w:type="gramStart"/>
      <w:r>
        <w:t>... ,</w:t>
      </w:r>
      <w:proofErr w:type="gramEnd"/>
      <w:r>
        <w:t xml:space="preserve"> что Техническим заданием аукционной документации установлен срок поставки товара с 30.06.2017 г до 10.12.2017 и с 30.06.2017 по 30.06.2018 г., что предусматривает неисполнимый срок начала поставки товара с учетом предусмотренных Законом о контрактной системе сроков рассмотрения и опубликования протокола подведения итогов, а также сроков, предусмотренных ч.9 ст.70 Закона о контрактной. Таким ...</w:t>
      </w:r>
    </w:p>
    <w:p w:rsidR="00981493" w:rsidRDefault="00981493" w:rsidP="00981493">
      <w:r>
        <w:t>Закупка: 0173200001417000270      Жалоба: 201700132489010589</w:t>
      </w:r>
    </w:p>
    <w:p w:rsidR="00981493" w:rsidRDefault="00981493" w:rsidP="00981493">
      <w:r>
        <w:t>Московское УФАС</w:t>
      </w:r>
      <w:r>
        <w:tab/>
        <w:t>05.07.17</w:t>
      </w:r>
    </w:p>
    <w:p w:rsidR="00981493" w:rsidRDefault="00981493" w:rsidP="00981493">
      <w:r>
        <w:t>... максимальные и (или) минимальные значения таких показателей, а также значения показателей, которые не могут изменяться. 1. Согласно доводам Заявителя, Заказчиком в аукционной документации установлен неисполнимый срок начала оказания услуг. В соответствии с п. 2 ст. 42 Закона о контрактной системе извещении об осуществлении закупки должно содержаться краткое изложение условий контракта, содержащее ...</w:t>
      </w:r>
    </w:p>
    <w:p w:rsidR="00981493" w:rsidRDefault="00981493" w:rsidP="00981493">
      <w:r>
        <w:t>Закупка: 0373200554017000038      Жалоба: 201700132489009547</w:t>
      </w:r>
    </w:p>
    <w:p w:rsidR="00981493" w:rsidRDefault="00981493" w:rsidP="00981493">
      <w:r>
        <w:t>Московское УФАС</w:t>
      </w:r>
      <w:r>
        <w:tab/>
        <w:t>29.06.17</w:t>
      </w:r>
    </w:p>
    <w:p w:rsidR="00981493" w:rsidRDefault="00981493" w:rsidP="00981493">
      <w:r>
        <w:t>... Управления приходит к выводу о нарушении Заказчиком п. 1 ч. 1 ст. 33 Закона о контрактной системе. 3. Согласно доводам Заявителя, Заказчиком в аукционной документации установлен неисполнимый срок начала оказания услуг. В соответствии с п. 2 ст. 42 Закона о контрактной системе извещении об осуществлении закупки должно содержаться краткое изложение условий контракта, содержащее наименование и ...</w:t>
      </w:r>
    </w:p>
    <w:p w:rsidR="00981493" w:rsidRDefault="00981493" w:rsidP="00981493">
      <w:r>
        <w:t>Закупка: 0373200178117000112      Жалоба: 201700132489009248</w:t>
      </w:r>
    </w:p>
    <w:p w:rsidR="00981493" w:rsidRDefault="00981493" w:rsidP="00981493">
      <w:r>
        <w:t>Московское УФАС</w:t>
      </w:r>
      <w:r>
        <w:tab/>
        <w:t>28.04.17</w:t>
      </w:r>
    </w:p>
    <w:p w:rsidR="00981493" w:rsidRDefault="00981493" w:rsidP="00981493">
      <w:r>
        <w:t>... системе, Комиссия Управления Р Е Ш И Л А: 1. Признать жалобу ООО «Европейский центр образования» на действия Префектуры Юго-Восточного административного округа обоснованной в части установления неисполнимого срока оказания услуг. 2. Признать в действиях Заказчика нарушение положений п. 1 ч. 1 ст. 33 Закона о контрактной системе. 3. Выдать Заказчику обязательное для исполнения предписание об ...</w:t>
      </w:r>
    </w:p>
    <w:p w:rsidR="00981493" w:rsidRDefault="00981493" w:rsidP="00981493">
      <w:r>
        <w:lastRenderedPageBreak/>
        <w:t>Закупка: 0373200041117000088      Жалоба: 201700132489005663</w:t>
      </w:r>
    </w:p>
    <w:p w:rsidR="00981493" w:rsidRDefault="00981493" w:rsidP="00981493">
      <w:r>
        <w:t>Московское УФАС</w:t>
      </w:r>
      <w:r>
        <w:tab/>
        <w:t>21.04.17</w:t>
      </w:r>
    </w:p>
    <w:p w:rsidR="00981493" w:rsidRDefault="00981493" w:rsidP="00981493">
      <w:r>
        <w:t>... Закона о контрактной системе и с учетом решения от 23.03.2017 по делу № 2-57-2850/77-17 и разместить соответствующую документацию на Официальном сайте, поскольку Заказчиком установлен неисполнимый срок исполнения обязательств, предусмотренных по контракту (март 2017 года). Согласно п.1 ч.1 ст.64 Закона о контрактной системе документация об электронном аукционе наряду с информацией, указанной в ...</w:t>
      </w:r>
    </w:p>
    <w:p w:rsidR="00981493" w:rsidRDefault="00981493" w:rsidP="00981493">
      <w:r>
        <w:t>Закупка: 0373300000617000009      Жалоба: 201700132489005177</w:t>
      </w:r>
    </w:p>
    <w:p w:rsidR="00981493" w:rsidRDefault="00981493" w:rsidP="00981493">
      <w:r>
        <w:t>Московское УФАС</w:t>
      </w:r>
      <w:r>
        <w:tab/>
        <w:t>18.04.17</w:t>
      </w:r>
    </w:p>
    <w:p w:rsidR="00981493" w:rsidRDefault="00981493" w:rsidP="00981493">
      <w:r>
        <w:t>... . 4 Информационной карты, п. 3.1 проекта государственного контракта, п. 9 технического задания аукционной документации период оказания услуг: с 01.04.2017 г до 30.06.2017 г., что является неисполнимым сроком оказания услуг. Таким образом Комиссия Управления приходит к выводу, что в аукционной документации Заказчиком в нарушение п. 2 ст. 42, п. 1 ч. 1 ст. 33 Закона о контрактной системе ...</w:t>
      </w:r>
    </w:p>
    <w:p w:rsidR="00981493" w:rsidRDefault="00981493" w:rsidP="00981493">
      <w:r>
        <w:t>Закупка: 0373200101317000011      Жалоба: 201700132489004928</w:t>
      </w:r>
    </w:p>
    <w:p w:rsidR="00981493" w:rsidRDefault="00981493" w:rsidP="00981493">
      <w:r>
        <w:t>Московское УФАС</w:t>
      </w:r>
      <w:r>
        <w:tab/>
        <w:t>03.04.17</w:t>
      </w:r>
    </w:p>
    <w:p w:rsidR="00981493" w:rsidRDefault="00981493" w:rsidP="00981493">
      <w:r>
        <w:t>... Управления приходит к выводу, что в п. 2 Информационной карты аукционной документации Заказчиком в нарушение п. 2 ст. 42, п. 1 ч. 1 ст. 33 Закона о контрактной системе установлен неисполнимый срок оказания услуг, что может вводить в заблуждение участников закупки. 5. Согласно п.1 ч.1 ст.64 Закона о контрактной системе документация об электронном аукционе наряду с информацией, указанной в ...</w:t>
      </w:r>
    </w:p>
    <w:p w:rsidR="00981493" w:rsidRDefault="00981493" w:rsidP="00981493">
      <w:r>
        <w:t>Закупка: 0373200608717000003      Жалоба: 201700132489004074</w:t>
      </w:r>
    </w:p>
    <w:p w:rsidR="00981493" w:rsidRDefault="00981493" w:rsidP="00981493">
      <w:r>
        <w:t>Московское УФАС</w:t>
      </w:r>
      <w:r>
        <w:tab/>
        <w:t>06.03.17</w:t>
      </w:r>
    </w:p>
    <w:p w:rsidR="00981493" w:rsidRDefault="00981493" w:rsidP="00981493">
      <w:r>
        <w:t xml:space="preserve">... Закона о контрактной системе, Комиссия Управления Р Е Ш И Л А: </w:t>
      </w:r>
      <w:proofErr w:type="gramStart"/>
      <w:r>
        <w:t>1.Признать</w:t>
      </w:r>
      <w:proofErr w:type="gramEnd"/>
      <w:r>
        <w:t xml:space="preserve"> жалобу ООО «Сервис Эконом» на действия ГБУ "ФХУ Мэрии Москвы" обоснованной в части установления неисполнимого срока действия государственного контракта, а также заполнении Заказчиком в Форме-2 аукционной документации графы «Значение, предлагаемое </w:t>
      </w:r>
      <w:proofErr w:type="spellStart"/>
      <w:r>
        <w:t>участиком</w:t>
      </w:r>
      <w:proofErr w:type="spellEnd"/>
      <w:r>
        <w:t>». 2.Признать в действиях Заказчика нарушение положений п.1 ч.1 ст.33 ...</w:t>
      </w:r>
    </w:p>
    <w:p w:rsidR="00981493" w:rsidRDefault="00981493" w:rsidP="00981493">
      <w:r>
        <w:t>Закупка: 0373200558316000217      Жалоба: 201700132489002780</w:t>
      </w:r>
    </w:p>
    <w:p w:rsidR="00981493" w:rsidRDefault="00981493" w:rsidP="00981493">
      <w:r>
        <w:t>Московское УФАС</w:t>
      </w:r>
      <w:r>
        <w:tab/>
        <w:t>03.03.17</w:t>
      </w:r>
    </w:p>
    <w:p w:rsidR="00981493" w:rsidRDefault="00981493" w:rsidP="00981493">
      <w:r>
        <w:t xml:space="preserve">... аукционной документации период оказания услуг с 01.02.2017 г. до 31.12.2017 г. Дата проведения аукциона установлена заказчиком 03.03.2017 г. Таким образом в аукционной </w:t>
      </w:r>
      <w:proofErr w:type="spellStart"/>
      <w:r>
        <w:t>документаци</w:t>
      </w:r>
      <w:proofErr w:type="spellEnd"/>
      <w:r>
        <w:t xml:space="preserve"> указан неисполнимый срок начала оказания услуг, что может повлечь ограничение количества участников закупки. Таким образом Комиссия Управления приходит к выводу о нарушении Заказчиком п.1 ч.1 ст.33, п.2 ст.42 ...</w:t>
      </w:r>
    </w:p>
    <w:p w:rsidR="00981493" w:rsidRDefault="00981493" w:rsidP="00981493">
      <w:r>
        <w:t>Закупка: 0173200001416001945      Жалоба: 201700132489002765</w:t>
      </w:r>
    </w:p>
    <w:p w:rsidR="00981493" w:rsidRDefault="00981493" w:rsidP="00981493">
      <w:r>
        <w:t>Московское УФАС</w:t>
      </w:r>
      <w:r>
        <w:tab/>
        <w:t>27.01.17</w:t>
      </w:r>
    </w:p>
    <w:p w:rsidR="00981493" w:rsidRDefault="00981493" w:rsidP="00981493">
      <w:r>
        <w:t xml:space="preserve">... . Таким образом, Комиссия Управления приходит к выводу, что Заказчиком нарушены положения п.2 ст. 42 Закона о контрактной системе. 4. По мнению Заявителя, Заказчиком установлен заведомо неисполнимый срок выполнение работ, поскольку дата проведения </w:t>
      </w:r>
      <w:r>
        <w:lastRenderedPageBreak/>
        <w:t>аукциона, установленная в Извещении о проведении электронного аукциона — 30.01.2017, а срок выполнения работ, установленный п. 4 технического задания, с ...</w:t>
      </w:r>
    </w:p>
    <w:p w:rsidR="009C3DFA" w:rsidRDefault="00981493" w:rsidP="00981493">
      <w:r>
        <w:t>Закупка: 0873200008216000089      Жалоба: 201700132489001286</w:t>
      </w:r>
      <w:bookmarkStart w:id="0" w:name="_GoBack"/>
      <w:bookmarkEnd w:id="0"/>
      <w:r>
        <w:t>акупка: 0373200024417000159      Жалоба: 201700132489011992Жалоба: 201800132489002588</w:t>
      </w:r>
    </w:p>
    <w:sectPr w:rsidR="009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A"/>
    <w:rsid w:val="00981493"/>
    <w:rsid w:val="009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009B-2315-466D-93F6-0D2317E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2018-08-29T15:49:00Z</dcterms:created>
  <dcterms:modified xsi:type="dcterms:W3CDTF">2018-08-29T15:51:00Z</dcterms:modified>
</cp:coreProperties>
</file>