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44F" w:rsidRPr="005A744F" w:rsidRDefault="005A744F" w:rsidP="005A744F">
      <w:pPr>
        <w:jc w:val="center"/>
        <w:rPr>
          <w:rFonts w:ascii="Times New Roman" w:eastAsia="Calibri" w:hAnsi="Times New Roman" w:cs="Times New Roman"/>
          <w:b/>
          <w:sz w:val="24"/>
          <w:szCs w:val="24"/>
        </w:rPr>
      </w:pPr>
      <w:r w:rsidRPr="005A744F">
        <w:rPr>
          <w:rFonts w:ascii="Times New Roman" w:eastAsia="Calibri" w:hAnsi="Times New Roman" w:cs="Times New Roman"/>
          <w:b/>
          <w:sz w:val="24"/>
          <w:szCs w:val="24"/>
        </w:rPr>
        <w:t>ЧАСТЬ V. ПРОЕКТ ДОГОВОРА</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867"/>
        <w:gridCol w:w="5704"/>
      </w:tblGrid>
      <w:tr w:rsidR="005A744F" w:rsidRPr="005A744F" w:rsidTr="005A744F">
        <w:tc>
          <w:tcPr>
            <w:tcW w:w="2020" w:type="pct"/>
            <w:tcBorders>
              <w:top w:val="nil"/>
              <w:left w:val="nil"/>
              <w:bottom w:val="nil"/>
              <w:right w:val="nil"/>
            </w:tcBorders>
            <w:hideMark/>
          </w:tcPr>
          <w:p w:rsidR="005A744F" w:rsidRPr="005A744F" w:rsidRDefault="005A744F" w:rsidP="005A744F">
            <w:pPr>
              <w:keepNext/>
              <w:spacing w:before="120" w:after="120"/>
              <w:rPr>
                <w:rFonts w:ascii="Times New Roman" w:eastAsia="Times New Roman" w:hAnsi="Times New Roman" w:cs="Times New Roman"/>
                <w:lang w:eastAsia="ru-RU"/>
              </w:rPr>
            </w:pPr>
            <w:r w:rsidRPr="005A744F">
              <w:rPr>
                <w:rFonts w:ascii="Times New Roman" w:eastAsia="Times New Roman" w:hAnsi="Times New Roman" w:cs="Times New Roman"/>
                <w:lang w:eastAsia="ru-RU"/>
              </w:rPr>
              <w:t xml:space="preserve">г. </w:t>
            </w:r>
            <w:r w:rsidRPr="005A744F">
              <w:rPr>
                <w:rFonts w:ascii="Times New Roman" w:eastAsia="Times New Roman" w:hAnsi="Times New Roman" w:cs="Times New Roman"/>
                <w:u w:val="single"/>
                <w:lang w:eastAsia="ru-RU"/>
              </w:rPr>
              <w:t>Брянск</w:t>
            </w:r>
          </w:p>
        </w:tc>
        <w:tc>
          <w:tcPr>
            <w:tcW w:w="2980" w:type="pct"/>
            <w:tcBorders>
              <w:top w:val="nil"/>
              <w:left w:val="nil"/>
              <w:bottom w:val="nil"/>
              <w:right w:val="nil"/>
            </w:tcBorders>
            <w:hideMark/>
          </w:tcPr>
          <w:p w:rsidR="005A744F" w:rsidRPr="005A744F" w:rsidRDefault="005A744F" w:rsidP="005A744F">
            <w:pPr>
              <w:keepNext/>
              <w:spacing w:before="120" w:after="120"/>
              <w:jc w:val="right"/>
              <w:rPr>
                <w:rFonts w:ascii="Times New Roman" w:eastAsia="Times New Roman" w:hAnsi="Times New Roman" w:cs="Times New Roman"/>
                <w:lang w:eastAsia="ru-RU"/>
              </w:rPr>
            </w:pPr>
            <w:r w:rsidRPr="005A744F">
              <w:rPr>
                <w:rFonts w:ascii="Times New Roman" w:eastAsia="Times New Roman" w:hAnsi="Times New Roman" w:cs="Times New Roman"/>
                <w:lang w:eastAsia="ru-RU"/>
              </w:rPr>
              <w:t>"</w:t>
            </w:r>
            <w:r w:rsidRPr="005A744F">
              <w:rPr>
                <w:rFonts w:ascii="Times New Roman" w:eastAsia="Times New Roman" w:hAnsi="Times New Roman" w:cs="Times New Roman"/>
                <w:u w:val="single"/>
                <w:lang w:eastAsia="ru-RU"/>
              </w:rPr>
              <w:t>       </w:t>
            </w:r>
            <w:r w:rsidRPr="005A744F">
              <w:rPr>
                <w:rFonts w:ascii="Times New Roman" w:eastAsia="Times New Roman" w:hAnsi="Times New Roman" w:cs="Times New Roman"/>
                <w:lang w:eastAsia="ru-RU"/>
              </w:rPr>
              <w:t xml:space="preserve">" </w:t>
            </w:r>
            <w:r w:rsidRPr="005A744F">
              <w:rPr>
                <w:rFonts w:ascii="Times New Roman" w:eastAsia="Times New Roman" w:hAnsi="Times New Roman" w:cs="Times New Roman"/>
                <w:u w:val="single"/>
                <w:lang w:eastAsia="ru-RU"/>
              </w:rPr>
              <w:t>               </w:t>
            </w:r>
            <w:r w:rsidRPr="005A744F">
              <w:rPr>
                <w:rFonts w:ascii="Times New Roman" w:eastAsia="Times New Roman" w:hAnsi="Times New Roman" w:cs="Times New Roman"/>
                <w:lang w:eastAsia="ru-RU"/>
              </w:rPr>
              <w:t> </w:t>
            </w:r>
            <w:r w:rsidRPr="005A744F">
              <w:rPr>
                <w:rFonts w:ascii="Times New Roman" w:eastAsia="Times New Roman" w:hAnsi="Times New Roman" w:cs="Times New Roman"/>
                <w:u w:val="single"/>
                <w:lang w:eastAsia="ru-RU"/>
              </w:rPr>
              <w:t>       </w:t>
            </w:r>
            <w:r w:rsidRPr="005A744F">
              <w:rPr>
                <w:rFonts w:ascii="Times New Roman" w:eastAsia="Times New Roman" w:hAnsi="Times New Roman" w:cs="Times New Roman"/>
                <w:lang w:eastAsia="ru-RU"/>
              </w:rPr>
              <w:t xml:space="preserve"> </w:t>
            </w:r>
            <w:proofErr w:type="gramStart"/>
            <w:r w:rsidRPr="005A744F">
              <w:rPr>
                <w:rFonts w:ascii="Times New Roman" w:eastAsia="Times New Roman" w:hAnsi="Times New Roman" w:cs="Times New Roman"/>
                <w:lang w:eastAsia="ru-RU"/>
              </w:rPr>
              <w:t>г</w:t>
            </w:r>
            <w:proofErr w:type="gramEnd"/>
            <w:r w:rsidRPr="005A744F">
              <w:rPr>
                <w:rFonts w:ascii="Times New Roman" w:eastAsia="Times New Roman" w:hAnsi="Times New Roman" w:cs="Times New Roman"/>
                <w:lang w:eastAsia="ru-RU"/>
              </w:rPr>
              <w:t>.</w:t>
            </w:r>
          </w:p>
        </w:tc>
      </w:tr>
    </w:tbl>
    <w:p w:rsidR="000442C8" w:rsidRPr="000442C8" w:rsidRDefault="000442C8" w:rsidP="000442C8">
      <w:pPr>
        <w:spacing w:before="120" w:after="120"/>
        <w:ind w:firstLine="482"/>
        <w:jc w:val="both"/>
        <w:rPr>
          <w:rFonts w:ascii="Times New Roman" w:eastAsia="Times New Roman" w:hAnsi="Times New Roman" w:cs="Times New Roman"/>
          <w:lang w:eastAsia="ru-RU"/>
        </w:rPr>
      </w:pPr>
      <w:bookmarkStart w:id="0" w:name="_ref_64512"/>
      <w:proofErr w:type="gramStart"/>
      <w:r w:rsidRPr="000442C8">
        <w:rPr>
          <w:rFonts w:ascii="Times New Roman" w:eastAsia="Times New Roman" w:hAnsi="Times New Roman" w:cs="Times New Roman"/>
          <w:u w:val="single"/>
          <w:lang w:eastAsia="ru-RU"/>
        </w:rPr>
        <w:t>Государственное унитарное предприятие Брянской области «</w:t>
      </w:r>
      <w:proofErr w:type="spellStart"/>
      <w:r w:rsidRPr="000442C8">
        <w:rPr>
          <w:rFonts w:ascii="Times New Roman" w:eastAsia="Times New Roman" w:hAnsi="Times New Roman" w:cs="Times New Roman"/>
          <w:u w:val="single"/>
          <w:lang w:eastAsia="ru-RU"/>
        </w:rPr>
        <w:t>Брянсккоммунэнерго</w:t>
      </w:r>
      <w:proofErr w:type="spellEnd"/>
      <w:r w:rsidRPr="000442C8">
        <w:rPr>
          <w:rFonts w:ascii="Times New Roman" w:eastAsia="Times New Roman" w:hAnsi="Times New Roman" w:cs="Times New Roman"/>
          <w:u w:val="single"/>
          <w:lang w:eastAsia="ru-RU"/>
        </w:rPr>
        <w:t xml:space="preserve">», именуемое в дальнейшем «Заказчик», в лице Генерального директора </w:t>
      </w:r>
      <w:proofErr w:type="spellStart"/>
      <w:r w:rsidRPr="000442C8">
        <w:rPr>
          <w:rFonts w:ascii="Times New Roman" w:eastAsia="Times New Roman" w:hAnsi="Times New Roman" w:cs="Times New Roman"/>
          <w:u w:val="single"/>
          <w:lang w:eastAsia="ru-RU"/>
        </w:rPr>
        <w:t>Граборова</w:t>
      </w:r>
      <w:proofErr w:type="spellEnd"/>
      <w:r w:rsidRPr="000442C8">
        <w:rPr>
          <w:rFonts w:ascii="Times New Roman" w:eastAsia="Times New Roman" w:hAnsi="Times New Roman" w:cs="Times New Roman"/>
          <w:u w:val="single"/>
          <w:lang w:eastAsia="ru-RU"/>
        </w:rPr>
        <w:t xml:space="preserve"> Александра Николаевича, действующего на основании Устава, с одной стороны  и Индивидуальный предприниматель </w:t>
      </w:r>
      <w:r w:rsidR="00E2210F">
        <w:rPr>
          <w:rFonts w:ascii="Times New Roman" w:eastAsia="Times New Roman" w:hAnsi="Times New Roman" w:cs="Times New Roman"/>
          <w:u w:val="single"/>
          <w:lang w:eastAsia="ru-RU"/>
        </w:rPr>
        <w:t>Чернов Юрий Олегович</w:t>
      </w:r>
      <w:r w:rsidRPr="000442C8">
        <w:rPr>
          <w:rFonts w:ascii="Times New Roman" w:eastAsia="Times New Roman" w:hAnsi="Times New Roman" w:cs="Times New Roman"/>
          <w:u w:val="single"/>
          <w:lang w:eastAsia="ru-RU"/>
        </w:rPr>
        <w:t xml:space="preserve">, именуемый в дальнейшем «Поставщик»,  действующего на основании листа записи  ОГРНИП  № </w:t>
      </w:r>
      <w:r w:rsidR="00E2210F">
        <w:rPr>
          <w:rFonts w:ascii="Times New Roman" w:eastAsia="Times New Roman" w:hAnsi="Times New Roman" w:cs="Times New Roman"/>
          <w:u w:val="single"/>
          <w:lang w:eastAsia="ru-RU"/>
        </w:rPr>
        <w:t>310463223500084</w:t>
      </w:r>
      <w:r w:rsidRPr="000442C8">
        <w:rPr>
          <w:rFonts w:ascii="Times New Roman" w:eastAsia="Times New Roman" w:hAnsi="Times New Roman" w:cs="Times New Roman"/>
          <w:u w:val="single"/>
          <w:lang w:eastAsia="ru-RU"/>
        </w:rPr>
        <w:t>_от_</w:t>
      </w:r>
      <w:r w:rsidR="00E2210F">
        <w:rPr>
          <w:rFonts w:ascii="Times New Roman" w:eastAsia="Times New Roman" w:hAnsi="Times New Roman" w:cs="Times New Roman"/>
          <w:u w:val="single"/>
          <w:lang w:eastAsia="ru-RU"/>
        </w:rPr>
        <w:t>23</w:t>
      </w:r>
      <w:r w:rsidRPr="000442C8">
        <w:rPr>
          <w:rFonts w:ascii="Times New Roman" w:eastAsia="Times New Roman" w:hAnsi="Times New Roman" w:cs="Times New Roman"/>
          <w:u w:val="single"/>
          <w:lang w:eastAsia="ru-RU"/>
        </w:rPr>
        <w:t xml:space="preserve"> </w:t>
      </w:r>
      <w:r w:rsidR="00E2210F">
        <w:rPr>
          <w:rFonts w:ascii="Times New Roman" w:eastAsia="Times New Roman" w:hAnsi="Times New Roman" w:cs="Times New Roman"/>
          <w:u w:val="single"/>
          <w:lang w:eastAsia="ru-RU"/>
        </w:rPr>
        <w:t xml:space="preserve">августа </w:t>
      </w:r>
      <w:r w:rsidRPr="000442C8">
        <w:rPr>
          <w:rFonts w:ascii="Times New Roman" w:eastAsia="Times New Roman" w:hAnsi="Times New Roman" w:cs="Times New Roman"/>
          <w:u w:val="single"/>
          <w:lang w:eastAsia="ru-RU"/>
        </w:rPr>
        <w:t xml:space="preserve"> 201</w:t>
      </w:r>
      <w:r w:rsidR="00E2210F">
        <w:rPr>
          <w:rFonts w:ascii="Times New Roman" w:eastAsia="Times New Roman" w:hAnsi="Times New Roman" w:cs="Times New Roman"/>
          <w:u w:val="single"/>
          <w:lang w:eastAsia="ru-RU"/>
        </w:rPr>
        <w:t>8</w:t>
      </w:r>
      <w:r w:rsidRPr="000442C8">
        <w:rPr>
          <w:rFonts w:ascii="Times New Roman" w:eastAsia="Times New Roman" w:hAnsi="Times New Roman" w:cs="Times New Roman"/>
          <w:u w:val="single"/>
          <w:lang w:eastAsia="ru-RU"/>
        </w:rPr>
        <w:t xml:space="preserve"> года, с другой стороны, вместе именуемые в дальнейшем «Стороны», </w:t>
      </w:r>
      <w:r w:rsidRPr="000442C8">
        <w:rPr>
          <w:rFonts w:ascii="Times New Roman" w:eastAsia="Times New Roman" w:hAnsi="Times New Roman" w:cs="Times New Roman"/>
          <w:lang w:eastAsia="ru-RU"/>
        </w:rPr>
        <w:t>в соответствии с Федеральным законом от</w:t>
      </w:r>
      <w:proofErr w:type="gramEnd"/>
      <w:r w:rsidRPr="000442C8">
        <w:rPr>
          <w:rFonts w:ascii="Times New Roman" w:eastAsia="Times New Roman" w:hAnsi="Times New Roman" w:cs="Times New Roman"/>
          <w:lang w:eastAsia="ru-RU"/>
        </w:rPr>
        <w:t xml:space="preserve"> 05.04.2013 № 44-ФЗ "О контрактной системе в сфере закупок товаров, работ, услуг для обеспечения государственных и муниципальных нужд" заключили по итогам проведения электронного аукциона (протокол </w:t>
      </w:r>
      <w:r w:rsidRPr="000442C8">
        <w:rPr>
          <w:rFonts w:ascii="Times New Roman" w:eastAsia="Times New Roman" w:hAnsi="Times New Roman" w:cs="Times New Roman"/>
          <w:u w:val="single"/>
          <w:lang w:eastAsia="ru-RU"/>
        </w:rPr>
        <w:t xml:space="preserve">№ </w:t>
      </w:r>
      <w:r w:rsidR="00E2210F">
        <w:rPr>
          <w:rFonts w:ascii="Times New Roman" w:eastAsia="Times New Roman" w:hAnsi="Times New Roman" w:cs="Times New Roman"/>
          <w:u w:val="single"/>
          <w:lang w:eastAsia="ru-RU"/>
        </w:rPr>
        <w:t>298</w:t>
      </w:r>
      <w:r w:rsidRPr="000442C8">
        <w:rPr>
          <w:rFonts w:ascii="Times New Roman" w:eastAsia="Times New Roman" w:hAnsi="Times New Roman" w:cs="Times New Roman"/>
          <w:u w:val="single"/>
          <w:lang w:eastAsia="ru-RU"/>
        </w:rPr>
        <w:t>-ПИ-05275000004170001</w:t>
      </w:r>
      <w:r w:rsidR="00E2210F">
        <w:rPr>
          <w:rFonts w:ascii="Times New Roman" w:eastAsia="Times New Roman" w:hAnsi="Times New Roman" w:cs="Times New Roman"/>
          <w:u w:val="single"/>
          <w:lang w:eastAsia="ru-RU"/>
        </w:rPr>
        <w:t>81</w:t>
      </w:r>
      <w:r w:rsidRPr="000442C8">
        <w:rPr>
          <w:rFonts w:ascii="Times New Roman" w:eastAsia="Times New Roman" w:hAnsi="Times New Roman" w:cs="Times New Roman"/>
          <w:lang w:eastAsia="ru-RU"/>
        </w:rPr>
        <w:t xml:space="preserve"> от "</w:t>
      </w:r>
      <w:r w:rsidR="00E2210F">
        <w:rPr>
          <w:rFonts w:ascii="Times New Roman" w:eastAsia="Times New Roman" w:hAnsi="Times New Roman" w:cs="Times New Roman"/>
          <w:u w:val="single"/>
          <w:lang w:eastAsia="ru-RU"/>
        </w:rPr>
        <w:t>12</w:t>
      </w:r>
      <w:r w:rsidRPr="000442C8">
        <w:rPr>
          <w:rFonts w:ascii="Times New Roman" w:eastAsia="Times New Roman" w:hAnsi="Times New Roman" w:cs="Times New Roman"/>
          <w:lang w:eastAsia="ru-RU"/>
        </w:rPr>
        <w:t xml:space="preserve">" </w:t>
      </w:r>
      <w:r w:rsidR="00E2210F">
        <w:rPr>
          <w:rFonts w:ascii="Times New Roman" w:eastAsia="Times New Roman" w:hAnsi="Times New Roman" w:cs="Times New Roman"/>
          <w:u w:val="single"/>
          <w:lang w:eastAsia="ru-RU"/>
        </w:rPr>
        <w:t>декабря</w:t>
      </w:r>
      <w:r w:rsidRPr="000442C8">
        <w:rPr>
          <w:rFonts w:ascii="Times New Roman" w:eastAsia="Times New Roman" w:hAnsi="Times New Roman" w:cs="Times New Roman"/>
          <w:u w:val="single"/>
          <w:lang w:eastAsia="ru-RU"/>
        </w:rPr>
        <w:t xml:space="preserve"> 2017</w:t>
      </w:r>
      <w:r w:rsidRPr="000442C8">
        <w:rPr>
          <w:rFonts w:ascii="Times New Roman" w:eastAsia="Times New Roman" w:hAnsi="Times New Roman" w:cs="Times New Roman"/>
          <w:lang w:eastAsia="ru-RU"/>
        </w:rPr>
        <w:t xml:space="preserve"> г.) настоящий договор (далее - Договор) о нижеследующем:</w:t>
      </w:r>
    </w:p>
    <w:p w:rsidR="005A744F" w:rsidRPr="005A744F" w:rsidRDefault="000442C8" w:rsidP="000442C8">
      <w:pPr>
        <w:keepNext/>
        <w:keepLines/>
        <w:numPr>
          <w:ilvl w:val="0"/>
          <w:numId w:val="1"/>
        </w:numPr>
        <w:spacing w:before="240" w:after="120" w:line="240" w:lineRule="auto"/>
        <w:contextualSpacing/>
        <w:jc w:val="center"/>
        <w:outlineLvl w:val="0"/>
        <w:rPr>
          <w:rFonts w:ascii="Times New Roman" w:eastAsia="Times New Roman" w:hAnsi="Times New Roman" w:cs="Times New Roman"/>
          <w:b/>
          <w:bCs/>
          <w:szCs w:val="28"/>
          <w:lang w:eastAsia="ru-RU"/>
        </w:rPr>
      </w:pPr>
      <w:r w:rsidRPr="005A744F">
        <w:rPr>
          <w:rFonts w:ascii="Times New Roman" w:eastAsia="Calibri" w:hAnsi="Times New Roman" w:cs="Times New Roman"/>
          <w:b/>
          <w:bCs/>
          <w:szCs w:val="28"/>
        </w:rPr>
        <w:t xml:space="preserve"> </w:t>
      </w:r>
      <w:r w:rsidR="005A744F" w:rsidRPr="005A744F">
        <w:rPr>
          <w:rFonts w:ascii="Times New Roman" w:eastAsia="Calibri" w:hAnsi="Times New Roman" w:cs="Times New Roman"/>
          <w:b/>
          <w:bCs/>
          <w:szCs w:val="28"/>
        </w:rPr>
        <w:t>Предмет договора</w:t>
      </w:r>
      <w:bookmarkEnd w:id="0"/>
    </w:p>
    <w:p w:rsidR="005A744F" w:rsidRPr="005A744F" w:rsidRDefault="00E2210F" w:rsidP="00E2210F">
      <w:pPr>
        <w:tabs>
          <w:tab w:val="left" w:pos="709"/>
          <w:tab w:val="left" w:pos="851"/>
        </w:tabs>
        <w:spacing w:before="120" w:after="120" w:line="240" w:lineRule="auto"/>
        <w:contextualSpacing/>
        <w:jc w:val="both"/>
        <w:outlineLvl w:val="1"/>
        <w:rPr>
          <w:rFonts w:ascii="Times New Roman" w:eastAsia="Calibri" w:hAnsi="Times New Roman" w:cs="Times New Roman"/>
          <w:bCs/>
          <w:szCs w:val="26"/>
        </w:rPr>
      </w:pPr>
      <w:bookmarkStart w:id="1" w:name="_ref_67261"/>
      <w:bookmarkStart w:id="2" w:name="_ref_2182382"/>
      <w:r>
        <w:rPr>
          <w:rFonts w:ascii="Times New Roman" w:eastAsia="Times New Roman" w:hAnsi="Times New Roman" w:cs="Times New Roman"/>
          <w:lang w:eastAsia="ru-RU"/>
        </w:rPr>
        <w:t xml:space="preserve">          1.1.</w:t>
      </w:r>
      <w:r w:rsidR="005A744F" w:rsidRPr="000442C8">
        <w:rPr>
          <w:rFonts w:ascii="Times New Roman" w:eastAsia="Times New Roman" w:hAnsi="Times New Roman" w:cs="Times New Roman"/>
          <w:lang w:eastAsia="ru-RU"/>
        </w:rPr>
        <w:t xml:space="preserve">Поставщик обязуется передать Заказчику в обусловленный Договором срок, а Заказчик обязуется оплатить товар, перечисленный в Приложении № </w:t>
      </w:r>
      <w:r w:rsidR="005A744F" w:rsidRPr="000442C8">
        <w:rPr>
          <w:rFonts w:ascii="Times New Roman" w:eastAsia="Times New Roman" w:hAnsi="Times New Roman" w:cs="Times New Roman"/>
          <w:lang w:eastAsia="ru-RU"/>
        </w:rPr>
        <w:fldChar w:fldCharType="begin" w:fldLock="1"/>
      </w:r>
      <w:r w:rsidR="005A744F" w:rsidRPr="000442C8">
        <w:rPr>
          <w:rFonts w:ascii="Times New Roman" w:eastAsia="Times New Roman" w:hAnsi="Times New Roman" w:cs="Times New Roman"/>
          <w:lang w:eastAsia="ru-RU"/>
        </w:rPr>
        <w:instrText xml:space="preserve"> REF _ref_1308628 \h \n \!  \* MERGEFORMAT </w:instrText>
      </w:r>
      <w:r w:rsidR="005A744F" w:rsidRPr="000442C8">
        <w:rPr>
          <w:rFonts w:ascii="Times New Roman" w:eastAsia="Times New Roman" w:hAnsi="Times New Roman" w:cs="Times New Roman"/>
          <w:lang w:eastAsia="ru-RU"/>
        </w:rPr>
      </w:r>
      <w:r w:rsidR="005A744F" w:rsidRPr="000442C8">
        <w:rPr>
          <w:rFonts w:ascii="Times New Roman" w:eastAsia="Times New Roman" w:hAnsi="Times New Roman" w:cs="Times New Roman"/>
          <w:lang w:eastAsia="ru-RU"/>
        </w:rPr>
        <w:fldChar w:fldCharType="separate"/>
      </w:r>
      <w:r w:rsidR="005A744F" w:rsidRPr="000442C8">
        <w:rPr>
          <w:rFonts w:ascii="Times New Roman" w:eastAsia="Times New Roman" w:hAnsi="Times New Roman" w:cs="Times New Roman"/>
          <w:lang w:eastAsia="ru-RU"/>
        </w:rPr>
        <w:t>1</w:t>
      </w:r>
      <w:r w:rsidR="005A744F" w:rsidRPr="000442C8">
        <w:rPr>
          <w:rFonts w:ascii="Times New Roman" w:eastAsia="Times New Roman" w:hAnsi="Times New Roman" w:cs="Times New Roman"/>
          <w:lang w:eastAsia="ru-RU"/>
        </w:rPr>
        <w:fldChar w:fldCharType="end"/>
      </w:r>
      <w:r w:rsidR="005A744F" w:rsidRPr="000442C8">
        <w:rPr>
          <w:rFonts w:ascii="Times New Roman" w:eastAsia="Times New Roman" w:hAnsi="Times New Roman" w:cs="Times New Roman"/>
          <w:lang w:eastAsia="ru-RU"/>
        </w:rPr>
        <w:t xml:space="preserve"> к Договору ("Спецификация товара") (далее - товар</w:t>
      </w:r>
      <w:r w:rsidR="005A744F" w:rsidRPr="005A744F">
        <w:rPr>
          <w:rFonts w:ascii="Times New Roman" w:eastAsia="Calibri" w:hAnsi="Times New Roman" w:cs="Times New Roman"/>
          <w:bCs/>
          <w:szCs w:val="26"/>
        </w:rPr>
        <w:t>).</w:t>
      </w:r>
      <w:bookmarkEnd w:id="1"/>
    </w:p>
    <w:p w:rsidR="005A744F" w:rsidRPr="005A744F" w:rsidRDefault="00E2210F" w:rsidP="00E2210F">
      <w:pPr>
        <w:tabs>
          <w:tab w:val="left" w:pos="709"/>
          <w:tab w:val="left" w:pos="851"/>
        </w:tabs>
        <w:spacing w:before="120" w:after="120" w:line="240" w:lineRule="auto"/>
        <w:contextualSpacing/>
        <w:jc w:val="both"/>
        <w:outlineLvl w:val="1"/>
        <w:rPr>
          <w:rFonts w:ascii="Times New Roman" w:eastAsia="Calibri" w:hAnsi="Times New Roman" w:cs="Times New Roman"/>
          <w:bCs/>
          <w:szCs w:val="26"/>
        </w:rPr>
      </w:pPr>
      <w:r>
        <w:rPr>
          <w:rFonts w:ascii="Times New Roman" w:eastAsia="Calibri" w:hAnsi="Times New Roman" w:cs="Times New Roman"/>
        </w:rPr>
        <w:t xml:space="preserve">         1.2.</w:t>
      </w:r>
      <w:r w:rsidR="005A744F" w:rsidRPr="005A744F">
        <w:rPr>
          <w:rFonts w:ascii="Times New Roman" w:eastAsia="Calibri" w:hAnsi="Times New Roman" w:cs="Times New Roman"/>
        </w:rPr>
        <w:t>Наименование, характеристики, количество и цена за единицу поставляемого товара определяются Приложением № 1, к Договору и является неотъемлемой его частью.</w:t>
      </w:r>
    </w:p>
    <w:p w:rsidR="005A744F" w:rsidRPr="005A744F" w:rsidRDefault="00E2210F" w:rsidP="00E2210F">
      <w:pPr>
        <w:tabs>
          <w:tab w:val="left" w:pos="709"/>
          <w:tab w:val="left" w:pos="851"/>
        </w:tabs>
        <w:spacing w:before="120" w:after="120" w:line="240" w:lineRule="auto"/>
        <w:ind w:firstLine="567"/>
        <w:contextualSpacing/>
        <w:jc w:val="both"/>
        <w:outlineLvl w:val="1"/>
        <w:rPr>
          <w:rFonts w:ascii="Times New Roman" w:eastAsia="Calibri" w:hAnsi="Times New Roman" w:cs="Times New Roman"/>
          <w:bCs/>
          <w:szCs w:val="26"/>
        </w:rPr>
      </w:pPr>
      <w:r>
        <w:rPr>
          <w:rFonts w:ascii="Times New Roman" w:eastAsia="Calibri" w:hAnsi="Times New Roman" w:cs="Times New Roman"/>
        </w:rPr>
        <w:t>1.3.</w:t>
      </w:r>
      <w:r w:rsidR="005A744F" w:rsidRPr="005A744F">
        <w:rPr>
          <w:rFonts w:ascii="Times New Roman" w:eastAsia="Calibri" w:hAnsi="Times New Roman" w:cs="Times New Roman"/>
        </w:rPr>
        <w:t xml:space="preserve">Срок поставки товара: поставка товара производится в течение 30 дней  с момента подписания договора. </w:t>
      </w:r>
    </w:p>
    <w:p w:rsidR="005A744F" w:rsidRPr="005A744F" w:rsidRDefault="00E2210F" w:rsidP="00E2210F">
      <w:pPr>
        <w:tabs>
          <w:tab w:val="left" w:pos="709"/>
          <w:tab w:val="left" w:pos="851"/>
        </w:tabs>
        <w:spacing w:before="120" w:after="120" w:line="240" w:lineRule="auto"/>
        <w:contextualSpacing/>
        <w:jc w:val="both"/>
        <w:outlineLvl w:val="1"/>
        <w:rPr>
          <w:rFonts w:ascii="Times New Roman" w:eastAsia="Calibri" w:hAnsi="Times New Roman" w:cs="Times New Roman"/>
          <w:bCs/>
          <w:szCs w:val="26"/>
        </w:rPr>
      </w:pPr>
      <w:r>
        <w:rPr>
          <w:rFonts w:ascii="Times New Roman" w:eastAsia="Calibri" w:hAnsi="Times New Roman" w:cs="Times New Roman"/>
        </w:rPr>
        <w:t xml:space="preserve">          1.4.</w:t>
      </w:r>
      <w:r w:rsidR="005A744F" w:rsidRPr="005A744F">
        <w:rPr>
          <w:rFonts w:ascii="Times New Roman" w:eastAsia="Calibri" w:hAnsi="Times New Roman" w:cs="Times New Roman"/>
        </w:rPr>
        <w:t>Заказчик вправе предложить Поставщику изменить предусмотренное Договором количество товара не более чем на 10%.</w:t>
      </w:r>
    </w:p>
    <w:p w:rsidR="005A744F" w:rsidRPr="005A744F" w:rsidRDefault="00E2210F" w:rsidP="00E2210F">
      <w:pPr>
        <w:tabs>
          <w:tab w:val="left" w:pos="709"/>
          <w:tab w:val="left" w:pos="851"/>
        </w:tabs>
        <w:spacing w:before="120" w:after="120" w:line="240" w:lineRule="auto"/>
        <w:contextualSpacing/>
        <w:jc w:val="both"/>
        <w:outlineLvl w:val="1"/>
        <w:rPr>
          <w:rFonts w:ascii="Times New Roman" w:eastAsia="Calibri" w:hAnsi="Times New Roman" w:cs="Times New Roman"/>
          <w:bCs/>
          <w:szCs w:val="26"/>
        </w:rPr>
      </w:pPr>
      <w:r>
        <w:rPr>
          <w:rFonts w:ascii="Times New Roman" w:eastAsia="Calibri" w:hAnsi="Times New Roman" w:cs="Times New Roman"/>
          <w:bCs/>
          <w:szCs w:val="26"/>
        </w:rPr>
        <w:t xml:space="preserve">          1.5.</w:t>
      </w:r>
      <w:r w:rsidR="005A744F" w:rsidRPr="005A744F">
        <w:rPr>
          <w:rFonts w:ascii="Times New Roman" w:eastAsia="Calibri" w:hAnsi="Times New Roman" w:cs="Times New Roman"/>
          <w:bCs/>
          <w:szCs w:val="26"/>
        </w:rPr>
        <w:t xml:space="preserve">Идентификационный код закупки </w:t>
      </w:r>
      <w:r w:rsidR="005A744F" w:rsidRPr="005A744F">
        <w:rPr>
          <w:rFonts w:ascii="Times New Roman" w:eastAsia="Calibri" w:hAnsi="Times New Roman" w:cs="Times New Roman"/>
          <w:bCs/>
          <w:szCs w:val="26"/>
          <w:u w:val="single"/>
        </w:rPr>
        <w:t>172325005410032570100101071772530000</w:t>
      </w:r>
      <w:r w:rsidR="005A744F" w:rsidRPr="005A744F">
        <w:rPr>
          <w:rFonts w:ascii="Times New Roman" w:eastAsia="Calibri" w:hAnsi="Times New Roman" w:cs="Times New Roman"/>
          <w:bCs/>
          <w:szCs w:val="26"/>
        </w:rPr>
        <w:t>.</w:t>
      </w:r>
      <w:bookmarkEnd w:id="2"/>
    </w:p>
    <w:p w:rsidR="005A744F" w:rsidRPr="005A744F" w:rsidRDefault="005A744F" w:rsidP="005A744F">
      <w:pPr>
        <w:spacing w:before="120" w:after="120"/>
        <w:ind w:left="842"/>
        <w:contextualSpacing/>
        <w:jc w:val="both"/>
        <w:outlineLvl w:val="1"/>
        <w:rPr>
          <w:rFonts w:ascii="Times New Roman" w:eastAsia="Calibri" w:hAnsi="Times New Roman" w:cs="Times New Roman"/>
          <w:bCs/>
          <w:szCs w:val="26"/>
        </w:rPr>
      </w:pPr>
    </w:p>
    <w:p w:rsidR="005A744F" w:rsidRPr="005A744F" w:rsidRDefault="005A744F" w:rsidP="005A744F">
      <w:pPr>
        <w:keepNext/>
        <w:keepLines/>
        <w:numPr>
          <w:ilvl w:val="0"/>
          <w:numId w:val="2"/>
        </w:numPr>
        <w:tabs>
          <w:tab w:val="left" w:pos="3828"/>
          <w:tab w:val="left" w:pos="4111"/>
        </w:tabs>
        <w:spacing w:before="240" w:after="120" w:line="240" w:lineRule="auto"/>
        <w:contextualSpacing/>
        <w:jc w:val="center"/>
        <w:outlineLvl w:val="0"/>
        <w:rPr>
          <w:rFonts w:ascii="Times New Roman" w:eastAsia="Calibri" w:hAnsi="Times New Roman" w:cs="Times New Roman"/>
          <w:b/>
          <w:bCs/>
          <w:szCs w:val="28"/>
        </w:rPr>
      </w:pPr>
      <w:bookmarkStart w:id="3" w:name="_ref_311441"/>
      <w:r w:rsidRPr="005A744F">
        <w:rPr>
          <w:rFonts w:ascii="Times New Roman" w:eastAsia="Calibri" w:hAnsi="Times New Roman" w:cs="Times New Roman"/>
          <w:b/>
          <w:bCs/>
          <w:szCs w:val="28"/>
        </w:rPr>
        <w:t>Документы на товар</w:t>
      </w:r>
      <w:bookmarkEnd w:id="3"/>
    </w:p>
    <w:p w:rsidR="005A744F" w:rsidRPr="005A744F" w:rsidRDefault="005A744F" w:rsidP="005A744F">
      <w:pPr>
        <w:numPr>
          <w:ilvl w:val="1"/>
          <w:numId w:val="3"/>
        </w:numPr>
        <w:spacing w:before="120" w:after="120" w:line="240" w:lineRule="auto"/>
        <w:contextualSpacing/>
        <w:jc w:val="both"/>
        <w:outlineLvl w:val="1"/>
        <w:rPr>
          <w:rFonts w:ascii="Times New Roman" w:eastAsia="Calibri" w:hAnsi="Times New Roman" w:cs="Times New Roman"/>
          <w:bCs/>
          <w:szCs w:val="26"/>
        </w:rPr>
      </w:pPr>
      <w:bookmarkStart w:id="4" w:name="_ref_327022"/>
      <w:r w:rsidRPr="005A744F">
        <w:rPr>
          <w:rFonts w:ascii="Times New Roman" w:eastAsia="Calibri" w:hAnsi="Times New Roman" w:cs="Times New Roman"/>
          <w:bCs/>
          <w:szCs w:val="26"/>
        </w:rPr>
        <w:t>Поставщик обязан передать Заказчику следующие документы на товар:</w:t>
      </w:r>
      <w:bookmarkEnd w:id="4"/>
    </w:p>
    <w:p w:rsidR="005A744F" w:rsidRPr="005A744F" w:rsidRDefault="005A744F" w:rsidP="005A744F">
      <w:pPr>
        <w:numPr>
          <w:ilvl w:val="0"/>
          <w:numId w:val="4"/>
        </w:numPr>
        <w:spacing w:before="120" w:after="0"/>
        <w:contextualSpacing/>
        <w:jc w:val="both"/>
        <w:rPr>
          <w:rFonts w:ascii="Times New Roman" w:eastAsia="Times New Roman" w:hAnsi="Times New Roman" w:cs="Times New Roman"/>
          <w:lang w:eastAsia="ru-RU"/>
        </w:rPr>
      </w:pPr>
      <w:r w:rsidRPr="005A744F">
        <w:rPr>
          <w:rFonts w:ascii="Times New Roman" w:eastAsia="Times New Roman" w:hAnsi="Times New Roman" w:cs="Times New Roman"/>
          <w:lang w:eastAsia="ru-RU"/>
        </w:rPr>
        <w:t>счет-фактуру в одном экземпляре в случае отгрузки товара и в одном экземпляре в случае получения полной или частичной предоплаты в счет предстоящей поставки товара;</w:t>
      </w:r>
    </w:p>
    <w:p w:rsidR="005A744F" w:rsidRPr="005A744F" w:rsidRDefault="005A744F" w:rsidP="005A744F">
      <w:pPr>
        <w:numPr>
          <w:ilvl w:val="0"/>
          <w:numId w:val="4"/>
        </w:numPr>
        <w:spacing w:before="120" w:after="0"/>
        <w:contextualSpacing/>
        <w:jc w:val="both"/>
        <w:rPr>
          <w:rFonts w:ascii="Times New Roman" w:eastAsia="Times New Roman" w:hAnsi="Times New Roman" w:cs="Times New Roman"/>
          <w:lang w:eastAsia="ru-RU"/>
        </w:rPr>
      </w:pPr>
      <w:r w:rsidRPr="005A744F">
        <w:rPr>
          <w:rFonts w:ascii="Times New Roman" w:eastAsia="Times New Roman" w:hAnsi="Times New Roman" w:cs="Times New Roman"/>
          <w:lang w:eastAsia="ru-RU"/>
        </w:rPr>
        <w:t>товарную накладную (№ ТОРГ-12) в двух экземплярах на каждую партию товара (один экземпляр возвращается Поставщику после подписания);</w:t>
      </w:r>
    </w:p>
    <w:p w:rsidR="005A744F" w:rsidRPr="005A744F" w:rsidRDefault="005A744F" w:rsidP="005A744F">
      <w:pPr>
        <w:numPr>
          <w:ilvl w:val="0"/>
          <w:numId w:val="4"/>
        </w:numPr>
        <w:spacing w:before="120" w:after="0"/>
        <w:contextualSpacing/>
        <w:jc w:val="both"/>
        <w:rPr>
          <w:rFonts w:ascii="Times New Roman" w:eastAsia="Times New Roman" w:hAnsi="Times New Roman" w:cs="Times New Roman"/>
          <w:lang w:eastAsia="ru-RU"/>
        </w:rPr>
      </w:pPr>
      <w:r w:rsidRPr="005A744F">
        <w:rPr>
          <w:rFonts w:ascii="Times New Roman" w:eastAsia="Times New Roman" w:hAnsi="Times New Roman" w:cs="Times New Roman"/>
          <w:lang w:eastAsia="ru-RU"/>
        </w:rPr>
        <w:t>товарно-транспортную накладную (№ 1-Т) на каждую партию товара.</w:t>
      </w:r>
    </w:p>
    <w:p w:rsidR="005A744F" w:rsidRPr="005A744F" w:rsidRDefault="005A744F" w:rsidP="005A744F">
      <w:pPr>
        <w:numPr>
          <w:ilvl w:val="0"/>
          <w:numId w:val="4"/>
        </w:numPr>
        <w:spacing w:before="120" w:after="0"/>
        <w:contextualSpacing/>
        <w:jc w:val="both"/>
        <w:rPr>
          <w:rFonts w:ascii="Times New Roman" w:eastAsia="Times New Roman" w:hAnsi="Times New Roman" w:cs="Times New Roman"/>
          <w:lang w:eastAsia="ru-RU"/>
        </w:rPr>
      </w:pPr>
      <w:r w:rsidRPr="005A744F">
        <w:rPr>
          <w:rFonts w:ascii="Times New Roman" w:eastAsia="Calibri" w:hAnsi="Times New Roman" w:cs="Times New Roman"/>
          <w:sz w:val="24"/>
          <w:szCs w:val="24"/>
        </w:rPr>
        <w:t>заводской технический паспорт,</w:t>
      </w:r>
      <w:r w:rsidRPr="005A744F">
        <w:rPr>
          <w:rFonts w:ascii="Times New Roman" w:eastAsia="Times New Roman" w:hAnsi="Times New Roman" w:cs="Times New Roman"/>
          <w:lang w:eastAsia="ru-RU"/>
        </w:rPr>
        <w:t xml:space="preserve"> </w:t>
      </w:r>
      <w:r w:rsidRPr="005A744F">
        <w:rPr>
          <w:rFonts w:ascii="Times New Roman" w:eastAsia="Calibri" w:hAnsi="Times New Roman" w:cs="Times New Roman"/>
          <w:sz w:val="24"/>
          <w:szCs w:val="24"/>
        </w:rPr>
        <w:t>гарантийный талон, инструкция по монтажу и эксплуатации</w:t>
      </w:r>
      <w:r w:rsidRPr="005A744F">
        <w:rPr>
          <w:rFonts w:ascii="Times New Roman" w:eastAsia="Times New Roman" w:hAnsi="Times New Roman" w:cs="Times New Roman"/>
          <w:lang w:eastAsia="ru-RU"/>
        </w:rPr>
        <w:t xml:space="preserve"> на каждую партию товара в соответствии с требованиями действующего законодательства о качестве товара. Документация должна соответствовать требованиям технического регламента Таможенного союза «О безопасности машин и оборудования» (</w:t>
      </w:r>
      <w:proofErr w:type="gramStart"/>
      <w:r w:rsidRPr="005A744F">
        <w:rPr>
          <w:rFonts w:ascii="Times New Roman" w:eastAsia="Times New Roman" w:hAnsi="Times New Roman" w:cs="Times New Roman"/>
          <w:lang w:eastAsia="ru-RU"/>
        </w:rPr>
        <w:t>ТР</w:t>
      </w:r>
      <w:proofErr w:type="gramEnd"/>
      <w:r w:rsidRPr="005A744F">
        <w:rPr>
          <w:rFonts w:ascii="Times New Roman" w:eastAsia="Times New Roman" w:hAnsi="Times New Roman" w:cs="Times New Roman"/>
          <w:lang w:eastAsia="ru-RU"/>
        </w:rPr>
        <w:t xml:space="preserve"> ТС 010/2011),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 соответствует требованиям действующей нормативной документации.</w:t>
      </w:r>
    </w:p>
    <w:p w:rsidR="005A744F" w:rsidRPr="005A744F" w:rsidRDefault="005A744F" w:rsidP="005A744F">
      <w:pPr>
        <w:keepNext/>
        <w:keepLines/>
        <w:numPr>
          <w:ilvl w:val="0"/>
          <w:numId w:val="3"/>
        </w:numPr>
        <w:spacing w:before="240" w:after="120" w:line="240" w:lineRule="auto"/>
        <w:contextualSpacing/>
        <w:jc w:val="center"/>
        <w:outlineLvl w:val="0"/>
        <w:rPr>
          <w:rFonts w:ascii="Times New Roman" w:eastAsia="Times New Roman" w:hAnsi="Times New Roman" w:cs="Times New Roman"/>
          <w:b/>
          <w:bCs/>
          <w:szCs w:val="28"/>
          <w:lang w:eastAsia="ru-RU"/>
        </w:rPr>
      </w:pPr>
      <w:bookmarkStart w:id="5" w:name="_ref_1064124"/>
      <w:r w:rsidRPr="005A744F">
        <w:rPr>
          <w:rFonts w:ascii="Times New Roman" w:eastAsia="Calibri" w:hAnsi="Times New Roman" w:cs="Times New Roman"/>
          <w:b/>
          <w:bCs/>
          <w:szCs w:val="28"/>
        </w:rPr>
        <w:t>Качество и безопасность товара.</w:t>
      </w:r>
      <w:bookmarkEnd w:id="5"/>
    </w:p>
    <w:p w:rsidR="005A744F" w:rsidRPr="005A744F" w:rsidRDefault="005A744F" w:rsidP="005A744F">
      <w:pPr>
        <w:spacing w:before="120" w:after="120"/>
        <w:ind w:firstLine="482"/>
        <w:jc w:val="both"/>
        <w:outlineLvl w:val="1"/>
        <w:rPr>
          <w:rFonts w:ascii="Times New Roman" w:eastAsia="Times New Roman" w:hAnsi="Times New Roman" w:cs="Times New Roman"/>
          <w:bCs/>
          <w:szCs w:val="26"/>
          <w:lang w:eastAsia="ru-RU"/>
        </w:rPr>
      </w:pPr>
      <w:bookmarkStart w:id="6" w:name="_ref_1066948"/>
      <w:r w:rsidRPr="005A744F">
        <w:rPr>
          <w:rFonts w:ascii="Times New Roman" w:eastAsia="Times New Roman" w:hAnsi="Times New Roman" w:cs="Times New Roman"/>
          <w:bCs/>
          <w:szCs w:val="26"/>
          <w:lang w:eastAsia="ru-RU"/>
        </w:rPr>
        <w:t>3.1.</w:t>
      </w:r>
      <w:bookmarkStart w:id="7" w:name="_ref_1248009"/>
      <w:bookmarkEnd w:id="6"/>
      <w:r w:rsidRPr="005A744F">
        <w:rPr>
          <w:rFonts w:ascii="Times New Roman" w:eastAsia="Times New Roman" w:hAnsi="Times New Roman" w:cs="Times New Roman"/>
          <w:bCs/>
          <w:szCs w:val="26"/>
          <w:lang w:eastAsia="ru-RU"/>
        </w:rPr>
        <w:t xml:space="preserve"> </w:t>
      </w:r>
      <w:proofErr w:type="gramStart"/>
      <w:r w:rsidRPr="00E2210F">
        <w:rPr>
          <w:rFonts w:ascii="Times New Roman" w:eastAsia="Times New Roman" w:hAnsi="Times New Roman" w:cs="Times New Roman"/>
          <w:lang w:eastAsia="ru-RU"/>
        </w:rPr>
        <w:t>Весь поставляемый товар новый (товар,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не находится в залоге, под арестом или под иным обременением.</w:t>
      </w:r>
      <w:proofErr w:type="gramEnd"/>
      <w:r w:rsidRPr="00E2210F">
        <w:rPr>
          <w:rFonts w:ascii="Times New Roman" w:eastAsia="Times New Roman" w:hAnsi="Times New Roman" w:cs="Times New Roman"/>
          <w:lang w:eastAsia="ru-RU"/>
        </w:rPr>
        <w:t xml:space="preserve"> Товар не имеет дефектов</w:t>
      </w:r>
      <w:r w:rsidRPr="005A744F">
        <w:rPr>
          <w:rFonts w:ascii="Times New Roman" w:eastAsia="Times New Roman" w:hAnsi="Times New Roman" w:cs="Times New Roman"/>
          <w:bCs/>
          <w:szCs w:val="26"/>
          <w:lang w:eastAsia="ru-RU"/>
        </w:rPr>
        <w:t>.</w:t>
      </w:r>
    </w:p>
    <w:p w:rsidR="005A744F" w:rsidRPr="005A744F" w:rsidRDefault="005A744F" w:rsidP="005A744F">
      <w:pPr>
        <w:spacing w:before="120" w:after="120"/>
        <w:ind w:firstLine="482"/>
        <w:jc w:val="both"/>
        <w:outlineLvl w:val="1"/>
        <w:rPr>
          <w:rFonts w:ascii="Times New Roman" w:eastAsia="Times New Roman" w:hAnsi="Times New Roman" w:cs="Times New Roman"/>
          <w:bCs/>
          <w:szCs w:val="26"/>
          <w:lang w:eastAsia="ru-RU"/>
        </w:rPr>
      </w:pPr>
      <w:r w:rsidRPr="005A744F">
        <w:rPr>
          <w:rFonts w:ascii="Times New Roman" w:eastAsia="Times New Roman" w:hAnsi="Times New Roman" w:cs="Times New Roman"/>
          <w:bCs/>
          <w:szCs w:val="26"/>
          <w:lang w:eastAsia="ru-RU"/>
        </w:rPr>
        <w:t>3.2. Поставщик гарантирует срок службы  товара не менее  12 месяцев со дня ввода в эксплуатацию.</w:t>
      </w:r>
    </w:p>
    <w:p w:rsidR="005A744F" w:rsidRPr="005A744F" w:rsidRDefault="005A744F" w:rsidP="005A744F">
      <w:pPr>
        <w:spacing w:before="120" w:after="120"/>
        <w:ind w:firstLine="482"/>
        <w:jc w:val="both"/>
        <w:outlineLvl w:val="1"/>
        <w:rPr>
          <w:rFonts w:ascii="Times New Roman" w:eastAsia="Times New Roman" w:hAnsi="Times New Roman" w:cs="Times New Roman"/>
          <w:bCs/>
          <w:szCs w:val="26"/>
          <w:lang w:eastAsia="ru-RU"/>
        </w:rPr>
      </w:pPr>
      <w:r w:rsidRPr="005A744F">
        <w:rPr>
          <w:rFonts w:ascii="Times New Roman" w:eastAsia="Times New Roman" w:hAnsi="Times New Roman" w:cs="Times New Roman"/>
          <w:bCs/>
          <w:szCs w:val="26"/>
          <w:lang w:eastAsia="ru-RU"/>
        </w:rPr>
        <w:lastRenderedPageBreak/>
        <w:t>3.3. Товар отвечает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 п.), лицензирования, установленным действующим законодательством РФ.</w:t>
      </w:r>
    </w:p>
    <w:p w:rsidR="005A744F" w:rsidRPr="005A744F" w:rsidRDefault="005A744F" w:rsidP="005A744F">
      <w:pPr>
        <w:spacing w:before="120" w:after="120"/>
        <w:ind w:firstLine="482"/>
        <w:jc w:val="both"/>
        <w:outlineLvl w:val="1"/>
        <w:rPr>
          <w:rFonts w:ascii="Times New Roman" w:eastAsia="Times New Roman" w:hAnsi="Times New Roman" w:cs="Times New Roman"/>
          <w:bCs/>
          <w:szCs w:val="26"/>
          <w:lang w:eastAsia="ru-RU"/>
        </w:rPr>
      </w:pPr>
      <w:r w:rsidRPr="005A744F">
        <w:rPr>
          <w:rFonts w:ascii="Times New Roman" w:eastAsia="Times New Roman" w:hAnsi="Times New Roman" w:cs="Times New Roman"/>
          <w:bCs/>
          <w:szCs w:val="26"/>
          <w:lang w:eastAsia="ru-RU"/>
        </w:rPr>
        <w:t>При поставке товара ненадлежащего качества Заказчик вправе предъявить Поставщику требования, предусмотренные ст.475 Гражданского кодекса РФ, за исключением случая, когда Поставщик после получения соответствующего уведомления без промедления заменит поставленный товар товаром надлежащего качества.</w:t>
      </w:r>
    </w:p>
    <w:p w:rsidR="005A744F" w:rsidRPr="005A744F" w:rsidRDefault="005A744F" w:rsidP="005A744F">
      <w:pPr>
        <w:spacing w:before="120" w:after="120"/>
        <w:ind w:firstLine="482"/>
        <w:jc w:val="center"/>
        <w:outlineLvl w:val="1"/>
        <w:rPr>
          <w:rFonts w:ascii="Times New Roman" w:eastAsia="Calibri" w:hAnsi="Times New Roman" w:cs="Times New Roman"/>
          <w:b/>
          <w:bCs/>
          <w:sz w:val="24"/>
          <w:szCs w:val="24"/>
        </w:rPr>
      </w:pPr>
      <w:r w:rsidRPr="005A744F">
        <w:rPr>
          <w:rFonts w:ascii="Times New Roman" w:eastAsia="Times New Roman" w:hAnsi="Times New Roman" w:cs="Times New Roman"/>
          <w:b/>
          <w:bCs/>
          <w:sz w:val="24"/>
          <w:szCs w:val="24"/>
          <w:lang w:eastAsia="ru-RU"/>
        </w:rPr>
        <w:t xml:space="preserve">4. </w:t>
      </w:r>
      <w:r w:rsidRPr="005A744F">
        <w:rPr>
          <w:rFonts w:ascii="Times New Roman" w:eastAsia="Calibri" w:hAnsi="Times New Roman" w:cs="Times New Roman"/>
          <w:b/>
          <w:bCs/>
          <w:sz w:val="24"/>
          <w:szCs w:val="24"/>
        </w:rPr>
        <w:t>Цена и порядок оплаты</w:t>
      </w:r>
      <w:bookmarkEnd w:id="7"/>
    </w:p>
    <w:p w:rsidR="005A744F" w:rsidRPr="005A744F" w:rsidRDefault="005A744F" w:rsidP="005A744F">
      <w:pPr>
        <w:spacing w:before="120" w:after="120"/>
        <w:ind w:firstLine="482"/>
        <w:jc w:val="both"/>
        <w:outlineLvl w:val="1"/>
        <w:rPr>
          <w:rFonts w:ascii="Times New Roman" w:eastAsia="Times New Roman" w:hAnsi="Times New Roman" w:cs="Times New Roman"/>
          <w:bCs/>
          <w:szCs w:val="26"/>
          <w:lang w:eastAsia="ru-RU"/>
        </w:rPr>
      </w:pPr>
      <w:bookmarkStart w:id="8" w:name="_ref_1253335"/>
      <w:r w:rsidRPr="005A744F">
        <w:rPr>
          <w:rFonts w:ascii="Times New Roman" w:eastAsia="Times New Roman" w:hAnsi="Times New Roman" w:cs="Times New Roman"/>
          <w:bCs/>
          <w:szCs w:val="26"/>
          <w:lang w:eastAsia="ru-RU"/>
        </w:rPr>
        <w:t xml:space="preserve">4.1. Цена товара (цена Договора) указана в Приложении № </w:t>
      </w:r>
      <w:r w:rsidRPr="005A744F">
        <w:rPr>
          <w:rFonts w:ascii="Calibri" w:eastAsia="Calibri" w:hAnsi="Calibri" w:cs="Times New Roman"/>
        </w:rPr>
        <w:fldChar w:fldCharType="begin" w:fldLock="1"/>
      </w:r>
      <w:r w:rsidRPr="005A744F">
        <w:rPr>
          <w:rFonts w:ascii="Times New Roman" w:eastAsia="Times New Roman" w:hAnsi="Times New Roman" w:cs="Times New Roman"/>
          <w:bCs/>
          <w:szCs w:val="26"/>
          <w:lang w:eastAsia="ru-RU"/>
        </w:rPr>
        <w:instrText xml:space="preserve"> REF _ref_1308628 \h \n \! </w:instrText>
      </w:r>
      <w:r w:rsidRPr="005A744F">
        <w:rPr>
          <w:rFonts w:ascii="Calibri" w:eastAsia="Calibri" w:hAnsi="Calibri" w:cs="Times New Roman"/>
        </w:rPr>
      </w:r>
      <w:r w:rsidRPr="005A744F">
        <w:rPr>
          <w:rFonts w:ascii="Calibri" w:eastAsia="Calibri" w:hAnsi="Calibri" w:cs="Times New Roman"/>
        </w:rPr>
        <w:fldChar w:fldCharType="separate"/>
      </w:r>
      <w:r w:rsidRPr="005A744F">
        <w:rPr>
          <w:rFonts w:ascii="Times New Roman" w:eastAsia="Times New Roman" w:hAnsi="Times New Roman" w:cs="Times New Roman"/>
          <w:bCs/>
          <w:szCs w:val="26"/>
          <w:lang w:eastAsia="ru-RU"/>
        </w:rPr>
        <w:t>1</w:t>
      </w:r>
      <w:r w:rsidRPr="005A744F">
        <w:rPr>
          <w:rFonts w:ascii="Calibri" w:eastAsia="Calibri" w:hAnsi="Calibri" w:cs="Times New Roman"/>
        </w:rPr>
        <w:fldChar w:fldCharType="end"/>
      </w:r>
      <w:r w:rsidRPr="005A744F">
        <w:rPr>
          <w:rFonts w:ascii="Times New Roman" w:eastAsia="Times New Roman" w:hAnsi="Times New Roman" w:cs="Times New Roman"/>
          <w:bCs/>
          <w:szCs w:val="26"/>
          <w:lang w:eastAsia="ru-RU"/>
        </w:rPr>
        <w:t xml:space="preserve"> к Договору ("Спецификация товара").</w:t>
      </w:r>
      <w:bookmarkEnd w:id="8"/>
    </w:p>
    <w:p w:rsidR="005A744F" w:rsidRPr="005A744F" w:rsidRDefault="005A744F" w:rsidP="005A744F">
      <w:pPr>
        <w:spacing w:before="120" w:after="120"/>
        <w:ind w:firstLine="482"/>
        <w:jc w:val="both"/>
        <w:outlineLvl w:val="1"/>
        <w:rPr>
          <w:rFonts w:ascii="Times New Roman" w:eastAsia="Times New Roman" w:hAnsi="Times New Roman" w:cs="Times New Roman"/>
          <w:bCs/>
          <w:szCs w:val="26"/>
          <w:lang w:eastAsia="ru-RU"/>
        </w:rPr>
      </w:pPr>
      <w:bookmarkStart w:id="9" w:name="_ref_1253336"/>
      <w:r w:rsidRPr="005A744F">
        <w:rPr>
          <w:rFonts w:ascii="Times New Roman" w:eastAsia="Times New Roman" w:hAnsi="Times New Roman" w:cs="Times New Roman"/>
          <w:bCs/>
          <w:szCs w:val="26"/>
          <w:lang w:eastAsia="ru-RU"/>
        </w:rPr>
        <w:t xml:space="preserve">4.2. </w:t>
      </w:r>
      <w:bookmarkStart w:id="10" w:name="_ref_1253338"/>
      <w:bookmarkEnd w:id="9"/>
      <w:r w:rsidRPr="005A744F">
        <w:rPr>
          <w:rFonts w:ascii="Times New Roman" w:eastAsia="Times New Roman" w:hAnsi="Times New Roman" w:cs="Times New Roman"/>
          <w:bCs/>
          <w:szCs w:val="26"/>
          <w:lang w:eastAsia="ru-RU"/>
        </w:rPr>
        <w:t xml:space="preserve">Цена  Договора включает в себя все предусмотренные действующим законодательством РФ налоги и сборы, а также затраты, издержки и иные расходы Поставщика, связанные с исполнением настоящего Договора, в том числе расходы по доставке товара. </w:t>
      </w:r>
    </w:p>
    <w:p w:rsidR="005A744F" w:rsidRPr="005A744F" w:rsidRDefault="005A744F" w:rsidP="005A744F">
      <w:pPr>
        <w:spacing w:before="120" w:after="120"/>
        <w:ind w:firstLine="482"/>
        <w:jc w:val="both"/>
        <w:outlineLvl w:val="1"/>
        <w:rPr>
          <w:rFonts w:ascii="Times New Roman" w:eastAsia="Times New Roman" w:hAnsi="Times New Roman" w:cs="Times New Roman"/>
          <w:bCs/>
          <w:szCs w:val="26"/>
          <w:lang w:eastAsia="ru-RU"/>
        </w:rPr>
      </w:pPr>
      <w:r w:rsidRPr="005A744F">
        <w:rPr>
          <w:rFonts w:ascii="Times New Roman" w:eastAsia="Times New Roman" w:hAnsi="Times New Roman" w:cs="Times New Roman"/>
          <w:bCs/>
          <w:szCs w:val="26"/>
          <w:lang w:eastAsia="ru-RU"/>
        </w:rPr>
        <w:t>4.3. Цена Договора является твердой и определяется на весь срок исполнения Договора. Изменение цены допускается только в случаях, предусмотренных законом.</w:t>
      </w:r>
      <w:bookmarkEnd w:id="10"/>
    </w:p>
    <w:p w:rsidR="005A744F" w:rsidRPr="005A744F" w:rsidRDefault="005A744F" w:rsidP="005A744F">
      <w:pPr>
        <w:spacing w:before="120" w:after="120"/>
        <w:ind w:firstLine="482"/>
        <w:jc w:val="both"/>
        <w:outlineLvl w:val="1"/>
        <w:rPr>
          <w:rFonts w:ascii="Times New Roman" w:eastAsia="Times New Roman" w:hAnsi="Times New Roman" w:cs="Times New Roman"/>
          <w:bCs/>
          <w:szCs w:val="26"/>
          <w:lang w:eastAsia="ru-RU"/>
        </w:rPr>
      </w:pPr>
      <w:bookmarkStart w:id="11" w:name="_ref_1253340"/>
      <w:r w:rsidRPr="005A744F">
        <w:rPr>
          <w:rFonts w:ascii="Times New Roman" w:eastAsia="Times New Roman" w:hAnsi="Times New Roman" w:cs="Times New Roman"/>
          <w:bCs/>
          <w:szCs w:val="26"/>
          <w:lang w:eastAsia="ru-RU"/>
        </w:rPr>
        <w:t>4.4. Цена Договора может быть снижена по соглашению сторон без изменения количества и качества поставляемого товара, а также иных предусмотренных Договором условий.</w:t>
      </w:r>
      <w:bookmarkEnd w:id="11"/>
    </w:p>
    <w:p w:rsidR="005A744F" w:rsidRPr="005A744F" w:rsidRDefault="005A744F" w:rsidP="005A744F">
      <w:pPr>
        <w:tabs>
          <w:tab w:val="left" w:pos="709"/>
          <w:tab w:val="left" w:pos="993"/>
        </w:tabs>
        <w:spacing w:before="120" w:after="120"/>
        <w:ind w:firstLine="482"/>
        <w:jc w:val="both"/>
        <w:outlineLvl w:val="1"/>
        <w:rPr>
          <w:rFonts w:ascii="Times New Roman" w:eastAsia="Times New Roman" w:hAnsi="Times New Roman" w:cs="Times New Roman"/>
          <w:bCs/>
          <w:szCs w:val="26"/>
          <w:lang w:eastAsia="ru-RU"/>
        </w:rPr>
      </w:pPr>
      <w:bookmarkStart w:id="12" w:name="_ref_1253341"/>
      <w:r w:rsidRPr="005A744F">
        <w:rPr>
          <w:rFonts w:ascii="Times New Roman" w:eastAsia="Times New Roman" w:hAnsi="Times New Roman" w:cs="Times New Roman"/>
          <w:bCs/>
          <w:szCs w:val="26"/>
          <w:lang w:eastAsia="ru-RU"/>
        </w:rPr>
        <w:t xml:space="preserve">4.5. Если увеличивается количество поставляемого товара, по соглашению сторон допускается изменение с учетом положений бюджетного законодательства РФ цены Договора пропорционально дополнительному количеству товара исходя из установленной в Договоре цены единицы товара, но не более чем на 10% цены Договора. При уменьшении </w:t>
      </w:r>
      <w:proofErr w:type="gramStart"/>
      <w:r w:rsidRPr="005A744F">
        <w:rPr>
          <w:rFonts w:ascii="Times New Roman" w:eastAsia="Times New Roman" w:hAnsi="Times New Roman" w:cs="Times New Roman"/>
          <w:bCs/>
          <w:szCs w:val="26"/>
          <w:lang w:eastAsia="ru-RU"/>
        </w:rPr>
        <w:t>предусмотренных</w:t>
      </w:r>
      <w:proofErr w:type="gramEnd"/>
      <w:r w:rsidRPr="005A744F">
        <w:rPr>
          <w:rFonts w:ascii="Times New Roman" w:eastAsia="Times New Roman" w:hAnsi="Times New Roman" w:cs="Times New Roman"/>
          <w:bCs/>
          <w:szCs w:val="26"/>
          <w:lang w:eastAsia="ru-RU"/>
        </w:rPr>
        <w:t xml:space="preserve"> Договором количества товара стороны Договора обязаны уменьшить цену Договора исходя из цены единицы товара.</w:t>
      </w:r>
      <w:bookmarkEnd w:id="12"/>
    </w:p>
    <w:p w:rsidR="005A744F" w:rsidRPr="005A744F" w:rsidRDefault="005A744F" w:rsidP="005A744F">
      <w:pPr>
        <w:spacing w:before="120" w:after="120"/>
        <w:ind w:firstLine="482"/>
        <w:jc w:val="both"/>
        <w:outlineLvl w:val="1"/>
        <w:rPr>
          <w:rFonts w:ascii="Times New Roman" w:eastAsia="Times New Roman" w:hAnsi="Times New Roman" w:cs="Times New Roman"/>
          <w:bCs/>
          <w:szCs w:val="26"/>
          <w:lang w:eastAsia="ru-RU"/>
        </w:rPr>
      </w:pPr>
      <w:bookmarkStart w:id="13" w:name="_ref_1253342"/>
      <w:r w:rsidRPr="005A744F">
        <w:rPr>
          <w:rFonts w:ascii="Times New Roman" w:eastAsia="Times New Roman" w:hAnsi="Times New Roman" w:cs="Times New Roman"/>
          <w:bCs/>
          <w:szCs w:val="26"/>
          <w:lang w:eastAsia="ru-RU"/>
        </w:rPr>
        <w:t xml:space="preserve">4.6. Источник финансирования: </w:t>
      </w:r>
      <w:r w:rsidRPr="005A744F">
        <w:rPr>
          <w:rFonts w:ascii="Times New Roman" w:eastAsia="Times New Roman" w:hAnsi="Times New Roman" w:cs="Times New Roman"/>
          <w:bCs/>
          <w:szCs w:val="26"/>
          <w:u w:val="single"/>
          <w:lang w:eastAsia="ru-RU"/>
        </w:rPr>
        <w:t>собственные средства</w:t>
      </w:r>
      <w:r w:rsidRPr="005A744F">
        <w:rPr>
          <w:rFonts w:ascii="Times New Roman" w:eastAsia="Times New Roman" w:hAnsi="Times New Roman" w:cs="Times New Roman"/>
          <w:bCs/>
          <w:szCs w:val="26"/>
          <w:lang w:eastAsia="ru-RU"/>
        </w:rPr>
        <w:t>.</w:t>
      </w:r>
      <w:bookmarkEnd w:id="13"/>
    </w:p>
    <w:p w:rsidR="005A744F" w:rsidRPr="005A744F" w:rsidRDefault="005A744F" w:rsidP="005A744F">
      <w:pPr>
        <w:spacing w:before="120" w:after="120"/>
        <w:ind w:firstLine="482"/>
        <w:jc w:val="both"/>
        <w:outlineLvl w:val="1"/>
        <w:rPr>
          <w:rFonts w:ascii="Times New Roman" w:eastAsia="Times New Roman" w:hAnsi="Times New Roman" w:cs="Times New Roman"/>
          <w:bCs/>
          <w:szCs w:val="26"/>
          <w:lang w:eastAsia="ru-RU"/>
        </w:rPr>
      </w:pPr>
      <w:bookmarkStart w:id="14" w:name="_ref_1253343"/>
      <w:r w:rsidRPr="005A744F">
        <w:rPr>
          <w:rFonts w:ascii="Times New Roman" w:eastAsia="Times New Roman" w:hAnsi="Times New Roman" w:cs="Times New Roman"/>
          <w:bCs/>
          <w:szCs w:val="26"/>
          <w:lang w:eastAsia="ru-RU"/>
        </w:rPr>
        <w:t xml:space="preserve">4.7. Заказчик обязуется оплатить товар не более чем в течение 15 рабочих дней </w:t>
      </w:r>
      <w:proofErr w:type="gramStart"/>
      <w:r w:rsidRPr="005A744F">
        <w:rPr>
          <w:rFonts w:ascii="Times New Roman" w:eastAsia="Times New Roman" w:hAnsi="Times New Roman" w:cs="Times New Roman"/>
          <w:bCs/>
          <w:szCs w:val="26"/>
          <w:lang w:eastAsia="ru-RU"/>
        </w:rPr>
        <w:t>с даты подписания</w:t>
      </w:r>
      <w:proofErr w:type="gramEnd"/>
      <w:r w:rsidRPr="005A744F">
        <w:rPr>
          <w:rFonts w:ascii="Times New Roman" w:eastAsia="Times New Roman" w:hAnsi="Times New Roman" w:cs="Times New Roman"/>
          <w:bCs/>
          <w:szCs w:val="26"/>
          <w:lang w:eastAsia="ru-RU"/>
        </w:rPr>
        <w:t xml:space="preserve"> Заказчиком документа о приемке при условии передачи документов, предусмотренных п.2.1 договора.</w:t>
      </w:r>
      <w:bookmarkEnd w:id="14"/>
    </w:p>
    <w:p w:rsidR="005A744F" w:rsidRPr="005A744F" w:rsidRDefault="005A744F" w:rsidP="005A744F">
      <w:pPr>
        <w:spacing w:before="120" w:after="120"/>
        <w:ind w:firstLine="482"/>
        <w:jc w:val="both"/>
        <w:outlineLvl w:val="1"/>
        <w:rPr>
          <w:rFonts w:ascii="Times New Roman" w:eastAsia="Times New Roman" w:hAnsi="Times New Roman" w:cs="Times New Roman"/>
          <w:bCs/>
          <w:szCs w:val="26"/>
          <w:lang w:eastAsia="ru-RU"/>
        </w:rPr>
      </w:pPr>
      <w:bookmarkStart w:id="15" w:name="_ref_1253344"/>
      <w:r w:rsidRPr="005A744F">
        <w:rPr>
          <w:rFonts w:ascii="Times New Roman" w:eastAsia="Times New Roman" w:hAnsi="Times New Roman" w:cs="Times New Roman"/>
          <w:bCs/>
          <w:szCs w:val="26"/>
          <w:lang w:eastAsia="ru-RU"/>
        </w:rPr>
        <w:t>4.8. Расчеты по Договору осуществляются в безналичной форме платежными поручениями.</w:t>
      </w:r>
      <w:bookmarkEnd w:id="15"/>
    </w:p>
    <w:p w:rsidR="005A744F" w:rsidRPr="005A744F" w:rsidRDefault="005A744F" w:rsidP="005A744F">
      <w:pPr>
        <w:spacing w:before="120" w:after="120"/>
        <w:ind w:firstLine="482"/>
        <w:jc w:val="both"/>
        <w:outlineLvl w:val="1"/>
        <w:rPr>
          <w:rFonts w:ascii="Times New Roman" w:eastAsia="Times New Roman" w:hAnsi="Times New Roman" w:cs="Times New Roman"/>
          <w:bCs/>
          <w:szCs w:val="26"/>
          <w:lang w:eastAsia="ru-RU"/>
        </w:rPr>
      </w:pPr>
      <w:bookmarkStart w:id="16" w:name="_ref_1253346"/>
      <w:r w:rsidRPr="005A744F">
        <w:rPr>
          <w:rFonts w:ascii="Times New Roman" w:eastAsia="Times New Roman" w:hAnsi="Times New Roman" w:cs="Times New Roman"/>
          <w:bCs/>
          <w:szCs w:val="26"/>
          <w:lang w:eastAsia="ru-RU"/>
        </w:rPr>
        <w:t>4.9. Обязательство Заказчика по оплате считается исполненным в момент зачисления денежных средств на расчетный счет банка Поставщика.</w:t>
      </w:r>
      <w:bookmarkEnd w:id="16"/>
    </w:p>
    <w:p w:rsidR="005A744F" w:rsidRPr="005A744F" w:rsidRDefault="005A744F" w:rsidP="005A744F">
      <w:pPr>
        <w:spacing w:before="120" w:after="120"/>
        <w:ind w:firstLine="482"/>
        <w:jc w:val="both"/>
        <w:outlineLvl w:val="1"/>
        <w:rPr>
          <w:rFonts w:ascii="Times New Roman" w:eastAsia="Times New Roman" w:hAnsi="Times New Roman" w:cs="Times New Roman"/>
          <w:bCs/>
          <w:szCs w:val="26"/>
          <w:lang w:eastAsia="ru-RU"/>
        </w:rPr>
      </w:pPr>
      <w:bookmarkStart w:id="17" w:name="_ref_1253347"/>
      <w:r w:rsidRPr="005A744F">
        <w:rPr>
          <w:rFonts w:ascii="Times New Roman" w:eastAsia="Times New Roman" w:hAnsi="Times New Roman" w:cs="Times New Roman"/>
          <w:bCs/>
          <w:szCs w:val="26"/>
          <w:lang w:eastAsia="ru-RU"/>
        </w:rPr>
        <w:t>4.10. Товар, проданный в кредит, не считается находящимся в залоге у Поставщика.</w:t>
      </w:r>
      <w:bookmarkEnd w:id="17"/>
    </w:p>
    <w:p w:rsidR="005A744F" w:rsidRPr="005A744F" w:rsidRDefault="005A744F" w:rsidP="005A744F">
      <w:pPr>
        <w:spacing w:before="120" w:after="120"/>
        <w:ind w:firstLine="482"/>
        <w:jc w:val="both"/>
        <w:outlineLvl w:val="1"/>
        <w:rPr>
          <w:rFonts w:ascii="Times New Roman" w:eastAsia="Times New Roman" w:hAnsi="Times New Roman" w:cs="Times New Roman"/>
          <w:bCs/>
          <w:szCs w:val="26"/>
          <w:lang w:eastAsia="ru-RU"/>
        </w:rPr>
      </w:pPr>
      <w:r w:rsidRPr="005A744F">
        <w:rPr>
          <w:rFonts w:ascii="Times New Roman" w:eastAsia="Times New Roman" w:hAnsi="Times New Roman" w:cs="Times New Roman"/>
          <w:bCs/>
          <w:szCs w:val="26"/>
          <w:lang w:eastAsia="ru-RU"/>
        </w:rPr>
        <w:t>4.11. В случае заключения договора с физическим лицом, за исключением индивидуального предпринимателя или иного занимающегося частной практикой лица, сумма подлежащей уплате физическому лицу уменьшается, на размер налоговых платежей, связанных с оплатой договора.</w:t>
      </w:r>
    </w:p>
    <w:p w:rsidR="005A744F" w:rsidRPr="005A744F" w:rsidRDefault="005A744F" w:rsidP="005A744F">
      <w:pPr>
        <w:keepNext/>
        <w:keepLines/>
        <w:numPr>
          <w:ilvl w:val="0"/>
          <w:numId w:val="5"/>
        </w:numPr>
        <w:spacing w:before="240" w:after="120" w:line="240" w:lineRule="auto"/>
        <w:contextualSpacing/>
        <w:jc w:val="center"/>
        <w:outlineLvl w:val="0"/>
        <w:rPr>
          <w:rFonts w:ascii="Times New Roman" w:eastAsia="Times New Roman" w:hAnsi="Times New Roman" w:cs="Times New Roman"/>
          <w:b/>
          <w:bCs/>
          <w:szCs w:val="28"/>
          <w:lang w:eastAsia="ru-RU"/>
        </w:rPr>
      </w:pPr>
      <w:bookmarkStart w:id="18" w:name="_ref_1162992"/>
      <w:r w:rsidRPr="005A744F">
        <w:rPr>
          <w:rFonts w:ascii="Times New Roman" w:eastAsia="Calibri" w:hAnsi="Times New Roman" w:cs="Times New Roman"/>
          <w:b/>
          <w:bCs/>
          <w:szCs w:val="28"/>
        </w:rPr>
        <w:t>Срок и условия поставки</w:t>
      </w:r>
      <w:bookmarkEnd w:id="18"/>
    </w:p>
    <w:p w:rsidR="005A744F" w:rsidRPr="005A744F" w:rsidRDefault="005A744F" w:rsidP="005A744F">
      <w:pPr>
        <w:spacing w:before="120" w:after="120"/>
        <w:ind w:firstLine="482"/>
        <w:jc w:val="both"/>
        <w:outlineLvl w:val="1"/>
        <w:rPr>
          <w:rFonts w:ascii="Times New Roman" w:eastAsia="Times New Roman" w:hAnsi="Times New Roman" w:cs="Times New Roman"/>
          <w:bCs/>
          <w:szCs w:val="26"/>
          <w:lang w:eastAsia="ru-RU"/>
        </w:rPr>
      </w:pPr>
      <w:bookmarkStart w:id="19" w:name="_ref_1167213"/>
      <w:r w:rsidRPr="005A744F">
        <w:rPr>
          <w:rFonts w:ascii="Times New Roman" w:eastAsia="Times New Roman" w:hAnsi="Times New Roman" w:cs="Times New Roman"/>
          <w:bCs/>
          <w:szCs w:val="26"/>
          <w:lang w:eastAsia="ru-RU"/>
        </w:rPr>
        <w:t xml:space="preserve">5.1. </w:t>
      </w:r>
      <w:bookmarkStart w:id="20" w:name="_ref_1167220"/>
      <w:bookmarkEnd w:id="19"/>
      <w:r w:rsidRPr="005A744F">
        <w:rPr>
          <w:rFonts w:ascii="Times New Roman" w:eastAsia="Calibri" w:hAnsi="Times New Roman" w:cs="Times New Roman"/>
        </w:rPr>
        <w:t>Поставка товара производится в течение 30 дней с момента подписания договора</w:t>
      </w:r>
      <w:r w:rsidRPr="005A744F">
        <w:rPr>
          <w:rFonts w:ascii="Times New Roman" w:eastAsia="Times New Roman" w:hAnsi="Times New Roman" w:cs="Times New Roman"/>
          <w:bCs/>
          <w:szCs w:val="26"/>
          <w:lang w:eastAsia="ru-RU"/>
        </w:rPr>
        <w:t xml:space="preserve"> путем его доставки по адресу: г. Брянск, ул. Космонавтов, 46.</w:t>
      </w:r>
    </w:p>
    <w:p w:rsidR="005A744F" w:rsidRPr="005A744F" w:rsidRDefault="005A744F" w:rsidP="005A744F">
      <w:pPr>
        <w:spacing w:before="120" w:after="120"/>
        <w:ind w:firstLine="482"/>
        <w:jc w:val="both"/>
        <w:outlineLvl w:val="1"/>
        <w:rPr>
          <w:rFonts w:ascii="Times New Roman" w:eastAsia="Times New Roman" w:hAnsi="Times New Roman" w:cs="Times New Roman"/>
          <w:bCs/>
          <w:szCs w:val="26"/>
          <w:lang w:eastAsia="ru-RU"/>
        </w:rPr>
      </w:pPr>
      <w:bookmarkStart w:id="21" w:name="_ref_1167217"/>
      <w:r w:rsidRPr="005A744F">
        <w:rPr>
          <w:rFonts w:ascii="Times New Roman" w:eastAsia="Times New Roman" w:hAnsi="Times New Roman" w:cs="Times New Roman"/>
          <w:bCs/>
          <w:szCs w:val="26"/>
          <w:lang w:eastAsia="ru-RU"/>
        </w:rPr>
        <w:t>5.2. Право выбора вида транспорта и определения других условий доставки принадлежит Поставщику.</w:t>
      </w:r>
      <w:bookmarkEnd w:id="21"/>
    </w:p>
    <w:p w:rsidR="005A744F" w:rsidRPr="005A744F" w:rsidRDefault="005A744F" w:rsidP="005A744F">
      <w:pPr>
        <w:spacing w:before="120" w:after="120"/>
        <w:ind w:firstLine="482"/>
        <w:jc w:val="both"/>
        <w:outlineLvl w:val="1"/>
        <w:rPr>
          <w:rFonts w:ascii="Times New Roman" w:eastAsia="Times New Roman" w:hAnsi="Times New Roman" w:cs="Times New Roman"/>
          <w:bCs/>
          <w:szCs w:val="26"/>
          <w:lang w:eastAsia="ru-RU"/>
        </w:rPr>
      </w:pPr>
      <w:r w:rsidRPr="005A744F">
        <w:rPr>
          <w:rFonts w:ascii="Times New Roman" w:eastAsia="Times New Roman" w:hAnsi="Times New Roman" w:cs="Times New Roman"/>
          <w:lang w:eastAsia="ru-RU"/>
        </w:rPr>
        <w:t>Доставка осуществляется за счет Поставщика.</w:t>
      </w:r>
    </w:p>
    <w:p w:rsidR="005A744F" w:rsidRPr="005A744F" w:rsidRDefault="005A744F" w:rsidP="005A744F">
      <w:pPr>
        <w:spacing w:before="120" w:after="120"/>
        <w:ind w:firstLine="482"/>
        <w:jc w:val="both"/>
        <w:outlineLvl w:val="1"/>
        <w:rPr>
          <w:rFonts w:ascii="Times New Roman" w:eastAsia="Times New Roman" w:hAnsi="Times New Roman" w:cs="Times New Roman"/>
          <w:bCs/>
          <w:szCs w:val="26"/>
          <w:lang w:eastAsia="ru-RU"/>
        </w:rPr>
      </w:pPr>
      <w:r w:rsidRPr="005A744F">
        <w:rPr>
          <w:rFonts w:ascii="Times New Roman" w:eastAsia="Times New Roman" w:hAnsi="Times New Roman" w:cs="Times New Roman"/>
          <w:bCs/>
          <w:szCs w:val="26"/>
          <w:lang w:eastAsia="ru-RU"/>
        </w:rPr>
        <w:t>5.3. Поставщик считается исполнившим обязанность по поставке товара в момент вручения товара Заказчику.</w:t>
      </w:r>
      <w:bookmarkEnd w:id="20"/>
    </w:p>
    <w:p w:rsidR="005A744F" w:rsidRPr="005A744F" w:rsidRDefault="005A744F" w:rsidP="005A744F">
      <w:pPr>
        <w:spacing w:before="120" w:after="120"/>
        <w:ind w:firstLine="482"/>
        <w:jc w:val="both"/>
        <w:outlineLvl w:val="1"/>
        <w:rPr>
          <w:rFonts w:ascii="Times New Roman" w:eastAsia="Times New Roman" w:hAnsi="Times New Roman" w:cs="Times New Roman"/>
          <w:bCs/>
          <w:szCs w:val="26"/>
          <w:lang w:eastAsia="ru-RU"/>
        </w:rPr>
      </w:pPr>
      <w:bookmarkStart w:id="22" w:name="_ref_1167221"/>
      <w:r w:rsidRPr="005A744F">
        <w:rPr>
          <w:rFonts w:ascii="Times New Roman" w:eastAsia="Times New Roman" w:hAnsi="Times New Roman" w:cs="Times New Roman"/>
          <w:bCs/>
          <w:szCs w:val="26"/>
          <w:lang w:eastAsia="ru-RU"/>
        </w:rPr>
        <w:lastRenderedPageBreak/>
        <w:t xml:space="preserve">5.4. Поставщик обязан восполнить недопоставленное количество товара в течение </w:t>
      </w:r>
      <w:r w:rsidRPr="005A744F">
        <w:rPr>
          <w:rFonts w:ascii="Times New Roman" w:eastAsia="Times New Roman" w:hAnsi="Times New Roman" w:cs="Times New Roman"/>
          <w:bCs/>
          <w:szCs w:val="26"/>
          <w:u w:val="single"/>
          <w:lang w:eastAsia="ru-RU"/>
        </w:rPr>
        <w:t>10</w:t>
      </w:r>
      <w:r w:rsidRPr="005A744F">
        <w:rPr>
          <w:rFonts w:ascii="Times New Roman" w:eastAsia="Times New Roman" w:hAnsi="Times New Roman" w:cs="Times New Roman"/>
          <w:bCs/>
          <w:szCs w:val="26"/>
          <w:lang w:eastAsia="ru-RU"/>
        </w:rPr>
        <w:t xml:space="preserve"> дней после истечения срока поставки.</w:t>
      </w:r>
      <w:bookmarkEnd w:id="22"/>
    </w:p>
    <w:p w:rsidR="005A744F" w:rsidRPr="005A744F" w:rsidRDefault="005A744F" w:rsidP="005A744F">
      <w:pPr>
        <w:spacing w:before="120" w:after="120"/>
        <w:ind w:firstLine="482"/>
        <w:jc w:val="both"/>
        <w:rPr>
          <w:rFonts w:ascii="Times New Roman" w:eastAsia="Times New Roman" w:hAnsi="Times New Roman" w:cs="Times New Roman"/>
          <w:lang w:eastAsia="ru-RU"/>
        </w:rPr>
      </w:pPr>
      <w:r w:rsidRPr="005A744F">
        <w:rPr>
          <w:rFonts w:ascii="Times New Roman" w:eastAsia="Times New Roman" w:hAnsi="Times New Roman" w:cs="Times New Roman"/>
          <w:lang w:eastAsia="ru-RU"/>
        </w:rPr>
        <w:t>Окончание срока действия Договора прекращает обязанность Поставщика по восполнению недопоставки товара.</w:t>
      </w:r>
    </w:p>
    <w:p w:rsidR="005A744F" w:rsidRPr="005A744F" w:rsidRDefault="005A744F" w:rsidP="005A744F">
      <w:pPr>
        <w:spacing w:before="120" w:after="120"/>
        <w:ind w:firstLine="482"/>
        <w:jc w:val="both"/>
        <w:outlineLvl w:val="1"/>
        <w:rPr>
          <w:rFonts w:ascii="Times New Roman" w:eastAsia="Times New Roman" w:hAnsi="Times New Roman" w:cs="Times New Roman"/>
          <w:bCs/>
          <w:szCs w:val="26"/>
          <w:lang w:eastAsia="ru-RU"/>
        </w:rPr>
      </w:pPr>
      <w:bookmarkStart w:id="23" w:name="_ref_1167222"/>
      <w:r w:rsidRPr="005A744F">
        <w:rPr>
          <w:rFonts w:ascii="Times New Roman" w:eastAsia="Times New Roman" w:hAnsi="Times New Roman" w:cs="Times New Roman"/>
          <w:bCs/>
          <w:szCs w:val="26"/>
          <w:lang w:eastAsia="ru-RU"/>
        </w:rPr>
        <w:t>5.5. Заказчик вправе, уведомив Поставщика, отказаться от принятия товаров, поставка которых просрочена.</w:t>
      </w:r>
      <w:bookmarkEnd w:id="23"/>
    </w:p>
    <w:p w:rsidR="005A744F" w:rsidRPr="005A744F" w:rsidRDefault="005A744F" w:rsidP="005A744F">
      <w:pPr>
        <w:spacing w:before="120" w:after="120"/>
        <w:ind w:firstLine="482"/>
        <w:jc w:val="both"/>
        <w:outlineLvl w:val="1"/>
        <w:rPr>
          <w:rFonts w:ascii="Times New Roman" w:eastAsia="Times New Roman" w:hAnsi="Times New Roman" w:cs="Times New Roman"/>
          <w:bCs/>
          <w:szCs w:val="26"/>
          <w:lang w:eastAsia="ru-RU"/>
        </w:rPr>
      </w:pPr>
      <w:bookmarkStart w:id="24" w:name="_ref_1167223"/>
      <w:r w:rsidRPr="005A744F">
        <w:rPr>
          <w:rFonts w:ascii="Times New Roman" w:eastAsia="Times New Roman" w:hAnsi="Times New Roman" w:cs="Times New Roman"/>
          <w:bCs/>
          <w:szCs w:val="26"/>
          <w:lang w:eastAsia="ru-RU"/>
        </w:rPr>
        <w:t>5.6. Тара (упаковка)</w:t>
      </w:r>
      <w:bookmarkEnd w:id="24"/>
    </w:p>
    <w:p w:rsidR="005A744F" w:rsidRPr="005A744F" w:rsidRDefault="005A744F" w:rsidP="005A744F">
      <w:pPr>
        <w:spacing w:before="120" w:after="120"/>
        <w:ind w:firstLine="482"/>
        <w:jc w:val="both"/>
        <w:outlineLvl w:val="2"/>
        <w:rPr>
          <w:rFonts w:ascii="Times New Roman" w:eastAsia="Times New Roman" w:hAnsi="Times New Roman" w:cs="Times New Roman"/>
          <w:bCs/>
          <w:lang w:eastAsia="ru-RU"/>
        </w:rPr>
      </w:pPr>
      <w:bookmarkStart w:id="25" w:name="_ref_1191743"/>
      <w:r w:rsidRPr="005A744F">
        <w:rPr>
          <w:rFonts w:ascii="Times New Roman" w:eastAsia="Times New Roman" w:hAnsi="Times New Roman" w:cs="Times New Roman"/>
          <w:bCs/>
          <w:lang w:eastAsia="ru-RU"/>
        </w:rPr>
        <w:t xml:space="preserve">5.6.1. Поставляемый товар должен быть </w:t>
      </w:r>
      <w:proofErr w:type="spellStart"/>
      <w:r w:rsidRPr="005A744F">
        <w:rPr>
          <w:rFonts w:ascii="Times New Roman" w:eastAsia="Times New Roman" w:hAnsi="Times New Roman" w:cs="Times New Roman"/>
          <w:bCs/>
          <w:lang w:eastAsia="ru-RU"/>
        </w:rPr>
        <w:t>затарен</w:t>
      </w:r>
      <w:proofErr w:type="spellEnd"/>
      <w:r w:rsidRPr="005A744F">
        <w:rPr>
          <w:rFonts w:ascii="Times New Roman" w:eastAsia="Times New Roman" w:hAnsi="Times New Roman" w:cs="Times New Roman"/>
          <w:bCs/>
          <w:lang w:eastAsia="ru-RU"/>
        </w:rPr>
        <w:t xml:space="preserve"> и (или) упакован обычным для данного товара способом, а при отсутствии такового - способом, обеспечивающим сохранность товаров подобного рода при обычных условиях хранения и транспортирования.</w:t>
      </w:r>
      <w:bookmarkEnd w:id="25"/>
    </w:p>
    <w:p w:rsidR="005A744F" w:rsidRPr="005A744F" w:rsidRDefault="005A744F" w:rsidP="005A744F">
      <w:pPr>
        <w:spacing w:before="120" w:after="120"/>
        <w:ind w:firstLine="482"/>
        <w:jc w:val="both"/>
        <w:outlineLvl w:val="2"/>
        <w:rPr>
          <w:rFonts w:ascii="Times New Roman" w:eastAsia="Times New Roman" w:hAnsi="Times New Roman" w:cs="Times New Roman"/>
          <w:bCs/>
          <w:lang w:eastAsia="ru-RU"/>
        </w:rPr>
      </w:pPr>
      <w:bookmarkStart w:id="26" w:name="_ref_1191745"/>
      <w:r w:rsidRPr="005A744F">
        <w:rPr>
          <w:rFonts w:ascii="Times New Roman" w:eastAsia="Times New Roman" w:hAnsi="Times New Roman" w:cs="Times New Roman"/>
          <w:bCs/>
          <w:lang w:eastAsia="ru-RU"/>
        </w:rPr>
        <w:t>5.6.2. Тара (упаковка) является одноразовой, возврату Поставщику не подлежит.</w:t>
      </w:r>
      <w:bookmarkEnd w:id="26"/>
    </w:p>
    <w:p w:rsidR="005A744F" w:rsidRPr="005A744F" w:rsidRDefault="005A744F" w:rsidP="005A744F">
      <w:pPr>
        <w:spacing w:before="120" w:after="120"/>
        <w:ind w:firstLine="482"/>
        <w:jc w:val="both"/>
        <w:outlineLvl w:val="2"/>
        <w:rPr>
          <w:rFonts w:ascii="Times New Roman" w:eastAsia="Times New Roman" w:hAnsi="Times New Roman" w:cs="Times New Roman"/>
          <w:bCs/>
          <w:lang w:eastAsia="ru-RU"/>
        </w:rPr>
      </w:pPr>
      <w:bookmarkStart w:id="27" w:name="_ref_1191746"/>
      <w:r w:rsidRPr="005A744F">
        <w:rPr>
          <w:rFonts w:ascii="Times New Roman" w:eastAsia="Times New Roman" w:hAnsi="Times New Roman" w:cs="Times New Roman"/>
          <w:bCs/>
          <w:lang w:eastAsia="ru-RU"/>
        </w:rPr>
        <w:t>5.6.3. Стоимость тары (упаковки) товара входит в его цену и отдельно не оплачивается.</w:t>
      </w:r>
      <w:bookmarkEnd w:id="27"/>
    </w:p>
    <w:p w:rsidR="005A744F" w:rsidRPr="005A744F" w:rsidRDefault="005A744F" w:rsidP="005A744F">
      <w:pPr>
        <w:spacing w:before="120" w:after="120"/>
        <w:ind w:firstLine="482"/>
        <w:jc w:val="both"/>
        <w:outlineLvl w:val="2"/>
        <w:rPr>
          <w:rFonts w:ascii="Times New Roman" w:eastAsia="Times New Roman" w:hAnsi="Times New Roman" w:cs="Times New Roman"/>
          <w:bCs/>
          <w:lang w:eastAsia="ru-RU"/>
        </w:rPr>
      </w:pPr>
      <w:bookmarkStart w:id="28" w:name="_ref_1191748"/>
      <w:r w:rsidRPr="005A744F">
        <w:rPr>
          <w:rFonts w:ascii="Times New Roman" w:eastAsia="Times New Roman" w:hAnsi="Times New Roman" w:cs="Times New Roman"/>
          <w:bCs/>
          <w:lang w:eastAsia="ru-RU"/>
        </w:rPr>
        <w:t xml:space="preserve">5.6.4. Если товар передается в ненадлежащей таре (упаковке) либо без нее, Заказчик вправе потребовать от Поставщика </w:t>
      </w:r>
      <w:proofErr w:type="spellStart"/>
      <w:r w:rsidRPr="005A744F">
        <w:rPr>
          <w:rFonts w:ascii="Times New Roman" w:eastAsia="Times New Roman" w:hAnsi="Times New Roman" w:cs="Times New Roman"/>
          <w:bCs/>
          <w:lang w:eastAsia="ru-RU"/>
        </w:rPr>
        <w:t>затарить</w:t>
      </w:r>
      <w:proofErr w:type="spellEnd"/>
      <w:r w:rsidRPr="005A744F">
        <w:rPr>
          <w:rFonts w:ascii="Times New Roman" w:eastAsia="Times New Roman" w:hAnsi="Times New Roman" w:cs="Times New Roman"/>
          <w:bCs/>
          <w:lang w:eastAsia="ru-RU"/>
        </w:rPr>
        <w:t xml:space="preserve"> и (или) упаковать товар либо заменить ненадлежащую тару (упаковку) или предъявить Поставщику требования, вытекающие из передачи товара ненадлежащего качества.</w:t>
      </w:r>
      <w:bookmarkEnd w:id="28"/>
    </w:p>
    <w:p w:rsidR="005A744F" w:rsidRPr="005A744F" w:rsidRDefault="005A744F" w:rsidP="005A744F">
      <w:pPr>
        <w:spacing w:before="120" w:after="120"/>
        <w:ind w:firstLine="482"/>
        <w:jc w:val="both"/>
        <w:outlineLvl w:val="1"/>
        <w:rPr>
          <w:rFonts w:ascii="Times New Roman" w:eastAsia="Times New Roman" w:hAnsi="Times New Roman" w:cs="Times New Roman"/>
          <w:bCs/>
          <w:szCs w:val="26"/>
          <w:lang w:eastAsia="ru-RU"/>
        </w:rPr>
      </w:pPr>
      <w:bookmarkStart w:id="29" w:name="_ref_1171253"/>
      <w:r w:rsidRPr="005A744F">
        <w:rPr>
          <w:rFonts w:ascii="Times New Roman" w:eastAsia="Times New Roman" w:hAnsi="Times New Roman" w:cs="Times New Roman"/>
          <w:bCs/>
          <w:szCs w:val="26"/>
          <w:lang w:eastAsia="ru-RU"/>
        </w:rPr>
        <w:t>5.7. Маркировка товара должна соответствовать обязательным требованиям.</w:t>
      </w:r>
      <w:bookmarkEnd w:id="29"/>
    </w:p>
    <w:p w:rsidR="005A744F" w:rsidRPr="005A744F" w:rsidRDefault="005A744F" w:rsidP="005A744F">
      <w:pPr>
        <w:spacing w:before="120" w:after="120"/>
        <w:ind w:firstLine="482"/>
        <w:jc w:val="both"/>
        <w:outlineLvl w:val="1"/>
        <w:rPr>
          <w:rFonts w:ascii="Times New Roman" w:eastAsia="Times New Roman" w:hAnsi="Times New Roman" w:cs="Times New Roman"/>
          <w:bCs/>
          <w:szCs w:val="26"/>
          <w:lang w:eastAsia="ru-RU"/>
        </w:rPr>
      </w:pPr>
      <w:bookmarkStart w:id="30" w:name="_ref_1175245"/>
      <w:r w:rsidRPr="005A744F">
        <w:rPr>
          <w:rFonts w:ascii="Times New Roman" w:eastAsia="Times New Roman" w:hAnsi="Times New Roman" w:cs="Times New Roman"/>
          <w:bCs/>
          <w:szCs w:val="26"/>
          <w:lang w:eastAsia="ru-RU"/>
        </w:rPr>
        <w:t>5.8. Право собственности на товар переходит к Заказчику в момент передачи товара.</w:t>
      </w:r>
      <w:bookmarkEnd w:id="30"/>
    </w:p>
    <w:p w:rsidR="005A744F" w:rsidRPr="005A744F" w:rsidRDefault="005A744F" w:rsidP="005A744F">
      <w:pPr>
        <w:spacing w:before="120" w:after="120"/>
        <w:ind w:firstLine="482"/>
        <w:jc w:val="both"/>
        <w:outlineLvl w:val="1"/>
        <w:rPr>
          <w:rFonts w:ascii="Times New Roman" w:eastAsia="Times New Roman" w:hAnsi="Times New Roman" w:cs="Times New Roman"/>
          <w:bCs/>
          <w:szCs w:val="26"/>
          <w:lang w:eastAsia="ru-RU"/>
        </w:rPr>
      </w:pPr>
      <w:bookmarkStart w:id="31" w:name="_ref_1175246"/>
      <w:r w:rsidRPr="005A744F">
        <w:rPr>
          <w:rFonts w:ascii="Times New Roman" w:eastAsia="Times New Roman" w:hAnsi="Times New Roman" w:cs="Times New Roman"/>
          <w:bCs/>
          <w:szCs w:val="26"/>
          <w:lang w:eastAsia="ru-RU"/>
        </w:rPr>
        <w:t>5.9. Риски случайной гибели и случайного повреждения товара переходят к Заказчику с момента вручения ему товара.</w:t>
      </w:r>
      <w:bookmarkEnd w:id="31"/>
    </w:p>
    <w:p w:rsidR="005A744F" w:rsidRPr="005A744F" w:rsidRDefault="005A744F" w:rsidP="005A744F">
      <w:pPr>
        <w:spacing w:before="120" w:after="120"/>
        <w:ind w:firstLine="482"/>
        <w:jc w:val="both"/>
        <w:outlineLvl w:val="1"/>
        <w:rPr>
          <w:rFonts w:ascii="Times New Roman" w:eastAsia="Times New Roman" w:hAnsi="Times New Roman" w:cs="Times New Roman"/>
          <w:bCs/>
          <w:szCs w:val="26"/>
          <w:lang w:eastAsia="ru-RU"/>
        </w:rPr>
      </w:pPr>
      <w:bookmarkStart w:id="32" w:name="_ref_1528201"/>
      <w:r w:rsidRPr="005A744F">
        <w:rPr>
          <w:rFonts w:ascii="Times New Roman" w:eastAsia="Times New Roman" w:hAnsi="Times New Roman" w:cs="Times New Roman"/>
          <w:bCs/>
          <w:szCs w:val="26"/>
          <w:lang w:eastAsia="ru-RU"/>
        </w:rPr>
        <w:t>5.10.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bookmarkEnd w:id="32"/>
    </w:p>
    <w:p w:rsidR="005A744F" w:rsidRPr="005A744F" w:rsidRDefault="005A744F" w:rsidP="005A744F">
      <w:pPr>
        <w:spacing w:before="120" w:after="120"/>
        <w:ind w:firstLine="482"/>
        <w:jc w:val="both"/>
        <w:outlineLvl w:val="1"/>
        <w:rPr>
          <w:rFonts w:ascii="Times New Roman" w:eastAsia="Times New Roman" w:hAnsi="Times New Roman" w:cs="Times New Roman"/>
          <w:bCs/>
          <w:szCs w:val="26"/>
          <w:lang w:eastAsia="ru-RU"/>
        </w:rPr>
      </w:pPr>
      <w:bookmarkStart w:id="33" w:name="_ref_1538027"/>
      <w:r w:rsidRPr="005A744F">
        <w:rPr>
          <w:rFonts w:ascii="Times New Roman" w:eastAsia="Times New Roman" w:hAnsi="Times New Roman" w:cs="Times New Roman"/>
          <w:bCs/>
          <w:szCs w:val="26"/>
          <w:lang w:eastAsia="ru-RU"/>
        </w:rPr>
        <w:t>5.11. При исполнении Договора не допускается перемена Поставщика, за исключением случая,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bookmarkEnd w:id="33"/>
    </w:p>
    <w:p w:rsidR="005A744F" w:rsidRPr="005A744F" w:rsidRDefault="005A744F" w:rsidP="005A744F">
      <w:pPr>
        <w:keepNext/>
        <w:keepLines/>
        <w:numPr>
          <w:ilvl w:val="0"/>
          <w:numId w:val="5"/>
        </w:numPr>
        <w:spacing w:before="240" w:after="120" w:line="240" w:lineRule="auto"/>
        <w:contextualSpacing/>
        <w:jc w:val="center"/>
        <w:outlineLvl w:val="0"/>
        <w:rPr>
          <w:rFonts w:ascii="Times New Roman" w:eastAsia="Times New Roman" w:hAnsi="Times New Roman" w:cs="Times New Roman"/>
          <w:b/>
          <w:bCs/>
          <w:szCs w:val="28"/>
          <w:lang w:eastAsia="ru-RU"/>
        </w:rPr>
      </w:pPr>
      <w:bookmarkStart w:id="34" w:name="_ref_1287488"/>
      <w:r w:rsidRPr="005A744F">
        <w:rPr>
          <w:rFonts w:ascii="Times New Roman" w:eastAsia="Calibri" w:hAnsi="Times New Roman" w:cs="Times New Roman"/>
          <w:b/>
          <w:bCs/>
          <w:szCs w:val="28"/>
        </w:rPr>
        <w:t>Приемка товара</w:t>
      </w:r>
      <w:bookmarkEnd w:id="34"/>
    </w:p>
    <w:p w:rsidR="005A744F" w:rsidRPr="005A744F" w:rsidRDefault="005A744F" w:rsidP="005A744F">
      <w:pPr>
        <w:spacing w:before="120" w:after="120"/>
        <w:ind w:firstLine="482"/>
        <w:jc w:val="both"/>
        <w:outlineLvl w:val="1"/>
        <w:rPr>
          <w:rFonts w:ascii="Times New Roman" w:eastAsia="Times New Roman" w:hAnsi="Times New Roman" w:cs="Times New Roman"/>
          <w:bCs/>
          <w:szCs w:val="26"/>
          <w:lang w:eastAsia="ru-RU"/>
        </w:rPr>
      </w:pPr>
      <w:bookmarkStart w:id="35" w:name="_ref_1294610"/>
      <w:r w:rsidRPr="005A744F">
        <w:rPr>
          <w:rFonts w:ascii="Times New Roman" w:eastAsia="Times New Roman" w:hAnsi="Times New Roman" w:cs="Times New Roman"/>
          <w:bCs/>
          <w:szCs w:val="26"/>
          <w:lang w:eastAsia="ru-RU"/>
        </w:rPr>
        <w:t>6.1. Заказчик обязан совершить все действия, которые согласно обычно предъявляемым требованиям необходимы с его стороны для обеспечения приемки соответствующего товара.</w:t>
      </w:r>
      <w:bookmarkEnd w:id="35"/>
    </w:p>
    <w:p w:rsidR="005A744F" w:rsidRPr="005A744F" w:rsidRDefault="005A744F" w:rsidP="005A744F">
      <w:pPr>
        <w:spacing w:before="120" w:after="120"/>
        <w:ind w:firstLine="482"/>
        <w:jc w:val="both"/>
        <w:outlineLvl w:val="1"/>
        <w:rPr>
          <w:rFonts w:ascii="Times New Roman" w:eastAsia="Times New Roman" w:hAnsi="Times New Roman" w:cs="Times New Roman"/>
          <w:bCs/>
          <w:szCs w:val="26"/>
          <w:lang w:eastAsia="ru-RU"/>
        </w:rPr>
      </w:pPr>
      <w:bookmarkStart w:id="36" w:name="_ref_1294612"/>
      <w:r w:rsidRPr="005A744F">
        <w:rPr>
          <w:rFonts w:ascii="Times New Roman" w:eastAsia="Times New Roman" w:hAnsi="Times New Roman" w:cs="Times New Roman"/>
          <w:bCs/>
          <w:szCs w:val="26"/>
          <w:lang w:eastAsia="ru-RU"/>
        </w:rPr>
        <w:t xml:space="preserve">6.2. Осмотр товара и проверка его количества, качества и комплектности производятся в месте доставки в течение </w:t>
      </w:r>
      <w:r w:rsidRPr="005A744F">
        <w:rPr>
          <w:rFonts w:ascii="Times New Roman" w:eastAsia="Times New Roman" w:hAnsi="Times New Roman" w:cs="Times New Roman"/>
          <w:bCs/>
          <w:szCs w:val="26"/>
          <w:u w:val="single"/>
          <w:lang w:eastAsia="ru-RU"/>
        </w:rPr>
        <w:t>10 рабочих дней</w:t>
      </w:r>
      <w:r w:rsidRPr="005A744F">
        <w:rPr>
          <w:rFonts w:ascii="Times New Roman" w:eastAsia="Times New Roman" w:hAnsi="Times New Roman" w:cs="Times New Roman"/>
          <w:bCs/>
          <w:szCs w:val="26"/>
          <w:lang w:eastAsia="ru-RU"/>
        </w:rPr>
        <w:t xml:space="preserve"> с момента доставки товара. Заказчик не принимает товар, если в ходе осмотра и проверки обнаружится, что он не соответствует условиям Договора.</w:t>
      </w:r>
      <w:bookmarkEnd w:id="36"/>
    </w:p>
    <w:p w:rsidR="005A744F" w:rsidRPr="005A744F" w:rsidRDefault="005A744F" w:rsidP="005A744F">
      <w:pPr>
        <w:spacing w:before="120" w:after="120"/>
        <w:ind w:firstLine="482"/>
        <w:jc w:val="both"/>
        <w:rPr>
          <w:rFonts w:ascii="Times New Roman" w:eastAsia="Times New Roman" w:hAnsi="Times New Roman" w:cs="Times New Roman"/>
          <w:lang w:eastAsia="ru-RU"/>
        </w:rPr>
      </w:pPr>
      <w:r w:rsidRPr="005A744F">
        <w:rPr>
          <w:rFonts w:ascii="Times New Roman" w:eastAsia="Times New Roman" w:hAnsi="Times New Roman" w:cs="Times New Roman"/>
          <w:lang w:eastAsia="ru-RU"/>
        </w:rPr>
        <w:t>При получении товара Заказчик проверяет только соответствие количества грузовых мест и (или) веса брутто сведениям в накладной, а также состояние транспортной упаковки. Подписание накладной свидетельствует лишь о принятии указанного количества мест и (или) веса брутто. Заказчик не принимает товар, если в ходе осмотра и проверки обнаружится, что он не соответствует условиям Договора.</w:t>
      </w:r>
    </w:p>
    <w:p w:rsidR="005A744F" w:rsidRPr="005A744F" w:rsidRDefault="005A744F" w:rsidP="005A744F">
      <w:pPr>
        <w:spacing w:before="120" w:after="120"/>
        <w:ind w:firstLine="482"/>
        <w:jc w:val="both"/>
        <w:outlineLvl w:val="1"/>
        <w:rPr>
          <w:rFonts w:ascii="Times New Roman" w:eastAsia="Times New Roman" w:hAnsi="Times New Roman" w:cs="Times New Roman"/>
          <w:bCs/>
          <w:szCs w:val="26"/>
          <w:lang w:eastAsia="ru-RU"/>
        </w:rPr>
      </w:pPr>
      <w:bookmarkStart w:id="37" w:name="_ref_1294615"/>
      <w:r w:rsidRPr="005A744F">
        <w:rPr>
          <w:rFonts w:ascii="Times New Roman" w:eastAsia="Times New Roman" w:hAnsi="Times New Roman" w:cs="Times New Roman"/>
          <w:bCs/>
          <w:szCs w:val="26"/>
          <w:lang w:eastAsia="ru-RU"/>
        </w:rPr>
        <w:t xml:space="preserve">6.3. Если при передаче товара Заказчику обнаружится повреждение тары (упаковки), Заказчик должен будет незамедлительно вскрыть такую тару (упаковку), осмотреть товар и проверить его соответствие условиям Договора, составить акт об обнаруженных недостатках, сделать необходимые отметки в накладных. В течение </w:t>
      </w:r>
      <w:r w:rsidRPr="005A744F">
        <w:rPr>
          <w:rFonts w:ascii="Times New Roman" w:eastAsia="Times New Roman" w:hAnsi="Times New Roman" w:cs="Times New Roman"/>
          <w:bCs/>
          <w:szCs w:val="26"/>
          <w:u w:val="single"/>
          <w:lang w:eastAsia="ru-RU"/>
        </w:rPr>
        <w:t>5 рабочих дней</w:t>
      </w:r>
      <w:r w:rsidRPr="005A744F">
        <w:rPr>
          <w:rFonts w:ascii="Times New Roman" w:eastAsia="Times New Roman" w:hAnsi="Times New Roman" w:cs="Times New Roman"/>
          <w:bCs/>
          <w:szCs w:val="26"/>
          <w:lang w:eastAsia="ru-RU"/>
        </w:rPr>
        <w:t xml:space="preserve"> с момента обнаружится повреждение тары (упаковки) Поставщику направляются уведомление о факте поставки товара в поврежденной таре (упаковке) и копия акта об обнаруженных недостатках.</w:t>
      </w:r>
      <w:bookmarkEnd w:id="37"/>
    </w:p>
    <w:p w:rsidR="005A744F" w:rsidRPr="005A744F" w:rsidRDefault="005A744F" w:rsidP="005A744F">
      <w:pPr>
        <w:spacing w:before="120" w:after="120"/>
        <w:ind w:firstLine="482"/>
        <w:jc w:val="both"/>
        <w:rPr>
          <w:rFonts w:ascii="Times New Roman" w:eastAsia="Times New Roman" w:hAnsi="Times New Roman" w:cs="Times New Roman"/>
          <w:lang w:eastAsia="ru-RU"/>
        </w:rPr>
      </w:pPr>
      <w:r w:rsidRPr="005A744F">
        <w:rPr>
          <w:rFonts w:ascii="Times New Roman" w:eastAsia="Times New Roman" w:hAnsi="Times New Roman" w:cs="Times New Roman"/>
          <w:lang w:eastAsia="ru-RU"/>
        </w:rPr>
        <w:lastRenderedPageBreak/>
        <w:t>Осмотр и проверка остального товара производятся согласно условиям Договора. Заказчик не принимает товар, если в ходе осмотра и проверки обнаружится, что он не соответствует условиям Договора.</w:t>
      </w:r>
    </w:p>
    <w:p w:rsidR="005A744F" w:rsidRPr="005A744F" w:rsidRDefault="005A744F" w:rsidP="005A744F">
      <w:pPr>
        <w:spacing w:before="120" w:after="120"/>
        <w:ind w:firstLine="482"/>
        <w:jc w:val="both"/>
        <w:outlineLvl w:val="1"/>
        <w:rPr>
          <w:rFonts w:ascii="Times New Roman" w:eastAsia="Times New Roman" w:hAnsi="Times New Roman" w:cs="Times New Roman"/>
          <w:bCs/>
          <w:szCs w:val="26"/>
          <w:lang w:eastAsia="ru-RU"/>
        </w:rPr>
      </w:pPr>
      <w:bookmarkStart w:id="38" w:name="_ref_1294617"/>
      <w:r w:rsidRPr="005A744F">
        <w:rPr>
          <w:rFonts w:ascii="Times New Roman" w:eastAsia="Times New Roman" w:hAnsi="Times New Roman" w:cs="Times New Roman"/>
          <w:bCs/>
          <w:szCs w:val="26"/>
          <w:lang w:eastAsia="ru-RU"/>
        </w:rPr>
        <w:t>6.4. Проверка количества товара производится путем подсчета товарных единиц.</w:t>
      </w:r>
      <w:bookmarkEnd w:id="38"/>
    </w:p>
    <w:p w:rsidR="005A744F" w:rsidRPr="005A744F" w:rsidRDefault="005A744F" w:rsidP="005A744F">
      <w:pPr>
        <w:spacing w:before="120" w:after="120"/>
        <w:ind w:firstLine="482"/>
        <w:jc w:val="both"/>
        <w:outlineLvl w:val="1"/>
        <w:rPr>
          <w:rFonts w:ascii="Times New Roman" w:eastAsia="Times New Roman" w:hAnsi="Times New Roman" w:cs="Times New Roman"/>
          <w:bCs/>
          <w:szCs w:val="26"/>
          <w:lang w:eastAsia="ru-RU"/>
        </w:rPr>
      </w:pPr>
      <w:bookmarkStart w:id="39" w:name="_ref_1294620"/>
      <w:r w:rsidRPr="005A744F">
        <w:rPr>
          <w:rFonts w:ascii="Times New Roman" w:eastAsia="Times New Roman" w:hAnsi="Times New Roman" w:cs="Times New Roman"/>
          <w:bCs/>
          <w:szCs w:val="26"/>
          <w:lang w:eastAsia="ru-RU"/>
        </w:rPr>
        <w:t>6.5. Проверка качества товара осуществляется в соответствии с обычно применяемым в отношении данного товара порядком проверки, если иное не предусмотрено законом или иным правовым актом.</w:t>
      </w:r>
      <w:bookmarkEnd w:id="39"/>
    </w:p>
    <w:p w:rsidR="005A744F" w:rsidRPr="005A744F" w:rsidRDefault="005A744F" w:rsidP="005A744F">
      <w:pPr>
        <w:spacing w:before="120" w:after="120"/>
        <w:ind w:firstLine="482"/>
        <w:jc w:val="both"/>
        <w:outlineLvl w:val="1"/>
        <w:rPr>
          <w:rFonts w:ascii="Times New Roman" w:eastAsia="Times New Roman" w:hAnsi="Times New Roman" w:cs="Times New Roman"/>
          <w:bCs/>
          <w:szCs w:val="26"/>
          <w:lang w:eastAsia="ru-RU"/>
        </w:rPr>
      </w:pPr>
      <w:bookmarkStart w:id="40" w:name="_ref_1294621"/>
      <w:r w:rsidRPr="005A744F">
        <w:rPr>
          <w:rFonts w:ascii="Times New Roman" w:eastAsia="Times New Roman" w:hAnsi="Times New Roman" w:cs="Times New Roman"/>
          <w:bCs/>
          <w:szCs w:val="26"/>
          <w:lang w:eastAsia="ru-RU"/>
        </w:rPr>
        <w:t>6.6. Для проверки поставленного товара, предусмотренного Договором, в части его соответствия условиям Договора Заказчик обязан провести экспертизу. Экспертиза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05.04.2013 № 44-ФЗ.</w:t>
      </w:r>
      <w:bookmarkEnd w:id="40"/>
    </w:p>
    <w:p w:rsidR="005A744F" w:rsidRPr="005A744F" w:rsidRDefault="005A744F" w:rsidP="005A744F">
      <w:pPr>
        <w:spacing w:before="120" w:after="120"/>
        <w:ind w:firstLine="482"/>
        <w:jc w:val="both"/>
        <w:outlineLvl w:val="1"/>
        <w:rPr>
          <w:rFonts w:ascii="Times New Roman" w:eastAsia="Times New Roman" w:hAnsi="Times New Roman" w:cs="Times New Roman"/>
          <w:bCs/>
          <w:color w:val="000000" w:themeColor="text1"/>
          <w:szCs w:val="26"/>
          <w:lang w:eastAsia="ru-RU"/>
        </w:rPr>
      </w:pPr>
      <w:r w:rsidRPr="005A744F">
        <w:rPr>
          <w:rFonts w:ascii="Times New Roman" w:eastAsia="Times New Roman" w:hAnsi="Times New Roman" w:cs="Times New Roman"/>
          <w:bCs/>
          <w:color w:val="000000" w:themeColor="text1"/>
          <w:szCs w:val="26"/>
          <w:lang w:eastAsia="ru-RU"/>
        </w:rPr>
        <w:t xml:space="preserve">6.7. В части, неурегулированной договором, стороны руководствуются Инструкциями: « О порядке приемки продукции производственно-технического назначения и товаров народного потребления по количеству» № П-6 от 15.06.65г. и «О порядке приемки продукции производственно-технического назначения и товаров народного потребления по качеству» № П-7 от 25.04.66г. </w:t>
      </w:r>
    </w:p>
    <w:p w:rsidR="005A744F" w:rsidRPr="005A744F" w:rsidRDefault="005A744F" w:rsidP="005A744F">
      <w:pPr>
        <w:keepNext/>
        <w:keepLines/>
        <w:numPr>
          <w:ilvl w:val="0"/>
          <w:numId w:val="5"/>
        </w:numPr>
        <w:spacing w:before="240" w:after="120" w:line="240" w:lineRule="auto"/>
        <w:contextualSpacing/>
        <w:jc w:val="center"/>
        <w:outlineLvl w:val="0"/>
        <w:rPr>
          <w:rFonts w:ascii="Times New Roman" w:eastAsia="Times New Roman" w:hAnsi="Times New Roman" w:cs="Times New Roman"/>
          <w:b/>
          <w:bCs/>
          <w:szCs w:val="28"/>
          <w:lang w:eastAsia="ru-RU"/>
        </w:rPr>
      </w:pPr>
      <w:bookmarkStart w:id="41" w:name="_ref_1383236"/>
      <w:r w:rsidRPr="005A744F">
        <w:rPr>
          <w:rFonts w:ascii="Times New Roman" w:eastAsia="Calibri" w:hAnsi="Times New Roman" w:cs="Times New Roman"/>
          <w:b/>
          <w:bCs/>
          <w:szCs w:val="28"/>
        </w:rPr>
        <w:t>Обеспечение исполнения договора. Ответственность сторон</w:t>
      </w:r>
      <w:bookmarkEnd w:id="41"/>
    </w:p>
    <w:p w:rsidR="005A744F" w:rsidRPr="005A744F" w:rsidRDefault="005A744F" w:rsidP="005A744F">
      <w:pPr>
        <w:spacing w:before="120" w:after="120"/>
        <w:ind w:firstLine="482"/>
        <w:jc w:val="both"/>
        <w:outlineLvl w:val="1"/>
        <w:rPr>
          <w:rFonts w:ascii="Times New Roman" w:eastAsia="Times New Roman" w:hAnsi="Times New Roman" w:cs="Times New Roman"/>
          <w:bCs/>
          <w:szCs w:val="26"/>
          <w:lang w:eastAsia="ru-RU"/>
        </w:rPr>
      </w:pPr>
      <w:bookmarkStart w:id="42" w:name="_ref_1391087"/>
      <w:r w:rsidRPr="005A744F">
        <w:rPr>
          <w:rFonts w:ascii="Times New Roman" w:eastAsia="Times New Roman" w:hAnsi="Times New Roman" w:cs="Times New Roman"/>
          <w:bCs/>
          <w:szCs w:val="26"/>
          <w:lang w:eastAsia="ru-RU"/>
        </w:rPr>
        <w:t>7.1. Обеспечение исполнения Договора</w:t>
      </w:r>
      <w:bookmarkEnd w:id="42"/>
    </w:p>
    <w:p w:rsidR="005A744F" w:rsidRPr="005A744F" w:rsidRDefault="005A744F" w:rsidP="005A744F">
      <w:pPr>
        <w:spacing w:before="120" w:after="120"/>
        <w:ind w:firstLine="482"/>
        <w:jc w:val="both"/>
        <w:outlineLvl w:val="2"/>
        <w:rPr>
          <w:rFonts w:ascii="Times New Roman" w:eastAsia="Times New Roman" w:hAnsi="Times New Roman" w:cs="Times New Roman"/>
          <w:bCs/>
          <w:lang w:eastAsia="ru-RU"/>
        </w:rPr>
      </w:pPr>
      <w:bookmarkStart w:id="43" w:name="_ref_1398950"/>
      <w:r w:rsidRPr="005A744F">
        <w:rPr>
          <w:rFonts w:ascii="Times New Roman" w:eastAsia="Times New Roman" w:hAnsi="Times New Roman" w:cs="Times New Roman"/>
          <w:bCs/>
          <w:lang w:eastAsia="ru-RU"/>
        </w:rPr>
        <w:t xml:space="preserve">7.1.1. </w:t>
      </w:r>
      <w:bookmarkEnd w:id="43"/>
      <w:r w:rsidRPr="005A744F">
        <w:rPr>
          <w:rFonts w:ascii="Times New Roman" w:eastAsia="Times New Roman" w:hAnsi="Times New Roman" w:cs="Times New Roman"/>
          <w:bCs/>
          <w:lang w:eastAsia="ru-RU"/>
        </w:rPr>
        <w:t>Исполнение обязательств по настоящему договору обеспечивается банковской гарантией, выданной банком, который включен в перечень банков, отвечающих установленным требованиям для принятия банковских гарантий или внесением денежных средств на указанный Заказчиком счет:</w:t>
      </w:r>
    </w:p>
    <w:p w:rsidR="005A744F" w:rsidRPr="005A744F" w:rsidRDefault="005A744F" w:rsidP="005A744F">
      <w:pPr>
        <w:spacing w:before="120" w:after="120"/>
        <w:ind w:firstLine="482"/>
        <w:jc w:val="both"/>
        <w:outlineLvl w:val="2"/>
        <w:rPr>
          <w:rFonts w:ascii="Times New Roman" w:eastAsia="Times New Roman" w:hAnsi="Times New Roman" w:cs="Times New Roman"/>
          <w:bCs/>
          <w:lang w:eastAsia="ru-RU"/>
        </w:rPr>
      </w:pPr>
      <w:r w:rsidRPr="005A744F">
        <w:rPr>
          <w:rFonts w:ascii="Times New Roman" w:eastAsia="Times New Roman" w:hAnsi="Times New Roman" w:cs="Times New Roman"/>
          <w:bCs/>
          <w:lang w:eastAsia="ru-RU"/>
        </w:rPr>
        <w:t>Реквизиты счета для внесения обеспечения исполнения договора:</w:t>
      </w:r>
    </w:p>
    <w:p w:rsidR="005A744F" w:rsidRPr="005A744F" w:rsidRDefault="005A744F" w:rsidP="005A744F">
      <w:pPr>
        <w:spacing w:before="120" w:after="120"/>
        <w:ind w:firstLine="482"/>
        <w:jc w:val="both"/>
        <w:outlineLvl w:val="2"/>
        <w:rPr>
          <w:rFonts w:ascii="Times New Roman" w:eastAsia="Times New Roman" w:hAnsi="Times New Roman" w:cs="Times New Roman"/>
          <w:bCs/>
          <w:lang w:eastAsia="ru-RU"/>
        </w:rPr>
      </w:pPr>
      <w:r w:rsidRPr="005A744F">
        <w:rPr>
          <w:rFonts w:ascii="Times New Roman" w:eastAsia="Times New Roman" w:hAnsi="Times New Roman" w:cs="Times New Roman"/>
          <w:bCs/>
          <w:lang w:eastAsia="ru-RU"/>
        </w:rPr>
        <w:t>Получатель: ГУП «</w:t>
      </w:r>
      <w:proofErr w:type="spellStart"/>
      <w:r w:rsidRPr="005A744F">
        <w:rPr>
          <w:rFonts w:ascii="Times New Roman" w:eastAsia="Times New Roman" w:hAnsi="Times New Roman" w:cs="Times New Roman"/>
          <w:bCs/>
          <w:lang w:eastAsia="ru-RU"/>
        </w:rPr>
        <w:t>Брянсккоммунэнерго</w:t>
      </w:r>
      <w:proofErr w:type="spellEnd"/>
      <w:r w:rsidRPr="005A744F">
        <w:rPr>
          <w:rFonts w:ascii="Times New Roman" w:eastAsia="Times New Roman" w:hAnsi="Times New Roman" w:cs="Times New Roman"/>
          <w:bCs/>
          <w:lang w:eastAsia="ru-RU"/>
        </w:rPr>
        <w:t>»</w:t>
      </w:r>
    </w:p>
    <w:p w:rsidR="005A744F" w:rsidRPr="005A744F" w:rsidRDefault="005A744F" w:rsidP="005A744F">
      <w:pPr>
        <w:spacing w:before="120" w:after="120"/>
        <w:ind w:firstLine="482"/>
        <w:jc w:val="both"/>
        <w:outlineLvl w:val="2"/>
        <w:rPr>
          <w:rFonts w:ascii="Times New Roman" w:eastAsia="Times New Roman" w:hAnsi="Times New Roman" w:cs="Times New Roman"/>
          <w:bCs/>
          <w:lang w:eastAsia="ru-RU"/>
        </w:rPr>
      </w:pPr>
      <w:r w:rsidRPr="005A744F">
        <w:rPr>
          <w:rFonts w:ascii="Times New Roman" w:eastAsia="Times New Roman" w:hAnsi="Times New Roman" w:cs="Times New Roman"/>
          <w:bCs/>
          <w:lang w:eastAsia="ru-RU"/>
        </w:rPr>
        <w:t>ИНН 3250054100</w:t>
      </w:r>
    </w:p>
    <w:p w:rsidR="005A744F" w:rsidRPr="005A744F" w:rsidRDefault="005A744F" w:rsidP="005A744F">
      <w:pPr>
        <w:spacing w:before="120" w:after="120"/>
        <w:ind w:firstLine="482"/>
        <w:jc w:val="both"/>
        <w:outlineLvl w:val="2"/>
        <w:rPr>
          <w:rFonts w:ascii="Times New Roman" w:eastAsia="Times New Roman" w:hAnsi="Times New Roman" w:cs="Times New Roman"/>
          <w:bCs/>
          <w:lang w:eastAsia="ru-RU"/>
        </w:rPr>
      </w:pPr>
      <w:r w:rsidRPr="005A744F">
        <w:rPr>
          <w:rFonts w:ascii="Times New Roman" w:eastAsia="Times New Roman" w:hAnsi="Times New Roman" w:cs="Times New Roman"/>
          <w:bCs/>
          <w:lang w:eastAsia="ru-RU"/>
        </w:rPr>
        <w:t>КПП 325701001</w:t>
      </w:r>
    </w:p>
    <w:p w:rsidR="005A744F" w:rsidRPr="005A744F" w:rsidRDefault="005A744F" w:rsidP="005A744F">
      <w:pPr>
        <w:spacing w:before="120" w:after="120"/>
        <w:ind w:firstLine="482"/>
        <w:jc w:val="both"/>
        <w:outlineLvl w:val="2"/>
        <w:rPr>
          <w:rFonts w:ascii="Times New Roman" w:eastAsia="Times New Roman" w:hAnsi="Times New Roman" w:cs="Times New Roman"/>
          <w:bCs/>
          <w:lang w:eastAsia="ru-RU"/>
        </w:rPr>
      </w:pPr>
      <w:r w:rsidRPr="005A744F">
        <w:rPr>
          <w:rFonts w:ascii="Times New Roman" w:eastAsia="Times New Roman" w:hAnsi="Times New Roman" w:cs="Times New Roman"/>
          <w:bCs/>
          <w:lang w:eastAsia="ru-RU"/>
        </w:rPr>
        <w:t>в ПАО «</w:t>
      </w:r>
      <w:proofErr w:type="spellStart"/>
      <w:r w:rsidRPr="005A744F">
        <w:rPr>
          <w:rFonts w:ascii="Times New Roman" w:eastAsia="Times New Roman" w:hAnsi="Times New Roman" w:cs="Times New Roman"/>
          <w:bCs/>
          <w:lang w:eastAsia="ru-RU"/>
        </w:rPr>
        <w:t>МИнБанк</w:t>
      </w:r>
      <w:proofErr w:type="spellEnd"/>
      <w:r w:rsidRPr="005A744F">
        <w:rPr>
          <w:rFonts w:ascii="Times New Roman" w:eastAsia="Times New Roman" w:hAnsi="Times New Roman" w:cs="Times New Roman"/>
          <w:bCs/>
          <w:lang w:eastAsia="ru-RU"/>
        </w:rPr>
        <w:t>» г. Москва</w:t>
      </w:r>
    </w:p>
    <w:p w:rsidR="005A744F" w:rsidRPr="005A744F" w:rsidRDefault="005A744F" w:rsidP="005A744F">
      <w:pPr>
        <w:spacing w:before="120" w:after="120"/>
        <w:ind w:firstLine="482"/>
        <w:jc w:val="both"/>
        <w:outlineLvl w:val="2"/>
        <w:rPr>
          <w:rFonts w:ascii="Times New Roman" w:eastAsia="Times New Roman" w:hAnsi="Times New Roman" w:cs="Times New Roman"/>
          <w:bCs/>
          <w:lang w:eastAsia="ru-RU"/>
        </w:rPr>
      </w:pPr>
      <w:r w:rsidRPr="005A744F">
        <w:rPr>
          <w:rFonts w:ascii="Times New Roman" w:eastAsia="Times New Roman" w:hAnsi="Times New Roman" w:cs="Times New Roman"/>
          <w:bCs/>
          <w:lang w:eastAsia="ru-RU"/>
        </w:rPr>
        <w:t>Расчетный счет: 40602810401500000001</w:t>
      </w:r>
    </w:p>
    <w:p w:rsidR="005A744F" w:rsidRPr="005A744F" w:rsidRDefault="005A744F" w:rsidP="005A744F">
      <w:pPr>
        <w:spacing w:before="120" w:after="120"/>
        <w:ind w:firstLine="482"/>
        <w:jc w:val="both"/>
        <w:outlineLvl w:val="2"/>
        <w:rPr>
          <w:rFonts w:ascii="Times New Roman" w:eastAsia="Times New Roman" w:hAnsi="Times New Roman" w:cs="Times New Roman"/>
          <w:bCs/>
          <w:lang w:eastAsia="ru-RU"/>
        </w:rPr>
      </w:pPr>
      <w:r w:rsidRPr="005A744F">
        <w:rPr>
          <w:rFonts w:ascii="Times New Roman" w:eastAsia="Times New Roman" w:hAnsi="Times New Roman" w:cs="Times New Roman"/>
          <w:bCs/>
          <w:lang w:eastAsia="ru-RU"/>
        </w:rPr>
        <w:t>Корреспондентский счет: 30101810300000000600</w:t>
      </w:r>
    </w:p>
    <w:p w:rsidR="005A744F" w:rsidRPr="005A744F" w:rsidRDefault="005A744F" w:rsidP="005A744F">
      <w:pPr>
        <w:spacing w:before="120" w:after="120"/>
        <w:ind w:firstLine="482"/>
        <w:jc w:val="both"/>
        <w:outlineLvl w:val="2"/>
        <w:rPr>
          <w:rFonts w:ascii="Times New Roman" w:eastAsia="Times New Roman" w:hAnsi="Times New Roman" w:cs="Times New Roman"/>
          <w:bCs/>
          <w:sz w:val="18"/>
          <w:szCs w:val="18"/>
          <w:lang w:eastAsia="ru-RU"/>
        </w:rPr>
      </w:pPr>
      <w:r w:rsidRPr="005A744F">
        <w:rPr>
          <w:rFonts w:ascii="Times New Roman" w:eastAsia="Times New Roman" w:hAnsi="Times New Roman" w:cs="Times New Roman"/>
          <w:bCs/>
          <w:lang w:eastAsia="ru-RU"/>
        </w:rPr>
        <w:t>БИК 044525600</w:t>
      </w:r>
      <w:r w:rsidRPr="005A744F">
        <w:rPr>
          <w:rFonts w:ascii="Times New Roman" w:eastAsia="Times New Roman" w:hAnsi="Times New Roman" w:cs="Times New Roman"/>
          <w:bCs/>
          <w:sz w:val="18"/>
          <w:szCs w:val="18"/>
          <w:lang w:eastAsia="ru-RU"/>
        </w:rPr>
        <w:t xml:space="preserve"> </w:t>
      </w:r>
    </w:p>
    <w:p w:rsidR="005A744F" w:rsidRPr="005A744F" w:rsidRDefault="005A744F" w:rsidP="005A744F">
      <w:pPr>
        <w:spacing w:before="120" w:after="120"/>
        <w:ind w:firstLine="482"/>
        <w:jc w:val="both"/>
        <w:outlineLvl w:val="2"/>
        <w:rPr>
          <w:rFonts w:ascii="Times New Roman" w:eastAsia="Times New Roman" w:hAnsi="Times New Roman" w:cs="Times New Roman"/>
          <w:bCs/>
          <w:lang w:eastAsia="ru-RU"/>
        </w:rPr>
      </w:pPr>
      <w:r w:rsidRPr="005A744F">
        <w:rPr>
          <w:rFonts w:ascii="Times New Roman" w:eastAsia="Times New Roman" w:hAnsi="Times New Roman" w:cs="Times New Roman"/>
          <w:bCs/>
          <w:lang w:eastAsia="ru-RU"/>
        </w:rPr>
        <w:t>в размере 24 950  рублей  (Двадцать четыре тысячи девятьсот пятьдесят рублей) 00 копеек, что составляет 5 (пять) % начальной (максимальной) цены Договора.</w:t>
      </w:r>
    </w:p>
    <w:p w:rsidR="005A744F" w:rsidRPr="005A744F" w:rsidRDefault="005A744F" w:rsidP="005A744F">
      <w:pPr>
        <w:spacing w:before="120" w:after="120"/>
        <w:ind w:firstLine="482"/>
        <w:jc w:val="both"/>
        <w:rPr>
          <w:rFonts w:ascii="Times New Roman" w:eastAsia="Times New Roman" w:hAnsi="Times New Roman" w:cs="Times New Roman"/>
          <w:lang w:eastAsia="ru-RU"/>
        </w:rPr>
      </w:pPr>
      <w:r w:rsidRPr="005A744F">
        <w:rPr>
          <w:rFonts w:ascii="Times New Roman" w:eastAsia="Times New Roman" w:hAnsi="Times New Roman" w:cs="Times New Roman"/>
          <w:lang w:eastAsia="ru-RU"/>
        </w:rPr>
        <w:t>7.1.2. Способ обеспечения исполнения Договора выбран Поставщиком самостоятельно.</w:t>
      </w:r>
    </w:p>
    <w:p w:rsidR="005A744F" w:rsidRPr="005A744F" w:rsidRDefault="005A744F" w:rsidP="005A744F">
      <w:pPr>
        <w:spacing w:before="120" w:after="120"/>
        <w:ind w:firstLine="482"/>
        <w:jc w:val="both"/>
        <w:rPr>
          <w:rFonts w:ascii="Times New Roman" w:eastAsia="Times New Roman" w:hAnsi="Times New Roman" w:cs="Times New Roman"/>
          <w:lang w:eastAsia="ru-RU"/>
        </w:rPr>
      </w:pPr>
      <w:proofErr w:type="gramStart"/>
      <w:r w:rsidRPr="005A744F">
        <w:rPr>
          <w:rFonts w:ascii="Times New Roman" w:eastAsia="Times New Roman" w:hAnsi="Times New Roman" w:cs="Times New Roman"/>
          <w:lang w:eastAsia="ru-RU"/>
        </w:rPr>
        <w:t xml:space="preserve">Если цена договора на 25 и более % ниже начальной (максимальной) цены, договор заключается только после предоставления Поставщиком обеспечения исполнения договора в размере, превышающим в 1,5 раза размер обеспечения исполнения договора, указанный в подпункте 7.1.1. настоящего договора в размере </w:t>
      </w:r>
      <w:r w:rsidR="00E2210F">
        <w:rPr>
          <w:rFonts w:ascii="Times New Roman" w:eastAsia="Times New Roman" w:hAnsi="Times New Roman" w:cs="Times New Roman"/>
          <w:lang w:eastAsia="ru-RU"/>
        </w:rPr>
        <w:t xml:space="preserve"> </w:t>
      </w:r>
      <w:r w:rsidRPr="005A744F">
        <w:rPr>
          <w:rFonts w:ascii="Times New Roman" w:eastAsia="Times New Roman" w:hAnsi="Times New Roman" w:cs="Times New Roman"/>
          <w:lang w:eastAsia="ru-RU"/>
        </w:rPr>
        <w:t>37 425 рублей  (Тридцать семь тысяч четыреста двадцать пять рублей) 00 копеек, или информации, подтверждающей добросовестность Поставщика на дату подачи заявки в</w:t>
      </w:r>
      <w:proofErr w:type="gramEnd"/>
      <w:r w:rsidRPr="005A744F">
        <w:rPr>
          <w:rFonts w:ascii="Times New Roman" w:eastAsia="Times New Roman" w:hAnsi="Times New Roman" w:cs="Times New Roman"/>
          <w:lang w:eastAsia="ru-RU"/>
        </w:rPr>
        <w:t xml:space="preserve"> </w:t>
      </w:r>
      <w:proofErr w:type="gramStart"/>
      <w:r w:rsidRPr="005A744F">
        <w:rPr>
          <w:rFonts w:ascii="Times New Roman" w:eastAsia="Times New Roman" w:hAnsi="Times New Roman" w:cs="Times New Roman"/>
          <w:lang w:eastAsia="ru-RU"/>
        </w:rPr>
        <w:t>соответствии</w:t>
      </w:r>
      <w:proofErr w:type="gramEnd"/>
      <w:r w:rsidRPr="005A744F">
        <w:rPr>
          <w:rFonts w:ascii="Times New Roman" w:eastAsia="Times New Roman" w:hAnsi="Times New Roman" w:cs="Times New Roman"/>
          <w:lang w:eastAsia="ru-RU"/>
        </w:rPr>
        <w:t xml:space="preserve"> с пунктом 3 статьи 37 Федерального Закона от 05 апреля 2013 года № 44 – ФЗ «О контрактной системе в сфере закупок товаров, работ, услуг для обеспечения государственных и муниципальных нужд».</w:t>
      </w:r>
    </w:p>
    <w:p w:rsidR="005A744F" w:rsidRPr="005A744F" w:rsidRDefault="005A744F" w:rsidP="005A744F">
      <w:pPr>
        <w:tabs>
          <w:tab w:val="left" w:pos="3800"/>
        </w:tabs>
        <w:ind w:firstLine="285"/>
        <w:jc w:val="both"/>
        <w:rPr>
          <w:rFonts w:ascii="Times New Roman" w:eastAsia="Calibri" w:hAnsi="Times New Roman" w:cs="Times New Roman"/>
        </w:rPr>
      </w:pPr>
      <w:r w:rsidRPr="005A744F">
        <w:rPr>
          <w:rFonts w:ascii="Times New Roman" w:eastAsia="Calibri" w:hAnsi="Times New Roman" w:cs="Times New Roman"/>
        </w:rPr>
        <w:lastRenderedPageBreak/>
        <w:t xml:space="preserve">В случае обеспечения исполнения Договора в виде внесения денежных средств на указанный счет, денежные средства возвращаются Поставщику при условии надлежащего исполнения им всех своих обязательств по настоящему Договору в течение 10 (десяти) рабочих дней </w:t>
      </w:r>
      <w:proofErr w:type="gramStart"/>
      <w:r w:rsidRPr="005A744F">
        <w:rPr>
          <w:rFonts w:ascii="Times New Roman" w:eastAsia="Calibri" w:hAnsi="Times New Roman" w:cs="Times New Roman"/>
        </w:rPr>
        <w:t>с</w:t>
      </w:r>
      <w:proofErr w:type="gramEnd"/>
      <w:r w:rsidRPr="005A744F">
        <w:rPr>
          <w:rFonts w:ascii="Times New Roman" w:eastAsia="Calibri" w:hAnsi="Times New Roman" w:cs="Times New Roman"/>
        </w:rPr>
        <w:t xml:space="preserve"> даты последнего платёжного поручения по договору с отметкой банка о списании денежных средств со счёта. Внесенные денежные средства возвращаются на банковский счет, указанный Поставщиком в настоящем договоре.</w:t>
      </w:r>
    </w:p>
    <w:p w:rsidR="005A744F" w:rsidRPr="005A744F" w:rsidRDefault="005A744F" w:rsidP="005A744F">
      <w:pPr>
        <w:tabs>
          <w:tab w:val="left" w:pos="3800"/>
        </w:tabs>
        <w:ind w:firstLine="285"/>
        <w:jc w:val="both"/>
        <w:rPr>
          <w:rFonts w:ascii="Times New Roman" w:eastAsia="Calibri" w:hAnsi="Times New Roman" w:cs="Times New Roman"/>
        </w:rPr>
      </w:pPr>
      <w:r w:rsidRPr="005A744F">
        <w:rPr>
          <w:rFonts w:ascii="Times New Roman" w:eastAsia="Calibri" w:hAnsi="Times New Roman" w:cs="Times New Roman"/>
        </w:rPr>
        <w:t>В случае ненадлежащего исполнения или неисполнения Поставщиком обязательств по настоящему Договору, денежные средства, внесенные Поставщиком в обеспечение исполнения Договора путем внесения денежных средств на счет Заказчика, удерживаются в полном объеме.</w:t>
      </w:r>
    </w:p>
    <w:p w:rsidR="005A744F" w:rsidRPr="005A744F" w:rsidRDefault="005A744F" w:rsidP="005A744F">
      <w:pPr>
        <w:tabs>
          <w:tab w:val="left" w:pos="3800"/>
        </w:tabs>
        <w:ind w:firstLine="285"/>
        <w:jc w:val="both"/>
        <w:rPr>
          <w:rFonts w:ascii="Times New Roman" w:eastAsia="Calibri" w:hAnsi="Times New Roman" w:cs="Times New Roman"/>
        </w:rPr>
      </w:pPr>
      <w:r w:rsidRPr="005A744F">
        <w:rPr>
          <w:rFonts w:ascii="Times New Roman" w:eastAsia="Calibri" w:hAnsi="Times New Roman" w:cs="Times New Roman"/>
        </w:rPr>
        <w:t xml:space="preserve">7.1.3.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5A744F" w:rsidRPr="005A744F" w:rsidRDefault="005A744F" w:rsidP="005A744F">
      <w:pPr>
        <w:tabs>
          <w:tab w:val="left" w:pos="3800"/>
        </w:tabs>
        <w:ind w:firstLine="285"/>
        <w:jc w:val="both"/>
        <w:rPr>
          <w:rFonts w:ascii="Times New Roman" w:eastAsia="Calibri" w:hAnsi="Times New Roman" w:cs="Times New Roman"/>
        </w:rPr>
      </w:pPr>
      <w:r w:rsidRPr="005A744F">
        <w:rPr>
          <w:rFonts w:ascii="Times New Roman" w:eastAsia="Calibri" w:hAnsi="Times New Roman" w:cs="Times New Roman"/>
        </w:rPr>
        <w:t>7.1.4. В случаях, указанных в п. 7.2.2. настоящего договора, Заказчик оставляет за собой право на взыскание неустойки за счет обеспечения исполнения договора, предоставленного в виде денежных средств, если Поставщиком в срок не более чем 10 календарных дней с момента получения соответствующего требования, не исполнено требование Заказчика о добровольной оплате неустойки.</w:t>
      </w:r>
    </w:p>
    <w:p w:rsidR="005A744F" w:rsidRPr="005A744F" w:rsidRDefault="005A744F" w:rsidP="005A744F">
      <w:pPr>
        <w:spacing w:before="120" w:after="120"/>
        <w:ind w:firstLine="285"/>
        <w:jc w:val="both"/>
        <w:outlineLvl w:val="2"/>
        <w:rPr>
          <w:rFonts w:ascii="Times New Roman" w:eastAsia="Times New Roman" w:hAnsi="Times New Roman" w:cs="Times New Roman"/>
          <w:bCs/>
          <w:lang w:eastAsia="ru-RU"/>
        </w:rPr>
      </w:pPr>
      <w:bookmarkStart w:id="44" w:name="_ref_1398957"/>
      <w:r w:rsidRPr="005A744F">
        <w:rPr>
          <w:rFonts w:ascii="Times New Roman" w:eastAsia="Times New Roman" w:hAnsi="Times New Roman" w:cs="Times New Roman"/>
          <w:bCs/>
          <w:lang w:eastAsia="ru-RU"/>
        </w:rPr>
        <w:t>7.1.5. Если участником закупки, с которым заключается Договор, является государственное или муниципальное казенное учреждение, положения Договора об обеспечении его исполнения не применяются.</w:t>
      </w:r>
      <w:bookmarkEnd w:id="44"/>
    </w:p>
    <w:p w:rsidR="005A744F" w:rsidRPr="005A744F" w:rsidRDefault="005A744F" w:rsidP="005A744F">
      <w:pPr>
        <w:spacing w:before="120" w:after="120"/>
        <w:ind w:firstLine="482"/>
        <w:jc w:val="both"/>
        <w:outlineLvl w:val="2"/>
        <w:rPr>
          <w:rFonts w:ascii="Times New Roman" w:eastAsia="Times New Roman" w:hAnsi="Times New Roman" w:cs="Times New Roman"/>
          <w:bCs/>
          <w:lang w:eastAsia="ru-RU"/>
        </w:rPr>
      </w:pPr>
      <w:r w:rsidRPr="005A744F">
        <w:rPr>
          <w:rFonts w:ascii="Times New Roman" w:eastAsia="Times New Roman" w:hAnsi="Times New Roman" w:cs="Times New Roman"/>
          <w:bCs/>
          <w:lang w:eastAsia="ru-RU"/>
        </w:rPr>
        <w:t xml:space="preserve">7.2. Ответственность сторон </w:t>
      </w:r>
    </w:p>
    <w:p w:rsidR="005A744F" w:rsidRPr="005A744F" w:rsidRDefault="005A744F" w:rsidP="005A744F">
      <w:pPr>
        <w:spacing w:before="120" w:after="120"/>
        <w:ind w:firstLine="482"/>
        <w:jc w:val="both"/>
        <w:outlineLvl w:val="2"/>
        <w:rPr>
          <w:rFonts w:ascii="Times New Roman" w:eastAsia="Times New Roman" w:hAnsi="Times New Roman" w:cs="Times New Roman"/>
          <w:bCs/>
          <w:lang w:eastAsia="ru-RU"/>
        </w:rPr>
      </w:pPr>
      <w:r w:rsidRPr="005A744F">
        <w:rPr>
          <w:rFonts w:ascii="Times New Roman" w:eastAsia="Times New Roman" w:hAnsi="Times New Roman" w:cs="Times New Roman"/>
          <w:bCs/>
          <w:lang w:eastAsia="ru-RU"/>
        </w:rPr>
        <w:t>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rsidR="005A744F" w:rsidRPr="005A744F" w:rsidRDefault="005A744F" w:rsidP="005A744F">
      <w:pPr>
        <w:spacing w:before="120" w:after="120"/>
        <w:ind w:firstLine="482"/>
        <w:jc w:val="both"/>
        <w:outlineLvl w:val="2"/>
        <w:rPr>
          <w:rFonts w:ascii="Times New Roman" w:eastAsia="Times New Roman" w:hAnsi="Times New Roman" w:cs="Times New Roman"/>
          <w:bCs/>
          <w:lang w:eastAsia="ru-RU"/>
        </w:rPr>
      </w:pPr>
      <w:r w:rsidRPr="005A744F">
        <w:rPr>
          <w:rFonts w:ascii="Times New Roman" w:eastAsia="Times New Roman" w:hAnsi="Times New Roman" w:cs="Times New Roman"/>
          <w:bCs/>
          <w:lang w:eastAsia="ru-RU"/>
        </w:rPr>
        <w:t>Неустойка по Договору выплачивается только на основании обоснованного письменного требования Стороны.</w:t>
      </w:r>
    </w:p>
    <w:p w:rsidR="005A744F" w:rsidRPr="005A744F" w:rsidRDefault="005A744F" w:rsidP="005A744F">
      <w:pPr>
        <w:spacing w:before="120" w:after="120"/>
        <w:ind w:firstLine="482"/>
        <w:jc w:val="both"/>
        <w:outlineLvl w:val="2"/>
        <w:rPr>
          <w:rFonts w:ascii="Times New Roman" w:eastAsia="Times New Roman" w:hAnsi="Times New Roman" w:cs="Times New Roman"/>
          <w:bCs/>
          <w:lang w:eastAsia="ru-RU"/>
        </w:rPr>
      </w:pPr>
      <w:r w:rsidRPr="005A744F">
        <w:rPr>
          <w:rFonts w:ascii="Times New Roman" w:eastAsia="Times New Roman" w:hAnsi="Times New Roman" w:cs="Times New Roman"/>
          <w:bCs/>
          <w:lang w:eastAsia="ru-RU"/>
        </w:rPr>
        <w:t>7.2.1. Ответственность Заказчика:</w:t>
      </w:r>
    </w:p>
    <w:p w:rsidR="005A744F" w:rsidRPr="005A744F" w:rsidRDefault="005A744F" w:rsidP="005A744F">
      <w:pPr>
        <w:spacing w:before="120" w:after="120"/>
        <w:ind w:firstLine="482"/>
        <w:jc w:val="both"/>
        <w:outlineLvl w:val="2"/>
        <w:rPr>
          <w:rFonts w:ascii="Times New Roman" w:eastAsia="Times New Roman" w:hAnsi="Times New Roman" w:cs="Times New Roman"/>
          <w:bCs/>
          <w:lang w:eastAsia="ru-RU"/>
        </w:rPr>
      </w:pPr>
      <w:r w:rsidRPr="005A744F">
        <w:rPr>
          <w:rFonts w:ascii="Times New Roman" w:eastAsia="Times New Roman" w:hAnsi="Times New Roman" w:cs="Times New Roman"/>
          <w:bCs/>
          <w:lang w:eastAsia="ru-RU"/>
        </w:rPr>
        <w:t>В случае просрочки исполнения Заказчиком обязательств, предусмотренных Договором, Поставщик вправе потребовать уплаты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Пеня устанавливается Договором в размере 1/300 действующей на дату уплаты пеней ставки рефинансирования Банка России (ключевой ставки ЦБРФ) от не уплаченной в срок суммы.</w:t>
      </w:r>
    </w:p>
    <w:p w:rsidR="005A744F" w:rsidRPr="005A744F" w:rsidRDefault="005A744F" w:rsidP="005A744F">
      <w:pPr>
        <w:spacing w:before="120" w:after="120"/>
        <w:ind w:firstLine="482"/>
        <w:jc w:val="both"/>
        <w:outlineLvl w:val="2"/>
        <w:rPr>
          <w:rFonts w:ascii="Times New Roman" w:eastAsia="Times New Roman" w:hAnsi="Times New Roman" w:cs="Times New Roman"/>
          <w:bCs/>
          <w:lang w:eastAsia="ru-RU"/>
        </w:rPr>
      </w:pPr>
      <w:r w:rsidRPr="005A744F">
        <w:rPr>
          <w:rFonts w:ascii="Times New Roman" w:eastAsia="Times New Roman" w:hAnsi="Times New Roman" w:cs="Times New Roman"/>
          <w:bCs/>
          <w:lang w:eastAsia="ru-RU"/>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определяемой  Постановлением Правительства РФ от 30.08.2017 N 1042 в следующем порядке:</w:t>
      </w:r>
    </w:p>
    <w:p w:rsidR="005A744F" w:rsidRPr="005A744F" w:rsidRDefault="005A744F" w:rsidP="005A744F">
      <w:pPr>
        <w:spacing w:before="120" w:after="120"/>
        <w:ind w:firstLine="482"/>
        <w:jc w:val="both"/>
        <w:outlineLvl w:val="2"/>
        <w:rPr>
          <w:rFonts w:ascii="Times New Roman" w:eastAsia="Times New Roman" w:hAnsi="Times New Roman" w:cs="Times New Roman"/>
          <w:bCs/>
          <w:lang w:eastAsia="ru-RU"/>
        </w:rPr>
      </w:pPr>
      <w:r w:rsidRPr="005A744F">
        <w:rPr>
          <w:rFonts w:ascii="Times New Roman" w:eastAsia="Times New Roman" w:hAnsi="Times New Roman" w:cs="Times New Roman"/>
          <w:bCs/>
          <w:lang w:eastAsia="ru-RU"/>
        </w:rPr>
        <w:t>а) 1000 рублей, если цена договора не превышает 3 млн. рублей (включительно);</w:t>
      </w:r>
    </w:p>
    <w:p w:rsidR="005A744F" w:rsidRPr="005A744F" w:rsidRDefault="005A744F" w:rsidP="005A744F">
      <w:pPr>
        <w:spacing w:before="120" w:after="120"/>
        <w:ind w:left="482"/>
        <w:jc w:val="both"/>
        <w:outlineLvl w:val="2"/>
        <w:rPr>
          <w:rFonts w:ascii="Times New Roman" w:eastAsia="Times New Roman" w:hAnsi="Times New Roman" w:cs="Times New Roman"/>
          <w:bCs/>
          <w:lang w:eastAsia="ru-RU"/>
        </w:rPr>
      </w:pPr>
      <w:r w:rsidRPr="005A744F">
        <w:rPr>
          <w:rFonts w:ascii="Times New Roman" w:eastAsia="Times New Roman" w:hAnsi="Times New Roman" w:cs="Times New Roman"/>
          <w:bCs/>
          <w:lang w:eastAsia="ru-RU"/>
        </w:rPr>
        <w:t>б) 5000 рублей, если цена договора составляет от 3 млн. рублей до 50 млн. рублей (включительно);</w:t>
      </w:r>
    </w:p>
    <w:p w:rsidR="005A744F" w:rsidRPr="005A744F" w:rsidRDefault="005A744F" w:rsidP="005A744F">
      <w:pPr>
        <w:spacing w:before="120" w:after="120"/>
        <w:ind w:left="482"/>
        <w:jc w:val="both"/>
        <w:outlineLvl w:val="2"/>
        <w:rPr>
          <w:rFonts w:ascii="Times New Roman" w:eastAsia="Times New Roman" w:hAnsi="Times New Roman" w:cs="Times New Roman"/>
          <w:bCs/>
          <w:lang w:eastAsia="ru-RU"/>
        </w:rPr>
      </w:pPr>
      <w:r w:rsidRPr="005A744F">
        <w:rPr>
          <w:rFonts w:ascii="Times New Roman" w:eastAsia="Times New Roman" w:hAnsi="Times New Roman" w:cs="Times New Roman"/>
          <w:bCs/>
          <w:lang w:eastAsia="ru-RU"/>
        </w:rPr>
        <w:t>в) 10000 рублей, если цена договора составляет от 50 млн. рублей до 100 млн. рублей (включительно);</w:t>
      </w:r>
    </w:p>
    <w:p w:rsidR="005A744F" w:rsidRPr="005A744F" w:rsidRDefault="005A744F" w:rsidP="005A744F">
      <w:pPr>
        <w:spacing w:before="120" w:after="120"/>
        <w:ind w:firstLine="482"/>
        <w:jc w:val="both"/>
        <w:outlineLvl w:val="2"/>
        <w:rPr>
          <w:rFonts w:ascii="Times New Roman" w:eastAsia="Times New Roman" w:hAnsi="Times New Roman" w:cs="Times New Roman"/>
          <w:bCs/>
          <w:lang w:eastAsia="ru-RU"/>
        </w:rPr>
      </w:pPr>
      <w:r w:rsidRPr="005A744F">
        <w:rPr>
          <w:rFonts w:ascii="Times New Roman" w:eastAsia="Times New Roman" w:hAnsi="Times New Roman" w:cs="Times New Roman"/>
          <w:bCs/>
          <w:lang w:eastAsia="ru-RU"/>
        </w:rPr>
        <w:t>г) 100000 рублей, если цена договора превышает 100 млн. рублей.</w:t>
      </w:r>
    </w:p>
    <w:p w:rsidR="005A744F" w:rsidRPr="005A744F" w:rsidRDefault="005A744F" w:rsidP="005A744F">
      <w:pPr>
        <w:spacing w:before="120" w:after="120"/>
        <w:ind w:firstLine="482"/>
        <w:jc w:val="both"/>
        <w:outlineLvl w:val="2"/>
        <w:rPr>
          <w:rFonts w:ascii="Times New Roman" w:eastAsia="Times New Roman" w:hAnsi="Times New Roman" w:cs="Times New Roman"/>
          <w:bCs/>
          <w:lang w:eastAsia="ru-RU"/>
        </w:rPr>
      </w:pPr>
      <w:r w:rsidRPr="005A744F">
        <w:rPr>
          <w:rFonts w:ascii="Times New Roman" w:eastAsia="Times New Roman" w:hAnsi="Times New Roman" w:cs="Times New Roman"/>
          <w:bCs/>
          <w:lang w:eastAsia="ru-RU"/>
        </w:rPr>
        <w:lastRenderedPageBreak/>
        <w:t>За ненадлежащее исполнение Заказчиком обязательств, предусмотренных в Договоре, за исключением просрочки исполнения обязательств, начисляются штрафы в размере</w:t>
      </w:r>
      <w:r w:rsidR="00E2210F">
        <w:rPr>
          <w:rFonts w:ascii="Times New Roman" w:eastAsia="Times New Roman" w:hAnsi="Times New Roman" w:cs="Times New Roman"/>
          <w:bCs/>
          <w:lang w:eastAsia="ru-RU"/>
        </w:rPr>
        <w:t xml:space="preserve"> 1 000 рублей </w:t>
      </w:r>
      <w:r w:rsidRPr="005A744F">
        <w:rPr>
          <w:rFonts w:ascii="Times New Roman" w:eastAsia="Times New Roman" w:hAnsi="Times New Roman" w:cs="Times New Roman"/>
          <w:bCs/>
          <w:lang w:eastAsia="ru-RU"/>
        </w:rPr>
        <w:t>(</w:t>
      </w:r>
      <w:r w:rsidR="00E2210F">
        <w:rPr>
          <w:rFonts w:ascii="Times New Roman" w:eastAsia="Times New Roman" w:hAnsi="Times New Roman" w:cs="Times New Roman"/>
          <w:bCs/>
          <w:lang w:eastAsia="ru-RU"/>
        </w:rPr>
        <w:t>Одна тысяча рублей</w:t>
      </w:r>
      <w:r w:rsidRPr="005A744F">
        <w:rPr>
          <w:rFonts w:ascii="Times New Roman" w:eastAsia="Times New Roman" w:hAnsi="Times New Roman" w:cs="Times New Roman"/>
          <w:bCs/>
          <w:lang w:eastAsia="ru-RU"/>
        </w:rPr>
        <w:t xml:space="preserve">) </w:t>
      </w:r>
      <w:r w:rsidR="00E2210F">
        <w:rPr>
          <w:rFonts w:ascii="Times New Roman" w:eastAsia="Times New Roman" w:hAnsi="Times New Roman" w:cs="Times New Roman"/>
          <w:bCs/>
          <w:lang w:eastAsia="ru-RU"/>
        </w:rPr>
        <w:t xml:space="preserve">00 </w:t>
      </w:r>
      <w:r w:rsidRPr="005A744F">
        <w:rPr>
          <w:rFonts w:ascii="Times New Roman" w:eastAsia="Times New Roman" w:hAnsi="Times New Roman" w:cs="Times New Roman"/>
          <w:bCs/>
          <w:lang w:eastAsia="ru-RU"/>
        </w:rPr>
        <w:t xml:space="preserve"> копеек</w:t>
      </w:r>
      <w:r w:rsidRPr="005A744F">
        <w:rPr>
          <w:rFonts w:ascii="Times New Roman" w:eastAsia="Times New Roman" w:hAnsi="Times New Roman" w:cs="Times New Roman"/>
          <w:bCs/>
          <w:vertAlign w:val="superscript"/>
          <w:lang w:eastAsia="ru-RU"/>
        </w:rPr>
        <w:footnoteReference w:id="1"/>
      </w:r>
      <w:r w:rsidRPr="005A744F">
        <w:rPr>
          <w:rFonts w:ascii="Times New Roman" w:eastAsia="Times New Roman" w:hAnsi="Times New Roman" w:cs="Times New Roman"/>
          <w:bCs/>
          <w:lang w:eastAsia="ru-RU"/>
        </w:rPr>
        <w:t>.</w:t>
      </w:r>
    </w:p>
    <w:p w:rsidR="005A744F" w:rsidRPr="005A744F" w:rsidRDefault="005A744F" w:rsidP="005A744F">
      <w:pPr>
        <w:spacing w:before="120" w:after="120"/>
        <w:ind w:firstLine="482"/>
        <w:jc w:val="both"/>
        <w:outlineLvl w:val="2"/>
        <w:rPr>
          <w:rFonts w:ascii="Times New Roman" w:eastAsia="Times New Roman" w:hAnsi="Times New Roman" w:cs="Times New Roman"/>
          <w:bCs/>
          <w:lang w:eastAsia="ru-RU"/>
        </w:rPr>
      </w:pPr>
      <w:r w:rsidRPr="005A744F">
        <w:rPr>
          <w:rFonts w:ascii="Times New Roman" w:eastAsia="Times New Roman" w:hAnsi="Times New Roman" w:cs="Times New Roman"/>
          <w:bCs/>
          <w:lang w:eastAsia="ru-RU"/>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5A744F" w:rsidRPr="005A744F" w:rsidRDefault="005A744F" w:rsidP="005A744F">
      <w:pPr>
        <w:spacing w:before="120" w:after="120"/>
        <w:ind w:firstLine="482"/>
        <w:jc w:val="both"/>
        <w:outlineLvl w:val="2"/>
        <w:rPr>
          <w:rFonts w:ascii="Times New Roman" w:eastAsia="Times New Roman" w:hAnsi="Times New Roman" w:cs="Times New Roman"/>
          <w:bCs/>
          <w:lang w:eastAsia="ru-RU"/>
        </w:rPr>
      </w:pPr>
      <w:r w:rsidRPr="005A744F">
        <w:rPr>
          <w:rFonts w:ascii="Times New Roman" w:eastAsia="Times New Roman" w:hAnsi="Times New Roman" w:cs="Times New Roman"/>
          <w:bCs/>
          <w:lang w:eastAsia="ru-RU"/>
        </w:rPr>
        <w:t>7.2.2. Ответственность Поставщика:</w:t>
      </w:r>
    </w:p>
    <w:p w:rsidR="005A744F" w:rsidRPr="005A744F" w:rsidRDefault="005A744F" w:rsidP="005A744F">
      <w:pPr>
        <w:spacing w:before="120" w:after="120"/>
        <w:ind w:firstLine="482"/>
        <w:jc w:val="both"/>
        <w:outlineLvl w:val="2"/>
        <w:rPr>
          <w:rFonts w:ascii="Times New Roman" w:eastAsia="Times New Roman" w:hAnsi="Times New Roman" w:cs="Times New Roman"/>
          <w:bCs/>
          <w:lang w:eastAsia="ru-RU"/>
        </w:rPr>
      </w:pPr>
      <w:r w:rsidRPr="005A744F">
        <w:rPr>
          <w:rFonts w:ascii="Times New Roman" w:eastAsia="Times New Roman" w:hAnsi="Times New Roman" w:cs="Times New Roman"/>
          <w:bCs/>
          <w:lang w:eastAsia="ru-RU"/>
        </w:rPr>
        <w:t>В случае несвоевременного выполнения Поставщиком обязательств, предусмотренных в Договоре, в том числе при несоответствии товара требованиям к количеству, качеству, ассортименту, Поставщик обязуется выплатить Заказчику пени.</w:t>
      </w:r>
    </w:p>
    <w:p w:rsidR="005A744F" w:rsidRPr="005A744F" w:rsidRDefault="005A744F" w:rsidP="005A744F">
      <w:pPr>
        <w:spacing w:before="120" w:after="120"/>
        <w:ind w:firstLine="482"/>
        <w:jc w:val="both"/>
        <w:outlineLvl w:val="2"/>
        <w:rPr>
          <w:rFonts w:ascii="Times New Roman" w:eastAsia="Times New Roman" w:hAnsi="Times New Roman" w:cs="Times New Roman"/>
          <w:bCs/>
          <w:lang w:eastAsia="ru-RU"/>
        </w:rPr>
      </w:pPr>
      <w:r w:rsidRPr="005A744F">
        <w:rPr>
          <w:rFonts w:ascii="Times New Roman" w:eastAsia="Times New Roman" w:hAnsi="Times New Roman" w:cs="Times New Roman"/>
          <w:bCs/>
          <w:lang w:eastAsia="ru-RU"/>
        </w:rPr>
        <w:t>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5A744F" w:rsidRPr="005A744F" w:rsidRDefault="005A744F" w:rsidP="005A744F">
      <w:pPr>
        <w:spacing w:before="120" w:after="120"/>
        <w:ind w:firstLine="482"/>
        <w:jc w:val="both"/>
        <w:outlineLvl w:val="2"/>
        <w:rPr>
          <w:rFonts w:ascii="Times New Roman" w:eastAsia="Times New Roman" w:hAnsi="Times New Roman" w:cs="Times New Roman"/>
          <w:bCs/>
          <w:lang w:eastAsia="ru-RU"/>
        </w:rPr>
      </w:pPr>
      <w:proofErr w:type="gramStart"/>
      <w:r w:rsidRPr="005A744F">
        <w:rPr>
          <w:rFonts w:ascii="Times New Roman" w:eastAsia="Times New Roman" w:hAnsi="Times New Roman" w:cs="Times New Roman"/>
          <w:bCs/>
          <w:lang w:eastAsia="ru-RU"/>
        </w:rPr>
        <w:t>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договором, размер штрафа устанавливается</w:t>
      </w:r>
      <w:proofErr w:type="gramEnd"/>
      <w:r w:rsidRPr="005A744F">
        <w:rPr>
          <w:rFonts w:ascii="Times New Roman" w:eastAsia="Times New Roman" w:hAnsi="Times New Roman" w:cs="Times New Roman"/>
          <w:bCs/>
          <w:lang w:eastAsia="ru-RU"/>
        </w:rPr>
        <w:t xml:space="preserve"> в виде фиксированной суммы, определяемой Постановлением Правительства РФ от 30.08.2017 N 1042 в следующем порядке:</w:t>
      </w:r>
    </w:p>
    <w:p w:rsidR="005A744F" w:rsidRPr="005A744F" w:rsidRDefault="005A744F" w:rsidP="005A744F">
      <w:pPr>
        <w:spacing w:before="120" w:after="120"/>
        <w:ind w:firstLine="482"/>
        <w:jc w:val="both"/>
        <w:outlineLvl w:val="2"/>
        <w:rPr>
          <w:rFonts w:ascii="Times New Roman" w:eastAsia="Times New Roman" w:hAnsi="Times New Roman" w:cs="Times New Roman"/>
          <w:bCs/>
          <w:lang w:eastAsia="ru-RU"/>
        </w:rPr>
      </w:pPr>
      <w:r w:rsidRPr="005A744F">
        <w:rPr>
          <w:rFonts w:ascii="Times New Roman" w:eastAsia="Times New Roman" w:hAnsi="Times New Roman" w:cs="Times New Roman"/>
          <w:bCs/>
          <w:lang w:eastAsia="ru-RU"/>
        </w:rPr>
        <w:t>а) 3 процента цены договора (этапа) в случае, если цена договора (этапа) не превышает 3 млн. рублей;</w:t>
      </w:r>
    </w:p>
    <w:p w:rsidR="005A744F" w:rsidRPr="005A744F" w:rsidRDefault="005A744F" w:rsidP="005A744F">
      <w:pPr>
        <w:spacing w:before="120" w:after="120"/>
        <w:ind w:firstLine="482"/>
        <w:jc w:val="both"/>
        <w:outlineLvl w:val="2"/>
        <w:rPr>
          <w:rFonts w:ascii="Times New Roman" w:eastAsia="Times New Roman" w:hAnsi="Times New Roman" w:cs="Times New Roman"/>
          <w:bCs/>
          <w:lang w:eastAsia="ru-RU"/>
        </w:rPr>
      </w:pPr>
      <w:r w:rsidRPr="005A744F">
        <w:rPr>
          <w:rFonts w:ascii="Times New Roman" w:eastAsia="Times New Roman" w:hAnsi="Times New Roman" w:cs="Times New Roman"/>
          <w:bCs/>
          <w:lang w:eastAsia="ru-RU"/>
        </w:rPr>
        <w:t>б) 2 процента цены договора (этапа) в случае, если цена договора (этапа) составляет от 3 млн. рублей до 10 млн. рублей (включительно);</w:t>
      </w:r>
    </w:p>
    <w:p w:rsidR="005A744F" w:rsidRPr="005A744F" w:rsidRDefault="005A744F" w:rsidP="005A744F">
      <w:pPr>
        <w:spacing w:before="120" w:after="120"/>
        <w:ind w:firstLine="482"/>
        <w:jc w:val="both"/>
        <w:outlineLvl w:val="2"/>
        <w:rPr>
          <w:rFonts w:ascii="Times New Roman" w:eastAsia="Times New Roman" w:hAnsi="Times New Roman" w:cs="Times New Roman"/>
          <w:bCs/>
          <w:lang w:eastAsia="ru-RU"/>
        </w:rPr>
      </w:pPr>
      <w:r w:rsidRPr="005A744F">
        <w:rPr>
          <w:rFonts w:ascii="Times New Roman" w:eastAsia="Times New Roman" w:hAnsi="Times New Roman" w:cs="Times New Roman"/>
          <w:bCs/>
          <w:lang w:eastAsia="ru-RU"/>
        </w:rPr>
        <w:t>в) 1 процент цены договора (этапа) в случае, если цена договора (этапа) составляет от 10 млн. рублей до 20 млн. рублей (включительно).</w:t>
      </w:r>
    </w:p>
    <w:p w:rsidR="005A744F" w:rsidRPr="005A744F" w:rsidRDefault="005A744F" w:rsidP="005A744F">
      <w:pPr>
        <w:spacing w:before="120" w:after="120"/>
        <w:ind w:firstLine="482"/>
        <w:jc w:val="both"/>
        <w:outlineLvl w:val="2"/>
        <w:rPr>
          <w:rFonts w:ascii="Times New Roman" w:eastAsia="Times New Roman" w:hAnsi="Times New Roman" w:cs="Times New Roman"/>
          <w:bCs/>
          <w:lang w:eastAsia="ru-RU"/>
        </w:rPr>
      </w:pPr>
      <w:r w:rsidRPr="005A744F">
        <w:rPr>
          <w:rFonts w:ascii="Times New Roman" w:eastAsia="Times New Roman" w:hAnsi="Times New Roman" w:cs="Times New Roman"/>
          <w:bCs/>
          <w:lang w:eastAsia="ru-RU"/>
        </w:rPr>
        <w:t xml:space="preserve">В случае нарушения Поставщиком обязанностей, предусмотренных в Договоре, за исключением просрочки исполнения обязательств (в том числе гарантийных), Поставщик обязуется выплатить Заказчику штраф в размере </w:t>
      </w:r>
      <w:r w:rsidR="00E2210F">
        <w:rPr>
          <w:rFonts w:ascii="Times New Roman" w:eastAsia="Times New Roman" w:hAnsi="Times New Roman" w:cs="Times New Roman"/>
          <w:bCs/>
          <w:lang w:eastAsia="ru-RU"/>
        </w:rPr>
        <w:t>3</w:t>
      </w:r>
      <w:r w:rsidRPr="005A744F">
        <w:rPr>
          <w:rFonts w:ascii="Times New Roman" w:eastAsia="Times New Roman" w:hAnsi="Times New Roman" w:cs="Times New Roman"/>
          <w:bCs/>
          <w:lang w:eastAsia="ru-RU"/>
        </w:rPr>
        <w:t xml:space="preserve">% от цены Договора, что составляет </w:t>
      </w:r>
      <w:r w:rsidR="00D367DD">
        <w:rPr>
          <w:rFonts w:ascii="Times New Roman" w:eastAsia="Times New Roman" w:hAnsi="Times New Roman" w:cs="Times New Roman"/>
          <w:bCs/>
          <w:lang w:eastAsia="ru-RU"/>
        </w:rPr>
        <w:t>12 291 рубль</w:t>
      </w:r>
      <w:r w:rsidRPr="005A744F">
        <w:rPr>
          <w:rFonts w:ascii="Times New Roman" w:eastAsia="Times New Roman" w:hAnsi="Times New Roman" w:cs="Times New Roman"/>
          <w:bCs/>
          <w:lang w:eastAsia="ru-RU"/>
        </w:rPr>
        <w:t xml:space="preserve"> (</w:t>
      </w:r>
      <w:r w:rsidR="00D367DD">
        <w:rPr>
          <w:rFonts w:ascii="Times New Roman" w:eastAsia="Times New Roman" w:hAnsi="Times New Roman" w:cs="Times New Roman"/>
          <w:bCs/>
          <w:lang w:eastAsia="ru-RU"/>
        </w:rPr>
        <w:t>Двенадцать тысяч двести девяносто один рубль</w:t>
      </w:r>
      <w:r w:rsidRPr="005A744F">
        <w:rPr>
          <w:rFonts w:ascii="Times New Roman" w:eastAsia="Times New Roman" w:hAnsi="Times New Roman" w:cs="Times New Roman"/>
          <w:bCs/>
          <w:lang w:eastAsia="ru-RU"/>
        </w:rPr>
        <w:t xml:space="preserve">) </w:t>
      </w:r>
      <w:r w:rsidR="00D367DD">
        <w:rPr>
          <w:rFonts w:ascii="Times New Roman" w:eastAsia="Times New Roman" w:hAnsi="Times New Roman" w:cs="Times New Roman"/>
          <w:bCs/>
          <w:lang w:eastAsia="ru-RU"/>
        </w:rPr>
        <w:t>34</w:t>
      </w:r>
      <w:r w:rsidRPr="005A744F">
        <w:rPr>
          <w:rFonts w:ascii="Times New Roman" w:eastAsia="Times New Roman" w:hAnsi="Times New Roman" w:cs="Times New Roman"/>
          <w:bCs/>
          <w:lang w:eastAsia="ru-RU"/>
        </w:rPr>
        <w:t xml:space="preserve"> копе</w:t>
      </w:r>
      <w:r w:rsidR="00D367DD">
        <w:rPr>
          <w:rFonts w:ascii="Times New Roman" w:eastAsia="Times New Roman" w:hAnsi="Times New Roman" w:cs="Times New Roman"/>
          <w:bCs/>
          <w:lang w:eastAsia="ru-RU"/>
        </w:rPr>
        <w:t>йки</w:t>
      </w:r>
      <w:r w:rsidRPr="005A744F">
        <w:rPr>
          <w:rFonts w:ascii="Times New Roman" w:eastAsia="Times New Roman" w:hAnsi="Times New Roman" w:cs="Times New Roman"/>
          <w:bCs/>
          <w:vertAlign w:val="superscript"/>
          <w:lang w:eastAsia="ru-RU"/>
        </w:rPr>
        <w:footnoteReference w:id="2"/>
      </w:r>
      <w:r w:rsidRPr="005A744F">
        <w:rPr>
          <w:rFonts w:ascii="Times New Roman" w:eastAsia="Times New Roman" w:hAnsi="Times New Roman" w:cs="Times New Roman"/>
          <w:bCs/>
          <w:lang w:eastAsia="ru-RU"/>
        </w:rPr>
        <w:t>.</w:t>
      </w:r>
    </w:p>
    <w:p w:rsidR="005A744F" w:rsidRPr="005A744F" w:rsidRDefault="005A744F" w:rsidP="005A744F">
      <w:pPr>
        <w:spacing w:before="120" w:after="120"/>
        <w:ind w:firstLine="482"/>
        <w:jc w:val="both"/>
        <w:outlineLvl w:val="2"/>
        <w:rPr>
          <w:rFonts w:ascii="Times New Roman" w:eastAsia="Times New Roman" w:hAnsi="Times New Roman" w:cs="Times New Roman"/>
          <w:bCs/>
          <w:lang w:eastAsia="ru-RU"/>
        </w:rPr>
      </w:pPr>
      <w:r w:rsidRPr="005A744F">
        <w:rPr>
          <w:rFonts w:ascii="Times New Roman" w:eastAsia="Times New Roman" w:hAnsi="Times New Roman" w:cs="Times New Roman"/>
          <w:bCs/>
          <w:lang w:eastAsia="ru-RU"/>
        </w:rPr>
        <w:t>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5A744F" w:rsidRPr="005A744F" w:rsidRDefault="005A744F" w:rsidP="005A744F">
      <w:pPr>
        <w:spacing w:before="120" w:after="120"/>
        <w:ind w:firstLine="482"/>
        <w:jc w:val="both"/>
        <w:outlineLvl w:val="2"/>
        <w:rPr>
          <w:rFonts w:ascii="Times New Roman" w:eastAsia="Times New Roman" w:hAnsi="Times New Roman" w:cs="Times New Roman"/>
          <w:bCs/>
          <w:lang w:eastAsia="ru-RU"/>
        </w:rPr>
      </w:pPr>
      <w:r w:rsidRPr="005A744F">
        <w:rPr>
          <w:rFonts w:ascii="Times New Roman" w:eastAsia="Times New Roman" w:hAnsi="Times New Roman" w:cs="Times New Roman"/>
          <w:bCs/>
          <w:lang w:eastAsia="ru-RU"/>
        </w:rPr>
        <w:t>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виде фиксированной суммы, определяемой Постановлением Правительства РФ от 30.08.2017 N 1042 в следующем порядке:</w:t>
      </w:r>
    </w:p>
    <w:p w:rsidR="005A744F" w:rsidRPr="005A744F" w:rsidRDefault="005A744F" w:rsidP="005A744F">
      <w:pPr>
        <w:spacing w:before="120" w:after="120"/>
        <w:ind w:firstLine="482"/>
        <w:jc w:val="both"/>
        <w:outlineLvl w:val="2"/>
        <w:rPr>
          <w:rFonts w:ascii="Times New Roman" w:eastAsia="Times New Roman" w:hAnsi="Times New Roman" w:cs="Times New Roman"/>
          <w:bCs/>
          <w:lang w:eastAsia="ru-RU"/>
        </w:rPr>
      </w:pPr>
      <w:r w:rsidRPr="005A744F">
        <w:rPr>
          <w:rFonts w:ascii="Times New Roman" w:eastAsia="Times New Roman" w:hAnsi="Times New Roman" w:cs="Times New Roman"/>
          <w:bCs/>
          <w:lang w:eastAsia="ru-RU"/>
        </w:rPr>
        <w:t>а) 1000 рублей, если цена договора не превышает 3 млн. рублей;</w:t>
      </w:r>
    </w:p>
    <w:p w:rsidR="005A744F" w:rsidRPr="005A744F" w:rsidRDefault="005A744F" w:rsidP="005A744F">
      <w:pPr>
        <w:spacing w:before="120" w:after="120"/>
        <w:ind w:firstLine="482"/>
        <w:jc w:val="both"/>
        <w:outlineLvl w:val="2"/>
        <w:rPr>
          <w:rFonts w:ascii="Times New Roman" w:eastAsia="Times New Roman" w:hAnsi="Times New Roman" w:cs="Times New Roman"/>
          <w:bCs/>
          <w:lang w:eastAsia="ru-RU"/>
        </w:rPr>
      </w:pPr>
      <w:r w:rsidRPr="005A744F">
        <w:rPr>
          <w:rFonts w:ascii="Times New Roman" w:eastAsia="Times New Roman" w:hAnsi="Times New Roman" w:cs="Times New Roman"/>
          <w:bCs/>
          <w:lang w:eastAsia="ru-RU"/>
        </w:rPr>
        <w:t>б) 5000 рублей, если цена договора составляет от 3 млн. рублей до 50 млн. рублей (включительно);</w:t>
      </w:r>
    </w:p>
    <w:p w:rsidR="005A744F" w:rsidRPr="005A744F" w:rsidRDefault="005A744F" w:rsidP="005A744F">
      <w:pPr>
        <w:spacing w:before="120" w:after="120"/>
        <w:ind w:firstLine="482"/>
        <w:jc w:val="both"/>
        <w:outlineLvl w:val="2"/>
        <w:rPr>
          <w:rFonts w:ascii="Times New Roman" w:eastAsia="Times New Roman" w:hAnsi="Times New Roman" w:cs="Times New Roman"/>
          <w:bCs/>
          <w:lang w:eastAsia="ru-RU"/>
        </w:rPr>
      </w:pPr>
      <w:r w:rsidRPr="005A744F">
        <w:rPr>
          <w:rFonts w:ascii="Times New Roman" w:eastAsia="Times New Roman" w:hAnsi="Times New Roman" w:cs="Times New Roman"/>
          <w:bCs/>
          <w:lang w:eastAsia="ru-RU"/>
        </w:rPr>
        <w:lastRenderedPageBreak/>
        <w:t>в) 10000 рублей, если цена договора составляет от 50 млн. рублей до 100 млн. рублей (включительно);</w:t>
      </w:r>
    </w:p>
    <w:p w:rsidR="005A744F" w:rsidRPr="005A744F" w:rsidRDefault="005A744F" w:rsidP="005A744F">
      <w:pPr>
        <w:spacing w:before="120" w:after="120"/>
        <w:ind w:firstLine="482"/>
        <w:jc w:val="both"/>
        <w:outlineLvl w:val="2"/>
        <w:rPr>
          <w:rFonts w:ascii="Times New Roman" w:eastAsia="Times New Roman" w:hAnsi="Times New Roman" w:cs="Times New Roman"/>
          <w:bCs/>
          <w:lang w:eastAsia="ru-RU"/>
        </w:rPr>
      </w:pPr>
      <w:r w:rsidRPr="005A744F">
        <w:rPr>
          <w:rFonts w:ascii="Times New Roman" w:eastAsia="Times New Roman" w:hAnsi="Times New Roman" w:cs="Times New Roman"/>
          <w:bCs/>
          <w:lang w:eastAsia="ru-RU"/>
        </w:rPr>
        <w:t>г) 100000 рублей, если цена договора превышает 100 млн. рублей.</w:t>
      </w:r>
    </w:p>
    <w:p w:rsidR="005A744F" w:rsidRPr="005A744F" w:rsidRDefault="005A744F" w:rsidP="005A744F">
      <w:pPr>
        <w:spacing w:before="120" w:after="120"/>
        <w:ind w:firstLine="482"/>
        <w:jc w:val="both"/>
        <w:outlineLvl w:val="2"/>
        <w:rPr>
          <w:rFonts w:ascii="Times New Roman" w:eastAsia="Times New Roman" w:hAnsi="Times New Roman" w:cs="Times New Roman"/>
          <w:bCs/>
          <w:lang w:eastAsia="ru-RU"/>
        </w:rPr>
      </w:pPr>
      <w:r w:rsidRPr="005A744F">
        <w:rPr>
          <w:rFonts w:ascii="Times New Roman" w:eastAsia="Times New Roman" w:hAnsi="Times New Roman" w:cs="Times New Roman"/>
          <w:bCs/>
          <w:lang w:eastAsia="ru-RU"/>
        </w:rPr>
        <w:t xml:space="preserve">За ненадлежащее исполнение Поставщиком обязательств, предусмотренных в Договоре, за исключением просрочки исполнения обязательств, начисляются штрафы в размере </w:t>
      </w:r>
      <w:r w:rsidR="00D367DD">
        <w:rPr>
          <w:rFonts w:ascii="Times New Roman" w:eastAsia="Times New Roman" w:hAnsi="Times New Roman" w:cs="Times New Roman"/>
          <w:bCs/>
          <w:lang w:eastAsia="ru-RU"/>
        </w:rPr>
        <w:t xml:space="preserve"> 1 000 рублей (Одна тысяча рублей) 00</w:t>
      </w:r>
      <w:r w:rsidRPr="005A744F">
        <w:rPr>
          <w:rFonts w:ascii="Times New Roman" w:eastAsia="Times New Roman" w:hAnsi="Times New Roman" w:cs="Times New Roman"/>
          <w:bCs/>
          <w:lang w:eastAsia="ru-RU"/>
        </w:rPr>
        <w:t xml:space="preserve"> копеек</w:t>
      </w:r>
      <w:r w:rsidRPr="005A744F">
        <w:rPr>
          <w:rFonts w:ascii="Times New Roman" w:eastAsia="Times New Roman" w:hAnsi="Times New Roman" w:cs="Times New Roman"/>
          <w:bCs/>
          <w:vertAlign w:val="superscript"/>
          <w:lang w:eastAsia="ru-RU"/>
        </w:rPr>
        <w:footnoteReference w:id="3"/>
      </w:r>
      <w:r w:rsidRPr="005A744F">
        <w:rPr>
          <w:rFonts w:ascii="Times New Roman" w:eastAsia="Times New Roman" w:hAnsi="Times New Roman" w:cs="Times New Roman"/>
          <w:bCs/>
          <w:lang w:eastAsia="ru-RU"/>
        </w:rPr>
        <w:t>.</w:t>
      </w:r>
    </w:p>
    <w:p w:rsidR="005A744F" w:rsidRPr="005A744F" w:rsidRDefault="005A744F" w:rsidP="005A744F">
      <w:pPr>
        <w:keepNext/>
        <w:keepLines/>
        <w:spacing w:before="240" w:after="120"/>
        <w:jc w:val="center"/>
        <w:outlineLvl w:val="0"/>
        <w:rPr>
          <w:rFonts w:ascii="Times New Roman" w:eastAsia="Times New Roman" w:hAnsi="Times New Roman" w:cs="Times New Roman"/>
          <w:b/>
          <w:bCs/>
          <w:sz w:val="24"/>
          <w:szCs w:val="28"/>
          <w:lang w:eastAsia="ru-RU"/>
        </w:rPr>
      </w:pPr>
      <w:bookmarkStart w:id="45" w:name="_ref_1470974"/>
      <w:r w:rsidRPr="005A744F">
        <w:rPr>
          <w:rFonts w:ascii="Times New Roman" w:eastAsia="Times New Roman" w:hAnsi="Times New Roman" w:cs="Times New Roman"/>
          <w:b/>
          <w:bCs/>
          <w:sz w:val="24"/>
          <w:szCs w:val="28"/>
          <w:lang w:eastAsia="ru-RU"/>
        </w:rPr>
        <w:t>8. Расторжение договора</w:t>
      </w:r>
      <w:bookmarkEnd w:id="45"/>
    </w:p>
    <w:p w:rsidR="005A744F" w:rsidRPr="005A744F" w:rsidRDefault="005A744F" w:rsidP="005A744F">
      <w:pPr>
        <w:spacing w:before="120" w:after="120"/>
        <w:ind w:firstLine="482"/>
        <w:jc w:val="both"/>
        <w:outlineLvl w:val="1"/>
        <w:rPr>
          <w:rFonts w:ascii="Times New Roman" w:eastAsia="Times New Roman" w:hAnsi="Times New Roman" w:cs="Times New Roman"/>
          <w:bCs/>
          <w:szCs w:val="26"/>
          <w:lang w:eastAsia="ru-RU"/>
        </w:rPr>
      </w:pPr>
      <w:bookmarkStart w:id="46" w:name="_ref_1470961"/>
      <w:r w:rsidRPr="005A744F">
        <w:rPr>
          <w:rFonts w:ascii="Times New Roman" w:eastAsia="Times New Roman" w:hAnsi="Times New Roman" w:cs="Times New Roman"/>
          <w:bCs/>
          <w:szCs w:val="26"/>
          <w:lang w:eastAsia="ru-RU"/>
        </w:rPr>
        <w:t xml:space="preserve">8.1. </w:t>
      </w:r>
      <w:bookmarkEnd w:id="46"/>
      <w:r w:rsidRPr="005A744F">
        <w:rPr>
          <w:rFonts w:ascii="Times New Roman" w:eastAsia="Times New Roman" w:hAnsi="Times New Roman" w:cs="Times New Roman"/>
          <w:bCs/>
          <w:szCs w:val="26"/>
          <w:lang w:eastAsia="ru-RU"/>
        </w:rPr>
        <w:t>Расторжение настоящего Договора допускается по соглашению Сторон или решению суда по основаниям, предусмотренным гражданским законодательством Российской Федерации. Заказчик вправе принять решение об одностороннем отказе от исполнения договора по основаниям, предусмотренным п.2 ст. 475 и ст. 523 Гражданского кодекса Российской Федерации и ч. 9 ст. 95 Федерального закона.</w:t>
      </w:r>
    </w:p>
    <w:p w:rsidR="005A744F" w:rsidRPr="005A744F" w:rsidRDefault="005A744F" w:rsidP="005A744F">
      <w:pPr>
        <w:spacing w:before="120" w:after="120"/>
        <w:ind w:firstLine="482"/>
        <w:jc w:val="both"/>
        <w:outlineLvl w:val="1"/>
        <w:rPr>
          <w:rFonts w:ascii="Times New Roman" w:eastAsia="Times New Roman" w:hAnsi="Times New Roman" w:cs="Times New Roman"/>
          <w:bCs/>
          <w:szCs w:val="26"/>
          <w:lang w:eastAsia="ru-RU"/>
        </w:rPr>
      </w:pPr>
      <w:r w:rsidRPr="005A744F">
        <w:rPr>
          <w:rFonts w:ascii="Times New Roman" w:eastAsia="Times New Roman" w:hAnsi="Times New Roman" w:cs="Times New Roman"/>
          <w:bCs/>
          <w:szCs w:val="26"/>
          <w:lang w:eastAsia="ru-RU"/>
        </w:rPr>
        <w:t>8.2. Во всем остальном, не урегулированном в настоящем договоре, применяются нормы действующего гражданского законодательства и Федерального закона.</w:t>
      </w:r>
    </w:p>
    <w:p w:rsidR="005A744F" w:rsidRPr="005A744F" w:rsidRDefault="005A744F" w:rsidP="005A744F">
      <w:pPr>
        <w:keepNext/>
        <w:keepLines/>
        <w:spacing w:before="240" w:after="120"/>
        <w:jc w:val="center"/>
        <w:outlineLvl w:val="0"/>
        <w:rPr>
          <w:rFonts w:ascii="Times New Roman" w:eastAsia="Times New Roman" w:hAnsi="Times New Roman" w:cs="Times New Roman"/>
          <w:b/>
          <w:bCs/>
          <w:sz w:val="24"/>
          <w:szCs w:val="28"/>
          <w:lang w:eastAsia="ru-RU"/>
        </w:rPr>
      </w:pPr>
      <w:bookmarkStart w:id="47" w:name="_ref_1479603"/>
      <w:r w:rsidRPr="005A744F">
        <w:rPr>
          <w:rFonts w:ascii="Times New Roman" w:eastAsia="Times New Roman" w:hAnsi="Times New Roman" w:cs="Times New Roman"/>
          <w:b/>
          <w:bCs/>
          <w:sz w:val="24"/>
          <w:szCs w:val="28"/>
          <w:lang w:eastAsia="ru-RU"/>
        </w:rPr>
        <w:t>9. Разрешение споров</w:t>
      </w:r>
      <w:bookmarkEnd w:id="47"/>
    </w:p>
    <w:p w:rsidR="005A744F" w:rsidRPr="005A744F" w:rsidRDefault="005A744F" w:rsidP="005A744F">
      <w:pPr>
        <w:spacing w:before="120" w:after="120"/>
        <w:ind w:firstLine="482"/>
        <w:jc w:val="both"/>
        <w:outlineLvl w:val="1"/>
        <w:rPr>
          <w:rFonts w:ascii="Times New Roman" w:eastAsia="Times New Roman" w:hAnsi="Times New Roman" w:cs="Times New Roman"/>
          <w:bCs/>
          <w:szCs w:val="26"/>
          <w:lang w:eastAsia="ru-RU"/>
        </w:rPr>
      </w:pPr>
      <w:bookmarkStart w:id="48" w:name="_ref_1488303"/>
      <w:r w:rsidRPr="005A744F">
        <w:rPr>
          <w:rFonts w:ascii="Times New Roman" w:eastAsia="Times New Roman" w:hAnsi="Times New Roman" w:cs="Times New Roman"/>
          <w:bCs/>
          <w:szCs w:val="26"/>
          <w:lang w:eastAsia="ru-RU"/>
        </w:rPr>
        <w:t>9.1. Досудебный (претензионный) порядок разрешения споров</w:t>
      </w:r>
      <w:bookmarkEnd w:id="48"/>
    </w:p>
    <w:p w:rsidR="005A744F" w:rsidRPr="005A744F" w:rsidRDefault="005A744F" w:rsidP="005A744F">
      <w:pPr>
        <w:spacing w:before="120" w:after="120"/>
        <w:ind w:firstLine="482"/>
        <w:jc w:val="both"/>
        <w:outlineLvl w:val="2"/>
        <w:rPr>
          <w:rFonts w:ascii="Times New Roman" w:eastAsia="Times New Roman" w:hAnsi="Times New Roman" w:cs="Times New Roman"/>
          <w:bCs/>
          <w:lang w:eastAsia="ru-RU"/>
        </w:rPr>
      </w:pPr>
      <w:bookmarkStart w:id="49" w:name="_ref_1488304"/>
      <w:r w:rsidRPr="005A744F">
        <w:rPr>
          <w:rFonts w:ascii="Times New Roman" w:eastAsia="Times New Roman" w:hAnsi="Times New Roman" w:cs="Times New Roman"/>
          <w:bCs/>
          <w:lang w:eastAsia="ru-RU"/>
        </w:rPr>
        <w:t>9.1.1. До предъявления иска, вытекающего из Договора, сторона, которая считает, что ее права нарушены (далее - заинтересованная сторона), обязана направить другой стороне письменную претензию.</w:t>
      </w:r>
      <w:bookmarkEnd w:id="49"/>
    </w:p>
    <w:p w:rsidR="005A744F" w:rsidRPr="005A744F" w:rsidRDefault="005A744F" w:rsidP="005A744F">
      <w:pPr>
        <w:spacing w:before="120" w:after="120"/>
        <w:ind w:firstLine="482"/>
        <w:jc w:val="both"/>
        <w:outlineLvl w:val="2"/>
        <w:rPr>
          <w:rFonts w:ascii="Times New Roman" w:eastAsia="Times New Roman" w:hAnsi="Times New Roman" w:cs="Times New Roman"/>
          <w:bCs/>
          <w:lang w:eastAsia="ru-RU"/>
        </w:rPr>
      </w:pPr>
      <w:bookmarkStart w:id="50" w:name="_ref_1488305"/>
      <w:r w:rsidRPr="005A744F">
        <w:rPr>
          <w:rFonts w:ascii="Times New Roman" w:eastAsia="Times New Roman" w:hAnsi="Times New Roman" w:cs="Times New Roman"/>
          <w:bCs/>
          <w:lang w:eastAsia="ru-RU"/>
        </w:rPr>
        <w:t>9.1.2.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bookmarkEnd w:id="50"/>
    </w:p>
    <w:p w:rsidR="005A744F" w:rsidRPr="005A744F" w:rsidRDefault="005A744F" w:rsidP="005A744F">
      <w:pPr>
        <w:spacing w:before="120" w:after="120"/>
        <w:ind w:firstLine="482"/>
        <w:jc w:val="both"/>
        <w:outlineLvl w:val="2"/>
        <w:rPr>
          <w:rFonts w:ascii="Times New Roman" w:eastAsia="Times New Roman" w:hAnsi="Times New Roman" w:cs="Times New Roman"/>
          <w:bCs/>
          <w:lang w:eastAsia="ru-RU"/>
        </w:rPr>
      </w:pPr>
      <w:bookmarkStart w:id="51" w:name="_ref_1488306"/>
      <w:r w:rsidRPr="005A744F">
        <w:rPr>
          <w:rFonts w:ascii="Times New Roman" w:eastAsia="Times New Roman" w:hAnsi="Times New Roman" w:cs="Times New Roman"/>
          <w:bCs/>
          <w:lang w:eastAsia="ru-RU"/>
        </w:rPr>
        <w:t xml:space="preserve">9.1.3. Сторона, которая получила претензию, обязана ее рассмотреть и направить письменный мотивированный ответ другой стороне в течение </w:t>
      </w:r>
      <w:r w:rsidRPr="005A744F">
        <w:rPr>
          <w:rFonts w:ascii="Times New Roman" w:eastAsia="Times New Roman" w:hAnsi="Times New Roman" w:cs="Times New Roman"/>
          <w:bCs/>
          <w:u w:val="single"/>
          <w:lang w:eastAsia="ru-RU"/>
        </w:rPr>
        <w:t>десяти дней </w:t>
      </w:r>
      <w:r w:rsidRPr="005A744F">
        <w:rPr>
          <w:rFonts w:ascii="Times New Roman" w:eastAsia="Times New Roman" w:hAnsi="Times New Roman" w:cs="Times New Roman"/>
          <w:bCs/>
          <w:lang w:eastAsia="ru-RU"/>
        </w:rPr>
        <w:t xml:space="preserve"> с момента получения претензии.</w:t>
      </w:r>
      <w:bookmarkEnd w:id="51"/>
    </w:p>
    <w:p w:rsidR="005A744F" w:rsidRPr="005A744F" w:rsidRDefault="005A744F" w:rsidP="005A744F">
      <w:pPr>
        <w:spacing w:before="120" w:after="120"/>
        <w:ind w:firstLine="482"/>
        <w:jc w:val="both"/>
        <w:outlineLvl w:val="1"/>
        <w:rPr>
          <w:rFonts w:ascii="Times New Roman" w:eastAsia="Times New Roman" w:hAnsi="Times New Roman" w:cs="Times New Roman"/>
          <w:bCs/>
          <w:szCs w:val="26"/>
          <w:lang w:eastAsia="ru-RU"/>
        </w:rPr>
      </w:pPr>
      <w:bookmarkStart w:id="52" w:name="_ref_1488308"/>
      <w:r w:rsidRPr="005A744F">
        <w:rPr>
          <w:rFonts w:ascii="Times New Roman" w:eastAsia="Times New Roman" w:hAnsi="Times New Roman" w:cs="Times New Roman"/>
          <w:bCs/>
          <w:szCs w:val="26"/>
          <w:lang w:eastAsia="ru-RU"/>
        </w:rPr>
        <w:t xml:space="preserve">9.2. Споры, возникающие между Заказчиком и Поставщиком при заключении, изменении, расторжении и выполнении Договора, а также споры о возмещении понесенных убытков, рассматриваются в установленном процессуальным законодательством порядке судом по месту нахождения  Заказчика. </w:t>
      </w:r>
      <w:bookmarkEnd w:id="52"/>
    </w:p>
    <w:p w:rsidR="005A744F" w:rsidRPr="005A744F" w:rsidRDefault="005A744F" w:rsidP="005A744F">
      <w:pPr>
        <w:keepNext/>
        <w:keepLines/>
        <w:spacing w:before="240" w:after="120"/>
        <w:jc w:val="center"/>
        <w:outlineLvl w:val="0"/>
        <w:rPr>
          <w:rFonts w:ascii="Times New Roman" w:eastAsia="Times New Roman" w:hAnsi="Times New Roman" w:cs="Times New Roman"/>
          <w:b/>
          <w:bCs/>
          <w:sz w:val="24"/>
          <w:szCs w:val="28"/>
          <w:lang w:eastAsia="ru-RU"/>
        </w:rPr>
      </w:pPr>
      <w:bookmarkStart w:id="53" w:name="_ref_1430317"/>
      <w:r w:rsidRPr="005A744F">
        <w:rPr>
          <w:rFonts w:ascii="Times New Roman" w:eastAsia="Times New Roman" w:hAnsi="Times New Roman" w:cs="Times New Roman"/>
          <w:b/>
          <w:bCs/>
          <w:sz w:val="24"/>
          <w:szCs w:val="28"/>
          <w:lang w:eastAsia="ru-RU"/>
        </w:rPr>
        <w:t>10. Заключительные положения</w:t>
      </w:r>
      <w:bookmarkEnd w:id="53"/>
    </w:p>
    <w:p w:rsidR="005A744F" w:rsidRPr="005A744F" w:rsidRDefault="005A744F" w:rsidP="005A744F">
      <w:pPr>
        <w:spacing w:before="120" w:after="120"/>
        <w:ind w:firstLine="482"/>
        <w:jc w:val="both"/>
        <w:outlineLvl w:val="1"/>
        <w:rPr>
          <w:rFonts w:ascii="Times New Roman" w:eastAsia="Times New Roman" w:hAnsi="Times New Roman" w:cs="Times New Roman"/>
          <w:bCs/>
          <w:szCs w:val="26"/>
          <w:lang w:eastAsia="ru-RU"/>
        </w:rPr>
      </w:pPr>
      <w:bookmarkStart w:id="54" w:name="_ref_1438048"/>
      <w:r w:rsidRPr="005A744F">
        <w:rPr>
          <w:rFonts w:ascii="Times New Roman" w:eastAsia="Times New Roman" w:hAnsi="Times New Roman" w:cs="Times New Roman"/>
          <w:bCs/>
          <w:szCs w:val="26"/>
          <w:lang w:eastAsia="ru-RU"/>
        </w:rPr>
        <w:t xml:space="preserve">10.1. </w:t>
      </w:r>
      <w:bookmarkEnd w:id="54"/>
      <w:r w:rsidRPr="005A744F">
        <w:rPr>
          <w:rFonts w:ascii="Times New Roman" w:eastAsia="Times New Roman" w:hAnsi="Times New Roman" w:cs="Times New Roman"/>
          <w:bCs/>
          <w:szCs w:val="26"/>
          <w:lang w:eastAsia="ru-RU"/>
        </w:rPr>
        <w:t>Настоящий договор заключается в форме электронного документа в порядке и в сроки, предусмотренные Федеральным законом, подписывается электронной подписью лиц, имеющих право действовать от имени Заказчика и Поставщика. Договор считается заключенным с момента размещения в единой информационной системе в соответствии с ч.7ст.70 Федерального закона и подписанным Заказчиком Договором.</w:t>
      </w:r>
    </w:p>
    <w:p w:rsidR="005A744F" w:rsidRPr="005A744F" w:rsidRDefault="005A744F" w:rsidP="005A744F">
      <w:pPr>
        <w:spacing w:before="120" w:after="120"/>
        <w:ind w:firstLine="482"/>
        <w:jc w:val="both"/>
        <w:outlineLvl w:val="1"/>
        <w:rPr>
          <w:rFonts w:ascii="Times New Roman" w:eastAsia="Times New Roman" w:hAnsi="Times New Roman" w:cs="Times New Roman"/>
          <w:bCs/>
          <w:szCs w:val="26"/>
          <w:lang w:eastAsia="ru-RU"/>
        </w:rPr>
      </w:pPr>
      <w:bookmarkStart w:id="55" w:name="_ref_1438049"/>
      <w:r w:rsidRPr="005A744F">
        <w:rPr>
          <w:rFonts w:ascii="Times New Roman" w:eastAsia="Times New Roman" w:hAnsi="Times New Roman" w:cs="Times New Roman"/>
          <w:bCs/>
          <w:szCs w:val="26"/>
          <w:lang w:eastAsia="ru-RU"/>
        </w:rPr>
        <w:t>10.2. Договор действует по "31" марта 2018 г. включительно.</w:t>
      </w:r>
      <w:bookmarkEnd w:id="55"/>
    </w:p>
    <w:p w:rsidR="005A744F" w:rsidRPr="005A744F" w:rsidRDefault="005A744F" w:rsidP="005A744F">
      <w:pPr>
        <w:spacing w:before="120" w:after="120"/>
        <w:ind w:firstLine="482"/>
        <w:jc w:val="both"/>
        <w:outlineLvl w:val="1"/>
        <w:rPr>
          <w:rFonts w:ascii="Times New Roman" w:eastAsia="Times New Roman" w:hAnsi="Times New Roman" w:cs="Times New Roman"/>
          <w:bCs/>
          <w:szCs w:val="26"/>
          <w:lang w:eastAsia="ru-RU"/>
        </w:rPr>
      </w:pPr>
      <w:bookmarkStart w:id="56" w:name="_ref_1438054"/>
      <w:r w:rsidRPr="005A744F">
        <w:rPr>
          <w:rFonts w:ascii="Times New Roman" w:eastAsia="Times New Roman" w:hAnsi="Times New Roman" w:cs="Times New Roman"/>
          <w:bCs/>
          <w:szCs w:val="26"/>
          <w:lang w:eastAsia="ru-RU"/>
        </w:rPr>
        <w:t xml:space="preserve">10.3. В случае изменения своих реквизитов, указанных в Договоре, Поставщик обязан в течение </w:t>
      </w:r>
      <w:r w:rsidRPr="005A744F">
        <w:rPr>
          <w:rFonts w:ascii="Times New Roman" w:eastAsia="Times New Roman" w:hAnsi="Times New Roman" w:cs="Times New Roman"/>
          <w:bCs/>
          <w:szCs w:val="26"/>
          <w:u w:val="single"/>
          <w:lang w:eastAsia="ru-RU"/>
        </w:rPr>
        <w:t>трех</w:t>
      </w:r>
      <w:r w:rsidRPr="005A744F">
        <w:rPr>
          <w:rFonts w:ascii="Times New Roman" w:eastAsia="Times New Roman" w:hAnsi="Times New Roman" w:cs="Times New Roman"/>
          <w:bCs/>
          <w:szCs w:val="26"/>
          <w:lang w:eastAsia="ru-RU"/>
        </w:rPr>
        <w:t xml:space="preserve"> дней уведомить об этом Заказчика и сообщить новые реквизиты.</w:t>
      </w:r>
      <w:bookmarkEnd w:id="56"/>
    </w:p>
    <w:p w:rsidR="005A744F" w:rsidRPr="005A744F" w:rsidRDefault="005A744F" w:rsidP="005A744F">
      <w:pPr>
        <w:spacing w:before="120" w:after="120"/>
        <w:ind w:firstLine="482"/>
        <w:jc w:val="both"/>
        <w:rPr>
          <w:rFonts w:ascii="Times New Roman" w:eastAsia="Times New Roman" w:hAnsi="Times New Roman" w:cs="Times New Roman"/>
          <w:lang w:eastAsia="ru-RU"/>
        </w:rPr>
      </w:pPr>
      <w:r w:rsidRPr="005A744F">
        <w:rPr>
          <w:rFonts w:ascii="Times New Roman" w:eastAsia="Times New Roman" w:hAnsi="Times New Roman" w:cs="Times New Roman"/>
          <w:lang w:eastAsia="ru-RU"/>
        </w:rPr>
        <w:lastRenderedPageBreak/>
        <w:t>В противном случае все риски, связанные с направлением Поставщику документов или перечислением денежных средств на указанный в Договоре счет, несет Поставщик.</w:t>
      </w:r>
    </w:p>
    <w:p w:rsidR="005A744F" w:rsidRPr="005A744F" w:rsidRDefault="005A744F" w:rsidP="005A744F">
      <w:pPr>
        <w:spacing w:before="120" w:after="120"/>
        <w:ind w:firstLine="482"/>
        <w:jc w:val="both"/>
        <w:outlineLvl w:val="1"/>
        <w:rPr>
          <w:rFonts w:ascii="Times New Roman" w:eastAsia="Times New Roman" w:hAnsi="Times New Roman" w:cs="Times New Roman"/>
          <w:bCs/>
          <w:szCs w:val="26"/>
          <w:lang w:eastAsia="ru-RU"/>
        </w:rPr>
      </w:pPr>
      <w:bookmarkStart w:id="57" w:name="_ref_2117126"/>
      <w:r w:rsidRPr="005A744F">
        <w:rPr>
          <w:rFonts w:ascii="Times New Roman" w:eastAsia="Times New Roman" w:hAnsi="Times New Roman" w:cs="Times New Roman"/>
          <w:bCs/>
          <w:szCs w:val="26"/>
          <w:lang w:eastAsia="ru-RU"/>
        </w:rPr>
        <w:t>10.4. Все юридически значимые сообщения должны направляться исключительно по почтовому адресу, который указан в разделе Договора "Адреса и реквизиты сторон". Направление сообщения по другим адресам не может считаться надлежащим.</w:t>
      </w:r>
      <w:bookmarkEnd w:id="57"/>
    </w:p>
    <w:p w:rsidR="005A744F" w:rsidRPr="005A744F" w:rsidRDefault="005A744F" w:rsidP="005A744F">
      <w:pPr>
        <w:spacing w:before="120" w:after="120"/>
        <w:ind w:firstLine="482"/>
        <w:jc w:val="both"/>
        <w:outlineLvl w:val="1"/>
        <w:rPr>
          <w:rFonts w:ascii="Times New Roman" w:eastAsia="Times New Roman" w:hAnsi="Times New Roman" w:cs="Times New Roman"/>
          <w:bCs/>
          <w:szCs w:val="26"/>
          <w:lang w:eastAsia="ru-RU"/>
        </w:rPr>
      </w:pPr>
      <w:bookmarkStart w:id="58" w:name="_ref_2117127"/>
      <w:r w:rsidRPr="005A744F">
        <w:rPr>
          <w:rFonts w:ascii="Times New Roman" w:eastAsia="Times New Roman" w:hAnsi="Times New Roman" w:cs="Times New Roman"/>
          <w:bCs/>
          <w:szCs w:val="26"/>
          <w:lang w:eastAsia="ru-RU"/>
        </w:rPr>
        <w:t>10.5. Если иное не предусмотрено законом, заявления, уведомления, извещения, требования или иные юридически значимые сообщения, с которыми закон или Договор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bookmarkEnd w:id="58"/>
    </w:p>
    <w:p w:rsidR="005A744F" w:rsidRPr="005A744F" w:rsidRDefault="005A744F" w:rsidP="005A744F">
      <w:pPr>
        <w:spacing w:before="120" w:after="120"/>
        <w:ind w:firstLine="482"/>
        <w:jc w:val="both"/>
        <w:rPr>
          <w:rFonts w:ascii="Times New Roman" w:eastAsia="Times New Roman" w:hAnsi="Times New Roman" w:cs="Times New Roman"/>
          <w:lang w:eastAsia="ru-RU"/>
        </w:rPr>
      </w:pPr>
      <w:r w:rsidRPr="005A744F">
        <w:rPr>
          <w:rFonts w:ascii="Times New Roman" w:eastAsia="Times New Roman" w:hAnsi="Times New Roman" w:cs="Times New Roman"/>
          <w:lang w:eastAsia="ru-RU"/>
        </w:rPr>
        <w:t>Сообщение считается доставленным и в тех случаях, когда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5A744F" w:rsidRPr="005A744F" w:rsidRDefault="005A744F" w:rsidP="005A744F">
      <w:pPr>
        <w:spacing w:before="120" w:after="120"/>
        <w:ind w:firstLine="482"/>
        <w:jc w:val="both"/>
        <w:outlineLvl w:val="1"/>
        <w:rPr>
          <w:rFonts w:ascii="Times New Roman" w:eastAsia="Times New Roman" w:hAnsi="Times New Roman" w:cs="Times New Roman"/>
          <w:bCs/>
          <w:szCs w:val="26"/>
          <w:lang w:eastAsia="ru-RU"/>
        </w:rPr>
      </w:pPr>
      <w:r w:rsidRPr="005A744F">
        <w:rPr>
          <w:rFonts w:ascii="Times New Roman" w:eastAsia="Times New Roman" w:hAnsi="Times New Roman" w:cs="Times New Roman"/>
          <w:bCs/>
          <w:szCs w:val="26"/>
          <w:lang w:eastAsia="ru-RU"/>
        </w:rPr>
        <w:t xml:space="preserve">10.6. В настоящий Договор в случаях, предусмотренных ч. 1 ст. 95 Федерального закона, по соглашению Сторон могут быть внесены изменения и дополнения. Все изменения и дополнения могут быть совершены как в письменной форме, подписаны полномочными представителями и заверены печатями Сторон, так и в электронной форме. Надлежащим образом составленные изменения и дополнения являются неотъемлемой частью настоящего Договора. </w:t>
      </w:r>
    </w:p>
    <w:p w:rsidR="005A744F" w:rsidRPr="005A744F" w:rsidRDefault="005A744F" w:rsidP="005A744F">
      <w:pPr>
        <w:spacing w:before="120" w:after="120"/>
        <w:ind w:firstLine="482"/>
        <w:jc w:val="both"/>
        <w:outlineLvl w:val="1"/>
        <w:rPr>
          <w:rFonts w:ascii="Times New Roman" w:eastAsia="Times New Roman" w:hAnsi="Times New Roman" w:cs="Times New Roman"/>
          <w:bCs/>
          <w:szCs w:val="26"/>
          <w:lang w:eastAsia="ru-RU"/>
        </w:rPr>
      </w:pPr>
      <w:bookmarkStart w:id="59" w:name="_ref_1438058"/>
      <w:r w:rsidRPr="005A744F">
        <w:rPr>
          <w:rFonts w:ascii="Times New Roman" w:eastAsia="Times New Roman" w:hAnsi="Times New Roman" w:cs="Times New Roman"/>
          <w:bCs/>
          <w:szCs w:val="26"/>
          <w:lang w:eastAsia="ru-RU"/>
        </w:rPr>
        <w:t>10.7. Приложения к Договору:</w:t>
      </w:r>
      <w:bookmarkEnd w:id="59"/>
    </w:p>
    <w:p w:rsidR="005A744F" w:rsidRPr="005A744F" w:rsidRDefault="005A744F" w:rsidP="005A744F">
      <w:pPr>
        <w:spacing w:before="120" w:after="120"/>
        <w:ind w:firstLine="482"/>
        <w:jc w:val="both"/>
        <w:outlineLvl w:val="2"/>
        <w:rPr>
          <w:rFonts w:ascii="Times New Roman" w:eastAsia="Times New Roman" w:hAnsi="Times New Roman" w:cs="Times New Roman"/>
          <w:bCs/>
          <w:lang w:eastAsia="ru-RU"/>
        </w:rPr>
      </w:pPr>
      <w:bookmarkStart w:id="60" w:name="_ref_1445729"/>
      <w:r w:rsidRPr="005A744F">
        <w:rPr>
          <w:rFonts w:ascii="Times New Roman" w:eastAsia="Times New Roman" w:hAnsi="Times New Roman" w:cs="Times New Roman"/>
          <w:bCs/>
          <w:lang w:eastAsia="ru-RU"/>
        </w:rPr>
        <w:t xml:space="preserve">10.7.1. Приложение № </w:t>
      </w:r>
      <w:r w:rsidRPr="005A744F">
        <w:rPr>
          <w:rFonts w:ascii="Calibri" w:eastAsia="Calibri" w:hAnsi="Calibri" w:cs="Times New Roman"/>
        </w:rPr>
        <w:fldChar w:fldCharType="begin" w:fldLock="1"/>
      </w:r>
      <w:r w:rsidRPr="005A744F">
        <w:rPr>
          <w:rFonts w:ascii="Times New Roman" w:eastAsia="Times New Roman" w:hAnsi="Times New Roman" w:cs="Times New Roman"/>
          <w:bCs/>
          <w:lang w:eastAsia="ru-RU"/>
        </w:rPr>
        <w:instrText xml:space="preserve"> REF _ref_1308628 \h \n \! </w:instrText>
      </w:r>
      <w:r w:rsidRPr="005A744F">
        <w:rPr>
          <w:rFonts w:ascii="Calibri" w:eastAsia="Calibri" w:hAnsi="Calibri" w:cs="Times New Roman"/>
        </w:rPr>
      </w:r>
      <w:r w:rsidRPr="005A744F">
        <w:rPr>
          <w:rFonts w:ascii="Calibri" w:eastAsia="Calibri" w:hAnsi="Calibri" w:cs="Times New Roman"/>
        </w:rPr>
        <w:fldChar w:fldCharType="separate"/>
      </w:r>
      <w:r w:rsidRPr="005A744F">
        <w:rPr>
          <w:rFonts w:ascii="Times New Roman" w:eastAsia="Times New Roman" w:hAnsi="Times New Roman" w:cs="Times New Roman"/>
          <w:bCs/>
          <w:lang w:eastAsia="ru-RU"/>
        </w:rPr>
        <w:t>1</w:t>
      </w:r>
      <w:r w:rsidRPr="005A744F">
        <w:rPr>
          <w:rFonts w:ascii="Calibri" w:eastAsia="Calibri" w:hAnsi="Calibri" w:cs="Times New Roman"/>
        </w:rPr>
        <w:fldChar w:fldCharType="end"/>
      </w:r>
      <w:r w:rsidRPr="005A744F">
        <w:rPr>
          <w:rFonts w:ascii="Times New Roman" w:eastAsia="Times New Roman" w:hAnsi="Times New Roman" w:cs="Times New Roman"/>
          <w:bCs/>
          <w:lang w:eastAsia="ru-RU"/>
        </w:rPr>
        <w:t xml:space="preserve"> Спецификация товара</w:t>
      </w:r>
      <w:bookmarkEnd w:id="60"/>
    </w:p>
    <w:p w:rsidR="005A744F" w:rsidRPr="005A744F" w:rsidRDefault="005A744F" w:rsidP="005A744F">
      <w:pPr>
        <w:keepNext/>
        <w:keepLines/>
        <w:spacing w:before="240" w:after="120"/>
        <w:jc w:val="center"/>
        <w:outlineLvl w:val="0"/>
        <w:rPr>
          <w:rFonts w:ascii="Times New Roman" w:eastAsia="Times New Roman" w:hAnsi="Times New Roman" w:cs="Times New Roman"/>
          <w:b/>
          <w:bCs/>
          <w:sz w:val="24"/>
          <w:szCs w:val="28"/>
          <w:lang w:eastAsia="ru-RU"/>
        </w:rPr>
      </w:pPr>
      <w:bookmarkStart w:id="61" w:name="_ref_1280558"/>
      <w:r w:rsidRPr="005A744F">
        <w:rPr>
          <w:rFonts w:ascii="Times New Roman" w:eastAsia="Times New Roman" w:hAnsi="Times New Roman" w:cs="Times New Roman"/>
          <w:b/>
          <w:bCs/>
          <w:sz w:val="24"/>
          <w:szCs w:val="28"/>
          <w:lang w:eastAsia="ru-RU"/>
        </w:rPr>
        <w:lastRenderedPageBreak/>
        <w:t>Адреса и реквизиты сторон</w:t>
      </w:r>
      <w:bookmarkEnd w:id="61"/>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785"/>
        <w:gridCol w:w="4786"/>
      </w:tblGrid>
      <w:tr w:rsidR="005A744F" w:rsidRPr="005A744F" w:rsidTr="005A744F">
        <w:tc>
          <w:tcPr>
            <w:tcW w:w="2500" w:type="pct"/>
            <w:tcBorders>
              <w:top w:val="single" w:sz="6" w:space="0" w:color="auto"/>
              <w:left w:val="single" w:sz="6" w:space="0" w:color="auto"/>
              <w:bottom w:val="single" w:sz="6" w:space="0" w:color="auto"/>
              <w:right w:val="single" w:sz="6" w:space="0" w:color="auto"/>
            </w:tcBorders>
            <w:hideMark/>
          </w:tcPr>
          <w:p w:rsidR="005A744F" w:rsidRPr="005A744F" w:rsidRDefault="005A744F" w:rsidP="005A744F">
            <w:pPr>
              <w:keepNext/>
              <w:spacing w:before="120" w:after="120"/>
              <w:jc w:val="center"/>
              <w:rPr>
                <w:rFonts w:ascii="Times New Roman" w:eastAsia="Times New Roman" w:hAnsi="Times New Roman" w:cs="Times New Roman"/>
                <w:lang w:eastAsia="ru-RU"/>
              </w:rPr>
            </w:pPr>
            <w:r w:rsidRPr="005A744F">
              <w:rPr>
                <w:rFonts w:ascii="Times New Roman" w:eastAsia="Times New Roman" w:hAnsi="Times New Roman" w:cs="Times New Roman"/>
                <w:b/>
                <w:lang w:eastAsia="ru-RU"/>
              </w:rPr>
              <w:t>Заказчик</w:t>
            </w:r>
          </w:p>
        </w:tc>
        <w:tc>
          <w:tcPr>
            <w:tcW w:w="2500" w:type="pct"/>
            <w:tcBorders>
              <w:top w:val="single" w:sz="6" w:space="0" w:color="auto"/>
              <w:left w:val="single" w:sz="6" w:space="0" w:color="auto"/>
              <w:bottom w:val="single" w:sz="6" w:space="0" w:color="auto"/>
              <w:right w:val="single" w:sz="6" w:space="0" w:color="auto"/>
            </w:tcBorders>
            <w:hideMark/>
          </w:tcPr>
          <w:p w:rsidR="005A744F" w:rsidRPr="005A744F" w:rsidRDefault="005A744F" w:rsidP="005A744F">
            <w:pPr>
              <w:keepNext/>
              <w:spacing w:before="120" w:after="120"/>
              <w:jc w:val="center"/>
              <w:rPr>
                <w:rFonts w:ascii="Times New Roman" w:eastAsia="Times New Roman" w:hAnsi="Times New Roman" w:cs="Times New Roman"/>
                <w:lang w:eastAsia="ru-RU"/>
              </w:rPr>
            </w:pPr>
            <w:r w:rsidRPr="005A744F">
              <w:rPr>
                <w:rFonts w:ascii="Times New Roman" w:eastAsia="Times New Roman" w:hAnsi="Times New Roman" w:cs="Times New Roman"/>
                <w:b/>
                <w:lang w:eastAsia="ru-RU"/>
              </w:rPr>
              <w:t>Поставщик</w:t>
            </w:r>
          </w:p>
        </w:tc>
      </w:tr>
      <w:tr w:rsidR="005A744F" w:rsidRPr="005A744F" w:rsidTr="005A744F">
        <w:tc>
          <w:tcPr>
            <w:tcW w:w="2500" w:type="pct"/>
            <w:tcBorders>
              <w:top w:val="single" w:sz="6" w:space="0" w:color="auto"/>
              <w:left w:val="single" w:sz="6" w:space="0" w:color="auto"/>
              <w:bottom w:val="single" w:sz="6" w:space="0" w:color="auto"/>
              <w:right w:val="single" w:sz="6" w:space="0" w:color="auto"/>
            </w:tcBorders>
          </w:tcPr>
          <w:p w:rsidR="005A744F" w:rsidRPr="005A744F" w:rsidRDefault="005A744F" w:rsidP="005A744F">
            <w:pPr>
              <w:keepNext/>
              <w:spacing w:before="120" w:after="120"/>
              <w:rPr>
                <w:rFonts w:ascii="Times New Roman" w:eastAsia="Times New Roman" w:hAnsi="Times New Roman" w:cs="Times New Roman"/>
                <w:lang w:eastAsia="ru-RU"/>
              </w:rPr>
            </w:pPr>
            <w:r w:rsidRPr="005A744F">
              <w:rPr>
                <w:rFonts w:ascii="Times New Roman" w:eastAsia="Times New Roman" w:hAnsi="Times New Roman" w:cs="Times New Roman"/>
                <w:u w:val="single"/>
                <w:lang w:eastAsia="ru-RU"/>
              </w:rPr>
              <w:t>Государственное унитарное предприятие Брянской области «</w:t>
            </w:r>
            <w:proofErr w:type="spellStart"/>
            <w:r w:rsidRPr="005A744F">
              <w:rPr>
                <w:rFonts w:ascii="Times New Roman" w:eastAsia="Times New Roman" w:hAnsi="Times New Roman" w:cs="Times New Roman"/>
                <w:u w:val="single"/>
                <w:lang w:eastAsia="ru-RU"/>
              </w:rPr>
              <w:t>Брянсккоммунэнерго</w:t>
            </w:r>
            <w:proofErr w:type="spellEnd"/>
            <w:r w:rsidRPr="005A744F">
              <w:rPr>
                <w:rFonts w:ascii="Times New Roman" w:eastAsia="Times New Roman" w:hAnsi="Times New Roman" w:cs="Times New Roman"/>
                <w:u w:val="single"/>
                <w:lang w:eastAsia="ru-RU"/>
              </w:rPr>
              <w:t>»</w:t>
            </w:r>
            <w:r w:rsidRPr="005A744F">
              <w:rPr>
                <w:rFonts w:ascii="Times New Roman" w:eastAsia="Times New Roman" w:hAnsi="Times New Roman" w:cs="Times New Roman"/>
                <w:lang w:eastAsia="ru-RU"/>
              </w:rPr>
              <w:br/>
              <w:t>Адрес, указанный в ЕГРЮЛ: 241050, Брянская область, г. Брянск, ул. Дуки, д. 78</w:t>
            </w:r>
            <w:r w:rsidRPr="005A744F">
              <w:rPr>
                <w:rFonts w:ascii="Times New Roman" w:eastAsia="Times New Roman" w:hAnsi="Times New Roman" w:cs="Times New Roman"/>
                <w:lang w:eastAsia="ru-RU"/>
              </w:rPr>
              <w:br/>
            </w:r>
          </w:p>
          <w:p w:rsidR="005A744F" w:rsidRPr="005A744F" w:rsidRDefault="005A744F" w:rsidP="005A744F">
            <w:pPr>
              <w:keepNext/>
              <w:spacing w:before="120" w:after="120"/>
              <w:rPr>
                <w:rFonts w:ascii="Times New Roman" w:eastAsia="Calibri" w:hAnsi="Times New Roman" w:cs="Times New Roman"/>
                <w:sz w:val="24"/>
                <w:szCs w:val="24"/>
              </w:rPr>
            </w:pPr>
            <w:r w:rsidRPr="005A744F">
              <w:rPr>
                <w:rFonts w:ascii="Times New Roman" w:eastAsia="Times New Roman" w:hAnsi="Times New Roman" w:cs="Times New Roman"/>
                <w:lang w:eastAsia="ru-RU"/>
              </w:rPr>
              <w:t>Адрес для направления корреспонденции: 241050, Брянская область, г. Брянск, ул. Дуки, д. 78</w:t>
            </w:r>
            <w:r w:rsidRPr="005A744F">
              <w:rPr>
                <w:rFonts w:ascii="Times New Roman" w:eastAsia="Times New Roman" w:hAnsi="Times New Roman" w:cs="Times New Roman"/>
                <w:lang w:eastAsia="ru-RU"/>
              </w:rPr>
              <w:br/>
              <w:t>Телефон 8 (4832) 62-47-23</w:t>
            </w:r>
            <w:r w:rsidRPr="005A744F">
              <w:rPr>
                <w:rFonts w:ascii="Times New Roman" w:eastAsia="Times New Roman" w:hAnsi="Times New Roman" w:cs="Times New Roman"/>
                <w:lang w:eastAsia="ru-RU"/>
              </w:rPr>
              <w:br/>
              <w:t>Факс 8 (4832) 66-62-18</w:t>
            </w:r>
            <w:r w:rsidRPr="005A744F">
              <w:rPr>
                <w:rFonts w:ascii="Times New Roman" w:eastAsia="Times New Roman" w:hAnsi="Times New Roman" w:cs="Times New Roman"/>
                <w:lang w:eastAsia="ru-RU"/>
              </w:rPr>
              <w:br/>
              <w:t xml:space="preserve">Электронная почта </w:t>
            </w:r>
            <w:hyperlink r:id="rId8" w:history="1">
              <w:r w:rsidRPr="005A744F">
                <w:rPr>
                  <w:rFonts w:ascii="Times New Roman" w:eastAsia="Times New Roman" w:hAnsi="Times New Roman" w:cs="Times New Roman"/>
                  <w:color w:val="0000FF" w:themeColor="hyperlink"/>
                  <w:u w:val="single"/>
                  <w:lang w:eastAsia="ru-RU"/>
                </w:rPr>
                <w:t>purchase@bkenergo.ru</w:t>
              </w:r>
            </w:hyperlink>
            <w:r w:rsidRPr="005A744F">
              <w:rPr>
                <w:rFonts w:ascii="Times New Roman" w:eastAsia="Times New Roman" w:hAnsi="Times New Roman" w:cs="Times New Roman"/>
                <w:lang w:eastAsia="ru-RU"/>
              </w:rPr>
              <w:t xml:space="preserve"> </w:t>
            </w:r>
            <w:r w:rsidRPr="005A744F">
              <w:rPr>
                <w:rFonts w:ascii="Times New Roman" w:eastAsia="Times New Roman" w:hAnsi="Times New Roman" w:cs="Times New Roman"/>
                <w:lang w:eastAsia="ru-RU"/>
              </w:rPr>
              <w:br/>
              <w:t xml:space="preserve">ОГРН </w:t>
            </w:r>
            <w:r w:rsidRPr="005A744F">
              <w:rPr>
                <w:rFonts w:ascii="Times New Roman" w:eastAsia="Calibri" w:hAnsi="Times New Roman" w:cs="Times New Roman"/>
                <w:sz w:val="24"/>
                <w:szCs w:val="24"/>
              </w:rPr>
              <w:t>1043244003582</w:t>
            </w:r>
            <w:r w:rsidRPr="005A744F">
              <w:rPr>
                <w:rFonts w:ascii="Times New Roman" w:eastAsia="Times New Roman" w:hAnsi="Times New Roman" w:cs="Times New Roman"/>
                <w:lang w:eastAsia="ru-RU"/>
              </w:rPr>
              <w:br/>
              <w:t xml:space="preserve">ИНН </w:t>
            </w:r>
            <w:r w:rsidRPr="005A744F">
              <w:rPr>
                <w:rFonts w:ascii="Times New Roman" w:eastAsia="Calibri" w:hAnsi="Times New Roman" w:cs="Times New Roman"/>
                <w:sz w:val="24"/>
                <w:szCs w:val="24"/>
              </w:rPr>
              <w:t>3250054100</w:t>
            </w:r>
            <w:r w:rsidRPr="005A744F">
              <w:rPr>
                <w:rFonts w:ascii="Times New Roman" w:eastAsia="Times New Roman" w:hAnsi="Times New Roman" w:cs="Times New Roman"/>
                <w:lang w:eastAsia="ru-RU"/>
              </w:rPr>
              <w:br/>
              <w:t xml:space="preserve">КПП </w:t>
            </w:r>
            <w:r w:rsidRPr="005A744F">
              <w:rPr>
                <w:rFonts w:ascii="Times New Roman" w:eastAsia="Calibri" w:hAnsi="Times New Roman" w:cs="Times New Roman"/>
                <w:sz w:val="24"/>
                <w:szCs w:val="24"/>
              </w:rPr>
              <w:t>325701001</w:t>
            </w:r>
          </w:p>
          <w:p w:rsidR="005A744F" w:rsidRPr="005A744F" w:rsidRDefault="005A744F" w:rsidP="005A744F">
            <w:pPr>
              <w:keepNext/>
              <w:spacing w:before="120" w:after="120"/>
              <w:rPr>
                <w:rFonts w:ascii="Times New Roman" w:eastAsia="Times New Roman" w:hAnsi="Times New Roman" w:cs="Times New Roman"/>
                <w:lang w:eastAsia="ru-RU"/>
              </w:rPr>
            </w:pPr>
            <w:proofErr w:type="gramStart"/>
            <w:r w:rsidRPr="005A744F">
              <w:rPr>
                <w:rFonts w:ascii="Times New Roman" w:eastAsia="Times New Roman" w:hAnsi="Times New Roman" w:cs="Times New Roman"/>
                <w:lang w:eastAsia="ru-RU"/>
              </w:rPr>
              <w:t>Р</w:t>
            </w:r>
            <w:proofErr w:type="gramEnd"/>
            <w:r w:rsidRPr="005A744F">
              <w:rPr>
                <w:rFonts w:ascii="Times New Roman" w:eastAsia="Times New Roman" w:hAnsi="Times New Roman" w:cs="Times New Roman"/>
                <w:lang w:eastAsia="ru-RU"/>
              </w:rPr>
              <w:t>/с 40602810602350001752</w:t>
            </w:r>
          </w:p>
          <w:p w:rsidR="005A744F" w:rsidRPr="005A744F" w:rsidRDefault="005A744F" w:rsidP="005A744F">
            <w:pPr>
              <w:keepNext/>
              <w:spacing w:before="120" w:after="120"/>
              <w:rPr>
                <w:rFonts w:ascii="Times New Roman" w:eastAsia="Times New Roman" w:hAnsi="Times New Roman" w:cs="Times New Roman"/>
                <w:lang w:eastAsia="ru-RU"/>
              </w:rPr>
            </w:pPr>
            <w:r w:rsidRPr="005A744F">
              <w:rPr>
                <w:rFonts w:ascii="Times New Roman" w:eastAsia="Times New Roman" w:hAnsi="Times New Roman" w:cs="Times New Roman"/>
                <w:lang w:eastAsia="ru-RU"/>
              </w:rPr>
              <w:t xml:space="preserve">в </w:t>
            </w:r>
            <w:r w:rsidRPr="005A744F">
              <w:rPr>
                <w:rFonts w:ascii="Times New Roman" w:eastAsia="Times New Roman" w:hAnsi="Times New Roman" w:cs="Times New Roman"/>
                <w:u w:val="single"/>
                <w:lang w:eastAsia="ru-RU"/>
              </w:rPr>
              <w:t>ПАО "БАНК УРАЛСИБ" г. Москва</w:t>
            </w:r>
            <w:proofErr w:type="gramStart"/>
            <w:r w:rsidRPr="005A744F">
              <w:rPr>
                <w:rFonts w:ascii="Times New Roman" w:eastAsia="Times New Roman" w:hAnsi="Times New Roman" w:cs="Times New Roman"/>
                <w:u w:val="single"/>
                <w:lang w:eastAsia="ru-RU"/>
              </w:rPr>
              <w:t xml:space="preserve">  </w:t>
            </w:r>
            <w:r w:rsidRPr="005A744F">
              <w:rPr>
                <w:rFonts w:ascii="Times New Roman" w:eastAsia="Times New Roman" w:hAnsi="Times New Roman" w:cs="Times New Roman"/>
                <w:lang w:eastAsia="ru-RU"/>
              </w:rPr>
              <w:br/>
              <w:t>К</w:t>
            </w:r>
            <w:proofErr w:type="gramEnd"/>
            <w:r w:rsidRPr="005A744F">
              <w:rPr>
                <w:rFonts w:ascii="Times New Roman" w:eastAsia="Times New Roman" w:hAnsi="Times New Roman" w:cs="Times New Roman"/>
                <w:lang w:eastAsia="ru-RU"/>
              </w:rPr>
              <w:t>/с  30101810100000000787</w:t>
            </w:r>
          </w:p>
          <w:p w:rsidR="005A744F" w:rsidRPr="005A744F" w:rsidRDefault="005A744F" w:rsidP="005A744F">
            <w:pPr>
              <w:keepNext/>
              <w:spacing w:before="120" w:after="120"/>
              <w:rPr>
                <w:rFonts w:ascii="Times New Roman" w:eastAsia="Times New Roman" w:hAnsi="Times New Roman" w:cs="Times New Roman"/>
                <w:lang w:eastAsia="ru-RU"/>
              </w:rPr>
            </w:pPr>
            <w:r w:rsidRPr="005A744F">
              <w:rPr>
                <w:rFonts w:ascii="Times New Roman" w:eastAsia="Times New Roman" w:hAnsi="Times New Roman" w:cs="Times New Roman"/>
                <w:lang w:eastAsia="ru-RU"/>
              </w:rPr>
              <w:t>БИК  044525787</w:t>
            </w:r>
          </w:p>
          <w:p w:rsidR="005A744F" w:rsidRPr="005A744F" w:rsidRDefault="005A744F" w:rsidP="005A744F">
            <w:pPr>
              <w:keepNext/>
              <w:spacing w:before="120" w:after="120"/>
              <w:rPr>
                <w:rFonts w:ascii="Times New Roman" w:eastAsia="Times New Roman" w:hAnsi="Times New Roman" w:cs="Times New Roman"/>
                <w:lang w:eastAsia="ru-RU"/>
              </w:rPr>
            </w:pPr>
          </w:p>
        </w:tc>
        <w:tc>
          <w:tcPr>
            <w:tcW w:w="2500" w:type="pct"/>
            <w:tcBorders>
              <w:top w:val="single" w:sz="6" w:space="0" w:color="auto"/>
              <w:left w:val="single" w:sz="6" w:space="0" w:color="auto"/>
              <w:bottom w:val="single" w:sz="6" w:space="0" w:color="auto"/>
              <w:right w:val="single" w:sz="6" w:space="0" w:color="auto"/>
            </w:tcBorders>
            <w:hideMark/>
          </w:tcPr>
          <w:p w:rsidR="00D367DD" w:rsidRDefault="005A744F" w:rsidP="00D367DD">
            <w:pPr>
              <w:keepNext/>
              <w:spacing w:before="120" w:after="120"/>
              <w:rPr>
                <w:rFonts w:ascii="Times New Roman" w:eastAsia="Times New Roman" w:hAnsi="Times New Roman" w:cs="Times New Roman"/>
                <w:lang w:eastAsia="ru-RU"/>
              </w:rPr>
            </w:pPr>
            <w:r w:rsidRPr="005A744F">
              <w:rPr>
                <w:rFonts w:ascii="Times New Roman" w:eastAsia="Times New Roman" w:hAnsi="Times New Roman" w:cs="Times New Roman"/>
                <w:lang w:eastAsia="ru-RU"/>
              </w:rPr>
              <w:t xml:space="preserve">Наименование: </w:t>
            </w:r>
            <w:r w:rsidR="00D367DD">
              <w:rPr>
                <w:rFonts w:ascii="Times New Roman" w:eastAsia="Times New Roman" w:hAnsi="Times New Roman" w:cs="Times New Roman"/>
                <w:u w:val="single"/>
                <w:lang w:eastAsia="ru-RU"/>
              </w:rPr>
              <w:t>Индивидуальный предприниматель  Чернов Юрий Олегович</w:t>
            </w:r>
            <w:r w:rsidR="00D367DD">
              <w:rPr>
                <w:rFonts w:ascii="Times New Roman" w:eastAsia="Times New Roman" w:hAnsi="Times New Roman" w:cs="Times New Roman"/>
                <w:lang w:eastAsia="ru-RU"/>
              </w:rPr>
              <w:br/>
              <w:t>Адрес</w:t>
            </w:r>
            <w:r w:rsidR="00243BE9">
              <w:rPr>
                <w:rFonts w:ascii="Times New Roman" w:eastAsia="Times New Roman" w:hAnsi="Times New Roman" w:cs="Times New Roman"/>
                <w:lang w:eastAsia="ru-RU"/>
              </w:rPr>
              <w:t xml:space="preserve">: </w:t>
            </w:r>
            <w:proofErr w:type="gramStart"/>
            <w:r w:rsidR="00243BE9">
              <w:rPr>
                <w:rFonts w:ascii="Times New Roman" w:eastAsia="Times New Roman" w:hAnsi="Times New Roman" w:cs="Times New Roman"/>
                <w:lang w:eastAsia="ru-RU"/>
              </w:rPr>
              <w:t xml:space="preserve">Курская область, г. Курск, ул. </w:t>
            </w:r>
            <w:proofErr w:type="spellStart"/>
            <w:r w:rsidR="00243BE9">
              <w:rPr>
                <w:rFonts w:ascii="Times New Roman" w:eastAsia="Times New Roman" w:hAnsi="Times New Roman" w:cs="Times New Roman"/>
                <w:lang w:eastAsia="ru-RU"/>
              </w:rPr>
              <w:t>Косухина</w:t>
            </w:r>
            <w:proofErr w:type="spellEnd"/>
            <w:r w:rsidR="00243BE9">
              <w:rPr>
                <w:rFonts w:ascii="Times New Roman" w:eastAsia="Times New Roman" w:hAnsi="Times New Roman" w:cs="Times New Roman"/>
                <w:lang w:eastAsia="ru-RU"/>
              </w:rPr>
              <w:t xml:space="preserve">, д.71, оф.1 </w:t>
            </w:r>
            <w:r w:rsidRPr="005A744F">
              <w:rPr>
                <w:rFonts w:ascii="Times New Roman" w:eastAsia="Times New Roman" w:hAnsi="Times New Roman" w:cs="Times New Roman"/>
                <w:lang w:eastAsia="ru-RU"/>
              </w:rPr>
              <w:br/>
            </w:r>
            <w:r w:rsidRPr="005A744F">
              <w:rPr>
                <w:rFonts w:ascii="Times New Roman" w:eastAsia="Times New Roman" w:hAnsi="Times New Roman" w:cs="Times New Roman"/>
                <w:lang w:eastAsia="ru-RU"/>
              </w:rPr>
              <w:br/>
              <w:t>Адрес для направления корреспонденции</w:t>
            </w:r>
            <w:r w:rsidR="00D367DD">
              <w:rPr>
                <w:rFonts w:ascii="Times New Roman" w:eastAsia="Times New Roman" w:hAnsi="Times New Roman" w:cs="Times New Roman"/>
                <w:lang w:eastAsia="ru-RU"/>
              </w:rPr>
              <w:t>: г. Курск, ул. Бойцов 9-й дивизии д.185, кв. 205.</w:t>
            </w:r>
            <w:proofErr w:type="gramEnd"/>
            <w:r w:rsidRPr="005A744F">
              <w:rPr>
                <w:rFonts w:ascii="Times New Roman" w:eastAsia="Times New Roman" w:hAnsi="Times New Roman" w:cs="Times New Roman"/>
                <w:lang w:eastAsia="ru-RU"/>
              </w:rPr>
              <w:br/>
              <w:t>Телефон</w:t>
            </w:r>
            <w:r w:rsidR="00D367DD">
              <w:rPr>
                <w:rFonts w:ascii="Times New Roman" w:eastAsia="Times New Roman" w:hAnsi="Times New Roman" w:cs="Times New Roman"/>
                <w:lang w:eastAsia="ru-RU"/>
              </w:rPr>
              <w:t xml:space="preserve"> 7(4712) 31-03-07  8-952-4955589</w:t>
            </w:r>
            <w:r w:rsidRPr="005A744F">
              <w:rPr>
                <w:rFonts w:ascii="Times New Roman" w:eastAsia="Times New Roman" w:hAnsi="Times New Roman" w:cs="Times New Roman"/>
                <w:lang w:eastAsia="ru-RU"/>
              </w:rPr>
              <w:br/>
              <w:t>Электронная почта</w:t>
            </w:r>
            <w:r w:rsidR="00D367DD">
              <w:rPr>
                <w:rFonts w:ascii="Times New Roman" w:eastAsia="Times New Roman" w:hAnsi="Times New Roman" w:cs="Times New Roman"/>
                <w:lang w:eastAsia="ru-RU"/>
              </w:rPr>
              <w:t xml:space="preserve">  </w:t>
            </w:r>
            <w:hyperlink r:id="rId9" w:history="1">
              <w:r w:rsidR="00D367DD" w:rsidRPr="00534DE9">
                <w:rPr>
                  <w:rStyle w:val="a6"/>
                  <w:rFonts w:ascii="Times New Roman" w:eastAsia="Times New Roman" w:hAnsi="Times New Roman" w:cs="Times New Roman"/>
                  <w:lang w:eastAsia="ru-RU"/>
                </w:rPr>
                <w:t>kamen6814@yandex.ru</w:t>
              </w:r>
            </w:hyperlink>
          </w:p>
          <w:p w:rsidR="00E813CD" w:rsidRDefault="005A744F" w:rsidP="00E813CD">
            <w:pPr>
              <w:spacing w:line="240" w:lineRule="auto"/>
              <w:rPr>
                <w:rFonts w:ascii="Times New Roman" w:hAnsi="Times New Roman" w:cs="Times New Roman"/>
              </w:rPr>
            </w:pPr>
            <w:r w:rsidRPr="005A744F">
              <w:rPr>
                <w:rFonts w:ascii="Times New Roman" w:eastAsia="Times New Roman" w:hAnsi="Times New Roman" w:cs="Times New Roman"/>
                <w:lang w:eastAsia="ru-RU"/>
              </w:rPr>
              <w:t>ОГРН</w:t>
            </w:r>
            <w:r w:rsidR="00E813CD">
              <w:rPr>
                <w:rFonts w:ascii="Times New Roman" w:eastAsia="Times New Roman" w:hAnsi="Times New Roman" w:cs="Times New Roman"/>
                <w:lang w:eastAsia="ru-RU"/>
              </w:rPr>
              <w:t xml:space="preserve"> </w:t>
            </w:r>
            <w:r w:rsidRPr="005A744F">
              <w:rPr>
                <w:rFonts w:ascii="Times New Roman" w:eastAsia="Times New Roman" w:hAnsi="Times New Roman" w:cs="Times New Roman"/>
                <w:lang w:eastAsia="ru-RU"/>
              </w:rPr>
              <w:t>ИП</w:t>
            </w:r>
            <w:r w:rsidR="00B822E4">
              <w:rPr>
                <w:rFonts w:ascii="Times New Roman" w:eastAsia="Times New Roman" w:hAnsi="Times New Roman" w:cs="Times New Roman"/>
                <w:lang w:eastAsia="ru-RU"/>
              </w:rPr>
              <w:t xml:space="preserve"> 310463223500084</w:t>
            </w:r>
            <w:r w:rsidRPr="005A744F">
              <w:rPr>
                <w:rFonts w:ascii="Times New Roman" w:eastAsia="Times New Roman" w:hAnsi="Times New Roman" w:cs="Times New Roman"/>
                <w:lang w:eastAsia="ru-RU"/>
              </w:rPr>
              <w:br/>
              <w:t>ИНН</w:t>
            </w:r>
            <w:r w:rsidR="00B822E4">
              <w:rPr>
                <w:rFonts w:ascii="Times New Roman" w:eastAsia="Times New Roman" w:hAnsi="Times New Roman" w:cs="Times New Roman"/>
                <w:lang w:eastAsia="ru-RU"/>
              </w:rPr>
              <w:t xml:space="preserve"> 463226651337</w:t>
            </w:r>
            <w:r w:rsidRPr="005A744F">
              <w:rPr>
                <w:rFonts w:ascii="Times New Roman" w:eastAsia="Times New Roman" w:hAnsi="Times New Roman" w:cs="Times New Roman"/>
                <w:lang w:eastAsia="ru-RU"/>
              </w:rPr>
              <w:br/>
              <w:t>КПП</w:t>
            </w:r>
            <w:r w:rsidR="00B822E4">
              <w:rPr>
                <w:rFonts w:ascii="Times New Roman" w:eastAsia="Times New Roman" w:hAnsi="Times New Roman" w:cs="Times New Roman"/>
                <w:lang w:eastAsia="ru-RU"/>
              </w:rPr>
              <w:t xml:space="preserve"> </w:t>
            </w:r>
            <w:r w:rsidRPr="005A744F">
              <w:rPr>
                <w:rFonts w:ascii="Times New Roman" w:eastAsia="Times New Roman" w:hAnsi="Times New Roman" w:cs="Times New Roman"/>
                <w:lang w:eastAsia="ru-RU"/>
              </w:rPr>
              <w:br/>
            </w:r>
            <w:proofErr w:type="gramStart"/>
            <w:r w:rsidR="00E813CD" w:rsidRPr="00E813CD">
              <w:rPr>
                <w:rFonts w:ascii="Times New Roman" w:eastAsia="Times New Roman" w:hAnsi="Times New Roman" w:cs="Times New Roman"/>
                <w:bCs/>
                <w:color w:val="00000A"/>
              </w:rPr>
              <w:t>р</w:t>
            </w:r>
            <w:proofErr w:type="gramEnd"/>
            <w:r w:rsidR="00E813CD" w:rsidRPr="00E813CD">
              <w:rPr>
                <w:rFonts w:ascii="Times New Roman" w:eastAsia="Times New Roman" w:hAnsi="Times New Roman" w:cs="Times New Roman"/>
                <w:bCs/>
                <w:color w:val="00000A"/>
              </w:rPr>
              <w:t xml:space="preserve">/с </w:t>
            </w:r>
            <w:r w:rsidR="00E813CD" w:rsidRPr="00E813CD">
              <w:rPr>
                <w:rFonts w:ascii="Times New Roman" w:hAnsi="Times New Roman" w:cs="Times New Roman"/>
              </w:rPr>
              <w:t>40802810933000007502</w:t>
            </w:r>
          </w:p>
          <w:p w:rsidR="00E813CD" w:rsidRPr="00E813CD" w:rsidRDefault="00E813CD" w:rsidP="00E813CD">
            <w:pPr>
              <w:spacing w:line="240" w:lineRule="auto"/>
              <w:rPr>
                <w:rFonts w:ascii="Times New Roman" w:hAnsi="Times New Roman" w:cs="Times New Roman"/>
              </w:rPr>
            </w:pPr>
            <w:r>
              <w:rPr>
                <w:rFonts w:ascii="Times New Roman" w:hAnsi="Times New Roman" w:cs="Times New Roman"/>
              </w:rPr>
              <w:t xml:space="preserve">в </w:t>
            </w:r>
            <w:r w:rsidRPr="00E813CD">
              <w:rPr>
                <w:rFonts w:ascii="Times New Roman" w:hAnsi="Times New Roman" w:cs="Times New Roman"/>
              </w:rPr>
              <w:t>Курское отделение № 8596 Сбербанка России ОАО</w:t>
            </w:r>
          </w:p>
          <w:p w:rsidR="005A744F" w:rsidRPr="005A744F" w:rsidRDefault="005A744F" w:rsidP="00D367DD">
            <w:pPr>
              <w:keepNext/>
              <w:spacing w:before="120" w:after="120"/>
              <w:rPr>
                <w:rFonts w:ascii="Times New Roman" w:eastAsia="Times New Roman" w:hAnsi="Times New Roman" w:cs="Times New Roman"/>
                <w:lang w:eastAsia="ru-RU"/>
              </w:rPr>
            </w:pPr>
            <w:r w:rsidRPr="005A744F">
              <w:rPr>
                <w:rFonts w:ascii="Times New Roman" w:eastAsia="Times New Roman" w:hAnsi="Times New Roman" w:cs="Times New Roman"/>
                <w:lang w:eastAsia="ru-RU"/>
              </w:rPr>
              <w:t>К/с</w:t>
            </w:r>
            <w:r w:rsidR="00E813CD">
              <w:rPr>
                <w:rFonts w:ascii="Times New Roman" w:eastAsia="Times New Roman" w:hAnsi="Times New Roman" w:cs="Times New Roman"/>
                <w:lang w:eastAsia="ru-RU"/>
              </w:rPr>
              <w:t xml:space="preserve"> </w:t>
            </w:r>
            <w:r w:rsidR="00E813CD" w:rsidRPr="00E813CD">
              <w:rPr>
                <w:rFonts w:ascii="Times New Roman" w:hAnsi="Times New Roman" w:cs="Times New Roman"/>
              </w:rPr>
              <w:t>301</w:t>
            </w:r>
            <w:bookmarkStart w:id="62" w:name="_GoBack"/>
            <w:bookmarkEnd w:id="62"/>
            <w:r w:rsidR="00E813CD" w:rsidRPr="00E813CD">
              <w:rPr>
                <w:rFonts w:ascii="Times New Roman" w:hAnsi="Times New Roman" w:cs="Times New Roman"/>
              </w:rPr>
              <w:t>01810300000000606</w:t>
            </w:r>
            <w:r w:rsidRPr="005A744F">
              <w:rPr>
                <w:rFonts w:ascii="Times New Roman" w:eastAsia="Times New Roman" w:hAnsi="Times New Roman" w:cs="Times New Roman"/>
                <w:lang w:eastAsia="ru-RU"/>
              </w:rPr>
              <w:br/>
              <w:t>БИК</w:t>
            </w:r>
            <w:r w:rsidR="00E813CD">
              <w:rPr>
                <w:rFonts w:ascii="Times New Roman" w:eastAsia="Times New Roman" w:hAnsi="Times New Roman" w:cs="Times New Roman"/>
                <w:lang w:eastAsia="ru-RU"/>
              </w:rPr>
              <w:t xml:space="preserve"> </w:t>
            </w:r>
            <w:r w:rsidR="00B8697B" w:rsidRPr="00B8697B">
              <w:rPr>
                <w:rFonts w:ascii="Times New Roman" w:hAnsi="Times New Roman" w:cs="Times New Roman"/>
              </w:rPr>
              <w:t>043807606</w:t>
            </w:r>
          </w:p>
        </w:tc>
      </w:tr>
      <w:tr w:rsidR="005A744F" w:rsidRPr="005A744F" w:rsidTr="005A744F">
        <w:tc>
          <w:tcPr>
            <w:tcW w:w="2500" w:type="pct"/>
            <w:tcBorders>
              <w:top w:val="single" w:sz="6" w:space="0" w:color="auto"/>
              <w:left w:val="single" w:sz="6" w:space="0" w:color="auto"/>
              <w:bottom w:val="single" w:sz="6" w:space="0" w:color="auto"/>
              <w:right w:val="single" w:sz="6" w:space="0" w:color="auto"/>
            </w:tcBorders>
            <w:hideMark/>
          </w:tcPr>
          <w:p w:rsidR="005A744F" w:rsidRPr="005A744F" w:rsidRDefault="005A744F" w:rsidP="00B822E4">
            <w:pPr>
              <w:keepNext/>
              <w:spacing w:before="120" w:after="120"/>
              <w:rPr>
                <w:rFonts w:ascii="Times New Roman" w:eastAsia="Times New Roman" w:hAnsi="Times New Roman" w:cs="Times New Roman"/>
                <w:lang w:eastAsia="ru-RU"/>
              </w:rPr>
            </w:pPr>
            <w:r w:rsidRPr="005A744F">
              <w:rPr>
                <w:rFonts w:ascii="Times New Roman" w:eastAsia="Times New Roman" w:hAnsi="Times New Roman" w:cs="Times New Roman"/>
                <w:lang w:eastAsia="ru-RU"/>
              </w:rPr>
              <w:t>От имени Заказчика:</w:t>
            </w:r>
            <w:r w:rsidRPr="005A744F">
              <w:rPr>
                <w:rFonts w:ascii="Times New Roman" w:eastAsia="Times New Roman" w:hAnsi="Times New Roman" w:cs="Times New Roman"/>
                <w:lang w:eastAsia="ru-RU"/>
              </w:rPr>
              <w:br/>
            </w:r>
            <w:r w:rsidRPr="005A744F">
              <w:rPr>
                <w:rFonts w:ascii="Times New Roman" w:eastAsia="Times New Roman" w:hAnsi="Times New Roman" w:cs="Times New Roman"/>
                <w:u w:val="single"/>
                <w:lang w:eastAsia="ru-RU"/>
              </w:rPr>
              <w:t>    Генеральный директор    </w:t>
            </w:r>
            <w:r w:rsidRPr="005A744F">
              <w:rPr>
                <w:rFonts w:ascii="Times New Roman" w:eastAsia="Times New Roman" w:hAnsi="Times New Roman" w:cs="Times New Roman"/>
                <w:lang w:eastAsia="ru-RU"/>
              </w:rPr>
              <w:br/>
            </w:r>
            <w:r w:rsidRPr="005A744F">
              <w:rPr>
                <w:rFonts w:ascii="Times New Roman" w:eastAsia="Times New Roman" w:hAnsi="Times New Roman" w:cs="Times New Roman"/>
                <w:u w:val="single"/>
                <w:lang w:eastAsia="ru-RU"/>
              </w:rPr>
              <w:t>                (подпись)                  </w:t>
            </w:r>
            <w:r w:rsidRPr="005A744F">
              <w:rPr>
                <w:rFonts w:ascii="Times New Roman" w:eastAsia="Times New Roman" w:hAnsi="Times New Roman" w:cs="Times New Roman"/>
                <w:lang w:eastAsia="ru-RU"/>
              </w:rPr>
              <w:t xml:space="preserve">/ </w:t>
            </w:r>
            <w:r w:rsidRPr="005A744F">
              <w:rPr>
                <w:rFonts w:ascii="Times New Roman" w:eastAsia="Times New Roman" w:hAnsi="Times New Roman" w:cs="Times New Roman"/>
                <w:u w:val="single"/>
                <w:lang w:eastAsia="ru-RU"/>
              </w:rPr>
              <w:t xml:space="preserve">(А.Н. </w:t>
            </w:r>
            <w:proofErr w:type="spellStart"/>
            <w:r w:rsidRPr="005A744F">
              <w:rPr>
                <w:rFonts w:ascii="Times New Roman" w:eastAsia="Times New Roman" w:hAnsi="Times New Roman" w:cs="Times New Roman"/>
                <w:u w:val="single"/>
                <w:lang w:eastAsia="ru-RU"/>
              </w:rPr>
              <w:t>Граборов</w:t>
            </w:r>
            <w:proofErr w:type="spellEnd"/>
            <w:proofErr w:type="gramStart"/>
            <w:r w:rsidRPr="005A744F">
              <w:rPr>
                <w:rFonts w:ascii="Times New Roman" w:eastAsia="Times New Roman" w:hAnsi="Times New Roman" w:cs="Times New Roman"/>
                <w:u w:val="single"/>
                <w:lang w:eastAsia="ru-RU"/>
              </w:rPr>
              <w:t> )</w:t>
            </w:r>
            <w:proofErr w:type="gramEnd"/>
            <w:r w:rsidRPr="005A744F">
              <w:rPr>
                <w:rFonts w:ascii="Times New Roman" w:eastAsia="Times New Roman" w:hAnsi="Times New Roman" w:cs="Times New Roman"/>
                <w:lang w:eastAsia="ru-RU"/>
              </w:rPr>
              <w:t>/</w:t>
            </w:r>
            <w:r w:rsidRPr="005A744F">
              <w:rPr>
                <w:rFonts w:ascii="Times New Roman" w:eastAsia="Times New Roman" w:hAnsi="Times New Roman" w:cs="Times New Roman"/>
                <w:lang w:eastAsia="ru-RU"/>
              </w:rPr>
              <w:br/>
            </w:r>
            <w:r w:rsidR="00B822E4">
              <w:rPr>
                <w:rFonts w:ascii="Times New Roman" w:eastAsia="Times New Roman" w:hAnsi="Times New Roman" w:cs="Times New Roman"/>
                <w:i/>
                <w:lang w:eastAsia="ru-RU"/>
              </w:rPr>
              <w:t>Э</w:t>
            </w:r>
            <w:r w:rsidRPr="005A744F">
              <w:rPr>
                <w:rFonts w:ascii="Times New Roman" w:eastAsia="Times New Roman" w:hAnsi="Times New Roman" w:cs="Times New Roman"/>
                <w:i/>
                <w:lang w:eastAsia="ru-RU"/>
              </w:rPr>
              <w:t>.П.</w:t>
            </w:r>
          </w:p>
        </w:tc>
        <w:tc>
          <w:tcPr>
            <w:tcW w:w="2500" w:type="pct"/>
            <w:tcBorders>
              <w:top w:val="single" w:sz="6" w:space="0" w:color="auto"/>
              <w:left w:val="single" w:sz="6" w:space="0" w:color="auto"/>
              <w:bottom w:val="single" w:sz="6" w:space="0" w:color="auto"/>
              <w:right w:val="single" w:sz="6" w:space="0" w:color="auto"/>
            </w:tcBorders>
            <w:hideMark/>
          </w:tcPr>
          <w:p w:rsidR="005A744F" w:rsidRPr="005A744F" w:rsidRDefault="005A744F" w:rsidP="00B822E4">
            <w:pPr>
              <w:keepNext/>
              <w:spacing w:before="120" w:after="120"/>
              <w:rPr>
                <w:rFonts w:ascii="Times New Roman" w:eastAsia="Times New Roman" w:hAnsi="Times New Roman" w:cs="Times New Roman"/>
                <w:lang w:eastAsia="ru-RU"/>
              </w:rPr>
            </w:pPr>
            <w:r w:rsidRPr="005A744F">
              <w:rPr>
                <w:rFonts w:ascii="Times New Roman" w:eastAsia="Times New Roman" w:hAnsi="Times New Roman" w:cs="Times New Roman"/>
                <w:lang w:eastAsia="ru-RU"/>
              </w:rPr>
              <w:t>От имени Поставщика:</w:t>
            </w:r>
            <w:r w:rsidRPr="005A744F">
              <w:rPr>
                <w:rFonts w:ascii="Times New Roman" w:eastAsia="Times New Roman" w:hAnsi="Times New Roman" w:cs="Times New Roman"/>
                <w:lang w:eastAsia="ru-RU"/>
              </w:rPr>
              <w:br/>
            </w:r>
            <w:r w:rsidR="00B822E4">
              <w:rPr>
                <w:rFonts w:ascii="Times New Roman" w:eastAsia="Times New Roman" w:hAnsi="Times New Roman" w:cs="Times New Roman"/>
                <w:u w:val="single"/>
                <w:lang w:eastAsia="ru-RU"/>
              </w:rPr>
              <w:t>Индивидуальный  предприниматель</w:t>
            </w:r>
            <w:r w:rsidRPr="005A744F">
              <w:rPr>
                <w:rFonts w:ascii="Times New Roman" w:eastAsia="Times New Roman" w:hAnsi="Times New Roman" w:cs="Times New Roman"/>
                <w:u w:val="single"/>
                <w:lang w:eastAsia="ru-RU"/>
              </w:rPr>
              <w:t xml:space="preserve">      </w:t>
            </w:r>
            <w:r w:rsidRPr="005A744F">
              <w:rPr>
                <w:rFonts w:ascii="Times New Roman" w:eastAsia="Times New Roman" w:hAnsi="Times New Roman" w:cs="Times New Roman"/>
                <w:lang w:eastAsia="ru-RU"/>
              </w:rPr>
              <w:br/>
            </w:r>
            <w:r w:rsidRPr="005A744F">
              <w:rPr>
                <w:rFonts w:ascii="Times New Roman" w:eastAsia="Times New Roman" w:hAnsi="Times New Roman" w:cs="Times New Roman"/>
                <w:u w:val="single"/>
                <w:lang w:eastAsia="ru-RU"/>
              </w:rPr>
              <w:t>    </w:t>
            </w:r>
            <w:r w:rsidR="00B822E4">
              <w:rPr>
                <w:rFonts w:ascii="Times New Roman" w:eastAsia="Times New Roman" w:hAnsi="Times New Roman" w:cs="Times New Roman"/>
                <w:u w:val="single"/>
                <w:lang w:eastAsia="ru-RU"/>
              </w:rPr>
              <w:t>            (подпись)    </w:t>
            </w:r>
            <w:r w:rsidRPr="005A744F">
              <w:rPr>
                <w:rFonts w:ascii="Times New Roman" w:eastAsia="Times New Roman" w:hAnsi="Times New Roman" w:cs="Times New Roman"/>
                <w:u w:val="single"/>
                <w:lang w:eastAsia="ru-RU"/>
              </w:rPr>
              <w:t xml:space="preserve">  </w:t>
            </w:r>
            <w:r w:rsidRPr="005A744F">
              <w:rPr>
                <w:rFonts w:ascii="Times New Roman" w:eastAsia="Times New Roman" w:hAnsi="Times New Roman" w:cs="Times New Roman"/>
                <w:lang w:eastAsia="ru-RU"/>
              </w:rPr>
              <w:t xml:space="preserve">/ </w:t>
            </w:r>
            <w:r w:rsidR="00B822E4">
              <w:rPr>
                <w:rFonts w:ascii="Times New Roman" w:eastAsia="Times New Roman" w:hAnsi="Times New Roman" w:cs="Times New Roman"/>
                <w:u w:val="single"/>
                <w:lang w:eastAsia="ru-RU"/>
              </w:rPr>
              <w:t> </w:t>
            </w:r>
            <w:r w:rsidRPr="005A744F">
              <w:rPr>
                <w:rFonts w:ascii="Times New Roman" w:eastAsia="Times New Roman" w:hAnsi="Times New Roman" w:cs="Times New Roman"/>
                <w:u w:val="single"/>
                <w:lang w:eastAsia="ru-RU"/>
              </w:rPr>
              <w:t xml:space="preserve"> (</w:t>
            </w:r>
            <w:r w:rsidR="00B822E4">
              <w:rPr>
                <w:rFonts w:ascii="Times New Roman" w:eastAsia="Times New Roman" w:hAnsi="Times New Roman" w:cs="Times New Roman"/>
                <w:u w:val="single"/>
                <w:lang w:eastAsia="ru-RU"/>
              </w:rPr>
              <w:t>Ю.О. Чернов)</w:t>
            </w:r>
            <w:r w:rsidRPr="005A744F">
              <w:rPr>
                <w:rFonts w:ascii="Times New Roman" w:eastAsia="Times New Roman" w:hAnsi="Times New Roman" w:cs="Times New Roman"/>
                <w:u w:val="single"/>
                <w:lang w:eastAsia="ru-RU"/>
              </w:rPr>
              <w:t>           </w:t>
            </w:r>
            <w:r w:rsidRPr="005A744F">
              <w:rPr>
                <w:rFonts w:ascii="Times New Roman" w:eastAsia="Times New Roman" w:hAnsi="Times New Roman" w:cs="Times New Roman"/>
                <w:lang w:eastAsia="ru-RU"/>
              </w:rPr>
              <w:t>/</w:t>
            </w:r>
            <w:r w:rsidRPr="005A744F">
              <w:rPr>
                <w:rFonts w:ascii="Times New Roman" w:eastAsia="Times New Roman" w:hAnsi="Times New Roman" w:cs="Times New Roman"/>
                <w:lang w:eastAsia="ru-RU"/>
              </w:rPr>
              <w:br/>
            </w:r>
            <w:r w:rsidR="00B822E4">
              <w:rPr>
                <w:rFonts w:ascii="Times New Roman" w:eastAsia="Times New Roman" w:hAnsi="Times New Roman" w:cs="Times New Roman"/>
                <w:i/>
                <w:lang w:eastAsia="ru-RU"/>
              </w:rPr>
              <w:t>Э</w:t>
            </w:r>
            <w:r w:rsidRPr="005A744F">
              <w:rPr>
                <w:rFonts w:ascii="Times New Roman" w:eastAsia="Times New Roman" w:hAnsi="Times New Roman" w:cs="Times New Roman"/>
                <w:i/>
                <w:lang w:eastAsia="ru-RU"/>
              </w:rPr>
              <w:t>.П.</w:t>
            </w:r>
          </w:p>
        </w:tc>
      </w:tr>
    </w:tbl>
    <w:p w:rsidR="005A744F" w:rsidRPr="005A744F" w:rsidRDefault="005A744F" w:rsidP="005A744F">
      <w:pPr>
        <w:rPr>
          <w:rFonts w:ascii="Calibri" w:eastAsia="Calibri" w:hAnsi="Calibri" w:cs="Times New Roman"/>
        </w:rPr>
      </w:pPr>
    </w:p>
    <w:p w:rsidR="005A744F" w:rsidRPr="005A744F" w:rsidRDefault="005A744F" w:rsidP="005A744F">
      <w:pPr>
        <w:rPr>
          <w:rFonts w:ascii="Calibri" w:eastAsia="Calibri" w:hAnsi="Calibri" w:cs="Times New Roman"/>
        </w:rPr>
      </w:pPr>
    </w:p>
    <w:p w:rsidR="005A744F" w:rsidRPr="005A744F" w:rsidRDefault="005A744F" w:rsidP="005A744F">
      <w:pPr>
        <w:rPr>
          <w:rFonts w:ascii="Calibri" w:eastAsia="Calibri" w:hAnsi="Calibri" w:cs="Times New Roman"/>
        </w:rPr>
      </w:pPr>
    </w:p>
    <w:p w:rsidR="005A744F" w:rsidRPr="005A744F" w:rsidRDefault="005A744F" w:rsidP="005A744F">
      <w:pPr>
        <w:rPr>
          <w:rFonts w:ascii="Calibri" w:eastAsia="Calibri" w:hAnsi="Calibri" w:cs="Times New Roman"/>
        </w:rPr>
      </w:pPr>
    </w:p>
    <w:p w:rsidR="005A744F" w:rsidRPr="005A744F" w:rsidRDefault="005A744F" w:rsidP="005A744F">
      <w:pPr>
        <w:rPr>
          <w:rFonts w:ascii="Calibri" w:eastAsia="Calibri" w:hAnsi="Calibri" w:cs="Times New Roman"/>
        </w:rPr>
      </w:pPr>
    </w:p>
    <w:p w:rsidR="005A744F" w:rsidRPr="005A744F" w:rsidRDefault="005A744F" w:rsidP="005A744F">
      <w:pPr>
        <w:rPr>
          <w:rFonts w:ascii="Calibri" w:eastAsia="Calibri" w:hAnsi="Calibri" w:cs="Times New Roman"/>
        </w:rPr>
      </w:pPr>
    </w:p>
    <w:p w:rsidR="005A744F" w:rsidRPr="005A744F" w:rsidRDefault="005A744F" w:rsidP="005A744F">
      <w:pPr>
        <w:rPr>
          <w:rFonts w:ascii="Calibri" w:eastAsia="Calibri" w:hAnsi="Calibri" w:cs="Times New Roman"/>
        </w:rPr>
      </w:pPr>
    </w:p>
    <w:p w:rsidR="005A744F" w:rsidRPr="005A744F" w:rsidRDefault="005A744F" w:rsidP="005A744F">
      <w:pPr>
        <w:rPr>
          <w:rFonts w:ascii="Calibri" w:eastAsia="Calibri" w:hAnsi="Calibri" w:cs="Times New Roman"/>
        </w:rPr>
      </w:pPr>
    </w:p>
    <w:p w:rsidR="005A744F" w:rsidRPr="005A744F" w:rsidRDefault="005A744F" w:rsidP="005A744F">
      <w:pPr>
        <w:rPr>
          <w:rFonts w:ascii="Calibri" w:eastAsia="Calibri" w:hAnsi="Calibri" w:cs="Times New Roman"/>
        </w:rPr>
      </w:pPr>
    </w:p>
    <w:p w:rsidR="005A744F" w:rsidRPr="005A744F" w:rsidRDefault="005A744F" w:rsidP="005A744F">
      <w:pPr>
        <w:rPr>
          <w:rFonts w:ascii="Calibri" w:eastAsia="Calibri" w:hAnsi="Calibri" w:cs="Times New Roman"/>
        </w:rPr>
      </w:pPr>
    </w:p>
    <w:p w:rsidR="005A744F" w:rsidRPr="005A744F" w:rsidRDefault="005A744F" w:rsidP="005A744F">
      <w:pPr>
        <w:rPr>
          <w:rFonts w:ascii="Calibri" w:eastAsia="Calibri" w:hAnsi="Calibri" w:cs="Times New Roman"/>
        </w:rPr>
      </w:pPr>
    </w:p>
    <w:p w:rsidR="005A744F" w:rsidRPr="005A744F" w:rsidRDefault="005A744F" w:rsidP="005A744F">
      <w:pPr>
        <w:keepNext/>
        <w:keepLines/>
        <w:spacing w:before="120" w:after="120"/>
        <w:ind w:firstLine="482"/>
        <w:jc w:val="right"/>
        <w:rPr>
          <w:rFonts w:ascii="Times New Roman" w:eastAsia="Times New Roman" w:hAnsi="Times New Roman" w:cs="Times New Roman"/>
          <w:lang w:eastAsia="ru-RU"/>
        </w:rPr>
      </w:pPr>
      <w:r w:rsidRPr="005A744F">
        <w:rPr>
          <w:rFonts w:ascii="Times New Roman" w:eastAsia="Times New Roman" w:hAnsi="Times New Roman" w:cs="Times New Roman"/>
          <w:lang w:eastAsia="ru-RU"/>
        </w:rPr>
        <w:lastRenderedPageBreak/>
        <w:t xml:space="preserve">Приложение № </w:t>
      </w:r>
      <w:r w:rsidRPr="005A744F">
        <w:rPr>
          <w:rFonts w:ascii="Times New Roman" w:eastAsia="Times New Roman" w:hAnsi="Times New Roman" w:cs="Times New Roman"/>
          <w:lang w:eastAsia="ru-RU"/>
        </w:rPr>
        <w:fldChar w:fldCharType="begin" w:fldLock="1"/>
      </w:r>
      <w:r w:rsidRPr="005A744F">
        <w:rPr>
          <w:rFonts w:ascii="Times New Roman" w:eastAsia="Times New Roman" w:hAnsi="Times New Roman" w:cs="Times New Roman"/>
          <w:lang w:eastAsia="ru-RU"/>
        </w:rPr>
        <w:instrText xml:space="preserve"> REF _ref_1308628 \h \n \! </w:instrText>
      </w:r>
      <w:r w:rsidRPr="005A744F">
        <w:rPr>
          <w:rFonts w:ascii="Times New Roman" w:eastAsia="Times New Roman" w:hAnsi="Times New Roman" w:cs="Times New Roman"/>
          <w:lang w:eastAsia="ru-RU"/>
        </w:rPr>
      </w:r>
      <w:r w:rsidRPr="005A744F">
        <w:rPr>
          <w:rFonts w:ascii="Times New Roman" w:eastAsia="Times New Roman" w:hAnsi="Times New Roman" w:cs="Times New Roman"/>
          <w:lang w:eastAsia="ru-RU"/>
        </w:rPr>
        <w:fldChar w:fldCharType="separate"/>
      </w:r>
      <w:r w:rsidRPr="005A744F">
        <w:rPr>
          <w:rFonts w:ascii="Times New Roman" w:eastAsia="Times New Roman" w:hAnsi="Times New Roman" w:cs="Times New Roman"/>
          <w:lang w:eastAsia="ru-RU"/>
        </w:rPr>
        <w:t>1</w:t>
      </w:r>
      <w:r w:rsidRPr="005A744F">
        <w:rPr>
          <w:rFonts w:ascii="Times New Roman" w:eastAsia="Times New Roman" w:hAnsi="Times New Roman" w:cs="Times New Roman"/>
          <w:lang w:eastAsia="ru-RU"/>
        </w:rPr>
        <w:fldChar w:fldCharType="end"/>
      </w:r>
      <w:r w:rsidRPr="005A744F">
        <w:rPr>
          <w:rFonts w:ascii="Times New Roman" w:eastAsia="Times New Roman" w:hAnsi="Times New Roman" w:cs="Times New Roman"/>
          <w:lang w:eastAsia="ru-RU"/>
        </w:rPr>
        <w:br/>
        <w:t>к договору</w:t>
      </w:r>
      <w:r w:rsidRPr="005A744F">
        <w:rPr>
          <w:rFonts w:ascii="Times New Roman" w:eastAsia="Times New Roman" w:hAnsi="Times New Roman" w:cs="Times New Roman"/>
          <w:lang w:eastAsia="ru-RU"/>
        </w:rPr>
        <w:br/>
        <w:t>на поставку товара</w:t>
      </w:r>
      <w:r w:rsidRPr="005A744F">
        <w:rPr>
          <w:rFonts w:ascii="Times New Roman" w:eastAsia="Times New Roman" w:hAnsi="Times New Roman" w:cs="Times New Roman"/>
          <w:lang w:eastAsia="ru-RU"/>
        </w:rPr>
        <w:br/>
        <w:t xml:space="preserve">№ </w:t>
      </w:r>
      <w:r w:rsidR="00B822E4">
        <w:rPr>
          <w:rFonts w:ascii="Times New Roman" w:eastAsia="Times New Roman" w:hAnsi="Times New Roman" w:cs="Times New Roman"/>
          <w:u w:val="single"/>
          <w:lang w:eastAsia="ru-RU"/>
        </w:rPr>
        <w:t>0527500000417000181-0853845-01</w:t>
      </w:r>
      <w:r w:rsidRPr="005A744F">
        <w:rPr>
          <w:rFonts w:ascii="Times New Roman" w:eastAsia="Times New Roman" w:hAnsi="Times New Roman" w:cs="Times New Roman"/>
          <w:lang w:eastAsia="ru-RU"/>
        </w:rPr>
        <w:t xml:space="preserve"> от "</w:t>
      </w:r>
      <w:r w:rsidRPr="005A744F">
        <w:rPr>
          <w:rFonts w:ascii="Times New Roman" w:eastAsia="Times New Roman" w:hAnsi="Times New Roman" w:cs="Times New Roman"/>
          <w:u w:val="single"/>
          <w:lang w:eastAsia="ru-RU"/>
        </w:rPr>
        <w:t>        </w:t>
      </w:r>
      <w:r w:rsidRPr="005A744F">
        <w:rPr>
          <w:rFonts w:ascii="Times New Roman" w:eastAsia="Times New Roman" w:hAnsi="Times New Roman" w:cs="Times New Roman"/>
          <w:lang w:eastAsia="ru-RU"/>
        </w:rPr>
        <w:t xml:space="preserve">" </w:t>
      </w:r>
      <w:r w:rsidRPr="005A744F">
        <w:rPr>
          <w:rFonts w:ascii="Times New Roman" w:eastAsia="Times New Roman" w:hAnsi="Times New Roman" w:cs="Times New Roman"/>
          <w:u w:val="single"/>
          <w:lang w:eastAsia="ru-RU"/>
        </w:rPr>
        <w:t>                </w:t>
      </w:r>
      <w:r w:rsidRPr="005A744F">
        <w:rPr>
          <w:rFonts w:ascii="Times New Roman" w:eastAsia="Times New Roman" w:hAnsi="Times New Roman" w:cs="Times New Roman"/>
          <w:lang w:eastAsia="ru-RU"/>
        </w:rPr>
        <w:t xml:space="preserve"> </w:t>
      </w:r>
      <w:r w:rsidRPr="005A744F">
        <w:rPr>
          <w:rFonts w:ascii="Times New Roman" w:eastAsia="Times New Roman" w:hAnsi="Times New Roman" w:cs="Times New Roman"/>
          <w:u w:val="single"/>
          <w:lang w:eastAsia="ru-RU"/>
        </w:rPr>
        <w:t>        </w:t>
      </w:r>
      <w:r w:rsidRPr="005A744F">
        <w:rPr>
          <w:rFonts w:ascii="Times New Roman" w:eastAsia="Times New Roman" w:hAnsi="Times New Roman" w:cs="Times New Roman"/>
          <w:lang w:eastAsia="ru-RU"/>
        </w:rPr>
        <w:t xml:space="preserve"> </w:t>
      </w:r>
      <w:proofErr w:type="gramStart"/>
      <w:r w:rsidRPr="005A744F">
        <w:rPr>
          <w:rFonts w:ascii="Times New Roman" w:eastAsia="Times New Roman" w:hAnsi="Times New Roman" w:cs="Times New Roman"/>
          <w:lang w:eastAsia="ru-RU"/>
        </w:rPr>
        <w:t>г</w:t>
      </w:r>
      <w:proofErr w:type="gramEnd"/>
      <w:r w:rsidRPr="005A744F">
        <w:rPr>
          <w:rFonts w:ascii="Times New Roman" w:eastAsia="Times New Roman" w:hAnsi="Times New Roman" w:cs="Times New Roman"/>
          <w:lang w:eastAsia="ru-RU"/>
        </w:rPr>
        <w:t>.</w:t>
      </w:r>
    </w:p>
    <w:p w:rsidR="005A744F" w:rsidRPr="005A744F" w:rsidRDefault="005A744F" w:rsidP="005A744F">
      <w:pPr>
        <w:keepNext/>
        <w:keepLines/>
        <w:spacing w:before="120" w:after="300" w:line="240" w:lineRule="auto"/>
        <w:contextualSpacing/>
        <w:jc w:val="center"/>
        <w:outlineLvl w:val="0"/>
        <w:rPr>
          <w:rFonts w:ascii="Times New Roman" w:eastAsia="Times New Roman" w:hAnsi="Times New Roman" w:cs="Times New Roman"/>
          <w:b/>
          <w:spacing w:val="5"/>
          <w:kern w:val="28"/>
          <w:sz w:val="28"/>
          <w:szCs w:val="52"/>
          <w:lang w:eastAsia="ru-RU"/>
        </w:rPr>
      </w:pPr>
      <w:bookmarkStart w:id="63" w:name="_docStart_2"/>
      <w:bookmarkStart w:id="64" w:name="_title_2"/>
      <w:bookmarkStart w:id="65" w:name="_ref_1308628"/>
      <w:bookmarkEnd w:id="63"/>
      <w:r w:rsidRPr="005A744F">
        <w:rPr>
          <w:rFonts w:ascii="Times New Roman" w:eastAsia="Times New Roman" w:hAnsi="Times New Roman" w:cs="Times New Roman"/>
          <w:b/>
          <w:spacing w:val="5"/>
          <w:kern w:val="28"/>
          <w:sz w:val="28"/>
          <w:szCs w:val="52"/>
          <w:lang w:eastAsia="ru-RU"/>
        </w:rPr>
        <w:t>Спецификация товара</w:t>
      </w:r>
      <w:bookmarkEnd w:id="64"/>
      <w:bookmarkEnd w:id="65"/>
      <w:r w:rsidRPr="005A744F">
        <w:rPr>
          <w:rFonts w:ascii="Times New Roman" w:eastAsia="Times New Roman" w:hAnsi="Times New Roman" w:cs="Times New Roman"/>
          <w:b/>
          <w:spacing w:val="5"/>
          <w:kern w:val="28"/>
          <w:sz w:val="28"/>
          <w:szCs w:val="52"/>
          <w:lang w:eastAsia="ru-RU"/>
        </w:rPr>
        <w:t xml:space="preserve"> </w:t>
      </w:r>
    </w:p>
    <w:p w:rsidR="005A744F" w:rsidRPr="005A744F" w:rsidRDefault="005A744F" w:rsidP="005A744F">
      <w:pPr>
        <w:keepNext/>
        <w:keepLines/>
        <w:spacing w:before="120" w:after="300" w:line="240" w:lineRule="auto"/>
        <w:contextualSpacing/>
        <w:jc w:val="center"/>
        <w:outlineLvl w:val="0"/>
        <w:rPr>
          <w:rFonts w:ascii="Times New Roman" w:eastAsia="Times New Roman" w:hAnsi="Times New Roman" w:cs="Times New Roman"/>
          <w:b/>
          <w:spacing w:val="5"/>
          <w:kern w:val="28"/>
          <w:sz w:val="28"/>
          <w:szCs w:val="52"/>
          <w:lang w:eastAsia="ru-RU"/>
        </w:rPr>
      </w:pPr>
    </w:p>
    <w:tbl>
      <w:tblPr>
        <w:tblW w:w="5850" w:type="pct"/>
        <w:tblInd w:w="-1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26"/>
        <w:gridCol w:w="2383"/>
        <w:gridCol w:w="1317"/>
        <w:gridCol w:w="1007"/>
        <w:gridCol w:w="1230"/>
        <w:gridCol w:w="3454"/>
        <w:gridCol w:w="1381"/>
      </w:tblGrid>
      <w:tr w:rsidR="005A744F" w:rsidRPr="005A744F" w:rsidTr="005A744F">
        <w:tc>
          <w:tcPr>
            <w:tcW w:w="255" w:type="pct"/>
            <w:tcBorders>
              <w:top w:val="single" w:sz="6" w:space="0" w:color="auto"/>
              <w:left w:val="single" w:sz="6" w:space="0" w:color="auto"/>
              <w:bottom w:val="single" w:sz="6" w:space="0" w:color="auto"/>
              <w:right w:val="single" w:sz="6" w:space="0" w:color="auto"/>
            </w:tcBorders>
            <w:vAlign w:val="center"/>
            <w:hideMark/>
          </w:tcPr>
          <w:p w:rsidR="005A744F" w:rsidRPr="005A744F" w:rsidRDefault="005A744F" w:rsidP="005A744F">
            <w:pPr>
              <w:keepNext/>
              <w:spacing w:before="120" w:after="120"/>
              <w:jc w:val="center"/>
              <w:rPr>
                <w:rFonts w:ascii="Times New Roman" w:eastAsia="Times New Roman" w:hAnsi="Times New Roman" w:cs="Times New Roman"/>
                <w:lang w:eastAsia="ru-RU"/>
              </w:rPr>
            </w:pPr>
            <w:r w:rsidRPr="005A744F">
              <w:rPr>
                <w:rFonts w:ascii="Times New Roman" w:eastAsia="Times New Roman" w:hAnsi="Times New Roman" w:cs="Times New Roman"/>
                <w:lang w:eastAsia="ru-RU"/>
              </w:rPr>
              <w:t>№</w:t>
            </w:r>
          </w:p>
        </w:tc>
        <w:tc>
          <w:tcPr>
            <w:tcW w:w="823" w:type="pct"/>
            <w:tcBorders>
              <w:top w:val="single" w:sz="6" w:space="0" w:color="auto"/>
              <w:left w:val="single" w:sz="6" w:space="0" w:color="auto"/>
              <w:bottom w:val="single" w:sz="6" w:space="0" w:color="auto"/>
              <w:right w:val="single" w:sz="6" w:space="0" w:color="auto"/>
            </w:tcBorders>
            <w:vAlign w:val="center"/>
            <w:hideMark/>
          </w:tcPr>
          <w:p w:rsidR="005A744F" w:rsidRPr="005A744F" w:rsidRDefault="005A744F" w:rsidP="005A744F">
            <w:pPr>
              <w:keepNext/>
              <w:spacing w:before="120" w:after="120"/>
              <w:jc w:val="center"/>
              <w:rPr>
                <w:rFonts w:ascii="Times New Roman" w:eastAsia="Times New Roman" w:hAnsi="Times New Roman" w:cs="Times New Roman"/>
                <w:lang w:eastAsia="ru-RU"/>
              </w:rPr>
            </w:pPr>
            <w:r w:rsidRPr="005A744F">
              <w:rPr>
                <w:rFonts w:ascii="Times New Roman" w:eastAsia="Times New Roman" w:hAnsi="Times New Roman" w:cs="Times New Roman"/>
                <w:lang w:eastAsia="ru-RU"/>
              </w:rPr>
              <w:t>Наименование и характеристики товара</w:t>
            </w:r>
          </w:p>
        </w:tc>
        <w:tc>
          <w:tcPr>
            <w:tcW w:w="443" w:type="pct"/>
            <w:tcBorders>
              <w:top w:val="single" w:sz="6" w:space="0" w:color="auto"/>
              <w:left w:val="single" w:sz="6" w:space="0" w:color="auto"/>
              <w:bottom w:val="single" w:sz="6" w:space="0" w:color="auto"/>
              <w:right w:val="single" w:sz="6" w:space="0" w:color="auto"/>
            </w:tcBorders>
            <w:vAlign w:val="center"/>
            <w:hideMark/>
          </w:tcPr>
          <w:p w:rsidR="005A744F" w:rsidRPr="005A744F" w:rsidRDefault="005A744F" w:rsidP="005A744F">
            <w:pPr>
              <w:keepNext/>
              <w:spacing w:before="120" w:after="120"/>
              <w:jc w:val="center"/>
              <w:rPr>
                <w:rFonts w:ascii="Times New Roman" w:eastAsia="Times New Roman" w:hAnsi="Times New Roman" w:cs="Times New Roman"/>
                <w:lang w:eastAsia="ru-RU"/>
              </w:rPr>
            </w:pPr>
            <w:r w:rsidRPr="005A744F">
              <w:rPr>
                <w:rFonts w:ascii="Times New Roman" w:eastAsia="Times New Roman" w:hAnsi="Times New Roman" w:cs="Times New Roman"/>
                <w:lang w:eastAsia="ru-RU"/>
              </w:rPr>
              <w:t>Количество товара (шт.)</w:t>
            </w:r>
          </w:p>
        </w:tc>
        <w:tc>
          <w:tcPr>
            <w:tcW w:w="505" w:type="pct"/>
            <w:tcBorders>
              <w:top w:val="single" w:sz="6" w:space="0" w:color="auto"/>
              <w:left w:val="single" w:sz="6" w:space="0" w:color="auto"/>
              <w:bottom w:val="single" w:sz="6" w:space="0" w:color="auto"/>
              <w:right w:val="single" w:sz="6" w:space="0" w:color="auto"/>
            </w:tcBorders>
            <w:vAlign w:val="center"/>
            <w:hideMark/>
          </w:tcPr>
          <w:p w:rsidR="005A744F" w:rsidRPr="005A744F" w:rsidRDefault="005A744F" w:rsidP="005A744F">
            <w:pPr>
              <w:keepNext/>
              <w:spacing w:before="120" w:after="120"/>
              <w:jc w:val="center"/>
              <w:rPr>
                <w:rFonts w:ascii="Times New Roman" w:eastAsia="Times New Roman" w:hAnsi="Times New Roman" w:cs="Times New Roman"/>
                <w:lang w:eastAsia="ru-RU"/>
              </w:rPr>
            </w:pPr>
            <w:r w:rsidRPr="005A744F">
              <w:rPr>
                <w:rFonts w:ascii="Times New Roman" w:eastAsia="Times New Roman" w:hAnsi="Times New Roman" w:cs="Times New Roman"/>
                <w:lang w:eastAsia="ru-RU"/>
              </w:rPr>
              <w:t>Цена за единицу товара  (руб.)</w:t>
            </w:r>
          </w:p>
        </w:tc>
        <w:tc>
          <w:tcPr>
            <w:tcW w:w="632" w:type="pct"/>
            <w:tcBorders>
              <w:top w:val="single" w:sz="6" w:space="0" w:color="auto"/>
              <w:left w:val="single" w:sz="6" w:space="0" w:color="auto"/>
              <w:bottom w:val="single" w:sz="6" w:space="0" w:color="auto"/>
              <w:right w:val="single" w:sz="6" w:space="0" w:color="auto"/>
            </w:tcBorders>
            <w:vAlign w:val="center"/>
            <w:hideMark/>
          </w:tcPr>
          <w:p w:rsidR="005A744F" w:rsidRPr="005A744F" w:rsidRDefault="005A744F" w:rsidP="005A744F">
            <w:pPr>
              <w:keepNext/>
              <w:spacing w:before="120" w:after="120"/>
              <w:jc w:val="center"/>
              <w:rPr>
                <w:rFonts w:ascii="Times New Roman" w:eastAsia="Times New Roman" w:hAnsi="Times New Roman" w:cs="Times New Roman"/>
                <w:lang w:eastAsia="ru-RU"/>
              </w:rPr>
            </w:pPr>
            <w:r w:rsidRPr="005A744F">
              <w:rPr>
                <w:rFonts w:ascii="Times New Roman" w:eastAsia="Times New Roman" w:hAnsi="Times New Roman" w:cs="Times New Roman"/>
                <w:lang w:eastAsia="ru-RU"/>
              </w:rPr>
              <w:t>Стоимость товара (руб.)</w:t>
            </w:r>
          </w:p>
        </w:tc>
        <w:tc>
          <w:tcPr>
            <w:tcW w:w="1710" w:type="pct"/>
            <w:tcBorders>
              <w:top w:val="single" w:sz="6" w:space="0" w:color="auto"/>
              <w:left w:val="single" w:sz="6" w:space="0" w:color="auto"/>
              <w:bottom w:val="single" w:sz="6" w:space="0" w:color="auto"/>
              <w:right w:val="single" w:sz="6" w:space="0" w:color="auto"/>
            </w:tcBorders>
            <w:vAlign w:val="center"/>
            <w:hideMark/>
          </w:tcPr>
          <w:p w:rsidR="005A744F" w:rsidRPr="005A744F" w:rsidRDefault="005A744F" w:rsidP="005A744F">
            <w:pPr>
              <w:keepNext/>
              <w:spacing w:before="120" w:after="120"/>
              <w:jc w:val="center"/>
              <w:rPr>
                <w:rFonts w:ascii="Times New Roman" w:eastAsia="Times New Roman" w:hAnsi="Times New Roman" w:cs="Times New Roman"/>
                <w:lang w:eastAsia="ru-RU"/>
              </w:rPr>
            </w:pPr>
            <w:r w:rsidRPr="005A744F">
              <w:rPr>
                <w:rFonts w:ascii="Times New Roman" w:eastAsia="Times New Roman" w:hAnsi="Times New Roman" w:cs="Times New Roman"/>
                <w:lang w:eastAsia="ru-RU"/>
              </w:rPr>
              <w:t>Требования к качеству  товара</w:t>
            </w:r>
          </w:p>
        </w:tc>
        <w:tc>
          <w:tcPr>
            <w:tcW w:w="632" w:type="pct"/>
            <w:tcBorders>
              <w:top w:val="single" w:sz="6" w:space="0" w:color="auto"/>
              <w:left w:val="single" w:sz="6" w:space="0" w:color="auto"/>
              <w:bottom w:val="single" w:sz="6" w:space="0" w:color="auto"/>
              <w:right w:val="single" w:sz="6" w:space="0" w:color="auto"/>
            </w:tcBorders>
            <w:vAlign w:val="center"/>
            <w:hideMark/>
          </w:tcPr>
          <w:p w:rsidR="005A744F" w:rsidRPr="005A744F" w:rsidRDefault="005A744F" w:rsidP="005A744F">
            <w:pPr>
              <w:keepNext/>
              <w:spacing w:before="120" w:after="120"/>
              <w:jc w:val="center"/>
              <w:rPr>
                <w:rFonts w:ascii="Times New Roman" w:eastAsia="Times New Roman" w:hAnsi="Times New Roman" w:cs="Times New Roman"/>
                <w:lang w:eastAsia="ru-RU"/>
              </w:rPr>
            </w:pPr>
            <w:r w:rsidRPr="005A744F">
              <w:rPr>
                <w:rFonts w:ascii="Times New Roman" w:eastAsia="Times New Roman" w:hAnsi="Times New Roman" w:cs="Times New Roman"/>
                <w:lang w:eastAsia="ru-RU"/>
              </w:rPr>
              <w:t>Примечание</w:t>
            </w:r>
          </w:p>
        </w:tc>
      </w:tr>
      <w:tr w:rsidR="005A744F" w:rsidRPr="005A744F" w:rsidTr="005A744F">
        <w:tc>
          <w:tcPr>
            <w:tcW w:w="255" w:type="pct"/>
            <w:tcBorders>
              <w:top w:val="single" w:sz="6" w:space="0" w:color="auto"/>
              <w:left w:val="single" w:sz="6" w:space="0" w:color="auto"/>
              <w:bottom w:val="single" w:sz="6" w:space="0" w:color="auto"/>
              <w:right w:val="single" w:sz="6" w:space="0" w:color="auto"/>
            </w:tcBorders>
            <w:hideMark/>
          </w:tcPr>
          <w:p w:rsidR="005A744F" w:rsidRPr="005A744F" w:rsidRDefault="005A744F" w:rsidP="005A744F">
            <w:pPr>
              <w:keepNext/>
              <w:spacing w:before="120" w:after="120"/>
              <w:jc w:val="center"/>
              <w:rPr>
                <w:rFonts w:ascii="Times New Roman" w:eastAsia="Times New Roman" w:hAnsi="Times New Roman" w:cs="Times New Roman"/>
                <w:b/>
                <w:lang w:eastAsia="ru-RU"/>
              </w:rPr>
            </w:pPr>
            <w:r w:rsidRPr="005A744F">
              <w:rPr>
                <w:rFonts w:ascii="Times New Roman" w:eastAsia="Times New Roman" w:hAnsi="Times New Roman" w:cs="Times New Roman"/>
                <w:b/>
                <w:lang w:eastAsia="ru-RU"/>
              </w:rPr>
              <w:t>1</w:t>
            </w:r>
          </w:p>
        </w:tc>
        <w:tc>
          <w:tcPr>
            <w:tcW w:w="823" w:type="pct"/>
            <w:tcBorders>
              <w:top w:val="single" w:sz="6" w:space="0" w:color="auto"/>
              <w:left w:val="single" w:sz="6" w:space="0" w:color="auto"/>
              <w:bottom w:val="single" w:sz="6" w:space="0" w:color="auto"/>
              <w:right w:val="single" w:sz="6" w:space="0" w:color="auto"/>
            </w:tcBorders>
            <w:hideMark/>
          </w:tcPr>
          <w:p w:rsidR="005A744F" w:rsidRPr="005A744F" w:rsidRDefault="005A744F" w:rsidP="005A744F">
            <w:pPr>
              <w:keepNext/>
              <w:spacing w:before="120" w:after="120"/>
              <w:jc w:val="center"/>
              <w:rPr>
                <w:rFonts w:ascii="Times New Roman" w:eastAsia="Times New Roman" w:hAnsi="Times New Roman" w:cs="Times New Roman"/>
                <w:b/>
                <w:lang w:eastAsia="ru-RU"/>
              </w:rPr>
            </w:pPr>
            <w:r w:rsidRPr="005A744F">
              <w:rPr>
                <w:rFonts w:ascii="Times New Roman" w:eastAsia="Times New Roman" w:hAnsi="Times New Roman" w:cs="Times New Roman"/>
                <w:b/>
                <w:lang w:eastAsia="ru-RU"/>
              </w:rPr>
              <w:t>2</w:t>
            </w:r>
          </w:p>
        </w:tc>
        <w:tc>
          <w:tcPr>
            <w:tcW w:w="443" w:type="pct"/>
            <w:tcBorders>
              <w:top w:val="single" w:sz="6" w:space="0" w:color="auto"/>
              <w:left w:val="single" w:sz="6" w:space="0" w:color="auto"/>
              <w:bottom w:val="single" w:sz="6" w:space="0" w:color="auto"/>
              <w:right w:val="single" w:sz="6" w:space="0" w:color="auto"/>
            </w:tcBorders>
            <w:hideMark/>
          </w:tcPr>
          <w:p w:rsidR="005A744F" w:rsidRPr="005A744F" w:rsidRDefault="005A744F" w:rsidP="005A744F">
            <w:pPr>
              <w:keepNext/>
              <w:spacing w:before="120" w:after="120"/>
              <w:jc w:val="center"/>
              <w:rPr>
                <w:rFonts w:ascii="Times New Roman" w:eastAsia="Times New Roman" w:hAnsi="Times New Roman" w:cs="Times New Roman"/>
                <w:b/>
                <w:lang w:eastAsia="ru-RU"/>
              </w:rPr>
            </w:pPr>
            <w:r w:rsidRPr="005A744F">
              <w:rPr>
                <w:rFonts w:ascii="Times New Roman" w:eastAsia="Times New Roman" w:hAnsi="Times New Roman" w:cs="Times New Roman"/>
                <w:b/>
                <w:lang w:eastAsia="ru-RU"/>
              </w:rPr>
              <w:t>3</w:t>
            </w:r>
          </w:p>
        </w:tc>
        <w:tc>
          <w:tcPr>
            <w:tcW w:w="505" w:type="pct"/>
            <w:tcBorders>
              <w:top w:val="single" w:sz="6" w:space="0" w:color="auto"/>
              <w:left w:val="single" w:sz="6" w:space="0" w:color="auto"/>
              <w:bottom w:val="single" w:sz="6" w:space="0" w:color="auto"/>
              <w:right w:val="single" w:sz="6" w:space="0" w:color="auto"/>
            </w:tcBorders>
            <w:hideMark/>
          </w:tcPr>
          <w:p w:rsidR="005A744F" w:rsidRPr="005A744F" w:rsidRDefault="005A744F" w:rsidP="005A744F">
            <w:pPr>
              <w:keepNext/>
              <w:spacing w:before="120" w:after="120"/>
              <w:jc w:val="center"/>
              <w:rPr>
                <w:rFonts w:ascii="Times New Roman" w:eastAsia="Times New Roman" w:hAnsi="Times New Roman" w:cs="Times New Roman"/>
                <w:b/>
                <w:lang w:eastAsia="ru-RU"/>
              </w:rPr>
            </w:pPr>
            <w:r w:rsidRPr="005A744F">
              <w:rPr>
                <w:rFonts w:ascii="Times New Roman" w:eastAsia="Times New Roman" w:hAnsi="Times New Roman" w:cs="Times New Roman"/>
                <w:b/>
                <w:lang w:eastAsia="ru-RU"/>
              </w:rPr>
              <w:t>4</w:t>
            </w:r>
          </w:p>
        </w:tc>
        <w:tc>
          <w:tcPr>
            <w:tcW w:w="632" w:type="pct"/>
            <w:tcBorders>
              <w:top w:val="single" w:sz="6" w:space="0" w:color="auto"/>
              <w:left w:val="single" w:sz="6" w:space="0" w:color="auto"/>
              <w:bottom w:val="single" w:sz="6" w:space="0" w:color="auto"/>
              <w:right w:val="single" w:sz="6" w:space="0" w:color="auto"/>
            </w:tcBorders>
            <w:hideMark/>
          </w:tcPr>
          <w:p w:rsidR="005A744F" w:rsidRPr="005A744F" w:rsidRDefault="005A744F" w:rsidP="005A744F">
            <w:pPr>
              <w:keepNext/>
              <w:spacing w:before="120" w:after="120"/>
              <w:jc w:val="center"/>
              <w:rPr>
                <w:rFonts w:ascii="Times New Roman" w:eastAsia="Times New Roman" w:hAnsi="Times New Roman" w:cs="Times New Roman"/>
                <w:b/>
                <w:lang w:eastAsia="ru-RU"/>
              </w:rPr>
            </w:pPr>
            <w:r w:rsidRPr="005A744F">
              <w:rPr>
                <w:rFonts w:ascii="Times New Roman" w:eastAsia="Times New Roman" w:hAnsi="Times New Roman" w:cs="Times New Roman"/>
                <w:b/>
                <w:lang w:eastAsia="ru-RU"/>
              </w:rPr>
              <w:t>5</w:t>
            </w:r>
          </w:p>
        </w:tc>
        <w:tc>
          <w:tcPr>
            <w:tcW w:w="1710" w:type="pct"/>
            <w:tcBorders>
              <w:top w:val="single" w:sz="6" w:space="0" w:color="auto"/>
              <w:left w:val="single" w:sz="6" w:space="0" w:color="auto"/>
              <w:bottom w:val="single" w:sz="6" w:space="0" w:color="auto"/>
              <w:right w:val="single" w:sz="6" w:space="0" w:color="auto"/>
            </w:tcBorders>
            <w:hideMark/>
          </w:tcPr>
          <w:p w:rsidR="005A744F" w:rsidRPr="005A744F" w:rsidRDefault="005A744F" w:rsidP="005A744F">
            <w:pPr>
              <w:keepNext/>
              <w:spacing w:before="120" w:after="120"/>
              <w:jc w:val="center"/>
              <w:rPr>
                <w:rFonts w:ascii="Times New Roman" w:eastAsia="Times New Roman" w:hAnsi="Times New Roman" w:cs="Times New Roman"/>
                <w:b/>
                <w:lang w:eastAsia="ru-RU"/>
              </w:rPr>
            </w:pPr>
            <w:r w:rsidRPr="005A744F">
              <w:rPr>
                <w:rFonts w:ascii="Times New Roman" w:eastAsia="Times New Roman" w:hAnsi="Times New Roman" w:cs="Times New Roman"/>
                <w:b/>
                <w:lang w:eastAsia="ru-RU"/>
              </w:rPr>
              <w:t>6</w:t>
            </w:r>
          </w:p>
        </w:tc>
        <w:tc>
          <w:tcPr>
            <w:tcW w:w="632" w:type="pct"/>
            <w:tcBorders>
              <w:top w:val="single" w:sz="6" w:space="0" w:color="auto"/>
              <w:left w:val="single" w:sz="6" w:space="0" w:color="auto"/>
              <w:bottom w:val="single" w:sz="6" w:space="0" w:color="auto"/>
              <w:right w:val="single" w:sz="6" w:space="0" w:color="auto"/>
            </w:tcBorders>
            <w:hideMark/>
          </w:tcPr>
          <w:p w:rsidR="005A744F" w:rsidRPr="005A744F" w:rsidRDefault="005A744F" w:rsidP="005A744F">
            <w:pPr>
              <w:keepNext/>
              <w:spacing w:before="120" w:after="120"/>
              <w:jc w:val="center"/>
              <w:rPr>
                <w:rFonts w:ascii="Times New Roman" w:eastAsia="Times New Roman" w:hAnsi="Times New Roman" w:cs="Times New Roman"/>
                <w:b/>
                <w:lang w:eastAsia="ru-RU"/>
              </w:rPr>
            </w:pPr>
            <w:r w:rsidRPr="005A744F">
              <w:rPr>
                <w:rFonts w:ascii="Times New Roman" w:eastAsia="Times New Roman" w:hAnsi="Times New Roman" w:cs="Times New Roman"/>
                <w:b/>
                <w:lang w:eastAsia="ru-RU"/>
              </w:rPr>
              <w:t>7</w:t>
            </w:r>
          </w:p>
        </w:tc>
      </w:tr>
      <w:tr w:rsidR="005A744F" w:rsidRPr="005A744F" w:rsidTr="005A744F">
        <w:tc>
          <w:tcPr>
            <w:tcW w:w="255" w:type="pct"/>
            <w:tcBorders>
              <w:top w:val="single" w:sz="6" w:space="0" w:color="auto"/>
              <w:left w:val="single" w:sz="6" w:space="0" w:color="auto"/>
              <w:bottom w:val="single" w:sz="6" w:space="0" w:color="auto"/>
              <w:right w:val="single" w:sz="6" w:space="0" w:color="auto"/>
            </w:tcBorders>
            <w:vAlign w:val="center"/>
            <w:hideMark/>
          </w:tcPr>
          <w:p w:rsidR="005A744F" w:rsidRPr="005A744F" w:rsidRDefault="005A744F" w:rsidP="005A744F">
            <w:pPr>
              <w:autoSpaceDE w:val="0"/>
              <w:autoSpaceDN w:val="0"/>
              <w:adjustRightInd w:val="0"/>
              <w:spacing w:after="0"/>
              <w:rPr>
                <w:rFonts w:ascii="Times New Roman" w:eastAsia="Times New Roman" w:hAnsi="Times New Roman" w:cs="Times New Roman"/>
              </w:rPr>
            </w:pPr>
            <w:r w:rsidRPr="005A744F">
              <w:rPr>
                <w:rFonts w:ascii="Times New Roman" w:eastAsia="Times New Roman" w:hAnsi="Times New Roman" w:cs="Times New Roman"/>
              </w:rPr>
              <w:t>1</w:t>
            </w:r>
          </w:p>
        </w:tc>
        <w:tc>
          <w:tcPr>
            <w:tcW w:w="823" w:type="pct"/>
            <w:tcBorders>
              <w:top w:val="single" w:sz="6" w:space="0" w:color="auto"/>
              <w:left w:val="single" w:sz="6" w:space="0" w:color="auto"/>
              <w:bottom w:val="single" w:sz="6" w:space="0" w:color="auto"/>
              <w:right w:val="single" w:sz="6" w:space="0" w:color="auto"/>
            </w:tcBorders>
            <w:vAlign w:val="center"/>
            <w:hideMark/>
          </w:tcPr>
          <w:p w:rsidR="005A744F" w:rsidRPr="005A744F" w:rsidRDefault="005A744F" w:rsidP="005A744F">
            <w:pPr>
              <w:autoSpaceDE w:val="0"/>
              <w:autoSpaceDN w:val="0"/>
              <w:adjustRightInd w:val="0"/>
              <w:spacing w:after="0"/>
              <w:rPr>
                <w:rFonts w:ascii="Times New Roman" w:eastAsia="Times New Roman" w:hAnsi="Times New Roman" w:cs="Times New Roman"/>
              </w:rPr>
            </w:pPr>
            <w:r w:rsidRPr="005A744F">
              <w:rPr>
                <w:rFonts w:ascii="Times New Roman" w:eastAsia="Times New Roman" w:hAnsi="Times New Roman" w:cs="Times New Roman"/>
              </w:rPr>
              <w:t xml:space="preserve">Водоподготовительная установка </w:t>
            </w:r>
          </w:p>
          <w:p w:rsidR="005A744F" w:rsidRPr="005A744F" w:rsidRDefault="005A744F" w:rsidP="005A744F">
            <w:pPr>
              <w:autoSpaceDE w:val="0"/>
              <w:autoSpaceDN w:val="0"/>
              <w:adjustRightInd w:val="0"/>
              <w:spacing w:after="0"/>
              <w:rPr>
                <w:rFonts w:ascii="Times New Roman" w:eastAsia="Times New Roman" w:hAnsi="Times New Roman" w:cs="Times New Roman"/>
              </w:rPr>
            </w:pPr>
            <w:r w:rsidRPr="005A744F">
              <w:rPr>
                <w:rFonts w:ascii="Times New Roman" w:eastAsia="Times New Roman" w:hAnsi="Times New Roman" w:cs="Times New Roman"/>
              </w:rPr>
              <w:t>номинальной производительностью 5м</w:t>
            </w:r>
            <w:r w:rsidRPr="001A324E">
              <w:rPr>
                <w:rFonts w:ascii="Times New Roman" w:eastAsia="Times New Roman" w:hAnsi="Times New Roman" w:cs="Times New Roman"/>
                <w:vertAlign w:val="superscript"/>
              </w:rPr>
              <w:t>3</w:t>
            </w:r>
            <w:r w:rsidR="001A324E">
              <w:rPr>
                <w:rFonts w:ascii="Times New Roman" w:eastAsia="Times New Roman" w:hAnsi="Times New Roman" w:cs="Times New Roman"/>
              </w:rPr>
              <w:t xml:space="preserve"> /</w:t>
            </w:r>
            <w:r w:rsidRPr="005A744F">
              <w:rPr>
                <w:rFonts w:ascii="Times New Roman" w:eastAsia="Times New Roman" w:hAnsi="Times New Roman" w:cs="Times New Roman"/>
              </w:rPr>
              <w:t>час</w:t>
            </w:r>
          </w:p>
        </w:tc>
        <w:tc>
          <w:tcPr>
            <w:tcW w:w="443" w:type="pct"/>
            <w:tcBorders>
              <w:top w:val="single" w:sz="6" w:space="0" w:color="auto"/>
              <w:left w:val="single" w:sz="6" w:space="0" w:color="auto"/>
              <w:bottom w:val="single" w:sz="6" w:space="0" w:color="auto"/>
              <w:right w:val="single" w:sz="6" w:space="0" w:color="auto"/>
            </w:tcBorders>
            <w:vAlign w:val="center"/>
            <w:hideMark/>
          </w:tcPr>
          <w:p w:rsidR="005A744F" w:rsidRPr="005A744F" w:rsidRDefault="005A744F" w:rsidP="005A744F">
            <w:pPr>
              <w:autoSpaceDE w:val="0"/>
              <w:autoSpaceDN w:val="0"/>
              <w:adjustRightInd w:val="0"/>
              <w:spacing w:after="0"/>
              <w:jc w:val="center"/>
              <w:rPr>
                <w:rFonts w:ascii="Times New Roman" w:eastAsia="Times New Roman" w:hAnsi="Times New Roman" w:cs="Times New Roman"/>
              </w:rPr>
            </w:pPr>
            <w:r w:rsidRPr="005A744F">
              <w:rPr>
                <w:rFonts w:ascii="Times New Roman" w:eastAsia="Times New Roman" w:hAnsi="Times New Roman" w:cs="Times New Roman"/>
              </w:rPr>
              <w:t>1</w:t>
            </w:r>
          </w:p>
        </w:tc>
        <w:tc>
          <w:tcPr>
            <w:tcW w:w="505" w:type="pct"/>
            <w:tcBorders>
              <w:top w:val="single" w:sz="6" w:space="0" w:color="auto"/>
              <w:left w:val="single" w:sz="6" w:space="0" w:color="auto"/>
              <w:bottom w:val="single" w:sz="6" w:space="0" w:color="auto"/>
              <w:right w:val="single" w:sz="6" w:space="0" w:color="auto"/>
            </w:tcBorders>
          </w:tcPr>
          <w:p w:rsidR="005A744F" w:rsidRPr="005A744F" w:rsidRDefault="005A744F" w:rsidP="005A744F">
            <w:pPr>
              <w:autoSpaceDE w:val="0"/>
              <w:autoSpaceDN w:val="0"/>
              <w:adjustRightInd w:val="0"/>
              <w:spacing w:after="0"/>
              <w:ind w:firstLine="720"/>
              <w:jc w:val="center"/>
              <w:rPr>
                <w:rFonts w:ascii="Times New Roman" w:eastAsia="Times New Roman" w:hAnsi="Times New Roman" w:cs="Times New Roman"/>
                <w:i/>
              </w:rPr>
            </w:pPr>
          </w:p>
        </w:tc>
        <w:tc>
          <w:tcPr>
            <w:tcW w:w="632" w:type="pct"/>
            <w:tcBorders>
              <w:top w:val="single" w:sz="6" w:space="0" w:color="auto"/>
              <w:left w:val="single" w:sz="6" w:space="0" w:color="auto"/>
              <w:bottom w:val="single" w:sz="6" w:space="0" w:color="auto"/>
              <w:right w:val="single" w:sz="6" w:space="0" w:color="auto"/>
            </w:tcBorders>
            <w:vAlign w:val="center"/>
          </w:tcPr>
          <w:p w:rsidR="005A744F" w:rsidRPr="005A744F" w:rsidRDefault="005A744F" w:rsidP="00873BA4">
            <w:pPr>
              <w:autoSpaceDE w:val="0"/>
              <w:autoSpaceDN w:val="0"/>
              <w:adjustRightInd w:val="0"/>
              <w:spacing w:after="0"/>
              <w:rPr>
                <w:rFonts w:ascii="Times New Roman" w:eastAsia="Times New Roman" w:hAnsi="Times New Roman" w:cs="Times New Roman"/>
              </w:rPr>
            </w:pPr>
          </w:p>
        </w:tc>
        <w:tc>
          <w:tcPr>
            <w:tcW w:w="1710" w:type="pct"/>
            <w:tcBorders>
              <w:top w:val="single" w:sz="6" w:space="0" w:color="auto"/>
              <w:left w:val="single" w:sz="6" w:space="0" w:color="auto"/>
              <w:bottom w:val="single" w:sz="6" w:space="0" w:color="auto"/>
              <w:right w:val="single" w:sz="6" w:space="0" w:color="auto"/>
            </w:tcBorders>
            <w:vAlign w:val="center"/>
            <w:hideMark/>
          </w:tcPr>
          <w:p w:rsidR="005A744F" w:rsidRDefault="00873BA4" w:rsidP="00873BA4">
            <w:pPr>
              <w:autoSpaceDE w:val="0"/>
              <w:autoSpaceDN w:val="0"/>
              <w:adjustRightInd w:val="0"/>
              <w:spacing w:after="0"/>
              <w:rPr>
                <w:rFonts w:ascii="Times New Roman" w:eastAsia="Times New Roman" w:hAnsi="Times New Roman" w:cs="Times New Roman"/>
              </w:rPr>
            </w:pPr>
            <w:r>
              <w:rPr>
                <w:rFonts w:ascii="Times New Roman" w:eastAsia="Times New Roman" w:hAnsi="Times New Roman" w:cs="Times New Roman"/>
              </w:rPr>
              <w:t xml:space="preserve">1. </w:t>
            </w:r>
            <w:proofErr w:type="gramStart"/>
            <w:r>
              <w:rPr>
                <w:rFonts w:ascii="Times New Roman" w:eastAsia="Times New Roman" w:hAnsi="Times New Roman" w:cs="Times New Roman"/>
              </w:rPr>
              <w:t xml:space="preserve">Установка ионообменная (2 шт.) </w:t>
            </w:r>
            <w:proofErr w:type="spellStart"/>
            <w:r>
              <w:rPr>
                <w:rFonts w:ascii="Times New Roman" w:eastAsia="Times New Roman" w:hAnsi="Times New Roman" w:cs="Times New Roman"/>
                <w:lang w:val="en-US"/>
              </w:rPr>
              <w:t>BioSmart</w:t>
            </w:r>
            <w:proofErr w:type="spellEnd"/>
            <w:r w:rsidRPr="00873BA4">
              <w:rPr>
                <w:rFonts w:ascii="Times New Roman" w:eastAsia="Times New Roman" w:hAnsi="Times New Roman" w:cs="Times New Roman"/>
              </w:rPr>
              <w:t xml:space="preserve"> 2472 </w:t>
            </w:r>
            <w:r>
              <w:rPr>
                <w:rFonts w:ascii="Times New Roman" w:eastAsia="Times New Roman" w:hAnsi="Times New Roman" w:cs="Times New Roman"/>
              </w:rPr>
              <w:t>РФ: производительность-5,0 м</w:t>
            </w:r>
            <w:r w:rsidRPr="00873BA4">
              <w:rPr>
                <w:rFonts w:ascii="Times New Roman" w:eastAsia="Times New Roman" w:hAnsi="Times New Roman" w:cs="Times New Roman"/>
                <w:vertAlign w:val="superscript"/>
              </w:rPr>
              <w:t>3</w:t>
            </w:r>
            <w:r>
              <w:rPr>
                <w:rFonts w:ascii="Times New Roman" w:eastAsia="Times New Roman" w:hAnsi="Times New Roman" w:cs="Times New Roman"/>
              </w:rPr>
              <w:t xml:space="preserve">/час; внутренний диаметр фильтрова-0,67м; регенерация в автоматическом режиме-наличие; фильтрующая загрузка-66 мешков; загрузка многокомпонентная </w:t>
            </w:r>
            <w:proofErr w:type="spellStart"/>
            <w:r>
              <w:rPr>
                <w:rFonts w:ascii="Times New Roman" w:eastAsia="Times New Roman" w:hAnsi="Times New Roman" w:cs="Times New Roman"/>
                <w:lang w:val="en-US"/>
              </w:rPr>
              <w:t>FeroSoft</w:t>
            </w:r>
            <w:proofErr w:type="spellEnd"/>
            <w:r w:rsidRPr="00873BA4">
              <w:rPr>
                <w:rFonts w:ascii="Times New Roman" w:eastAsia="Times New Roman" w:hAnsi="Times New Roman" w:cs="Times New Roman"/>
              </w:rPr>
              <w:t>-</w:t>
            </w:r>
            <w:r>
              <w:rPr>
                <w:rFonts w:ascii="Times New Roman" w:eastAsia="Times New Roman" w:hAnsi="Times New Roman" w:cs="Times New Roman"/>
                <w:lang w:val="en-US"/>
              </w:rPr>
              <w:t>L</w:t>
            </w:r>
            <w:r>
              <w:rPr>
                <w:rFonts w:ascii="Times New Roman" w:eastAsia="Times New Roman" w:hAnsi="Times New Roman" w:cs="Times New Roman"/>
              </w:rPr>
              <w:t xml:space="preserve"> мешок-(8,33 л; 6,7 кг); гравий кварцевый, фр.2-5 мм (25 кг)-150 кг; соляной бак 350 л-2 шт.</w:t>
            </w:r>
            <w:proofErr w:type="gramEnd"/>
          </w:p>
          <w:p w:rsidR="00873BA4" w:rsidRDefault="00873BA4" w:rsidP="00873BA4">
            <w:pPr>
              <w:autoSpaceDE w:val="0"/>
              <w:autoSpaceDN w:val="0"/>
              <w:adjustRightInd w:val="0"/>
              <w:spacing w:after="0"/>
              <w:rPr>
                <w:rFonts w:ascii="Times New Roman" w:eastAsia="Times New Roman" w:hAnsi="Times New Roman" w:cs="Times New Roman"/>
              </w:rPr>
            </w:pPr>
            <w:r>
              <w:rPr>
                <w:rFonts w:ascii="Times New Roman" w:eastAsia="Times New Roman" w:hAnsi="Times New Roman" w:cs="Times New Roman"/>
              </w:rPr>
              <w:t xml:space="preserve">2. Ёмкость </w:t>
            </w:r>
            <w:r>
              <w:rPr>
                <w:rFonts w:ascii="Times New Roman" w:eastAsia="Times New Roman" w:hAnsi="Times New Roman" w:cs="Times New Roman"/>
                <w:lang w:val="en-US"/>
              </w:rPr>
              <w:t>ATV</w:t>
            </w:r>
            <w:r w:rsidRPr="00873BA4">
              <w:rPr>
                <w:rFonts w:ascii="Times New Roman" w:eastAsia="Times New Roman" w:hAnsi="Times New Roman" w:cs="Times New Roman"/>
              </w:rPr>
              <w:t xml:space="preserve">-500 </w:t>
            </w:r>
            <w:r>
              <w:rPr>
                <w:rFonts w:ascii="Times New Roman" w:eastAsia="Times New Roman" w:hAnsi="Times New Roman" w:cs="Times New Roman"/>
              </w:rPr>
              <w:t>РФ: объем-0,5 м</w:t>
            </w:r>
            <w:r w:rsidRPr="00873BA4">
              <w:rPr>
                <w:rFonts w:ascii="Times New Roman" w:eastAsia="Times New Roman" w:hAnsi="Times New Roman" w:cs="Times New Roman"/>
                <w:vertAlign w:val="superscript"/>
              </w:rPr>
              <w:t>3</w:t>
            </w:r>
            <w:r>
              <w:rPr>
                <w:rFonts w:ascii="Times New Roman" w:eastAsia="Times New Roman" w:hAnsi="Times New Roman" w:cs="Times New Roman"/>
                <w:vertAlign w:val="superscript"/>
              </w:rPr>
              <w:t xml:space="preserve"> </w:t>
            </w:r>
            <w:r>
              <w:rPr>
                <w:rFonts w:ascii="Times New Roman" w:eastAsia="Times New Roman" w:hAnsi="Times New Roman" w:cs="Times New Roman"/>
              </w:rPr>
              <w:t>; габариты (Д*</w:t>
            </w:r>
            <w:proofErr w:type="gramStart"/>
            <w:r>
              <w:rPr>
                <w:rFonts w:ascii="Times New Roman" w:eastAsia="Times New Roman" w:hAnsi="Times New Roman" w:cs="Times New Roman"/>
              </w:rPr>
              <w:t>Ш</w:t>
            </w:r>
            <w:proofErr w:type="gramEnd"/>
            <w:r>
              <w:rPr>
                <w:rFonts w:ascii="Times New Roman" w:eastAsia="Times New Roman" w:hAnsi="Times New Roman" w:cs="Times New Roman"/>
              </w:rPr>
              <w:t>*В) мм-1340*740*740</w:t>
            </w:r>
            <w:r w:rsidR="001A324E">
              <w:rPr>
                <w:rFonts w:ascii="Times New Roman" w:eastAsia="Times New Roman" w:hAnsi="Times New Roman" w:cs="Times New Roman"/>
              </w:rPr>
              <w:t>; материал-полиэтилен.</w:t>
            </w:r>
          </w:p>
          <w:p w:rsidR="001A324E" w:rsidRPr="001A324E" w:rsidRDefault="001A324E" w:rsidP="00873BA4">
            <w:pPr>
              <w:autoSpaceDE w:val="0"/>
              <w:autoSpaceDN w:val="0"/>
              <w:adjustRightInd w:val="0"/>
              <w:spacing w:after="0"/>
              <w:rPr>
                <w:rFonts w:ascii="Times New Roman" w:eastAsia="Times New Roman" w:hAnsi="Times New Roman" w:cs="Times New Roman"/>
              </w:rPr>
            </w:pPr>
            <w:r>
              <w:rPr>
                <w:rFonts w:ascii="Times New Roman" w:eastAsia="Times New Roman" w:hAnsi="Times New Roman" w:cs="Times New Roman"/>
              </w:rPr>
              <w:t xml:space="preserve">3. Насос </w:t>
            </w:r>
            <w:r>
              <w:rPr>
                <w:rFonts w:ascii="Times New Roman" w:eastAsia="Times New Roman" w:hAnsi="Times New Roman" w:cs="Times New Roman"/>
                <w:lang w:val="en-US"/>
              </w:rPr>
              <w:t>HMV</w:t>
            </w:r>
            <w:r w:rsidRPr="001A324E">
              <w:rPr>
                <w:rFonts w:ascii="Times New Roman" w:eastAsia="Times New Roman" w:hAnsi="Times New Roman" w:cs="Times New Roman"/>
              </w:rPr>
              <w:t xml:space="preserve"> 4-8 </w:t>
            </w:r>
            <w:r>
              <w:rPr>
                <w:rFonts w:ascii="Times New Roman" w:eastAsia="Times New Roman" w:hAnsi="Times New Roman" w:cs="Times New Roman"/>
                <w:lang w:val="en-US"/>
              </w:rPr>
              <w:t>F</w:t>
            </w:r>
            <w:r w:rsidRPr="001A324E">
              <w:rPr>
                <w:rFonts w:ascii="Times New Roman" w:eastAsia="Times New Roman" w:hAnsi="Times New Roman" w:cs="Times New Roman"/>
              </w:rPr>
              <w:t xml:space="preserve"> </w:t>
            </w:r>
            <w:r>
              <w:rPr>
                <w:rFonts w:ascii="Times New Roman" w:eastAsia="Times New Roman" w:hAnsi="Times New Roman" w:cs="Times New Roman"/>
              </w:rPr>
              <w:t>КНР: производительность м</w:t>
            </w:r>
            <w:r w:rsidRPr="001A324E">
              <w:rPr>
                <w:rFonts w:ascii="Times New Roman" w:eastAsia="Times New Roman" w:hAnsi="Times New Roman" w:cs="Times New Roman"/>
                <w:vertAlign w:val="superscript"/>
              </w:rPr>
              <w:t>3</w:t>
            </w:r>
            <w:r>
              <w:rPr>
                <w:rFonts w:ascii="Times New Roman" w:eastAsia="Times New Roman" w:hAnsi="Times New Roman" w:cs="Times New Roman"/>
              </w:rPr>
              <w:t>/час-5; максимальное  рабочее давление, МПа-2,1.</w:t>
            </w:r>
          </w:p>
        </w:tc>
        <w:tc>
          <w:tcPr>
            <w:tcW w:w="632" w:type="pct"/>
            <w:tcBorders>
              <w:top w:val="single" w:sz="6" w:space="0" w:color="auto"/>
              <w:left w:val="single" w:sz="6" w:space="0" w:color="auto"/>
              <w:bottom w:val="single" w:sz="6" w:space="0" w:color="auto"/>
              <w:right w:val="single" w:sz="6" w:space="0" w:color="auto"/>
            </w:tcBorders>
          </w:tcPr>
          <w:p w:rsidR="005A744F" w:rsidRPr="00873BA4" w:rsidRDefault="005A744F" w:rsidP="005A744F">
            <w:pPr>
              <w:jc w:val="center"/>
              <w:rPr>
                <w:rFonts w:ascii="Times New Roman" w:eastAsia="Times New Roman" w:hAnsi="Times New Roman" w:cs="Times New Roman"/>
                <w:lang w:eastAsia="ru-RU"/>
              </w:rPr>
            </w:pPr>
          </w:p>
        </w:tc>
      </w:tr>
    </w:tbl>
    <w:p w:rsidR="000F6BBB" w:rsidRDefault="005A744F" w:rsidP="005A744F">
      <w:pPr>
        <w:spacing w:before="120" w:after="120"/>
        <w:ind w:firstLine="482"/>
        <w:jc w:val="both"/>
        <w:rPr>
          <w:rFonts w:ascii="Times New Roman" w:eastAsia="Times New Roman" w:hAnsi="Times New Roman" w:cs="Times New Roman"/>
          <w:u w:val="single"/>
          <w:lang w:eastAsia="ru-RU"/>
        </w:rPr>
      </w:pPr>
      <w:proofErr w:type="gramStart"/>
      <w:r w:rsidRPr="005A744F">
        <w:rPr>
          <w:rFonts w:ascii="Times New Roman" w:eastAsia="Times New Roman" w:hAnsi="Times New Roman" w:cs="Times New Roman"/>
          <w:lang w:eastAsia="ru-RU"/>
        </w:rPr>
        <w:t>Общая стоимость товара (цена Договора) составляет</w:t>
      </w:r>
      <w:r w:rsidR="001A324E">
        <w:rPr>
          <w:rFonts w:ascii="Times New Roman" w:eastAsia="Times New Roman" w:hAnsi="Times New Roman" w:cs="Times New Roman"/>
          <w:u w:val="single"/>
          <w:lang w:eastAsia="ru-RU"/>
        </w:rPr>
        <w:t xml:space="preserve"> 409</w:t>
      </w:r>
      <w:r w:rsidR="00650917">
        <w:rPr>
          <w:rFonts w:ascii="Times New Roman" w:eastAsia="Times New Roman" w:hAnsi="Times New Roman" w:cs="Times New Roman"/>
          <w:u w:val="single"/>
          <w:lang w:eastAsia="ru-RU"/>
        </w:rPr>
        <w:t> </w:t>
      </w:r>
      <w:r w:rsidR="001A324E">
        <w:rPr>
          <w:rFonts w:ascii="Times New Roman" w:eastAsia="Times New Roman" w:hAnsi="Times New Roman" w:cs="Times New Roman"/>
          <w:u w:val="single"/>
          <w:lang w:eastAsia="ru-RU"/>
        </w:rPr>
        <w:t>711</w:t>
      </w:r>
      <w:r w:rsidR="00650917">
        <w:rPr>
          <w:rFonts w:ascii="Times New Roman" w:eastAsia="Times New Roman" w:hAnsi="Times New Roman" w:cs="Times New Roman"/>
          <w:u w:val="single"/>
          <w:lang w:eastAsia="ru-RU"/>
        </w:rPr>
        <w:t xml:space="preserve"> рублей (Ч</w:t>
      </w:r>
      <w:proofErr w:type="gramEnd"/>
    </w:p>
    <w:p w:rsidR="000F6BBB" w:rsidRDefault="000F6BBB">
      <w:pPr>
        <w:rPr>
          <w:rFonts w:ascii="Times New Roman" w:eastAsia="Times New Roman" w:hAnsi="Times New Roman" w:cs="Times New Roman"/>
          <w:u w:val="single"/>
          <w:lang w:eastAsia="ru-RU"/>
        </w:rPr>
      </w:pPr>
      <w:r>
        <w:rPr>
          <w:rFonts w:ascii="Times New Roman" w:eastAsia="Times New Roman" w:hAnsi="Times New Roman" w:cs="Times New Roman"/>
          <w:u w:val="single"/>
          <w:lang w:eastAsia="ru-RU"/>
        </w:rPr>
        <w:br w:type="page"/>
      </w:r>
    </w:p>
    <w:p w:rsidR="005A744F" w:rsidRPr="005A744F" w:rsidRDefault="001A324E" w:rsidP="005A744F">
      <w:pPr>
        <w:spacing w:before="120" w:after="120"/>
        <w:ind w:firstLine="482"/>
        <w:jc w:val="both"/>
        <w:rPr>
          <w:rFonts w:ascii="Times New Roman" w:eastAsia="Times New Roman" w:hAnsi="Times New Roman" w:cs="Times New Roman"/>
          <w:lang w:eastAsia="ru-RU"/>
        </w:rPr>
      </w:pPr>
      <w:proofErr w:type="spellStart"/>
      <w:proofErr w:type="gramStart"/>
      <w:r>
        <w:rPr>
          <w:rFonts w:ascii="Times New Roman" w:eastAsia="Times New Roman" w:hAnsi="Times New Roman" w:cs="Times New Roman"/>
          <w:u w:val="single"/>
          <w:lang w:eastAsia="ru-RU"/>
        </w:rPr>
        <w:lastRenderedPageBreak/>
        <w:t>етыреста</w:t>
      </w:r>
      <w:proofErr w:type="spellEnd"/>
      <w:r>
        <w:rPr>
          <w:rFonts w:ascii="Times New Roman" w:eastAsia="Times New Roman" w:hAnsi="Times New Roman" w:cs="Times New Roman"/>
          <w:u w:val="single"/>
          <w:lang w:eastAsia="ru-RU"/>
        </w:rPr>
        <w:t xml:space="preserve"> девять тысяч семьсот одиннадцать рублей) 38 копеек, в том числе НДС 18%.</w:t>
      </w:r>
      <w:proofErr w:type="gramEnd"/>
    </w:p>
    <w:p w:rsidR="001A324E" w:rsidRDefault="001A324E" w:rsidP="005A744F">
      <w:pPr>
        <w:spacing w:before="120" w:after="120"/>
        <w:ind w:firstLine="482"/>
        <w:jc w:val="both"/>
        <w:rPr>
          <w:rFonts w:ascii="Times New Roman" w:eastAsia="Times New Roman" w:hAnsi="Times New Roman" w:cs="Times New Roman"/>
          <w:lang w:eastAsia="ru-RU"/>
        </w:rPr>
      </w:pPr>
    </w:p>
    <w:p w:rsidR="005A744F" w:rsidRPr="005A744F" w:rsidRDefault="005A744F" w:rsidP="005A744F">
      <w:pPr>
        <w:spacing w:before="120" w:after="120"/>
        <w:ind w:firstLine="482"/>
        <w:jc w:val="both"/>
        <w:rPr>
          <w:rFonts w:ascii="Times New Roman" w:eastAsia="Times New Roman" w:hAnsi="Times New Roman" w:cs="Times New Roman"/>
          <w:lang w:eastAsia="ru-RU"/>
        </w:rPr>
      </w:pPr>
      <w:r w:rsidRPr="005A744F">
        <w:rPr>
          <w:rFonts w:ascii="Times New Roman" w:eastAsia="Times New Roman" w:hAnsi="Times New Roman" w:cs="Times New Roman"/>
          <w:lang w:eastAsia="ru-RU"/>
        </w:rPr>
        <w:t>Реквизиты и подписи сторон:</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738"/>
        <w:gridCol w:w="4833"/>
      </w:tblGrid>
      <w:tr w:rsidR="005A744F" w:rsidRPr="005A744F" w:rsidTr="005A744F">
        <w:tc>
          <w:tcPr>
            <w:tcW w:w="2475" w:type="pct"/>
            <w:tcBorders>
              <w:top w:val="single" w:sz="6" w:space="0" w:color="auto"/>
              <w:left w:val="single" w:sz="6" w:space="0" w:color="auto"/>
              <w:bottom w:val="single" w:sz="6" w:space="0" w:color="auto"/>
              <w:right w:val="single" w:sz="6" w:space="0" w:color="auto"/>
            </w:tcBorders>
            <w:hideMark/>
          </w:tcPr>
          <w:p w:rsidR="005A744F" w:rsidRPr="005A744F" w:rsidRDefault="005A744F" w:rsidP="005A744F">
            <w:pPr>
              <w:keepNext/>
              <w:spacing w:before="120" w:after="120"/>
              <w:jc w:val="center"/>
              <w:rPr>
                <w:rFonts w:ascii="Times New Roman" w:eastAsia="Times New Roman" w:hAnsi="Times New Roman" w:cs="Times New Roman"/>
                <w:lang w:eastAsia="ru-RU"/>
              </w:rPr>
            </w:pPr>
            <w:r w:rsidRPr="005A744F">
              <w:rPr>
                <w:rFonts w:ascii="Times New Roman" w:eastAsia="Times New Roman" w:hAnsi="Times New Roman" w:cs="Times New Roman"/>
                <w:b/>
                <w:lang w:eastAsia="ru-RU"/>
              </w:rPr>
              <w:t>Заказчик</w:t>
            </w:r>
          </w:p>
        </w:tc>
        <w:tc>
          <w:tcPr>
            <w:tcW w:w="2525" w:type="pct"/>
            <w:tcBorders>
              <w:top w:val="single" w:sz="6" w:space="0" w:color="auto"/>
              <w:left w:val="single" w:sz="6" w:space="0" w:color="auto"/>
              <w:bottom w:val="single" w:sz="6" w:space="0" w:color="auto"/>
              <w:right w:val="single" w:sz="6" w:space="0" w:color="auto"/>
            </w:tcBorders>
            <w:hideMark/>
          </w:tcPr>
          <w:p w:rsidR="005A744F" w:rsidRPr="005A744F" w:rsidRDefault="005A744F" w:rsidP="005A744F">
            <w:pPr>
              <w:keepNext/>
              <w:spacing w:before="120" w:after="120"/>
              <w:jc w:val="center"/>
              <w:rPr>
                <w:rFonts w:ascii="Times New Roman" w:eastAsia="Times New Roman" w:hAnsi="Times New Roman" w:cs="Times New Roman"/>
                <w:lang w:eastAsia="ru-RU"/>
              </w:rPr>
            </w:pPr>
            <w:r w:rsidRPr="005A744F">
              <w:rPr>
                <w:rFonts w:ascii="Times New Roman" w:eastAsia="Times New Roman" w:hAnsi="Times New Roman" w:cs="Times New Roman"/>
                <w:b/>
                <w:lang w:eastAsia="ru-RU"/>
              </w:rPr>
              <w:t>Поставщик</w:t>
            </w:r>
          </w:p>
        </w:tc>
      </w:tr>
      <w:tr w:rsidR="005A744F" w:rsidRPr="005A744F" w:rsidTr="005A744F">
        <w:tc>
          <w:tcPr>
            <w:tcW w:w="2475" w:type="pct"/>
            <w:tcBorders>
              <w:top w:val="single" w:sz="6" w:space="0" w:color="auto"/>
              <w:left w:val="single" w:sz="6" w:space="0" w:color="auto"/>
              <w:bottom w:val="single" w:sz="6" w:space="0" w:color="auto"/>
              <w:right w:val="single" w:sz="6" w:space="0" w:color="auto"/>
            </w:tcBorders>
            <w:hideMark/>
          </w:tcPr>
          <w:p w:rsidR="005A744F" w:rsidRPr="005A744F" w:rsidRDefault="005A744F" w:rsidP="005A744F">
            <w:pPr>
              <w:keepNext/>
              <w:spacing w:before="120" w:after="120"/>
              <w:rPr>
                <w:rFonts w:ascii="Times New Roman" w:eastAsia="Times New Roman" w:hAnsi="Times New Roman" w:cs="Times New Roman"/>
                <w:lang w:eastAsia="ru-RU"/>
              </w:rPr>
            </w:pPr>
            <w:r w:rsidRPr="005A744F">
              <w:rPr>
                <w:rFonts w:ascii="Times New Roman" w:eastAsia="Times New Roman" w:hAnsi="Times New Roman" w:cs="Times New Roman"/>
                <w:u w:val="single"/>
                <w:lang w:eastAsia="ru-RU"/>
              </w:rPr>
              <w:t>Государственное унитарное предприятие Брянской области «</w:t>
            </w:r>
            <w:proofErr w:type="spellStart"/>
            <w:r w:rsidRPr="005A744F">
              <w:rPr>
                <w:rFonts w:ascii="Times New Roman" w:eastAsia="Times New Roman" w:hAnsi="Times New Roman" w:cs="Times New Roman"/>
                <w:u w:val="single"/>
                <w:lang w:eastAsia="ru-RU"/>
              </w:rPr>
              <w:t>Брянсккоммунэнерго</w:t>
            </w:r>
            <w:proofErr w:type="spellEnd"/>
            <w:r w:rsidRPr="005A744F">
              <w:rPr>
                <w:rFonts w:ascii="Times New Roman" w:eastAsia="Times New Roman" w:hAnsi="Times New Roman" w:cs="Times New Roman"/>
                <w:u w:val="single"/>
                <w:lang w:eastAsia="ru-RU"/>
              </w:rPr>
              <w:t>»</w:t>
            </w:r>
            <w:r w:rsidRPr="005A744F">
              <w:rPr>
                <w:rFonts w:ascii="Times New Roman" w:eastAsia="Times New Roman" w:hAnsi="Times New Roman" w:cs="Times New Roman"/>
                <w:lang w:eastAsia="ru-RU"/>
              </w:rPr>
              <w:br/>
              <w:t>Адрес, указанный в ЕГРЮЛ: 241050, Брянская область, г. Брянск, ул. Дуки, д. 78</w:t>
            </w:r>
            <w:r w:rsidRPr="005A744F">
              <w:rPr>
                <w:rFonts w:ascii="Times New Roman" w:eastAsia="Times New Roman" w:hAnsi="Times New Roman" w:cs="Times New Roman"/>
                <w:lang w:eastAsia="ru-RU"/>
              </w:rPr>
              <w:br/>
              <w:t xml:space="preserve">ОГРН </w:t>
            </w:r>
            <w:r w:rsidRPr="005A744F">
              <w:rPr>
                <w:rFonts w:ascii="Times New Roman" w:eastAsia="Calibri" w:hAnsi="Times New Roman" w:cs="Times New Roman"/>
                <w:sz w:val="24"/>
                <w:szCs w:val="24"/>
              </w:rPr>
              <w:t>1043244003582</w:t>
            </w:r>
            <w:r w:rsidRPr="005A744F">
              <w:rPr>
                <w:rFonts w:ascii="Times New Roman" w:eastAsia="Times New Roman" w:hAnsi="Times New Roman" w:cs="Times New Roman"/>
                <w:lang w:eastAsia="ru-RU"/>
              </w:rPr>
              <w:br/>
              <w:t xml:space="preserve">ИНН </w:t>
            </w:r>
            <w:r w:rsidRPr="005A744F">
              <w:rPr>
                <w:rFonts w:ascii="Times New Roman" w:eastAsia="Calibri" w:hAnsi="Times New Roman" w:cs="Times New Roman"/>
                <w:sz w:val="24"/>
                <w:szCs w:val="24"/>
              </w:rPr>
              <w:t>3250054100</w:t>
            </w:r>
          </w:p>
        </w:tc>
        <w:tc>
          <w:tcPr>
            <w:tcW w:w="2525" w:type="pct"/>
            <w:tcBorders>
              <w:top w:val="single" w:sz="6" w:space="0" w:color="auto"/>
              <w:left w:val="single" w:sz="6" w:space="0" w:color="auto"/>
              <w:bottom w:val="single" w:sz="6" w:space="0" w:color="auto"/>
              <w:right w:val="single" w:sz="6" w:space="0" w:color="auto"/>
            </w:tcBorders>
            <w:hideMark/>
          </w:tcPr>
          <w:p w:rsidR="001A324E" w:rsidRDefault="005A744F" w:rsidP="001A324E">
            <w:pPr>
              <w:keepNext/>
              <w:spacing w:before="120" w:after="120"/>
              <w:rPr>
                <w:rFonts w:ascii="Times New Roman" w:eastAsia="Times New Roman" w:hAnsi="Times New Roman" w:cs="Times New Roman"/>
                <w:lang w:eastAsia="ru-RU"/>
              </w:rPr>
            </w:pPr>
            <w:r w:rsidRPr="005A744F">
              <w:rPr>
                <w:rFonts w:ascii="Times New Roman" w:eastAsia="Times New Roman" w:hAnsi="Times New Roman" w:cs="Times New Roman"/>
                <w:lang w:eastAsia="ru-RU"/>
              </w:rPr>
              <w:t xml:space="preserve">Наименование: </w:t>
            </w:r>
            <w:r w:rsidR="001A324E" w:rsidRPr="001A324E">
              <w:rPr>
                <w:rFonts w:ascii="Times New Roman" w:eastAsia="Times New Roman" w:hAnsi="Times New Roman" w:cs="Times New Roman"/>
                <w:u w:val="single"/>
                <w:lang w:eastAsia="ru-RU"/>
              </w:rPr>
              <w:t>Индивидуальный предприниматель  Чернов Юрий Олегович</w:t>
            </w:r>
            <w:r w:rsidRPr="005A744F">
              <w:rPr>
                <w:rFonts w:ascii="Times New Roman" w:eastAsia="Times New Roman" w:hAnsi="Times New Roman" w:cs="Times New Roman"/>
                <w:lang w:eastAsia="ru-RU"/>
              </w:rPr>
              <w:br/>
            </w:r>
            <w:r w:rsidR="001A324E">
              <w:rPr>
                <w:rFonts w:ascii="Times New Roman" w:eastAsia="Times New Roman" w:hAnsi="Times New Roman" w:cs="Times New Roman"/>
                <w:lang w:eastAsia="ru-RU"/>
              </w:rPr>
              <w:t xml:space="preserve">Адрес, указанный в </w:t>
            </w:r>
            <w:r w:rsidRPr="005A744F">
              <w:rPr>
                <w:rFonts w:ascii="Times New Roman" w:eastAsia="Times New Roman" w:hAnsi="Times New Roman" w:cs="Times New Roman"/>
                <w:lang w:eastAsia="ru-RU"/>
              </w:rPr>
              <w:t>ЕГРИП:</w:t>
            </w:r>
            <w:r w:rsidR="001A324E">
              <w:rPr>
                <w:rFonts w:ascii="Times New Roman" w:eastAsia="Times New Roman" w:hAnsi="Times New Roman" w:cs="Times New Roman"/>
                <w:lang w:eastAsia="ru-RU"/>
              </w:rPr>
              <w:t xml:space="preserve"> 305023, г. Курск, ул. Энгельса, д.115.</w:t>
            </w:r>
          </w:p>
          <w:p w:rsidR="001A324E" w:rsidRDefault="001A324E" w:rsidP="001A324E">
            <w:pPr>
              <w:keepNext/>
              <w:spacing w:before="120" w:after="120"/>
              <w:rPr>
                <w:rFonts w:ascii="Times New Roman" w:eastAsia="Times New Roman" w:hAnsi="Times New Roman" w:cs="Times New Roman"/>
                <w:lang w:eastAsia="ru-RU"/>
              </w:rPr>
            </w:pPr>
            <w:r w:rsidRPr="001A324E">
              <w:rPr>
                <w:rFonts w:ascii="Times New Roman" w:eastAsia="Times New Roman" w:hAnsi="Times New Roman" w:cs="Times New Roman"/>
                <w:lang w:eastAsia="ru-RU"/>
              </w:rPr>
              <w:t>ОГРНИП 310463223500084</w:t>
            </w:r>
            <w:r>
              <w:rPr>
                <w:rFonts w:ascii="Times New Roman" w:eastAsia="Times New Roman" w:hAnsi="Times New Roman" w:cs="Times New Roman"/>
                <w:lang w:eastAsia="ru-RU"/>
              </w:rPr>
              <w:t xml:space="preserve"> </w:t>
            </w:r>
          </w:p>
          <w:p w:rsidR="005A744F" w:rsidRPr="005A744F" w:rsidRDefault="001A324E" w:rsidP="001A324E">
            <w:pPr>
              <w:keepNext/>
              <w:spacing w:before="120" w:after="120"/>
              <w:rPr>
                <w:rFonts w:ascii="Times New Roman" w:eastAsia="Times New Roman" w:hAnsi="Times New Roman" w:cs="Times New Roman"/>
                <w:lang w:eastAsia="ru-RU"/>
              </w:rPr>
            </w:pPr>
            <w:r w:rsidRPr="001A324E">
              <w:rPr>
                <w:rFonts w:ascii="Times New Roman" w:eastAsia="Times New Roman" w:hAnsi="Times New Roman" w:cs="Times New Roman"/>
                <w:lang w:eastAsia="ru-RU"/>
              </w:rPr>
              <w:t>ИНН 463226651337</w:t>
            </w:r>
          </w:p>
        </w:tc>
      </w:tr>
      <w:tr w:rsidR="005A744F" w:rsidRPr="005A744F" w:rsidTr="005A744F">
        <w:tc>
          <w:tcPr>
            <w:tcW w:w="2475" w:type="pct"/>
            <w:tcBorders>
              <w:top w:val="single" w:sz="6" w:space="0" w:color="auto"/>
              <w:left w:val="single" w:sz="6" w:space="0" w:color="auto"/>
              <w:bottom w:val="single" w:sz="6" w:space="0" w:color="auto"/>
              <w:right w:val="single" w:sz="6" w:space="0" w:color="auto"/>
            </w:tcBorders>
            <w:hideMark/>
          </w:tcPr>
          <w:p w:rsidR="005A744F" w:rsidRPr="005A744F" w:rsidRDefault="005A744F" w:rsidP="005A744F">
            <w:pPr>
              <w:keepNext/>
              <w:spacing w:before="120" w:after="120"/>
              <w:rPr>
                <w:rFonts w:ascii="Times New Roman" w:eastAsia="Times New Roman" w:hAnsi="Times New Roman" w:cs="Times New Roman"/>
                <w:lang w:eastAsia="ru-RU"/>
              </w:rPr>
            </w:pPr>
            <w:r w:rsidRPr="005A744F">
              <w:rPr>
                <w:rFonts w:ascii="Times New Roman" w:eastAsia="Times New Roman" w:hAnsi="Times New Roman" w:cs="Times New Roman"/>
                <w:lang w:eastAsia="ru-RU"/>
              </w:rPr>
              <w:t>От имени Заказчика:</w:t>
            </w:r>
            <w:r w:rsidRPr="005A744F">
              <w:rPr>
                <w:rFonts w:ascii="Times New Roman" w:eastAsia="Times New Roman" w:hAnsi="Times New Roman" w:cs="Times New Roman"/>
                <w:lang w:eastAsia="ru-RU"/>
              </w:rPr>
              <w:br/>
            </w:r>
            <w:r w:rsidRPr="005A744F">
              <w:rPr>
                <w:rFonts w:ascii="Times New Roman" w:eastAsia="Times New Roman" w:hAnsi="Times New Roman" w:cs="Times New Roman"/>
                <w:u w:val="single"/>
                <w:lang w:eastAsia="ru-RU"/>
              </w:rPr>
              <w:t>    Генеральный директор    </w:t>
            </w:r>
            <w:r w:rsidRPr="005A744F">
              <w:rPr>
                <w:rFonts w:ascii="Times New Roman" w:eastAsia="Times New Roman" w:hAnsi="Times New Roman" w:cs="Times New Roman"/>
                <w:lang w:eastAsia="ru-RU"/>
              </w:rPr>
              <w:br/>
            </w:r>
            <w:r w:rsidRPr="005A744F">
              <w:rPr>
                <w:rFonts w:ascii="Times New Roman" w:eastAsia="Times New Roman" w:hAnsi="Times New Roman" w:cs="Times New Roman"/>
                <w:u w:val="single"/>
                <w:lang w:eastAsia="ru-RU"/>
              </w:rPr>
              <w:t>                (подпись)                 </w:t>
            </w:r>
            <w:r w:rsidRPr="005A744F">
              <w:rPr>
                <w:rFonts w:ascii="Times New Roman" w:eastAsia="Times New Roman" w:hAnsi="Times New Roman" w:cs="Times New Roman"/>
                <w:lang w:eastAsia="ru-RU"/>
              </w:rPr>
              <w:t xml:space="preserve">/ </w:t>
            </w:r>
            <w:r w:rsidRPr="005A744F">
              <w:rPr>
                <w:rFonts w:ascii="Times New Roman" w:eastAsia="Times New Roman" w:hAnsi="Times New Roman" w:cs="Times New Roman"/>
                <w:u w:val="single"/>
                <w:lang w:eastAsia="ru-RU"/>
              </w:rPr>
              <w:t xml:space="preserve">(А.Н. </w:t>
            </w:r>
            <w:proofErr w:type="spellStart"/>
            <w:r w:rsidRPr="005A744F">
              <w:rPr>
                <w:rFonts w:ascii="Times New Roman" w:eastAsia="Times New Roman" w:hAnsi="Times New Roman" w:cs="Times New Roman"/>
                <w:u w:val="single"/>
                <w:lang w:eastAsia="ru-RU"/>
              </w:rPr>
              <w:t>Граборов</w:t>
            </w:r>
            <w:proofErr w:type="spellEnd"/>
            <w:proofErr w:type="gramStart"/>
            <w:r w:rsidRPr="005A744F">
              <w:rPr>
                <w:rFonts w:ascii="Times New Roman" w:eastAsia="Times New Roman" w:hAnsi="Times New Roman" w:cs="Times New Roman"/>
                <w:u w:val="single"/>
                <w:lang w:eastAsia="ru-RU"/>
              </w:rPr>
              <w:t> )</w:t>
            </w:r>
            <w:proofErr w:type="gramEnd"/>
            <w:r w:rsidRPr="005A744F">
              <w:rPr>
                <w:rFonts w:ascii="Times New Roman" w:eastAsia="Times New Roman" w:hAnsi="Times New Roman" w:cs="Times New Roman"/>
                <w:lang w:eastAsia="ru-RU"/>
              </w:rPr>
              <w:t>/</w:t>
            </w:r>
            <w:r w:rsidRPr="005A744F">
              <w:rPr>
                <w:rFonts w:ascii="Times New Roman" w:eastAsia="Times New Roman" w:hAnsi="Times New Roman" w:cs="Times New Roman"/>
                <w:lang w:eastAsia="ru-RU"/>
              </w:rPr>
              <w:br/>
            </w:r>
            <w:r w:rsidRPr="005A744F">
              <w:rPr>
                <w:rFonts w:ascii="Times New Roman" w:eastAsia="Times New Roman" w:hAnsi="Times New Roman" w:cs="Times New Roman"/>
                <w:i/>
                <w:lang w:eastAsia="ru-RU"/>
              </w:rPr>
              <w:t>Э.П.</w:t>
            </w:r>
          </w:p>
        </w:tc>
        <w:tc>
          <w:tcPr>
            <w:tcW w:w="2525" w:type="pct"/>
            <w:tcBorders>
              <w:top w:val="single" w:sz="6" w:space="0" w:color="auto"/>
              <w:left w:val="single" w:sz="6" w:space="0" w:color="auto"/>
              <w:bottom w:val="single" w:sz="6" w:space="0" w:color="auto"/>
              <w:right w:val="single" w:sz="6" w:space="0" w:color="auto"/>
            </w:tcBorders>
            <w:hideMark/>
          </w:tcPr>
          <w:p w:rsidR="005A744F" w:rsidRPr="005A744F" w:rsidRDefault="005A744F" w:rsidP="005A744F">
            <w:pPr>
              <w:keepNext/>
              <w:spacing w:before="120" w:after="120"/>
              <w:rPr>
                <w:rFonts w:ascii="Times New Roman" w:eastAsia="Times New Roman" w:hAnsi="Times New Roman" w:cs="Times New Roman"/>
                <w:lang w:eastAsia="ru-RU"/>
              </w:rPr>
            </w:pPr>
            <w:r w:rsidRPr="005A744F">
              <w:rPr>
                <w:rFonts w:ascii="Times New Roman" w:eastAsia="Times New Roman" w:hAnsi="Times New Roman" w:cs="Times New Roman"/>
                <w:lang w:eastAsia="ru-RU"/>
              </w:rPr>
              <w:t>От имени Поставщика:</w:t>
            </w:r>
          </w:p>
          <w:p w:rsidR="005A744F" w:rsidRPr="005A744F" w:rsidRDefault="001A324E" w:rsidP="005A744F">
            <w:pPr>
              <w:keepNext/>
              <w:spacing w:before="120" w:after="120"/>
              <w:jc w:val="both"/>
              <w:rPr>
                <w:rFonts w:ascii="Times New Roman" w:eastAsia="Times New Roman" w:hAnsi="Times New Roman" w:cs="Times New Roman"/>
                <w:lang w:eastAsia="ru-RU"/>
              </w:rPr>
            </w:pPr>
            <w:r>
              <w:rPr>
                <w:rFonts w:ascii="Times New Roman" w:eastAsia="Times New Roman" w:hAnsi="Times New Roman" w:cs="Times New Roman"/>
                <w:u w:val="single"/>
                <w:lang w:eastAsia="ru-RU"/>
              </w:rPr>
              <w:t xml:space="preserve">Индивидуальный предприниматель </w:t>
            </w:r>
          </w:p>
          <w:p w:rsidR="005A744F" w:rsidRPr="005A744F" w:rsidRDefault="005A744F" w:rsidP="005A744F">
            <w:pPr>
              <w:keepNext/>
              <w:spacing w:before="120" w:after="120"/>
              <w:jc w:val="both"/>
              <w:rPr>
                <w:rFonts w:ascii="Times New Roman" w:eastAsia="Times New Roman" w:hAnsi="Times New Roman" w:cs="Times New Roman"/>
                <w:lang w:eastAsia="ru-RU"/>
              </w:rPr>
            </w:pPr>
            <w:r w:rsidRPr="005A744F">
              <w:rPr>
                <w:rFonts w:ascii="Times New Roman" w:eastAsia="Times New Roman" w:hAnsi="Times New Roman" w:cs="Times New Roman"/>
                <w:u w:val="single"/>
                <w:lang w:eastAsia="ru-RU"/>
              </w:rPr>
              <w:t>        (подпись)        </w:t>
            </w:r>
            <w:r w:rsidRPr="005A744F">
              <w:rPr>
                <w:rFonts w:ascii="Times New Roman" w:eastAsia="Times New Roman" w:hAnsi="Times New Roman" w:cs="Times New Roman"/>
                <w:lang w:eastAsia="ru-RU"/>
              </w:rPr>
              <w:t>/</w:t>
            </w:r>
            <w:r w:rsidRPr="005A744F">
              <w:rPr>
                <w:rFonts w:ascii="Times New Roman" w:eastAsia="Times New Roman" w:hAnsi="Times New Roman" w:cs="Times New Roman"/>
                <w:u w:val="single"/>
                <w:lang w:eastAsia="ru-RU"/>
              </w:rPr>
              <w:t xml:space="preserve">  </w:t>
            </w:r>
            <w:r w:rsidR="001A324E">
              <w:rPr>
                <w:rFonts w:ascii="Times New Roman" w:eastAsia="Times New Roman" w:hAnsi="Times New Roman" w:cs="Times New Roman"/>
                <w:u w:val="single"/>
                <w:lang w:eastAsia="ru-RU"/>
              </w:rPr>
              <w:t>(Ю.О. Чернов</w:t>
            </w:r>
            <w:r w:rsidRPr="005A744F">
              <w:rPr>
                <w:rFonts w:ascii="Times New Roman" w:eastAsia="Times New Roman" w:hAnsi="Times New Roman" w:cs="Times New Roman"/>
                <w:u w:val="single"/>
                <w:lang w:eastAsia="ru-RU"/>
              </w:rPr>
              <w:t>)          </w:t>
            </w:r>
            <w:r w:rsidRPr="005A744F">
              <w:rPr>
                <w:rFonts w:ascii="Times New Roman" w:eastAsia="Times New Roman" w:hAnsi="Times New Roman" w:cs="Times New Roman"/>
                <w:lang w:eastAsia="ru-RU"/>
              </w:rPr>
              <w:t>/</w:t>
            </w:r>
          </w:p>
          <w:p w:rsidR="005A744F" w:rsidRPr="005A744F" w:rsidRDefault="005A744F" w:rsidP="005A744F">
            <w:pPr>
              <w:keepNext/>
              <w:spacing w:before="120" w:after="120"/>
              <w:jc w:val="both"/>
              <w:rPr>
                <w:rFonts w:ascii="Times New Roman" w:eastAsia="Times New Roman" w:hAnsi="Times New Roman" w:cs="Times New Roman"/>
                <w:lang w:eastAsia="ru-RU"/>
              </w:rPr>
            </w:pPr>
            <w:r w:rsidRPr="005A744F">
              <w:rPr>
                <w:rFonts w:ascii="Times New Roman" w:eastAsia="Times New Roman" w:hAnsi="Times New Roman" w:cs="Times New Roman"/>
                <w:i/>
                <w:lang w:eastAsia="ru-RU"/>
              </w:rPr>
              <w:t>Э.П.</w:t>
            </w:r>
          </w:p>
        </w:tc>
      </w:tr>
    </w:tbl>
    <w:p w:rsidR="005A744F" w:rsidRPr="005A744F" w:rsidRDefault="005A744F" w:rsidP="005A744F">
      <w:pPr>
        <w:rPr>
          <w:rFonts w:ascii="Calibri" w:eastAsia="Calibri" w:hAnsi="Calibri" w:cs="Times New Roman"/>
        </w:rPr>
      </w:pPr>
    </w:p>
    <w:p w:rsidR="005A744F" w:rsidRPr="005A744F" w:rsidRDefault="005A744F" w:rsidP="005A744F">
      <w:pPr>
        <w:rPr>
          <w:rFonts w:ascii="Calibri" w:eastAsia="Calibri" w:hAnsi="Calibri" w:cs="Times New Roman"/>
        </w:rPr>
      </w:pPr>
    </w:p>
    <w:p w:rsidR="0005763C" w:rsidRDefault="00B8697B"/>
    <w:sectPr w:rsidR="0005763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44F" w:rsidRDefault="005A744F" w:rsidP="005A744F">
      <w:pPr>
        <w:spacing w:after="0" w:line="240" w:lineRule="auto"/>
      </w:pPr>
      <w:r>
        <w:separator/>
      </w:r>
    </w:p>
  </w:endnote>
  <w:endnote w:type="continuationSeparator" w:id="0">
    <w:p w:rsidR="005A744F" w:rsidRDefault="005A744F" w:rsidP="005A7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44F" w:rsidRDefault="005A744F" w:rsidP="005A744F">
      <w:pPr>
        <w:spacing w:after="0" w:line="240" w:lineRule="auto"/>
      </w:pPr>
      <w:r>
        <w:separator/>
      </w:r>
    </w:p>
  </w:footnote>
  <w:footnote w:type="continuationSeparator" w:id="0">
    <w:p w:rsidR="005A744F" w:rsidRDefault="005A744F" w:rsidP="005A744F">
      <w:pPr>
        <w:spacing w:after="0" w:line="240" w:lineRule="auto"/>
      </w:pPr>
      <w:r>
        <w:continuationSeparator/>
      </w:r>
    </w:p>
  </w:footnote>
  <w:footnote w:id="1">
    <w:p w:rsidR="005A744F" w:rsidRDefault="005A744F" w:rsidP="005A744F">
      <w:pPr>
        <w:pStyle w:val="a3"/>
        <w:rPr>
          <w:rFonts w:ascii="Times New Roman" w:hAnsi="Times New Roman"/>
        </w:rPr>
      </w:pPr>
      <w:r>
        <w:rPr>
          <w:rStyle w:val="a5"/>
        </w:rPr>
        <w:footnoteRef/>
      </w:r>
      <w:r>
        <w:t xml:space="preserve"> </w:t>
      </w:r>
      <w:r>
        <w:rPr>
          <w:rFonts w:ascii="Times New Roman" w:hAnsi="Times New Roman"/>
        </w:rPr>
        <w:t>Сумма определяется по результатам электронного аукциона</w:t>
      </w:r>
    </w:p>
  </w:footnote>
  <w:footnote w:id="2">
    <w:p w:rsidR="005A744F" w:rsidRDefault="005A744F" w:rsidP="005A744F">
      <w:pPr>
        <w:pStyle w:val="a3"/>
        <w:rPr>
          <w:rFonts w:ascii="Times New Roman" w:hAnsi="Times New Roman"/>
        </w:rPr>
      </w:pPr>
      <w:r>
        <w:rPr>
          <w:rStyle w:val="a5"/>
        </w:rPr>
        <w:footnoteRef/>
      </w:r>
      <w:r>
        <w:t xml:space="preserve"> </w:t>
      </w:r>
      <w:r>
        <w:rPr>
          <w:rFonts w:ascii="Times New Roman" w:hAnsi="Times New Roman"/>
        </w:rPr>
        <w:t>Сумма определяется по результатам электронного аукциона</w:t>
      </w:r>
    </w:p>
  </w:footnote>
  <w:footnote w:id="3">
    <w:p w:rsidR="005A744F" w:rsidRDefault="005A744F" w:rsidP="005A744F">
      <w:pPr>
        <w:pStyle w:val="a3"/>
      </w:pPr>
      <w:r>
        <w:rPr>
          <w:rStyle w:val="a5"/>
        </w:rPr>
        <w:footnoteRef/>
      </w:r>
      <w:r>
        <w:t xml:space="preserve"> </w:t>
      </w:r>
      <w:r>
        <w:rPr>
          <w:rFonts w:ascii="Times New Roman" w:hAnsi="Times New Roman"/>
        </w:rPr>
        <w:t>Сумма определяется по результатам электронного аукциона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98603906"/>
    <w:lvl w:ilvl="0">
      <w:start w:val="1"/>
      <w:numFmt w:val="bullet"/>
      <w:suff w:val="space"/>
      <w:lvlText w:val="-"/>
      <w:lvlJc w:val="left"/>
      <w:pPr>
        <w:ind w:left="0" w:firstLine="0"/>
      </w:pPr>
    </w:lvl>
  </w:abstractNum>
  <w:abstractNum w:abstractNumId="1">
    <w:nsid w:val="0C083116"/>
    <w:multiLevelType w:val="multilevel"/>
    <w:tmpl w:val="C8C0F7D4"/>
    <w:lvl w:ilvl="0">
      <w:start w:val="5"/>
      <w:numFmt w:val="decimal"/>
      <w:lvlText w:val="%1."/>
      <w:lvlJc w:val="left"/>
      <w:pPr>
        <w:ind w:left="360" w:hanging="360"/>
      </w:pPr>
    </w:lvl>
    <w:lvl w:ilvl="1">
      <w:start w:val="1"/>
      <w:numFmt w:val="decimal"/>
      <w:lvlText w:val="%1.%2."/>
      <w:lvlJc w:val="left"/>
      <w:pPr>
        <w:ind w:left="842" w:hanging="360"/>
      </w:pPr>
    </w:lvl>
    <w:lvl w:ilvl="2">
      <w:start w:val="1"/>
      <w:numFmt w:val="decimal"/>
      <w:lvlText w:val="%1.%2.%3."/>
      <w:lvlJc w:val="left"/>
      <w:pPr>
        <w:ind w:left="1684" w:hanging="720"/>
      </w:pPr>
    </w:lvl>
    <w:lvl w:ilvl="3">
      <w:start w:val="1"/>
      <w:numFmt w:val="decimal"/>
      <w:lvlText w:val="%1.%2.%3.%4."/>
      <w:lvlJc w:val="left"/>
      <w:pPr>
        <w:ind w:left="2166" w:hanging="720"/>
      </w:pPr>
    </w:lvl>
    <w:lvl w:ilvl="4">
      <w:start w:val="1"/>
      <w:numFmt w:val="decimal"/>
      <w:lvlText w:val="%1.%2.%3.%4.%5."/>
      <w:lvlJc w:val="left"/>
      <w:pPr>
        <w:ind w:left="3008" w:hanging="1080"/>
      </w:pPr>
    </w:lvl>
    <w:lvl w:ilvl="5">
      <w:start w:val="1"/>
      <w:numFmt w:val="decimal"/>
      <w:lvlText w:val="%1.%2.%3.%4.%5.%6."/>
      <w:lvlJc w:val="left"/>
      <w:pPr>
        <w:ind w:left="3490" w:hanging="1080"/>
      </w:pPr>
    </w:lvl>
    <w:lvl w:ilvl="6">
      <w:start w:val="1"/>
      <w:numFmt w:val="decimal"/>
      <w:lvlText w:val="%1.%2.%3.%4.%5.%6.%7."/>
      <w:lvlJc w:val="left"/>
      <w:pPr>
        <w:ind w:left="4332" w:hanging="1440"/>
      </w:pPr>
    </w:lvl>
    <w:lvl w:ilvl="7">
      <w:start w:val="1"/>
      <w:numFmt w:val="decimal"/>
      <w:lvlText w:val="%1.%2.%3.%4.%5.%6.%7.%8."/>
      <w:lvlJc w:val="left"/>
      <w:pPr>
        <w:ind w:left="4814" w:hanging="1440"/>
      </w:pPr>
    </w:lvl>
    <w:lvl w:ilvl="8">
      <w:start w:val="1"/>
      <w:numFmt w:val="decimal"/>
      <w:lvlText w:val="%1.%2.%3.%4.%5.%6.%7.%8.%9."/>
      <w:lvlJc w:val="left"/>
      <w:pPr>
        <w:ind w:left="5656" w:hanging="1800"/>
      </w:pPr>
    </w:lvl>
  </w:abstractNum>
  <w:abstractNum w:abstractNumId="2">
    <w:nsid w:val="231F1BE4"/>
    <w:multiLevelType w:val="multilevel"/>
    <w:tmpl w:val="6C00ADBE"/>
    <w:lvl w:ilvl="0">
      <w:start w:val="1"/>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1684" w:hanging="720"/>
      </w:pPr>
    </w:lvl>
    <w:lvl w:ilvl="3">
      <w:start w:val="1"/>
      <w:numFmt w:val="decimal"/>
      <w:lvlText w:val="%1.%2.%3.%4."/>
      <w:lvlJc w:val="left"/>
      <w:pPr>
        <w:ind w:left="2166" w:hanging="720"/>
      </w:pPr>
    </w:lvl>
    <w:lvl w:ilvl="4">
      <w:start w:val="1"/>
      <w:numFmt w:val="decimal"/>
      <w:lvlText w:val="%1.%2.%3.%4.%5."/>
      <w:lvlJc w:val="left"/>
      <w:pPr>
        <w:ind w:left="3008" w:hanging="1080"/>
      </w:pPr>
    </w:lvl>
    <w:lvl w:ilvl="5">
      <w:start w:val="1"/>
      <w:numFmt w:val="decimal"/>
      <w:lvlText w:val="%1.%2.%3.%4.%5.%6."/>
      <w:lvlJc w:val="left"/>
      <w:pPr>
        <w:ind w:left="3490" w:hanging="1080"/>
      </w:pPr>
    </w:lvl>
    <w:lvl w:ilvl="6">
      <w:start w:val="1"/>
      <w:numFmt w:val="decimal"/>
      <w:lvlText w:val="%1.%2.%3.%4.%5.%6.%7."/>
      <w:lvlJc w:val="left"/>
      <w:pPr>
        <w:ind w:left="4332" w:hanging="1440"/>
      </w:pPr>
    </w:lvl>
    <w:lvl w:ilvl="7">
      <w:start w:val="1"/>
      <w:numFmt w:val="decimal"/>
      <w:lvlText w:val="%1.%2.%3.%4.%5.%6.%7.%8."/>
      <w:lvlJc w:val="left"/>
      <w:pPr>
        <w:ind w:left="4814" w:hanging="1440"/>
      </w:pPr>
    </w:lvl>
    <w:lvl w:ilvl="8">
      <w:start w:val="1"/>
      <w:numFmt w:val="decimal"/>
      <w:lvlText w:val="%1.%2.%3.%4.%5.%6.%7.%8.%9."/>
      <w:lvlJc w:val="left"/>
      <w:pPr>
        <w:ind w:left="5656" w:hanging="1800"/>
      </w:pPr>
    </w:lvl>
  </w:abstractNum>
  <w:abstractNum w:abstractNumId="3">
    <w:nsid w:val="2B0359C1"/>
    <w:multiLevelType w:val="multilevel"/>
    <w:tmpl w:val="25662538"/>
    <w:lvl w:ilvl="0">
      <w:start w:val="2"/>
      <w:numFmt w:val="decimal"/>
      <w:lvlText w:val="%1."/>
      <w:lvlJc w:val="left"/>
      <w:pPr>
        <w:ind w:left="360" w:hanging="360"/>
      </w:pPr>
    </w:lvl>
    <w:lvl w:ilvl="1">
      <w:start w:val="1"/>
      <w:numFmt w:val="decimal"/>
      <w:lvlText w:val="%1.%2."/>
      <w:lvlJc w:val="left"/>
      <w:pPr>
        <w:ind w:left="842" w:hanging="360"/>
      </w:pPr>
    </w:lvl>
    <w:lvl w:ilvl="2">
      <w:start w:val="1"/>
      <w:numFmt w:val="decimal"/>
      <w:lvlText w:val="%1.%2.%3."/>
      <w:lvlJc w:val="left"/>
      <w:pPr>
        <w:ind w:left="1684" w:hanging="720"/>
      </w:pPr>
    </w:lvl>
    <w:lvl w:ilvl="3">
      <w:start w:val="1"/>
      <w:numFmt w:val="decimal"/>
      <w:lvlText w:val="%1.%2.%3.%4."/>
      <w:lvlJc w:val="left"/>
      <w:pPr>
        <w:ind w:left="2166" w:hanging="720"/>
      </w:pPr>
    </w:lvl>
    <w:lvl w:ilvl="4">
      <w:start w:val="1"/>
      <w:numFmt w:val="decimal"/>
      <w:lvlText w:val="%1.%2.%3.%4.%5."/>
      <w:lvlJc w:val="left"/>
      <w:pPr>
        <w:ind w:left="3008" w:hanging="1080"/>
      </w:pPr>
    </w:lvl>
    <w:lvl w:ilvl="5">
      <w:start w:val="1"/>
      <w:numFmt w:val="decimal"/>
      <w:lvlText w:val="%1.%2.%3.%4.%5.%6."/>
      <w:lvlJc w:val="left"/>
      <w:pPr>
        <w:ind w:left="3490" w:hanging="1080"/>
      </w:pPr>
    </w:lvl>
    <w:lvl w:ilvl="6">
      <w:start w:val="1"/>
      <w:numFmt w:val="decimal"/>
      <w:lvlText w:val="%1.%2.%3.%4.%5.%6.%7."/>
      <w:lvlJc w:val="left"/>
      <w:pPr>
        <w:ind w:left="4332" w:hanging="1440"/>
      </w:pPr>
    </w:lvl>
    <w:lvl w:ilvl="7">
      <w:start w:val="1"/>
      <w:numFmt w:val="decimal"/>
      <w:lvlText w:val="%1.%2.%3.%4.%5.%6.%7.%8."/>
      <w:lvlJc w:val="left"/>
      <w:pPr>
        <w:ind w:left="4814" w:hanging="1440"/>
      </w:pPr>
    </w:lvl>
    <w:lvl w:ilvl="8">
      <w:start w:val="1"/>
      <w:numFmt w:val="decimal"/>
      <w:lvlText w:val="%1.%2.%3.%4.%5.%6.%7.%8.%9."/>
      <w:lvlJc w:val="left"/>
      <w:pPr>
        <w:ind w:left="5656" w:hanging="1800"/>
      </w:pPr>
    </w:lvl>
  </w:abstractNum>
  <w:abstractNum w:abstractNumId="4">
    <w:nsid w:val="3CF2625E"/>
    <w:multiLevelType w:val="hybridMultilevel"/>
    <w:tmpl w:val="11741608"/>
    <w:lvl w:ilvl="0" w:tplc="CBCCDFF6">
      <w:start w:val="2"/>
      <w:numFmt w:val="decimal"/>
      <w:lvlText w:val="%1."/>
      <w:lvlJc w:val="left"/>
      <w:pPr>
        <w:ind w:left="1065" w:hanging="705"/>
      </w:pPr>
    </w:lvl>
    <w:lvl w:ilvl="1" w:tplc="04190019">
      <w:start w:val="1"/>
      <w:numFmt w:val="lowerLetter"/>
      <w:lvlText w:val="%2."/>
      <w:lvlJc w:val="left"/>
      <w:pPr>
        <w:ind w:left="1353"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44F"/>
    <w:rsid w:val="000442C8"/>
    <w:rsid w:val="000F6BBB"/>
    <w:rsid w:val="001A324E"/>
    <w:rsid w:val="00243BE9"/>
    <w:rsid w:val="005A744F"/>
    <w:rsid w:val="00650917"/>
    <w:rsid w:val="00873BA4"/>
    <w:rsid w:val="00B822E4"/>
    <w:rsid w:val="00B8697B"/>
    <w:rsid w:val="00BE22C6"/>
    <w:rsid w:val="00D367DD"/>
    <w:rsid w:val="00E2210F"/>
    <w:rsid w:val="00E813CD"/>
    <w:rsid w:val="00FF67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A744F"/>
    <w:pPr>
      <w:spacing w:after="0" w:line="240" w:lineRule="auto"/>
    </w:pPr>
    <w:rPr>
      <w:rFonts w:ascii="Calibri" w:eastAsia="Calibri" w:hAnsi="Calibri" w:cs="Times New Roman"/>
      <w:sz w:val="20"/>
      <w:szCs w:val="20"/>
    </w:rPr>
  </w:style>
  <w:style w:type="character" w:customStyle="1" w:styleId="a4">
    <w:name w:val="Текст сноски Знак"/>
    <w:basedOn w:val="a0"/>
    <w:link w:val="a3"/>
    <w:uiPriority w:val="99"/>
    <w:semiHidden/>
    <w:rsid w:val="005A744F"/>
    <w:rPr>
      <w:rFonts w:ascii="Calibri" w:eastAsia="Calibri" w:hAnsi="Calibri" w:cs="Times New Roman"/>
      <w:sz w:val="20"/>
      <w:szCs w:val="20"/>
    </w:rPr>
  </w:style>
  <w:style w:type="character" w:styleId="a5">
    <w:name w:val="footnote reference"/>
    <w:basedOn w:val="a0"/>
    <w:uiPriority w:val="99"/>
    <w:semiHidden/>
    <w:unhideWhenUsed/>
    <w:rsid w:val="005A744F"/>
    <w:rPr>
      <w:rFonts w:ascii="Times New Roman" w:hAnsi="Times New Roman" w:cs="Times New Roman" w:hint="default"/>
      <w:vertAlign w:val="superscript"/>
    </w:rPr>
  </w:style>
  <w:style w:type="character" w:styleId="a6">
    <w:name w:val="Hyperlink"/>
    <w:basedOn w:val="a0"/>
    <w:uiPriority w:val="99"/>
    <w:unhideWhenUsed/>
    <w:rsid w:val="00D367DD"/>
    <w:rPr>
      <w:color w:val="0000FF" w:themeColor="hyperlink"/>
      <w:u w:val="single"/>
    </w:rPr>
  </w:style>
  <w:style w:type="paragraph" w:styleId="a7">
    <w:name w:val="List Paragraph"/>
    <w:basedOn w:val="a"/>
    <w:uiPriority w:val="34"/>
    <w:qFormat/>
    <w:rsid w:val="00873BA4"/>
    <w:pPr>
      <w:ind w:left="720"/>
      <w:contextualSpacing/>
    </w:pPr>
  </w:style>
  <w:style w:type="character" w:styleId="a8">
    <w:name w:val="FollowedHyperlink"/>
    <w:basedOn w:val="a0"/>
    <w:uiPriority w:val="99"/>
    <w:semiHidden/>
    <w:unhideWhenUsed/>
    <w:rsid w:val="000F6BB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A744F"/>
    <w:pPr>
      <w:spacing w:after="0" w:line="240" w:lineRule="auto"/>
    </w:pPr>
    <w:rPr>
      <w:rFonts w:ascii="Calibri" w:eastAsia="Calibri" w:hAnsi="Calibri" w:cs="Times New Roman"/>
      <w:sz w:val="20"/>
      <w:szCs w:val="20"/>
    </w:rPr>
  </w:style>
  <w:style w:type="character" w:customStyle="1" w:styleId="a4">
    <w:name w:val="Текст сноски Знак"/>
    <w:basedOn w:val="a0"/>
    <w:link w:val="a3"/>
    <w:uiPriority w:val="99"/>
    <w:semiHidden/>
    <w:rsid w:val="005A744F"/>
    <w:rPr>
      <w:rFonts w:ascii="Calibri" w:eastAsia="Calibri" w:hAnsi="Calibri" w:cs="Times New Roman"/>
      <w:sz w:val="20"/>
      <w:szCs w:val="20"/>
    </w:rPr>
  </w:style>
  <w:style w:type="character" w:styleId="a5">
    <w:name w:val="footnote reference"/>
    <w:basedOn w:val="a0"/>
    <w:uiPriority w:val="99"/>
    <w:semiHidden/>
    <w:unhideWhenUsed/>
    <w:rsid w:val="005A744F"/>
    <w:rPr>
      <w:rFonts w:ascii="Times New Roman" w:hAnsi="Times New Roman" w:cs="Times New Roman" w:hint="default"/>
      <w:vertAlign w:val="superscript"/>
    </w:rPr>
  </w:style>
  <w:style w:type="character" w:styleId="a6">
    <w:name w:val="Hyperlink"/>
    <w:basedOn w:val="a0"/>
    <w:uiPriority w:val="99"/>
    <w:unhideWhenUsed/>
    <w:rsid w:val="00D367DD"/>
    <w:rPr>
      <w:color w:val="0000FF" w:themeColor="hyperlink"/>
      <w:u w:val="single"/>
    </w:rPr>
  </w:style>
  <w:style w:type="paragraph" w:styleId="a7">
    <w:name w:val="List Paragraph"/>
    <w:basedOn w:val="a"/>
    <w:uiPriority w:val="34"/>
    <w:qFormat/>
    <w:rsid w:val="00873BA4"/>
    <w:pPr>
      <w:ind w:left="720"/>
      <w:contextualSpacing/>
    </w:pPr>
  </w:style>
  <w:style w:type="character" w:styleId="a8">
    <w:name w:val="FollowedHyperlink"/>
    <w:basedOn w:val="a0"/>
    <w:uiPriority w:val="99"/>
    <w:semiHidden/>
    <w:unhideWhenUsed/>
    <w:rsid w:val="000F6B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821061">
      <w:bodyDiv w:val="1"/>
      <w:marLeft w:val="0"/>
      <w:marRight w:val="0"/>
      <w:marTop w:val="0"/>
      <w:marBottom w:val="0"/>
      <w:divBdr>
        <w:top w:val="none" w:sz="0" w:space="0" w:color="auto"/>
        <w:left w:val="none" w:sz="0" w:space="0" w:color="auto"/>
        <w:bottom w:val="none" w:sz="0" w:space="0" w:color="auto"/>
        <w:right w:val="none" w:sz="0" w:space="0" w:color="auto"/>
      </w:divBdr>
    </w:div>
    <w:div w:id="577520664">
      <w:bodyDiv w:val="1"/>
      <w:marLeft w:val="0"/>
      <w:marRight w:val="0"/>
      <w:marTop w:val="0"/>
      <w:marBottom w:val="0"/>
      <w:divBdr>
        <w:top w:val="none" w:sz="0" w:space="0" w:color="auto"/>
        <w:left w:val="none" w:sz="0" w:space="0" w:color="auto"/>
        <w:bottom w:val="none" w:sz="0" w:space="0" w:color="auto"/>
        <w:right w:val="none" w:sz="0" w:space="0" w:color="auto"/>
      </w:divBdr>
    </w:div>
    <w:div w:id="915434039">
      <w:bodyDiv w:val="1"/>
      <w:marLeft w:val="0"/>
      <w:marRight w:val="0"/>
      <w:marTop w:val="0"/>
      <w:marBottom w:val="0"/>
      <w:divBdr>
        <w:top w:val="none" w:sz="0" w:space="0" w:color="auto"/>
        <w:left w:val="none" w:sz="0" w:space="0" w:color="auto"/>
        <w:bottom w:val="none" w:sz="0" w:space="0" w:color="auto"/>
        <w:right w:val="none" w:sz="0" w:space="0" w:color="auto"/>
      </w:divBdr>
    </w:div>
    <w:div w:id="1214121422">
      <w:bodyDiv w:val="1"/>
      <w:marLeft w:val="0"/>
      <w:marRight w:val="0"/>
      <w:marTop w:val="0"/>
      <w:marBottom w:val="0"/>
      <w:divBdr>
        <w:top w:val="none" w:sz="0" w:space="0" w:color="auto"/>
        <w:left w:val="none" w:sz="0" w:space="0" w:color="auto"/>
        <w:bottom w:val="none" w:sz="0" w:space="0" w:color="auto"/>
        <w:right w:val="none" w:sz="0" w:space="0" w:color="auto"/>
      </w:divBdr>
    </w:div>
    <w:div w:id="167132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bkenergo.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amen6814@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11</Pages>
  <Words>3735</Words>
  <Characters>21291</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Ткачёва Юлия Александровна</dc:creator>
  <cp:lastModifiedBy>1</cp:lastModifiedBy>
  <cp:revision>5</cp:revision>
  <dcterms:created xsi:type="dcterms:W3CDTF">2017-12-12T11:25:00Z</dcterms:created>
  <dcterms:modified xsi:type="dcterms:W3CDTF">2017-12-13T08:17:00Z</dcterms:modified>
</cp:coreProperties>
</file>