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B4" w:rsidRPr="0000123F" w:rsidRDefault="00F35DB4" w:rsidP="00F35DB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00123F">
        <w:rPr>
          <w:rFonts w:ascii="Calibri" w:eastAsia="Calibri" w:hAnsi="Calibri" w:cs="Times New Roman"/>
          <w:b/>
          <w:bCs/>
        </w:rPr>
        <w:t xml:space="preserve">Настоящим организация, сведения о которой указаны во второй части заявки на участие в аукционе в электронной форме, выражает согласие на поставку товаров (выполнение работ, оказание услуг), соответствующих требованиям документации аукциона в электронной </w:t>
      </w:r>
      <w:proofErr w:type="gramStart"/>
      <w:r w:rsidRPr="0000123F">
        <w:rPr>
          <w:rFonts w:ascii="Calibri" w:eastAsia="Calibri" w:hAnsi="Calibri" w:cs="Times New Roman"/>
          <w:b/>
          <w:bCs/>
        </w:rPr>
        <w:t>форме ,</w:t>
      </w:r>
      <w:proofErr w:type="gramEnd"/>
      <w:r w:rsidRPr="0000123F">
        <w:rPr>
          <w:rFonts w:ascii="Calibri" w:eastAsia="Calibri" w:hAnsi="Calibri" w:cs="Times New Roman"/>
          <w:b/>
          <w:bCs/>
        </w:rPr>
        <w:t xml:space="preserve"> на условиях, предусмотренных указанной документацией аукциона в электронной форме.</w:t>
      </w:r>
    </w:p>
    <w:p w:rsidR="00F35DB4" w:rsidRPr="0000123F" w:rsidRDefault="00F35DB4" w:rsidP="00F35DB4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00123F">
        <w:rPr>
          <w:rFonts w:ascii="Calibri" w:eastAsia="Calibri" w:hAnsi="Calibri" w:cs="Times New Roman"/>
          <w:b/>
          <w:bCs/>
        </w:rPr>
        <w:t xml:space="preserve">Все предлагаемые в заявке товары/материалы, изделия и устанавливаемое оборудование имеют действующие сертификаты соответствия, сертификаты качества, гигиенические сертификаты, сертификаты пожарной безопасности, технические паспорта и протоколы испытании и разрешения использования на территории Российской Федерации, являются новыми, ранее не используемыми и не </w:t>
      </w:r>
      <w:proofErr w:type="spellStart"/>
      <w:r w:rsidRPr="0000123F">
        <w:rPr>
          <w:rFonts w:ascii="Calibri" w:eastAsia="Calibri" w:hAnsi="Calibri" w:cs="Times New Roman"/>
          <w:b/>
          <w:bCs/>
        </w:rPr>
        <w:t>эксплуатировавшимися</w:t>
      </w:r>
      <w:proofErr w:type="spellEnd"/>
      <w:r w:rsidRPr="0000123F">
        <w:rPr>
          <w:rFonts w:ascii="Calibri" w:eastAsia="Calibri" w:hAnsi="Calibri" w:cs="Times New Roman"/>
          <w:b/>
          <w:bCs/>
        </w:rPr>
        <w:t>,</w:t>
      </w:r>
    </w:p>
    <w:p w:rsidR="00F35DB4" w:rsidRPr="0000123F" w:rsidRDefault="00F35DB4" w:rsidP="00F35D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F35DB4" w:rsidRPr="0000123F" w:rsidRDefault="00F35DB4" w:rsidP="00F35D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0123F">
        <w:rPr>
          <w:rFonts w:ascii="Calibri" w:eastAsia="Calibri" w:hAnsi="Calibri" w:cs="Times New Roman"/>
          <w:b/>
          <w:bCs/>
        </w:rPr>
        <w:t>ВСЕ ТОВАРЫ (МАТЕРИАЛЫ), УКАЗАННЫЕ В НАСТОЯЩЕЙ ЗАЯВКЕ, ПРОИЗВЕДЕНЫ В РОССИИ, ЕСЛИ ИНОЕ НЕ УКАЗАНО ДЛЯ КОНКРЕТНОГО ПУНКТА</w:t>
      </w:r>
    </w:p>
    <w:p w:rsidR="00F35DB4" w:rsidRPr="0000123F" w:rsidRDefault="00F35DB4" w:rsidP="00F35DB4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:rsidR="00F35DB4" w:rsidRPr="0000123F" w:rsidRDefault="00F35DB4" w:rsidP="00F35DB4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00123F">
        <w:rPr>
          <w:rFonts w:ascii="Calibri" w:eastAsia="Calibri" w:hAnsi="Calibri" w:cs="Times New Roman"/>
          <w:b/>
          <w:bCs/>
        </w:rPr>
        <w:t>Если у товара/материала не указан товарный знак, знак обслуживания, фирменное наименование, патенты, полезные модели, промышленные образцы - считать, что товарный знак, знак обслуживания, фирменное наименование, патенты, полезные модели, промышленные образцы отсутствуют.</w:t>
      </w:r>
    </w:p>
    <w:p w:rsidR="00F35DB4" w:rsidRPr="0000123F" w:rsidRDefault="00F35DB4" w:rsidP="00F35DB4">
      <w:pPr>
        <w:spacing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35DB4" w:rsidRPr="0000123F" w:rsidRDefault="00F35DB4" w:rsidP="00F35DB4">
      <w:pPr>
        <w:spacing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0123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Предлагаемый товар соответствует как требованиям ГОСТ (как исходному, на который в документации имеется конкретное указание, так и сопутствующим ГОСТ, на которые имеются ссылки в исходном ГОСТ), так и требованиям документации.</w:t>
      </w:r>
    </w:p>
    <w:p w:rsidR="00F35DB4" w:rsidRPr="0000123F" w:rsidRDefault="00F35DB4" w:rsidP="00F35DB4">
      <w:pPr>
        <w:rPr>
          <w:b/>
        </w:rPr>
      </w:pPr>
    </w:p>
    <w:p w:rsidR="00F35DB4" w:rsidRDefault="00F35DB4"/>
    <w:p w:rsidR="00F35DB4" w:rsidRDefault="00F35DB4"/>
    <w:p w:rsidR="00F35DB4" w:rsidRDefault="00F35DB4"/>
    <w:p w:rsidR="00F35DB4" w:rsidRDefault="00F35DB4"/>
    <w:p w:rsidR="00F35DB4" w:rsidRDefault="00F35DB4"/>
    <w:p w:rsidR="00634FD4" w:rsidRDefault="00634FD4"/>
    <w:tbl>
      <w:tblPr>
        <w:tblpPr w:leftFromText="180" w:rightFromText="180" w:vertAnchor="text" w:tblpY="-1700"/>
        <w:tblOverlap w:val="never"/>
        <w:tblW w:w="17232" w:type="dxa"/>
        <w:tblLayout w:type="fixed"/>
        <w:tblLook w:val="04A0" w:firstRow="1" w:lastRow="0" w:firstColumn="1" w:lastColumn="0" w:noHBand="0" w:noVBand="1"/>
      </w:tblPr>
      <w:tblGrid>
        <w:gridCol w:w="395"/>
        <w:gridCol w:w="698"/>
        <w:gridCol w:w="966"/>
        <w:gridCol w:w="1512"/>
        <w:gridCol w:w="473"/>
        <w:gridCol w:w="1565"/>
        <w:gridCol w:w="2326"/>
        <w:gridCol w:w="840"/>
        <w:gridCol w:w="709"/>
        <w:gridCol w:w="581"/>
        <w:gridCol w:w="708"/>
        <w:gridCol w:w="236"/>
        <w:gridCol w:w="1134"/>
        <w:gridCol w:w="322"/>
        <w:gridCol w:w="241"/>
        <w:gridCol w:w="1137"/>
        <w:gridCol w:w="1434"/>
        <w:gridCol w:w="94"/>
        <w:gridCol w:w="506"/>
        <w:gridCol w:w="236"/>
        <w:gridCol w:w="236"/>
        <w:gridCol w:w="883"/>
      </w:tblGrid>
      <w:tr w:rsidR="00504FEA" w:rsidRPr="00CA19FD" w:rsidTr="00504FEA">
        <w:trPr>
          <w:gridAfter w:val="5"/>
          <w:wAfter w:w="1955" w:type="dxa"/>
          <w:trHeight w:val="6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RANGE!A2"/>
            <w:r w:rsidRPr="00CA1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работы, оказания услуги, позволяющие определить соответствие установленным заказчиком требованиям </w:t>
            </w:r>
            <w:bookmarkEnd w:id="0"/>
          </w:p>
        </w:tc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FEA" w:rsidRPr="00CA19FD" w:rsidTr="00504FEA">
        <w:trPr>
          <w:trHeight w:val="225"/>
        </w:trPr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EA" w:rsidRPr="00CA19FD" w:rsidTr="00504FEA">
        <w:trPr>
          <w:gridAfter w:val="4"/>
          <w:wAfter w:w="1861" w:type="dxa"/>
          <w:trHeight w:val="852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Товарный знак (его словесное обозначение), знак обслуживания, фирменное наименование, патенты, полезные модели, промышленные образцы, наименование страны 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Показатель (характеристика) </w:t>
            </w:r>
            <w:r w:rsidRPr="00CA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товара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90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852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739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1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Значения показателей товара, предлагаемого участником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504FEA" w:rsidRDefault="00504FEA" w:rsidP="0050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происхождения товара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для ключей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Р 50962-96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323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длина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толщина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гибкий пластик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вкладыш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бумажный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вкладыша (ширина, длина)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17х35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пленка защитная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прозрачный полиэтилен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кольцом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пленки (ширина, длина)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19х37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30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туалетная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Р 52354-2005</w:t>
            </w:r>
          </w:p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22 016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12"/>
          <w:wAfter w:w="7167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состав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 целлюлоза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12"/>
          <w:wAfter w:w="7167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слоев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структура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перфорацией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рулона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 листа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длина листа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туалетная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состав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вторичное сырье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структура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пефорацией</w:t>
            </w:r>
            <w:proofErr w:type="spellEnd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 тиснением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листов в рулоне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листов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78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слоев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рулона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 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рулона в упаковке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 Р 52354-2005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553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веник сорго с плетеной ручкой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8759-92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веничный</w:t>
            </w:r>
            <w:proofErr w:type="spellEnd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сорго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в верхней части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плетеная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69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в нижней части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перевязана прочной полипропиленовой нитью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нитей в перевязке нижней части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 местах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швов в рабочей части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высота веника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 рабочей части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высота ручки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 ручки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52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грабли веерные с черенком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2C205B" w:rsidRDefault="00504FEA" w:rsidP="00FA15D6">
            <w:r w:rsidRPr="002C205B">
              <w:t>ГОСТ 19597-94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Default="00504FEA" w:rsidP="00FA15D6">
            <w:r w:rsidRPr="002C205B">
              <w:t>пружинная сталь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зубьев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черенка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30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грабли садовые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BF675F" w:rsidRDefault="00504FEA" w:rsidP="00FA15D6">
            <w:r w:rsidRPr="00BF675F">
              <w:t>ГОСТ 19597-94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Default="00504FEA" w:rsidP="00FA15D6">
            <w:r w:rsidRPr="00BF675F">
              <w:t>сталь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черенка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 рабочей части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63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зубьев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металлический для туалетной бумаги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3F44BF" w:rsidRDefault="00504FEA" w:rsidP="00FA15D6">
            <w:r w:rsidRPr="003F44BF">
              <w:t>латунь с прочным никель-хромовым покрытием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3F44BF" w:rsidRDefault="00504FEA" w:rsidP="00FA15D6">
            <w:r w:rsidRPr="003F44BF">
              <w:t>настенное, винтовое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78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3F44BF" w:rsidRDefault="00504FEA" w:rsidP="00FA15D6">
            <w:r w:rsidRPr="003F44BF">
              <w:t>с фурнитурой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с крышкой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3F44BF" w:rsidRDefault="00504FEA" w:rsidP="00FA15D6">
            <w:r w:rsidRPr="003F44BF">
              <w:t>для одного рулона туалетной бумаги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323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канистра пластиковая 10л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3F44BF" w:rsidRDefault="00504FEA" w:rsidP="00FA15D6">
            <w:r w:rsidRPr="003F44BF">
              <w:t>ГОСТ Р 50962-96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3F44BF" w:rsidRDefault="00504FEA" w:rsidP="00FA15D6">
            <w:r w:rsidRPr="003F44BF">
              <w:t>канистра с крышкой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3F44BF" w:rsidRDefault="00504FEA" w:rsidP="00FA15D6">
            <w:r w:rsidRPr="003F44BF">
              <w:t>высококачественный прочный пластик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90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3F44BF" w:rsidRDefault="00504FEA" w:rsidP="00FA15D6">
            <w:r w:rsidRPr="003F44BF">
              <w:t>предназначена для хранения и транспортировки ГСМ, технических жидкостей, реагентов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3F44BF" w:rsidRDefault="00504FEA" w:rsidP="00FA15D6">
            <w:r w:rsidRPr="003F44BF">
              <w:t>встроенная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323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канистра пластиковая 20л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3F44BF" w:rsidRDefault="00504FEA" w:rsidP="00FA15D6">
            <w:r w:rsidRPr="003F44BF">
              <w:t>ГОСТ Р 50962-96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3F44BF" w:rsidRDefault="00504FEA" w:rsidP="00FA15D6">
            <w:r w:rsidRPr="003F44BF">
              <w:t>канистра с крышкой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3F44BF" w:rsidRDefault="00504FEA" w:rsidP="00FA15D6">
            <w:r w:rsidRPr="003F44BF">
              <w:t>высококачественный прочный пластик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90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3F44BF" w:rsidRDefault="00504FEA" w:rsidP="00FA15D6">
            <w:r w:rsidRPr="003F44BF">
              <w:t>предназначена для хранения и транспортировки ГСМ, технических жидкостей, реагентов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3F44BF" w:rsidRDefault="00504FEA" w:rsidP="00FA15D6">
            <w:r w:rsidRPr="003F44BF">
              <w:t>встроенная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- ручник КР-45 мм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3F44BF" w:rsidRDefault="00504FEA" w:rsidP="00FA15D6">
            <w:r w:rsidRPr="003F44BF">
              <w:t>ГОСТ 10597-87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маховая  КМ-60 мм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Default="00504FEA" w:rsidP="00FA15D6">
            <w:r w:rsidRPr="003F44BF">
              <w:t>натуральная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щетины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кисть -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макловица</w:t>
            </w:r>
            <w:proofErr w:type="spellEnd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КМА-140 мм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кисть -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макловица</w:t>
            </w:r>
            <w:proofErr w:type="spellEnd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КМА-170 мм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- ручник КР-20 мм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10597-87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- ручник КР-25 мм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10597-87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- ручник КР-25 мм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10597-87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- ручник КР-30 мм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10597-87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- ручник КР-40 мм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10597-87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- ручник КР-50 мм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10597-87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- ручник КР-55 мм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10597-87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- ручник КР-60 мм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- ручник КР-70 мм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флейцевая КФ-100 мм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10597-87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флейцевая КФ-13 мм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флейцевая КФ-25 мм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10597-87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флейцевая КФ-40 мм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11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искусственная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флейцевая КФ-40 мм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флейцевая КФ-50 мм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10597-87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флейцевая КФ-75 мм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10597-87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флейцевая КФУ-25 мм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рукоятка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удлиненная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флейцевая КФУ-35 мм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рукоятка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удлиненная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флейцевая КФУ-50 мм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рукоятка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удлиненная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флейцевая КФУ-70 мм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рукоятка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удлиненная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флейцевая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(ширина, высота)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50х12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 для бумаг 12 л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Р 50962-96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решетчатый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 для бумаг 14л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Р 50962-96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перфорирование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78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лопата снегоуборочная пластмассовая с черенком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19596-87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ковша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морозостойкий пластик с кромкой из оцинкованной стали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ковша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 ковша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черенка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дерево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 дерева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высший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обработка черенка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шлифованный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55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черенка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323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лопата из оцинкованной стали с черенком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19596-87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уборки снега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трехбортная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оцинкованная сталь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толщина стали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черенок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 дерева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высший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черенка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лопата совковая с черенком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19596-87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1283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полотно лопаты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высокопрочной рельсовой стали, покрыто </w:t>
            </w:r>
            <w:proofErr w:type="gram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качественным лаком</w:t>
            </w:r>
            <w:proofErr w:type="gramEnd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защищающим от коррозии. Ребра жесткости по краям ковша удерживают сыпучие материалы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черенка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дерево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высший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обработка черенка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шлифованный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черенка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лопата штыковая с черенком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19596-87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  <w:bookmarkStart w:id="1" w:name="_GoBack"/>
            <w:bookmarkEnd w:id="1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132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полотно лопаты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высокопрочной рельсовой стали, покрыто </w:t>
            </w:r>
            <w:proofErr w:type="gram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качественным лаком</w:t>
            </w:r>
            <w:proofErr w:type="gramEnd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защищающим от коррозии. Ребра жесткости по краям ковша удерживают сыпучие материалы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черенка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дерево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высший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обработка черенка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шлифованный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черенка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ванночка малярная для валиков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пластмасса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валиков размером до 250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объм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 л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67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имеется специальный носик для слива краски, насечки для прокатки и отжима валика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метла березовая с черенком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 обхвата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высота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двойная вязка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метла полипропиленовая с черенком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гибкие полипропиленовые прутья, морозоустойчивые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 рабочей части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 тулейки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черенок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черенка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обработка черенка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шлифованный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сорт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высший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мешки бумажные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2226-2013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состав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крафт-бумага, четырехслойная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I-3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марка мешка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плотность бумаги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г/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мешка (высота, ширина, глубина)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1000*515*90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338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мешки для мусора 120 л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Р 50962-96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67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водонепроницаемый полиэтилен высокого давления, особо прочный на разрыв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плотность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мкм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рулоне 5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312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мешки для мусора 30 л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Р 50962-96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67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водонепроницаемый полиэтилен низкого давления, особо прочный на разрыв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плотность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мкм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рулоне 20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338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мешки для мусора 60 л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Р 50962-96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67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водонепроницаемый полиэтилен высокого давления, особо прочный на разрыв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плотность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мкм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рулоне 20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34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мешки для мусора полипропиленовые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32522-2013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вместимость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кг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3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мешки полиэтиленовые 120л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Р 50962-96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67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водонепроницаемый полиэтилен высокого давления, особо прочный на разрыв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плотность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мкм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 бумажное рулонное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Р 52354-2005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состав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100%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целюлоза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тиснением, с перфорацией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слоев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 листа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длина листа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рулона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 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наличии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6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рулона в полиэтиленовой пленке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03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 бумажное листовое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состав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100%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целюлоза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структура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тиснением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сложения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слоев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 листа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листа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ширина листа в сложенном виде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листов в упаковке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 Р 52354-2005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салфетки бумажные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Р 52354-2005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состав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100%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целюлоза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слоев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ширина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упаковке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красный, однотонные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03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салфетки бумажные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состав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100%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целюлоза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слоев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белый, однотонный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 листа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листа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упаковке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 Р 52354-2005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03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салфетки бумажные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состав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100%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целюлоза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слоев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голубой, однотонный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 листа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листа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упаковке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 Р 52354-2005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03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салфетки бумажные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состав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100%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целюлоза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слоев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желтый, однотонный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 листа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листа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упаковке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 Р 52354-2005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698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ведро-контейнер для мусора с педалью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корпуса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нержавеющая хромированная сталь со специальным антикоррозийным покрытием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пластиковое извлекаемое ведро с рукояткой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педаль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поднятия крышки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л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урна пластиковая с крышкой-вертушкой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 низа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 верха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овальная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высота с крышкой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см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для пола с черенком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28638-90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подметания и мытья полов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90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прямоугольная деревянная колодка, к которой крепится рабочая часть из 5 рядов жесткой щетины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щетины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нейлон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5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щетки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черенок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деревянный с резьбой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черенка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 мм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40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щетка-сметка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28638-90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A" w:rsidRPr="00CA19FD" w:rsidRDefault="001933E5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трехрядная синтетическая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деревянная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7"/>
          <w:wAfter w:w="4526" w:type="dxa"/>
          <w:trHeight w:val="225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с ручкой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 мм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trHeight w:val="22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EA" w:rsidRPr="00CA19FD" w:rsidTr="00504FEA">
        <w:trPr>
          <w:trHeight w:val="22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EA" w:rsidRPr="00CA19FD" w:rsidTr="00504FEA">
        <w:trPr>
          <w:gridAfter w:val="5"/>
          <w:wAfter w:w="1955" w:type="dxa"/>
          <w:trHeight w:val="22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04FEA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Товар  соответствует</w:t>
            </w: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требованиям выше перечисленных ГОСТов.</w:t>
            </w:r>
          </w:p>
        </w:tc>
      </w:tr>
      <w:tr w:rsidR="00504FEA" w:rsidRPr="00CA19FD" w:rsidTr="00504FEA">
        <w:trPr>
          <w:gridAfter w:val="5"/>
          <w:wAfter w:w="1955" w:type="dxa"/>
          <w:trHeight w:val="22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04FEA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 Год выпуска - </w:t>
            </w: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2017 </w:t>
            </w:r>
            <w:proofErr w:type="spellStart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г.г</w:t>
            </w:r>
            <w:proofErr w:type="spellEnd"/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EA" w:rsidRPr="00CA19FD" w:rsidTr="00504FEA">
        <w:trPr>
          <w:gridAfter w:val="5"/>
          <w:wAfter w:w="1955" w:type="dxa"/>
          <w:trHeight w:val="49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04FEA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Предоставляются</w:t>
            </w: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копии сертификатов соответствия на предлагаемый к поставке товар, выданных в соответствии с Федеральным законом от 27.12.2002 г. №184-ФЗ «О техническом регулировании» на имя изготовителя товара, а также другие документы, подтверждающие качество товара, паспортов и разрешений на поставляемый товар.</w:t>
            </w:r>
          </w:p>
        </w:tc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4FEA" w:rsidRPr="00CA19FD" w:rsidTr="00504FEA">
        <w:trPr>
          <w:gridAfter w:val="5"/>
          <w:wAfter w:w="1955" w:type="dxa"/>
          <w:trHeight w:val="26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Поставляемый товар новый, не бывший</w:t>
            </w: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употреблении. Гарантийный срок на поставл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яемый товар </w:t>
            </w: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месяцев.</w:t>
            </w:r>
          </w:p>
        </w:tc>
      </w:tr>
      <w:tr w:rsidR="00504FEA" w:rsidRPr="00CA19FD" w:rsidTr="00504FEA">
        <w:trPr>
          <w:gridAfter w:val="5"/>
          <w:wAfter w:w="1955" w:type="dxa"/>
          <w:trHeight w:val="22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04FEA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 На товаре нет</w:t>
            </w: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следов механических повреждений, изменений вида, а также иных несоответствий официальному техническому описанию товара.</w:t>
            </w:r>
          </w:p>
        </w:tc>
      </w:tr>
      <w:tr w:rsidR="00504FEA" w:rsidRPr="00CA19FD" w:rsidTr="00504FEA">
        <w:trPr>
          <w:gridAfter w:val="5"/>
          <w:wAfter w:w="1955" w:type="dxa"/>
          <w:trHeight w:val="22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 Упа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ковка, маркировка товара  соответствуют</w:t>
            </w:r>
            <w:r w:rsidRPr="00CA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требованиям ГОСТа.</w:t>
            </w:r>
          </w:p>
        </w:tc>
      </w:tr>
      <w:tr w:rsidR="00504FEA" w:rsidRPr="00CA19FD" w:rsidTr="00504FEA">
        <w:trPr>
          <w:gridAfter w:val="5"/>
          <w:wAfter w:w="1955" w:type="dxa"/>
          <w:trHeight w:val="22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FEA" w:rsidRPr="00CA19FD" w:rsidRDefault="00504FEA" w:rsidP="00FA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363D7" w:rsidRDefault="007363D7"/>
    <w:sectPr w:rsidR="007363D7" w:rsidSect="00CA1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EE"/>
    <w:rsid w:val="000B1106"/>
    <w:rsid w:val="00106D14"/>
    <w:rsid w:val="0019138C"/>
    <w:rsid w:val="001933E5"/>
    <w:rsid w:val="001C66F3"/>
    <w:rsid w:val="001D380F"/>
    <w:rsid w:val="00462BFE"/>
    <w:rsid w:val="00504FEA"/>
    <w:rsid w:val="00550632"/>
    <w:rsid w:val="005C25EE"/>
    <w:rsid w:val="00614139"/>
    <w:rsid w:val="00634FD4"/>
    <w:rsid w:val="006B313A"/>
    <w:rsid w:val="006D0BB1"/>
    <w:rsid w:val="007363D7"/>
    <w:rsid w:val="00767499"/>
    <w:rsid w:val="0084009D"/>
    <w:rsid w:val="00846D34"/>
    <w:rsid w:val="00936CFE"/>
    <w:rsid w:val="00A40462"/>
    <w:rsid w:val="00B004F3"/>
    <w:rsid w:val="00B52EDE"/>
    <w:rsid w:val="00BD5EE6"/>
    <w:rsid w:val="00C51F62"/>
    <w:rsid w:val="00CA19FD"/>
    <w:rsid w:val="00F35DB4"/>
    <w:rsid w:val="00F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BF5C"/>
  <w15:chartTrackingRefBased/>
  <w15:docId w15:val="{1A1A2326-B12A-4A77-932B-FF4E0E94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CDD5-226A-4AED-864E-63873FC0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2017-09-15T10:05:00Z</dcterms:created>
  <dcterms:modified xsi:type="dcterms:W3CDTF">2017-09-15T12:28:00Z</dcterms:modified>
</cp:coreProperties>
</file>