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82" w:rsidRPr="00C35C7A" w:rsidRDefault="00214A82" w:rsidP="00214A82">
      <w:pPr>
        <w:jc w:val="center"/>
        <w:rPr>
          <w:b/>
        </w:rPr>
      </w:pPr>
      <w:r w:rsidRPr="00C35C7A">
        <w:rPr>
          <w:b/>
        </w:rPr>
        <w:t>Техническое задание</w:t>
      </w:r>
    </w:p>
    <w:p w:rsidR="00214A82" w:rsidRDefault="00214A82" w:rsidP="00214A82">
      <w:pPr>
        <w:jc w:val="center"/>
      </w:pPr>
    </w:p>
    <w:p w:rsidR="00214A82" w:rsidRPr="00C35C7A" w:rsidRDefault="00214A82" w:rsidP="00214A82">
      <w:pPr>
        <w:jc w:val="center"/>
        <w:rPr>
          <w:color w:val="000000"/>
        </w:rPr>
      </w:pPr>
      <w:r w:rsidRPr="00C35C7A">
        <w:rPr>
          <w:color w:val="000000"/>
        </w:rPr>
        <w:t xml:space="preserve">Выполнение работ по текущему ремонту </w:t>
      </w:r>
      <w:r>
        <w:rPr>
          <w:color w:val="000000"/>
        </w:rPr>
        <w:t xml:space="preserve">лестничных клеток в </w:t>
      </w:r>
      <w:r w:rsidRPr="00C35C7A">
        <w:rPr>
          <w:color w:val="000000"/>
        </w:rPr>
        <w:t>общежити</w:t>
      </w:r>
      <w:r>
        <w:rPr>
          <w:color w:val="000000"/>
        </w:rPr>
        <w:t>и</w:t>
      </w:r>
      <w:r w:rsidRPr="00C35C7A">
        <w:rPr>
          <w:color w:val="000000"/>
        </w:rPr>
        <w:t xml:space="preserve"> № </w:t>
      </w:r>
      <w:r>
        <w:rPr>
          <w:color w:val="000000"/>
        </w:rPr>
        <w:t>1</w:t>
      </w:r>
    </w:p>
    <w:p w:rsidR="00214A82" w:rsidRDefault="00214A82" w:rsidP="00214A82">
      <w:pPr>
        <w:jc w:val="center"/>
        <w:rPr>
          <w:color w:val="000000"/>
        </w:rPr>
      </w:pPr>
    </w:p>
    <w:p w:rsidR="00214A82" w:rsidRDefault="00214A82" w:rsidP="00214A82">
      <w:pPr>
        <w:jc w:val="both"/>
        <w:rPr>
          <w:color w:val="000000"/>
        </w:rPr>
      </w:pPr>
      <w:r w:rsidRPr="00D52810">
        <w:rPr>
          <w:b/>
          <w:color w:val="000000"/>
        </w:rPr>
        <w:t>1. Перечень и объем выполняемых работ:</w:t>
      </w:r>
      <w:r>
        <w:rPr>
          <w:color w:val="000000"/>
        </w:rPr>
        <w:t xml:space="preserve"> в соответствии с Локальной сметой (Приложение № 1) к документации об открытом аукционе в электронной форме.</w:t>
      </w:r>
    </w:p>
    <w:p w:rsidR="00214A82" w:rsidRPr="00363734" w:rsidRDefault="00214A82" w:rsidP="00214A82">
      <w:pPr>
        <w:widowControl w:val="0"/>
        <w:tabs>
          <w:tab w:val="left" w:pos="-2127"/>
          <w:tab w:val="left" w:pos="7371"/>
        </w:tabs>
        <w:jc w:val="both"/>
      </w:pPr>
      <w:r w:rsidRPr="00D52810">
        <w:rPr>
          <w:b/>
          <w:color w:val="000000"/>
        </w:rPr>
        <w:t xml:space="preserve">2. </w:t>
      </w:r>
      <w:r>
        <w:rPr>
          <w:b/>
          <w:color w:val="000000"/>
        </w:rPr>
        <w:t xml:space="preserve">Место выполнения работ: </w:t>
      </w:r>
      <w:r w:rsidRPr="00363734">
        <w:t>г. Ульяно</w:t>
      </w:r>
      <w:r>
        <w:t>вск, ул. Гагарина, д.10, общежитие</w:t>
      </w:r>
      <w:r w:rsidRPr="00363734">
        <w:t xml:space="preserve"> № </w:t>
      </w:r>
      <w:r>
        <w:t>1</w:t>
      </w:r>
      <w:r w:rsidRPr="00363734">
        <w:t>.</w:t>
      </w:r>
    </w:p>
    <w:p w:rsidR="00214A82" w:rsidRDefault="00214A82" w:rsidP="00214A82">
      <w:pPr>
        <w:widowControl w:val="0"/>
        <w:tabs>
          <w:tab w:val="left" w:pos="-2127"/>
          <w:tab w:val="left" w:pos="7371"/>
        </w:tabs>
        <w:jc w:val="both"/>
      </w:pPr>
      <w:r w:rsidRPr="00D52810">
        <w:rPr>
          <w:b/>
        </w:rPr>
        <w:t>3. Срок выполнения работ:</w:t>
      </w:r>
      <w:r w:rsidRPr="00D52810">
        <w:t xml:space="preserve"> в течение</w:t>
      </w:r>
      <w:r w:rsidRPr="00363734">
        <w:t xml:space="preserve"> </w:t>
      </w:r>
      <w:r>
        <w:t>30</w:t>
      </w:r>
      <w:r w:rsidRPr="00363734">
        <w:t xml:space="preserve"> (</w:t>
      </w:r>
      <w:r>
        <w:t>Тридцати</w:t>
      </w:r>
      <w:r w:rsidRPr="00363734">
        <w:t>) календарных дней с</w:t>
      </w:r>
      <w:r>
        <w:t xml:space="preserve">о дня </w:t>
      </w:r>
      <w:r w:rsidRPr="00363734">
        <w:t>заключения договора.</w:t>
      </w:r>
    </w:p>
    <w:p w:rsidR="00214A82" w:rsidRDefault="00214A82" w:rsidP="00214A82">
      <w:pPr>
        <w:widowControl w:val="0"/>
        <w:tabs>
          <w:tab w:val="left" w:pos="-2127"/>
          <w:tab w:val="left" w:pos="7371"/>
        </w:tabs>
        <w:jc w:val="both"/>
      </w:pPr>
      <w:r w:rsidRPr="00D52810">
        <w:rPr>
          <w:b/>
        </w:rPr>
        <w:t>4. Срок гарантии качества на выполненные работы:</w:t>
      </w:r>
      <w:r>
        <w:t xml:space="preserve"> 36 месяцев </w:t>
      </w:r>
      <w:proofErr w:type="gramStart"/>
      <w:r>
        <w:t>с даты подписания</w:t>
      </w:r>
      <w:proofErr w:type="gramEnd"/>
      <w:r>
        <w:t xml:space="preserve"> акта о приемке выполненных работ.</w:t>
      </w:r>
    </w:p>
    <w:p w:rsidR="00214A82" w:rsidRDefault="00214A82" w:rsidP="00214A82">
      <w:pPr>
        <w:widowControl w:val="0"/>
        <w:tabs>
          <w:tab w:val="left" w:pos="-2127"/>
          <w:tab w:val="left" w:pos="7371"/>
        </w:tabs>
        <w:jc w:val="both"/>
        <w:rPr>
          <w:b/>
        </w:rPr>
      </w:pPr>
      <w:r w:rsidRPr="00D52810">
        <w:rPr>
          <w:b/>
        </w:rPr>
        <w:t xml:space="preserve">5. </w:t>
      </w:r>
      <w:r w:rsidRPr="00266F0E">
        <w:rPr>
          <w:b/>
        </w:rPr>
        <w:t>Переч</w:t>
      </w:r>
      <w:r>
        <w:rPr>
          <w:b/>
        </w:rPr>
        <w:t>е</w:t>
      </w:r>
      <w:r w:rsidRPr="00266F0E">
        <w:rPr>
          <w:b/>
        </w:rPr>
        <w:t>н</w:t>
      </w:r>
      <w:r>
        <w:rPr>
          <w:b/>
        </w:rPr>
        <w:t>ь</w:t>
      </w:r>
      <w:r w:rsidRPr="00266F0E">
        <w:rPr>
          <w:b/>
        </w:rPr>
        <w:t xml:space="preserve"> материалов, используемых при выполнении работ</w:t>
      </w:r>
      <w:r>
        <w:rPr>
          <w:b/>
        </w:rPr>
        <w:t>:</w:t>
      </w:r>
    </w:p>
    <w:tbl>
      <w:tblPr>
        <w:tblpPr w:leftFromText="180" w:rightFromText="180" w:vertAnchor="text" w:horzAnchor="margin" w:tblpXSpec="center" w:tblpY="244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268"/>
        <w:gridCol w:w="3969"/>
        <w:gridCol w:w="2268"/>
        <w:gridCol w:w="1842"/>
      </w:tblGrid>
      <w:tr w:rsidR="00214A82" w:rsidRPr="00626B9E" w:rsidTr="00214A82">
        <w:tc>
          <w:tcPr>
            <w:tcW w:w="602" w:type="dxa"/>
            <w:vMerge w:val="restart"/>
          </w:tcPr>
          <w:p w:rsidR="00214A82" w:rsidRPr="00CF0DA1" w:rsidRDefault="00214A82" w:rsidP="00214A82">
            <w:pPr>
              <w:rPr>
                <w:b/>
                <w:color w:val="000000"/>
              </w:rPr>
            </w:pPr>
            <w:bookmarkStart w:id="0" w:name="_GoBack"/>
            <w:bookmarkEnd w:id="0"/>
            <w:r w:rsidRPr="00CF0DA1">
              <w:rPr>
                <w:b/>
              </w:rPr>
              <w:t>№ п/п</w:t>
            </w:r>
          </w:p>
        </w:tc>
        <w:tc>
          <w:tcPr>
            <w:tcW w:w="2268" w:type="dxa"/>
            <w:vMerge w:val="restart"/>
          </w:tcPr>
          <w:p w:rsidR="00214A82" w:rsidRPr="00626B9E" w:rsidRDefault="00214A82" w:rsidP="00214A82">
            <w:pPr>
              <w:jc w:val="center"/>
              <w:rPr>
                <w:color w:val="000000"/>
              </w:rPr>
            </w:pPr>
            <w:r w:rsidRPr="00B93D42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8079" w:type="dxa"/>
            <w:gridSpan w:val="3"/>
          </w:tcPr>
          <w:p w:rsidR="00214A82" w:rsidRPr="00C5611A" w:rsidRDefault="00214A82" w:rsidP="00214A82">
            <w:pPr>
              <w:tabs>
                <w:tab w:val="left" w:pos="20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611A">
              <w:rPr>
                <w:b/>
                <w:bCs/>
                <w:sz w:val="22"/>
                <w:szCs w:val="22"/>
              </w:rPr>
              <w:t>Характеристики товара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CF0DA1" w:rsidRDefault="00214A82" w:rsidP="00214A82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214A82" w:rsidRPr="00B93D42" w:rsidRDefault="00214A82" w:rsidP="00214A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214A82" w:rsidRPr="00B93D42" w:rsidRDefault="00214A82" w:rsidP="00214A82">
            <w:pPr>
              <w:tabs>
                <w:tab w:val="left" w:pos="20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93D42">
              <w:rPr>
                <w:b/>
                <w:bCs/>
                <w:sz w:val="22"/>
                <w:szCs w:val="22"/>
              </w:rPr>
              <w:t>Наименование показателя</w:t>
            </w:r>
            <w:r>
              <w:rPr>
                <w:b/>
                <w:bCs/>
                <w:sz w:val="22"/>
                <w:szCs w:val="22"/>
              </w:rPr>
              <w:t xml:space="preserve"> товара</w:t>
            </w:r>
          </w:p>
        </w:tc>
        <w:tc>
          <w:tcPr>
            <w:tcW w:w="2268" w:type="dxa"/>
          </w:tcPr>
          <w:p w:rsidR="00214A82" w:rsidRPr="00B93D42" w:rsidRDefault="00214A82" w:rsidP="00214A82">
            <w:pPr>
              <w:rPr>
                <w:b/>
              </w:rPr>
            </w:pPr>
            <w:r w:rsidRPr="00B93D42">
              <w:rPr>
                <w:b/>
              </w:rPr>
              <w:t>Требования к значению показателя</w:t>
            </w:r>
          </w:p>
        </w:tc>
        <w:tc>
          <w:tcPr>
            <w:tcW w:w="1842" w:type="dxa"/>
          </w:tcPr>
          <w:p w:rsidR="00214A82" w:rsidRPr="00B93D42" w:rsidRDefault="00214A82" w:rsidP="00214A82">
            <w:pPr>
              <w:rPr>
                <w:b/>
              </w:rPr>
            </w:pPr>
            <w:r w:rsidRPr="00B93D42">
              <w:rPr>
                <w:b/>
              </w:rPr>
              <w:t>Требования к указанию значения показателя</w:t>
            </w:r>
          </w:p>
        </w:tc>
      </w:tr>
      <w:tr w:rsidR="00214A82" w:rsidRPr="00626B9E" w:rsidTr="00214A82">
        <w:tc>
          <w:tcPr>
            <w:tcW w:w="602" w:type="dxa"/>
            <w:vMerge w:val="restart"/>
          </w:tcPr>
          <w:p w:rsidR="00214A82" w:rsidRPr="00626B9E" w:rsidRDefault="00214A82" w:rsidP="00214A82">
            <w:pPr>
              <w:rPr>
                <w:color w:val="000000"/>
              </w:rPr>
            </w:pPr>
            <w:r w:rsidRPr="00626B9E">
              <w:rPr>
                <w:color w:val="000000"/>
              </w:rPr>
              <w:t>1</w:t>
            </w:r>
          </w:p>
        </w:tc>
        <w:tc>
          <w:tcPr>
            <w:tcW w:w="2268" w:type="dxa"/>
            <w:vMerge w:val="restart"/>
          </w:tcPr>
          <w:p w:rsidR="00214A82" w:rsidRPr="00626B9E" w:rsidRDefault="00214A82" w:rsidP="00214A82">
            <w:pPr>
              <w:rPr>
                <w:color w:val="000000"/>
                <w:spacing w:val="2"/>
                <w:shd w:val="clear" w:color="auto" w:fill="FFFFFF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 xml:space="preserve">Листы </w:t>
            </w:r>
            <w:proofErr w:type="spellStart"/>
            <w:r>
              <w:rPr>
                <w:color w:val="000000"/>
                <w:spacing w:val="2"/>
                <w:shd w:val="clear" w:color="auto" w:fill="FFFFFF"/>
              </w:rPr>
              <w:t>гипсоволокнистые</w:t>
            </w:r>
            <w:proofErr w:type="spellEnd"/>
          </w:p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214A82" w:rsidRPr="00B804AD" w:rsidRDefault="00214A82" w:rsidP="00214A82">
            <w:pPr>
              <w:tabs>
                <w:tab w:val="left" w:pos="2055"/>
              </w:tabs>
            </w:pPr>
            <w:r w:rsidRPr="00B804AD">
              <w:t>Тип</w:t>
            </w:r>
          </w:p>
        </w:tc>
        <w:tc>
          <w:tcPr>
            <w:tcW w:w="2268" w:type="dxa"/>
          </w:tcPr>
          <w:p w:rsidR="00214A82" w:rsidRPr="00B804AD" w:rsidRDefault="00214A82" w:rsidP="00214A82">
            <w:pPr>
              <w:rPr>
                <w:bCs/>
                <w:lang w:val="en-US"/>
              </w:rPr>
            </w:pPr>
            <w:r w:rsidRPr="00B804AD">
              <w:rPr>
                <w:bCs/>
              </w:rPr>
              <w:t>влагостойкий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color w:val="000000"/>
                <w:sz w:val="14"/>
                <w:szCs w:val="14"/>
              </w:rPr>
            </w:pPr>
            <w:r w:rsidRPr="00F92ABB">
              <w:rPr>
                <w:bCs/>
                <w:color w:val="000000"/>
                <w:sz w:val="14"/>
                <w:szCs w:val="14"/>
              </w:rPr>
              <w:t>Значение показателя не изменяется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Default="00214A82" w:rsidP="00214A82">
            <w:pPr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3969" w:type="dxa"/>
          </w:tcPr>
          <w:p w:rsidR="00214A82" w:rsidRPr="00B804AD" w:rsidRDefault="00214A82" w:rsidP="00214A82">
            <w:pPr>
              <w:tabs>
                <w:tab w:val="left" w:pos="2055"/>
              </w:tabs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2268" w:type="dxa"/>
          </w:tcPr>
          <w:p w:rsidR="00214A82" w:rsidRPr="00B804AD" w:rsidRDefault="00214A82" w:rsidP="00214A82">
            <w:pPr>
              <w:rPr>
                <w:bCs/>
              </w:rPr>
            </w:pPr>
            <w:r>
              <w:rPr>
                <w:bCs/>
              </w:rPr>
              <w:t>не менее 2500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bCs/>
                <w:color w:val="000000"/>
                <w:sz w:val="14"/>
                <w:szCs w:val="14"/>
              </w:rPr>
            </w:pPr>
            <w:r w:rsidRPr="00F92ABB">
              <w:rPr>
                <w:color w:val="000000"/>
                <w:sz w:val="14"/>
                <w:szCs w:val="14"/>
              </w:rPr>
              <w:t>Необходимо указать одно конкретное значение показателя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Default="00214A82" w:rsidP="00214A82">
            <w:pPr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3969" w:type="dxa"/>
          </w:tcPr>
          <w:p w:rsidR="00214A82" w:rsidRPr="00B804AD" w:rsidRDefault="00214A82" w:rsidP="00214A82">
            <w:pPr>
              <w:tabs>
                <w:tab w:val="left" w:pos="2055"/>
              </w:tabs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2268" w:type="dxa"/>
          </w:tcPr>
          <w:p w:rsidR="00214A82" w:rsidRPr="00B804AD" w:rsidRDefault="00214A82" w:rsidP="00214A82">
            <w:pPr>
              <w:rPr>
                <w:bCs/>
              </w:rPr>
            </w:pPr>
            <w:r>
              <w:rPr>
                <w:bCs/>
              </w:rPr>
              <w:t>не менее 1200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bCs/>
                <w:color w:val="000000"/>
                <w:sz w:val="14"/>
                <w:szCs w:val="14"/>
              </w:rPr>
            </w:pPr>
            <w:r w:rsidRPr="00F92ABB">
              <w:rPr>
                <w:color w:val="000000"/>
                <w:sz w:val="14"/>
                <w:szCs w:val="14"/>
              </w:rPr>
              <w:t>Необходимо указать одно конкретное значение показателя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Default="00214A82" w:rsidP="00214A82">
            <w:pPr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3969" w:type="dxa"/>
          </w:tcPr>
          <w:p w:rsidR="00214A82" w:rsidRDefault="00214A82" w:rsidP="00214A82">
            <w:pPr>
              <w:tabs>
                <w:tab w:val="left" w:pos="2055"/>
              </w:tabs>
            </w:pPr>
            <w:r w:rsidRPr="000E6D15">
              <w:t>Предельные отклонения по</w:t>
            </w:r>
            <w:r>
              <w:t xml:space="preserve"> длине в сторону уменьшения размеров, </w:t>
            </w:r>
            <w:proofErr w:type="gramStart"/>
            <w:r>
              <w:t>мм</w:t>
            </w:r>
            <w:proofErr w:type="gramEnd"/>
          </w:p>
        </w:tc>
        <w:tc>
          <w:tcPr>
            <w:tcW w:w="2268" w:type="dxa"/>
          </w:tcPr>
          <w:p w:rsidR="00214A82" w:rsidRDefault="00214A82" w:rsidP="00214A82">
            <w:pPr>
              <w:rPr>
                <w:bCs/>
              </w:rPr>
            </w:pPr>
            <w:r>
              <w:rPr>
                <w:bCs/>
              </w:rPr>
              <w:t>не более 5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color w:val="000000"/>
                <w:sz w:val="14"/>
                <w:szCs w:val="14"/>
              </w:rPr>
            </w:pPr>
            <w:r w:rsidRPr="00F92ABB">
              <w:rPr>
                <w:color w:val="000000"/>
                <w:sz w:val="14"/>
                <w:szCs w:val="14"/>
              </w:rPr>
              <w:t xml:space="preserve">Необходимо указать одно конкретное значение показателя </w:t>
            </w:r>
            <w:r>
              <w:rPr>
                <w:sz w:val="14"/>
                <w:szCs w:val="14"/>
              </w:rPr>
              <w:t>в зависимости от длины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Default="00214A82" w:rsidP="00214A82">
            <w:pPr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3969" w:type="dxa"/>
          </w:tcPr>
          <w:p w:rsidR="00214A82" w:rsidRPr="000E6D15" w:rsidRDefault="00214A82" w:rsidP="00214A82">
            <w:pPr>
              <w:tabs>
                <w:tab w:val="left" w:pos="2055"/>
              </w:tabs>
            </w:pPr>
            <w:r w:rsidRPr="000E6D15">
              <w:t>Предельные отклонения по</w:t>
            </w:r>
            <w:r>
              <w:t xml:space="preserve"> ширине в сторону уменьшения размеров, </w:t>
            </w:r>
            <w:proofErr w:type="gramStart"/>
            <w:r>
              <w:t>мм</w:t>
            </w:r>
            <w:proofErr w:type="gramEnd"/>
          </w:p>
        </w:tc>
        <w:tc>
          <w:tcPr>
            <w:tcW w:w="2268" w:type="dxa"/>
          </w:tcPr>
          <w:p w:rsidR="00214A82" w:rsidRDefault="00214A82" w:rsidP="00214A82">
            <w:pPr>
              <w:rPr>
                <w:bCs/>
              </w:rPr>
            </w:pPr>
            <w:r>
              <w:rPr>
                <w:bCs/>
              </w:rPr>
              <w:t>не более 4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color w:val="000000"/>
                <w:sz w:val="14"/>
                <w:szCs w:val="14"/>
              </w:rPr>
            </w:pPr>
            <w:r w:rsidRPr="00F92ABB">
              <w:rPr>
                <w:color w:val="000000"/>
                <w:sz w:val="14"/>
                <w:szCs w:val="14"/>
              </w:rPr>
              <w:t xml:space="preserve">Необходимо указать одно конкретное значение показателя </w:t>
            </w:r>
            <w:r>
              <w:rPr>
                <w:sz w:val="14"/>
                <w:szCs w:val="14"/>
              </w:rPr>
              <w:t>в зависимости от ширины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214A82" w:rsidRPr="00B804AD" w:rsidRDefault="00214A82" w:rsidP="00214A82">
            <w:r w:rsidRPr="00AC0862">
              <w:rPr>
                <w:shd w:val="clear" w:color="auto" w:fill="F2F2F2"/>
              </w:rPr>
              <w:t xml:space="preserve">Толщина, </w:t>
            </w:r>
            <w:proofErr w:type="gramStart"/>
            <w:r w:rsidRPr="00AC0862">
              <w:rPr>
                <w:shd w:val="clear" w:color="auto" w:fill="F2F2F2"/>
              </w:rPr>
              <w:t>мм</w:t>
            </w:r>
            <w:proofErr w:type="gramEnd"/>
          </w:p>
        </w:tc>
        <w:tc>
          <w:tcPr>
            <w:tcW w:w="2268" w:type="dxa"/>
          </w:tcPr>
          <w:p w:rsidR="00214A82" w:rsidRPr="00B804AD" w:rsidRDefault="00214A82" w:rsidP="00214A82">
            <w:r w:rsidRPr="00B804AD">
              <w:t xml:space="preserve">9 либо </w:t>
            </w:r>
            <w:proofErr w:type="gramStart"/>
            <w:r w:rsidRPr="00B804AD">
              <w:t>10</w:t>
            </w:r>
            <w:proofErr w:type="gramEnd"/>
            <w:r w:rsidRPr="00B804AD">
              <w:t xml:space="preserve"> либо 12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color w:val="000000"/>
                <w:sz w:val="14"/>
                <w:szCs w:val="14"/>
              </w:rPr>
            </w:pPr>
            <w:r w:rsidRPr="00F92ABB">
              <w:rPr>
                <w:color w:val="000000"/>
                <w:sz w:val="14"/>
                <w:szCs w:val="14"/>
              </w:rPr>
              <w:t>Необходимо указать одно конкретное значение показателя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214A82" w:rsidRPr="005029FF" w:rsidRDefault="00214A82" w:rsidP="00214A82">
            <w:r w:rsidRPr="00B804AD">
              <w:rPr>
                <w:color w:val="000000"/>
              </w:rPr>
              <w:t xml:space="preserve">Поверхностное </w:t>
            </w:r>
            <w:proofErr w:type="spellStart"/>
            <w:r w:rsidRPr="00B804AD">
              <w:rPr>
                <w:color w:val="000000"/>
              </w:rPr>
              <w:t>водопоглощение</w:t>
            </w:r>
            <w:proofErr w:type="spellEnd"/>
            <w:r w:rsidRPr="00B804AD">
              <w:rPr>
                <w:color w:val="000000"/>
              </w:rPr>
              <w:t xml:space="preserve"> листов,  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214A82" w:rsidRPr="00B804AD" w:rsidRDefault="00214A82" w:rsidP="00214A82">
            <w:pPr>
              <w:rPr>
                <w:bCs/>
              </w:rPr>
            </w:pPr>
            <w:r w:rsidRPr="00B804AD">
              <w:rPr>
                <w:spacing w:val="2"/>
                <w:shd w:val="clear" w:color="auto" w:fill="FFFFFF"/>
              </w:rPr>
              <w:t>не более 1,0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color w:val="000000"/>
                <w:sz w:val="14"/>
                <w:szCs w:val="14"/>
              </w:rPr>
            </w:pPr>
            <w:r w:rsidRPr="00F92ABB">
              <w:rPr>
                <w:color w:val="000000"/>
                <w:sz w:val="14"/>
                <w:szCs w:val="14"/>
              </w:rPr>
              <w:t>Необходимо указать одно конкретное значение показателя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214A82" w:rsidRPr="00B804AD" w:rsidRDefault="00214A82" w:rsidP="00214A82">
            <w:pPr>
              <w:rPr>
                <w:color w:val="000000"/>
                <w:shd w:val="clear" w:color="auto" w:fill="FFFFFF"/>
              </w:rPr>
            </w:pPr>
            <w:r w:rsidRPr="00B804AD">
              <w:rPr>
                <w:color w:val="000000"/>
              </w:rPr>
              <w:t xml:space="preserve">Твердость лицевой поверхности </w:t>
            </w:r>
            <w:proofErr w:type="spellStart"/>
            <w:r w:rsidRPr="00B804AD">
              <w:rPr>
                <w:color w:val="000000"/>
              </w:rPr>
              <w:t>гипсоволокнистых</w:t>
            </w:r>
            <w:proofErr w:type="spellEnd"/>
            <w:r w:rsidRPr="00B804AD">
              <w:rPr>
                <w:color w:val="000000"/>
              </w:rPr>
              <w:t xml:space="preserve"> листов,  МПа</w:t>
            </w:r>
          </w:p>
        </w:tc>
        <w:tc>
          <w:tcPr>
            <w:tcW w:w="2268" w:type="dxa"/>
          </w:tcPr>
          <w:p w:rsidR="00214A82" w:rsidRPr="00B804AD" w:rsidRDefault="00214A82" w:rsidP="00214A82">
            <w:pPr>
              <w:rPr>
                <w:color w:val="000000"/>
              </w:rPr>
            </w:pPr>
            <w:r w:rsidRPr="00B804AD">
              <w:rPr>
                <w:color w:val="000000"/>
              </w:rPr>
              <w:t>не менее 20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sz w:val="14"/>
                <w:szCs w:val="14"/>
              </w:rPr>
            </w:pPr>
            <w:r w:rsidRPr="00F92ABB">
              <w:rPr>
                <w:color w:val="000000"/>
                <w:sz w:val="14"/>
                <w:szCs w:val="14"/>
              </w:rPr>
              <w:t>Необходимо указать одно конкретное значение показателя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214A82" w:rsidRPr="00B804AD" w:rsidRDefault="00214A82" w:rsidP="00214A82">
            <w:pPr>
              <w:rPr>
                <w:color w:val="000000"/>
                <w:shd w:val="clear" w:color="auto" w:fill="FFFFFF"/>
              </w:rPr>
            </w:pPr>
            <w:r w:rsidRPr="00B804AD">
              <w:rPr>
                <w:color w:val="000000"/>
              </w:rPr>
              <w:t>Масса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B804AD">
              <w:rPr>
                <w:rStyle w:val="apple-converted-space"/>
                <w:color w:val="000000"/>
              </w:rPr>
              <w:t> </w:t>
            </w:r>
            <w:r w:rsidRPr="00B804AD">
              <w:rPr>
                <w:color w:val="000000"/>
              </w:rPr>
              <w:t>листов, кг</w:t>
            </w:r>
          </w:p>
        </w:tc>
        <w:tc>
          <w:tcPr>
            <w:tcW w:w="2268" w:type="dxa"/>
          </w:tcPr>
          <w:p w:rsidR="00214A82" w:rsidRPr="00B804AD" w:rsidRDefault="00214A82" w:rsidP="00214A82">
            <w:pPr>
              <w:rPr>
                <w:color w:val="000000"/>
              </w:rPr>
            </w:pPr>
            <w:r w:rsidRPr="00B804AD">
              <w:rPr>
                <w:color w:val="000000"/>
              </w:rPr>
              <w:t>не более 15 и не менее 9,45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sz w:val="14"/>
                <w:szCs w:val="14"/>
              </w:rPr>
            </w:pPr>
            <w:r w:rsidRPr="00F92ABB">
              <w:rPr>
                <w:color w:val="000000"/>
                <w:sz w:val="14"/>
                <w:szCs w:val="14"/>
              </w:rPr>
              <w:t xml:space="preserve">Необходимо указать одно конкретное значение показателя </w:t>
            </w:r>
            <w:r w:rsidRPr="00F92ABB">
              <w:rPr>
                <w:sz w:val="14"/>
                <w:szCs w:val="14"/>
              </w:rPr>
              <w:t>в зависимости от толщины</w:t>
            </w:r>
          </w:p>
        </w:tc>
      </w:tr>
      <w:tr w:rsidR="00214A82" w:rsidRPr="00626B9E" w:rsidTr="00214A82">
        <w:tc>
          <w:tcPr>
            <w:tcW w:w="602" w:type="dxa"/>
            <w:vMerge w:val="restart"/>
          </w:tcPr>
          <w:p w:rsidR="00214A82" w:rsidRPr="00626B9E" w:rsidRDefault="00214A82" w:rsidP="00214A82">
            <w:pPr>
              <w:ind w:left="-56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vMerge w:val="restart"/>
          </w:tcPr>
          <w:p w:rsidR="00214A82" w:rsidRPr="005B4BF7" w:rsidRDefault="00214A82" w:rsidP="00214A82">
            <w:r w:rsidRPr="005B4BF7">
              <w:t>Блоки оконные пластиковые</w:t>
            </w:r>
          </w:p>
          <w:p w:rsidR="00214A82" w:rsidRPr="005B4BF7" w:rsidRDefault="00214A82" w:rsidP="00214A82"/>
        </w:tc>
        <w:tc>
          <w:tcPr>
            <w:tcW w:w="3969" w:type="dxa"/>
          </w:tcPr>
          <w:p w:rsidR="00214A82" w:rsidRPr="005B4BF7" w:rsidRDefault="00214A82" w:rsidP="00214A82">
            <w:r w:rsidRPr="005B4BF7">
              <w:t>Характеристика</w:t>
            </w:r>
          </w:p>
        </w:tc>
        <w:tc>
          <w:tcPr>
            <w:tcW w:w="2268" w:type="dxa"/>
          </w:tcPr>
          <w:p w:rsidR="00214A82" w:rsidRPr="005B4BF7" w:rsidRDefault="00214A82" w:rsidP="00214A82">
            <w:pPr>
              <w:rPr>
                <w:sz w:val="20"/>
                <w:szCs w:val="20"/>
              </w:rPr>
            </w:pPr>
            <w:r w:rsidRPr="005B4BF7">
              <w:rPr>
                <w:sz w:val="20"/>
                <w:szCs w:val="20"/>
              </w:rPr>
              <w:t>Блок оконный пластиковый с двойным стеклопакетом (32 мм) толщиной профиля 60мм с москитной сеткой в комплекте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sz w:val="14"/>
                <w:szCs w:val="14"/>
              </w:rPr>
            </w:pPr>
            <w:r w:rsidRPr="00F92ABB">
              <w:rPr>
                <w:bCs/>
                <w:sz w:val="14"/>
                <w:szCs w:val="14"/>
              </w:rPr>
              <w:t>Значение показателя не изменяется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214A82" w:rsidRPr="00626B9E" w:rsidRDefault="00214A82" w:rsidP="00214A82">
            <w:pPr>
              <w:rPr>
                <w:color w:val="000000"/>
              </w:rPr>
            </w:pPr>
            <w:r w:rsidRPr="005B4BF7">
              <w:t xml:space="preserve">Класс </w:t>
            </w:r>
            <w:bookmarkStart w:id="1" w:name="i282285"/>
            <w:r w:rsidRPr="005B4BF7">
              <w:rPr>
                <w:bdr w:val="none" w:sz="0" w:space="0" w:color="auto" w:frame="1"/>
                <w:shd w:val="clear" w:color="auto" w:fill="FFFFFF"/>
              </w:rPr>
              <w:t>по показателю звукоизоляции изделия</w:t>
            </w:r>
            <w:bookmarkEnd w:id="1"/>
          </w:p>
        </w:tc>
        <w:tc>
          <w:tcPr>
            <w:tcW w:w="2268" w:type="dxa"/>
          </w:tcPr>
          <w:p w:rsidR="00214A82" w:rsidRPr="00626B9E" w:rsidRDefault="00214A82" w:rsidP="00214A82">
            <w:pPr>
              <w:rPr>
                <w:color w:val="000000"/>
              </w:rPr>
            </w:pPr>
            <w:r w:rsidRPr="005B4BF7">
              <w:t>А</w:t>
            </w:r>
            <w:r>
              <w:t xml:space="preserve"> либо</w:t>
            </w:r>
            <w:proofErr w:type="gramStart"/>
            <w:r>
              <w:t xml:space="preserve"> Б</w:t>
            </w:r>
            <w:proofErr w:type="gramEnd"/>
            <w:r>
              <w:t xml:space="preserve"> либо </w:t>
            </w:r>
            <w:r w:rsidRPr="005B4BF7">
              <w:t>В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color w:val="000000"/>
                <w:sz w:val="14"/>
                <w:szCs w:val="14"/>
              </w:rPr>
            </w:pPr>
            <w:r w:rsidRPr="00F92ABB">
              <w:rPr>
                <w:color w:val="000000"/>
                <w:sz w:val="14"/>
                <w:szCs w:val="14"/>
              </w:rPr>
              <w:t>Необходимо указать одно конкретное значение показателя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214A82" w:rsidRPr="00626B9E" w:rsidRDefault="00214A82" w:rsidP="00214A82">
            <w:pPr>
              <w:rPr>
                <w:color w:val="000000"/>
              </w:rPr>
            </w:pPr>
            <w:r w:rsidRPr="005B4BF7">
              <w:t xml:space="preserve">Класс </w:t>
            </w:r>
            <w:bookmarkStart w:id="2" w:name="i291806"/>
            <w:r w:rsidRPr="005B4BF7">
              <w:rPr>
                <w:bdr w:val="none" w:sz="0" w:space="0" w:color="auto" w:frame="1"/>
                <w:shd w:val="clear" w:color="auto" w:fill="FFFFFF"/>
              </w:rPr>
              <w:t>по показателю общего коэффициента пропускания света</w:t>
            </w:r>
            <w:bookmarkEnd w:id="2"/>
          </w:p>
        </w:tc>
        <w:tc>
          <w:tcPr>
            <w:tcW w:w="2268" w:type="dxa"/>
          </w:tcPr>
          <w:p w:rsidR="00214A82" w:rsidRPr="00626B9E" w:rsidRDefault="00214A82" w:rsidP="00214A82">
            <w:pPr>
              <w:rPr>
                <w:color w:val="000000"/>
              </w:rPr>
            </w:pPr>
            <w:r w:rsidRPr="005B4BF7">
              <w:t>А</w:t>
            </w:r>
            <w:r>
              <w:t xml:space="preserve"> либо</w:t>
            </w:r>
            <w:proofErr w:type="gramStart"/>
            <w:r>
              <w:t xml:space="preserve"> Б</w:t>
            </w:r>
            <w:proofErr w:type="gramEnd"/>
            <w:r>
              <w:t xml:space="preserve"> либо </w:t>
            </w:r>
            <w:r w:rsidRPr="005B4BF7">
              <w:t>В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color w:val="000000"/>
                <w:sz w:val="14"/>
                <w:szCs w:val="14"/>
              </w:rPr>
            </w:pPr>
            <w:r w:rsidRPr="00F92ABB">
              <w:rPr>
                <w:color w:val="000000"/>
                <w:sz w:val="14"/>
                <w:szCs w:val="14"/>
              </w:rPr>
              <w:t>Необходимо указать одно конкретное значение показателя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214A82" w:rsidRPr="00626B9E" w:rsidRDefault="00214A82" w:rsidP="00214A82">
            <w:pPr>
              <w:rPr>
                <w:color w:val="000000"/>
              </w:rPr>
            </w:pPr>
            <w:bookmarkStart w:id="3" w:name="i303487"/>
            <w:r w:rsidRPr="005B4BF7">
              <w:rPr>
                <w:bdr w:val="none" w:sz="0" w:space="0" w:color="auto" w:frame="1"/>
                <w:shd w:val="clear" w:color="auto" w:fill="FFFFFF"/>
              </w:rPr>
              <w:t>Класс по сопротивлению ветровой нагрузке</w:t>
            </w:r>
            <w:bookmarkEnd w:id="3"/>
          </w:p>
        </w:tc>
        <w:tc>
          <w:tcPr>
            <w:tcW w:w="2268" w:type="dxa"/>
          </w:tcPr>
          <w:p w:rsidR="00214A82" w:rsidRPr="00626B9E" w:rsidRDefault="00214A82" w:rsidP="00214A82">
            <w:pPr>
              <w:rPr>
                <w:color w:val="000000"/>
              </w:rPr>
            </w:pPr>
            <w:r w:rsidRPr="005B4BF7">
              <w:t>А</w:t>
            </w:r>
            <w:r>
              <w:t xml:space="preserve"> либо</w:t>
            </w:r>
            <w:proofErr w:type="gramStart"/>
            <w:r>
              <w:t xml:space="preserve"> Б</w:t>
            </w:r>
            <w:proofErr w:type="gramEnd"/>
            <w:r>
              <w:t xml:space="preserve"> либо </w:t>
            </w:r>
            <w:r w:rsidRPr="005B4BF7">
              <w:t>В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color w:val="000000"/>
                <w:sz w:val="14"/>
                <w:szCs w:val="14"/>
              </w:rPr>
            </w:pPr>
            <w:r w:rsidRPr="00F92ABB">
              <w:rPr>
                <w:color w:val="000000"/>
                <w:sz w:val="14"/>
                <w:szCs w:val="14"/>
              </w:rPr>
              <w:t>Необходимо указать одно конкретное значение показателя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214A82" w:rsidRPr="00053B15" w:rsidRDefault="00214A82" w:rsidP="00214A82">
            <w:pPr>
              <w:rPr>
                <w:color w:val="000000"/>
              </w:rPr>
            </w:pPr>
            <w:bookmarkStart w:id="4" w:name="i265186"/>
            <w:r w:rsidRPr="00053B15">
              <w:rPr>
                <w:bdr w:val="none" w:sz="0" w:space="0" w:color="auto" w:frame="1"/>
                <w:shd w:val="clear" w:color="auto" w:fill="FFFFFF"/>
              </w:rPr>
              <w:t xml:space="preserve">Класс по показателям </w:t>
            </w:r>
            <w:proofErr w:type="spellStart"/>
            <w:r w:rsidRPr="00053B15">
              <w:rPr>
                <w:bdr w:val="none" w:sz="0" w:space="0" w:color="auto" w:frame="1"/>
                <w:shd w:val="clear" w:color="auto" w:fill="FFFFFF"/>
              </w:rPr>
              <w:t>воздухо</w:t>
            </w:r>
            <w:proofErr w:type="spellEnd"/>
            <w:r w:rsidRPr="00053B15">
              <w:rPr>
                <w:bdr w:val="none" w:sz="0" w:space="0" w:color="auto" w:frame="1"/>
                <w:shd w:val="clear" w:color="auto" w:fill="FFFFFF"/>
              </w:rPr>
              <w:t>- и водопроницаемости</w:t>
            </w:r>
            <w:bookmarkEnd w:id="4"/>
          </w:p>
        </w:tc>
        <w:tc>
          <w:tcPr>
            <w:tcW w:w="2268" w:type="dxa"/>
          </w:tcPr>
          <w:p w:rsidR="00214A82" w:rsidRPr="00053B15" w:rsidRDefault="00214A82" w:rsidP="00214A82">
            <w:pPr>
              <w:rPr>
                <w:color w:val="000000"/>
              </w:rPr>
            </w:pPr>
            <w:r w:rsidRPr="005B4BF7">
              <w:t>А</w:t>
            </w:r>
            <w:r>
              <w:t xml:space="preserve"> либо</w:t>
            </w:r>
            <w:proofErr w:type="gramStart"/>
            <w:r>
              <w:t xml:space="preserve"> Б</w:t>
            </w:r>
            <w:proofErr w:type="gramEnd"/>
            <w:r>
              <w:t xml:space="preserve"> либо </w:t>
            </w:r>
            <w:r w:rsidRPr="005B4BF7">
              <w:t>В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color w:val="000000"/>
                <w:sz w:val="14"/>
                <w:szCs w:val="14"/>
              </w:rPr>
            </w:pPr>
            <w:r w:rsidRPr="00F92ABB">
              <w:rPr>
                <w:color w:val="000000"/>
                <w:sz w:val="14"/>
                <w:szCs w:val="14"/>
              </w:rPr>
              <w:t>Необходимо указать одно конкретное значение показателя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214A82" w:rsidRPr="00053B15" w:rsidRDefault="00214A82" w:rsidP="00214A82">
            <w:pPr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Класс п</w:t>
            </w:r>
            <w:r w:rsidRPr="00BD50BA">
              <w:rPr>
                <w:bdr w:val="none" w:sz="0" w:space="0" w:color="auto" w:frame="1"/>
                <w:shd w:val="clear" w:color="auto" w:fill="FFFFFF"/>
              </w:rPr>
              <w:t>о показателю приведенн</w:t>
            </w:r>
            <w:r>
              <w:rPr>
                <w:bdr w:val="none" w:sz="0" w:space="0" w:color="auto" w:frame="1"/>
                <w:shd w:val="clear" w:color="auto" w:fill="FFFFFF"/>
              </w:rPr>
              <w:t>ого сопротивления теплопередаче</w:t>
            </w:r>
          </w:p>
        </w:tc>
        <w:tc>
          <w:tcPr>
            <w:tcW w:w="2268" w:type="dxa"/>
          </w:tcPr>
          <w:p w:rsidR="00214A82" w:rsidRPr="005B4BF7" w:rsidRDefault="00214A82" w:rsidP="00214A82">
            <w:r w:rsidRPr="005B4BF7">
              <w:t>А</w:t>
            </w:r>
            <w:proofErr w:type="gramStart"/>
            <w:r>
              <w:t>1</w:t>
            </w:r>
            <w:proofErr w:type="gramEnd"/>
            <w:r>
              <w:t xml:space="preserve"> либо А2 либо Б1 либо Б2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color w:val="000000"/>
                <w:sz w:val="14"/>
                <w:szCs w:val="14"/>
              </w:rPr>
            </w:pPr>
            <w:r w:rsidRPr="00F92ABB">
              <w:rPr>
                <w:color w:val="000000"/>
                <w:sz w:val="14"/>
                <w:szCs w:val="14"/>
              </w:rPr>
              <w:t>Необходимо указать одно конкретное значение показателя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214A82" w:rsidRPr="00053B15" w:rsidRDefault="00214A82" w:rsidP="00214A82">
            <w:pPr>
              <w:rPr>
                <w:color w:val="000000"/>
              </w:rPr>
            </w:pPr>
            <w:r w:rsidRPr="00053B15">
              <w:rPr>
                <w:shd w:val="clear" w:color="auto" w:fill="FFFFFF"/>
              </w:rPr>
              <w:t xml:space="preserve">Общий коэффициент пропускания </w:t>
            </w:r>
            <w:r w:rsidRPr="00053B15">
              <w:rPr>
                <w:shd w:val="clear" w:color="auto" w:fill="FFFFFF"/>
              </w:rPr>
              <w:lastRenderedPageBreak/>
              <w:t>света</w:t>
            </w:r>
          </w:p>
        </w:tc>
        <w:tc>
          <w:tcPr>
            <w:tcW w:w="2268" w:type="dxa"/>
          </w:tcPr>
          <w:p w:rsidR="00214A82" w:rsidRPr="00053B15" w:rsidRDefault="00214A82" w:rsidP="00214A82">
            <w:pPr>
              <w:rPr>
                <w:color w:val="000000"/>
              </w:rPr>
            </w:pPr>
            <w:r>
              <w:lastRenderedPageBreak/>
              <w:t>Не менее</w:t>
            </w:r>
            <w:r w:rsidRPr="00053B15">
              <w:t xml:space="preserve"> 0,4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color w:val="000000"/>
                <w:sz w:val="14"/>
                <w:szCs w:val="14"/>
              </w:rPr>
            </w:pPr>
            <w:r w:rsidRPr="00F92ABB">
              <w:rPr>
                <w:sz w:val="14"/>
                <w:szCs w:val="14"/>
              </w:rPr>
              <w:t xml:space="preserve">необходимо указать  одно </w:t>
            </w:r>
            <w:r w:rsidRPr="00F92ABB">
              <w:rPr>
                <w:sz w:val="14"/>
                <w:szCs w:val="14"/>
              </w:rPr>
              <w:lastRenderedPageBreak/>
              <w:t xml:space="preserve">конкретное значение показателя в зависимости от класса </w:t>
            </w:r>
            <w:r w:rsidRPr="00F92ABB">
              <w:rPr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по показателю общего коэффициента пропускания света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214A82" w:rsidRPr="00053B15" w:rsidRDefault="00214A82" w:rsidP="00214A82">
            <w:pPr>
              <w:rPr>
                <w:color w:val="000000"/>
              </w:rPr>
            </w:pPr>
            <w:r w:rsidRPr="00053B15">
              <w:rPr>
                <w:shd w:val="clear" w:color="auto" w:fill="FFFFFF"/>
              </w:rPr>
              <w:t>Сопротивление ветровой нагрузке, Па</w:t>
            </w:r>
          </w:p>
        </w:tc>
        <w:tc>
          <w:tcPr>
            <w:tcW w:w="2268" w:type="dxa"/>
          </w:tcPr>
          <w:p w:rsidR="00214A82" w:rsidRPr="00053B15" w:rsidRDefault="00214A82" w:rsidP="00214A82">
            <w:pPr>
              <w:rPr>
                <w:color w:val="000000"/>
              </w:rPr>
            </w:pPr>
            <w:r>
              <w:t>Не менее</w:t>
            </w:r>
            <w:r w:rsidRPr="00053B15">
              <w:t xml:space="preserve"> 600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color w:val="000000"/>
                <w:sz w:val="14"/>
                <w:szCs w:val="14"/>
              </w:rPr>
            </w:pPr>
            <w:r w:rsidRPr="00F92ABB">
              <w:rPr>
                <w:sz w:val="14"/>
                <w:szCs w:val="14"/>
              </w:rPr>
              <w:t xml:space="preserve">необходимо указать  одно конкретное значение показателя в зависимости от класса </w:t>
            </w:r>
            <w:r w:rsidRPr="00F92ABB">
              <w:rPr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по сопротивлению ветровой нагрузке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214A82" w:rsidRPr="00053B15" w:rsidRDefault="00214A82" w:rsidP="00214A82">
            <w:pPr>
              <w:rPr>
                <w:color w:val="000000"/>
              </w:rPr>
            </w:pPr>
            <w:r w:rsidRPr="00053B15">
              <w:rPr>
                <w:shd w:val="clear" w:color="auto" w:fill="FFFFFF"/>
              </w:rPr>
              <w:t xml:space="preserve">Снижением воздушного шума, </w:t>
            </w:r>
            <w:proofErr w:type="spellStart"/>
            <w:r w:rsidRPr="00053B15">
              <w:rPr>
                <w:shd w:val="clear" w:color="auto" w:fill="FFFFFF"/>
              </w:rPr>
              <w:t>дБА</w:t>
            </w:r>
            <w:proofErr w:type="spellEnd"/>
          </w:p>
        </w:tc>
        <w:tc>
          <w:tcPr>
            <w:tcW w:w="2268" w:type="dxa"/>
          </w:tcPr>
          <w:p w:rsidR="00214A82" w:rsidRPr="00053B15" w:rsidRDefault="00214A82" w:rsidP="00214A82">
            <w:pPr>
              <w:rPr>
                <w:color w:val="000000"/>
              </w:rPr>
            </w:pPr>
            <w:r>
              <w:t>Не менее</w:t>
            </w:r>
            <w:r w:rsidRPr="00053B15">
              <w:t xml:space="preserve"> 31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color w:val="000000"/>
                <w:sz w:val="14"/>
                <w:szCs w:val="14"/>
              </w:rPr>
            </w:pPr>
            <w:r w:rsidRPr="00F92ABB">
              <w:rPr>
                <w:sz w:val="14"/>
                <w:szCs w:val="14"/>
              </w:rPr>
              <w:t xml:space="preserve">необходимо указать  одно конкретное значение показателя в зависимости от класса </w:t>
            </w:r>
            <w:r w:rsidRPr="00F92ABB">
              <w:rPr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по показателю звукоизоляции изделия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214A82" w:rsidRPr="00053B15" w:rsidRDefault="00214A82" w:rsidP="00214A82">
            <w:pPr>
              <w:rPr>
                <w:color w:val="000000"/>
              </w:rPr>
            </w:pPr>
            <w:r w:rsidRPr="00053B15">
              <w:rPr>
                <w:shd w:val="clear" w:color="auto" w:fill="FFFFFF"/>
              </w:rPr>
              <w:t>Предел водонепроницаемости, Па</w:t>
            </w:r>
          </w:p>
        </w:tc>
        <w:tc>
          <w:tcPr>
            <w:tcW w:w="2268" w:type="dxa"/>
          </w:tcPr>
          <w:p w:rsidR="00214A82" w:rsidRPr="00053B15" w:rsidRDefault="00214A82" w:rsidP="00214A82">
            <w:pPr>
              <w:rPr>
                <w:color w:val="000000"/>
              </w:rPr>
            </w:pPr>
            <w:r w:rsidRPr="00053B15">
              <w:t>Не менее 400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color w:val="000000"/>
                <w:sz w:val="14"/>
                <w:szCs w:val="14"/>
              </w:rPr>
            </w:pPr>
            <w:r w:rsidRPr="00F92ABB">
              <w:rPr>
                <w:sz w:val="14"/>
                <w:szCs w:val="14"/>
              </w:rPr>
              <w:t>необходимо указать  одно конкретное значение показателя в зависимости от класса</w:t>
            </w:r>
            <w:r w:rsidRPr="00F92ABB">
              <w:rPr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по показателям </w:t>
            </w:r>
            <w:proofErr w:type="spellStart"/>
            <w:r w:rsidRPr="00F92ABB">
              <w:rPr>
                <w:sz w:val="14"/>
                <w:szCs w:val="14"/>
                <w:bdr w:val="none" w:sz="0" w:space="0" w:color="auto" w:frame="1"/>
                <w:shd w:val="clear" w:color="auto" w:fill="FFFFFF"/>
              </w:rPr>
              <w:t>воздухо</w:t>
            </w:r>
            <w:proofErr w:type="spellEnd"/>
            <w:r w:rsidRPr="00F92ABB">
              <w:rPr>
                <w:sz w:val="14"/>
                <w:szCs w:val="14"/>
                <w:bdr w:val="none" w:sz="0" w:space="0" w:color="auto" w:frame="1"/>
                <w:shd w:val="clear" w:color="auto" w:fill="FFFFFF"/>
              </w:rPr>
              <w:t>- и водопроницаемости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214A82" w:rsidRPr="00053B15" w:rsidRDefault="00214A82" w:rsidP="00214A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Сопротивление теплопередаче,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</w:t>
            </w:r>
            <w:proofErr w:type="gramStart"/>
            <w:r>
              <w:rPr>
                <w:noProof/>
              </w:rPr>
              <w:drawing>
                <wp:inline distT="0" distB="0" distL="0" distR="0" wp14:anchorId="2C541E7B" wp14:editId="32222023">
                  <wp:extent cx="104775" cy="219075"/>
                  <wp:effectExtent l="0" t="0" r="9525" b="9525"/>
                  <wp:docPr id="1" name="Рисунок 1" descr="zrr682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rr682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·°С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/Вт</w:t>
            </w:r>
          </w:p>
        </w:tc>
        <w:tc>
          <w:tcPr>
            <w:tcW w:w="2268" w:type="dxa"/>
          </w:tcPr>
          <w:p w:rsidR="00214A82" w:rsidRPr="00053B15" w:rsidRDefault="00214A82" w:rsidP="00214A82">
            <w:r>
              <w:t>Не менее 0,65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sz w:val="14"/>
                <w:szCs w:val="14"/>
              </w:rPr>
            </w:pPr>
            <w:r w:rsidRPr="00F92ABB">
              <w:rPr>
                <w:sz w:val="14"/>
                <w:szCs w:val="14"/>
              </w:rPr>
              <w:t>необходимо указать  одно конкретное значение показателя в зависимости от класса</w:t>
            </w:r>
            <w:r>
              <w:rPr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по </w:t>
            </w:r>
            <w:r w:rsidRPr="00BD50BA">
              <w:rPr>
                <w:sz w:val="14"/>
                <w:szCs w:val="14"/>
                <w:bdr w:val="none" w:sz="0" w:space="0" w:color="auto" w:frame="1"/>
                <w:shd w:val="clear" w:color="auto" w:fill="FFFFFF"/>
              </w:rPr>
              <w:t>показателю приведенного сопротивления теплопередаче</w:t>
            </w:r>
          </w:p>
        </w:tc>
      </w:tr>
      <w:tr w:rsidR="00214A82" w:rsidRPr="00626B9E" w:rsidTr="00214A82">
        <w:tc>
          <w:tcPr>
            <w:tcW w:w="602" w:type="dxa"/>
            <w:vMerge w:val="restart"/>
          </w:tcPr>
          <w:p w:rsidR="00214A82" w:rsidRPr="00626B9E" w:rsidRDefault="00214A82" w:rsidP="00214A8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vMerge w:val="restart"/>
          </w:tcPr>
          <w:p w:rsidR="00214A82" w:rsidRPr="005029FF" w:rsidRDefault="00214A82" w:rsidP="00214A82">
            <w:pPr>
              <w:rPr>
                <w:color w:val="000000"/>
              </w:rPr>
            </w:pPr>
            <w:r>
              <w:rPr>
                <w:color w:val="000000"/>
              </w:rPr>
              <w:t>Плитки керамические для полов</w:t>
            </w:r>
          </w:p>
        </w:tc>
        <w:tc>
          <w:tcPr>
            <w:tcW w:w="3969" w:type="dxa"/>
          </w:tcPr>
          <w:p w:rsidR="00214A82" w:rsidRPr="00B804AD" w:rsidRDefault="00214A82" w:rsidP="00214A82">
            <w:pPr>
              <w:rPr>
                <w:color w:val="000000"/>
              </w:rPr>
            </w:pPr>
            <w:r>
              <w:rPr>
                <w:color w:val="000000"/>
              </w:rPr>
              <w:t>Тип</w:t>
            </w:r>
          </w:p>
        </w:tc>
        <w:tc>
          <w:tcPr>
            <w:tcW w:w="2268" w:type="dxa"/>
          </w:tcPr>
          <w:p w:rsidR="00214A82" w:rsidRPr="00B804AD" w:rsidRDefault="00214A82" w:rsidP="00214A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керамогранит</w:t>
            </w:r>
            <w:proofErr w:type="spellEnd"/>
            <w:r>
              <w:rPr>
                <w:color w:val="000000"/>
              </w:rPr>
              <w:t xml:space="preserve"> квадратный неглазурованный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color w:val="000000"/>
                <w:sz w:val="14"/>
                <w:szCs w:val="14"/>
              </w:rPr>
            </w:pPr>
            <w:r w:rsidRPr="00F92ABB">
              <w:rPr>
                <w:bCs/>
                <w:color w:val="000000"/>
                <w:sz w:val="14"/>
                <w:szCs w:val="14"/>
              </w:rPr>
              <w:t>Значение показателя не изменяется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214A82" w:rsidRPr="00EE306E" w:rsidRDefault="00214A82" w:rsidP="00214A82">
            <w:r>
              <w:t xml:space="preserve">Размер, </w:t>
            </w:r>
            <w:proofErr w:type="gramStart"/>
            <w:r>
              <w:t>см</w:t>
            </w:r>
            <w:proofErr w:type="gramEnd"/>
          </w:p>
        </w:tc>
        <w:tc>
          <w:tcPr>
            <w:tcW w:w="2268" w:type="dxa"/>
          </w:tcPr>
          <w:p w:rsidR="00214A82" w:rsidRPr="00B811BF" w:rsidRDefault="00214A82" w:rsidP="00214A82">
            <w:pPr>
              <w:rPr>
                <w:color w:val="000000"/>
              </w:rPr>
            </w:pPr>
            <w:r w:rsidRPr="00B811BF">
              <w:t>30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sz w:val="14"/>
                <w:szCs w:val="14"/>
              </w:rPr>
            </w:pPr>
            <w:r w:rsidRPr="00F92ABB">
              <w:rPr>
                <w:bCs/>
                <w:sz w:val="14"/>
                <w:szCs w:val="14"/>
              </w:rPr>
              <w:t>Значение показателя не изменяется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214A82" w:rsidRPr="00EE306E" w:rsidRDefault="00214A82" w:rsidP="00214A82">
            <w:r>
              <w:t xml:space="preserve">Толщина,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2268" w:type="dxa"/>
          </w:tcPr>
          <w:p w:rsidR="00214A82" w:rsidRPr="00B811BF" w:rsidRDefault="00214A82" w:rsidP="00214A82">
            <w:pPr>
              <w:rPr>
                <w:color w:val="000000"/>
              </w:rPr>
            </w:pPr>
            <w:r w:rsidRPr="00B811BF">
              <w:rPr>
                <w:color w:val="000000"/>
              </w:rPr>
              <w:t>не менее 8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sz w:val="14"/>
                <w:szCs w:val="14"/>
              </w:rPr>
            </w:pPr>
            <w:r w:rsidRPr="00F92ABB">
              <w:rPr>
                <w:color w:val="000000"/>
                <w:sz w:val="14"/>
                <w:szCs w:val="14"/>
              </w:rPr>
              <w:t>Необходимо указать одно конкретное значение показателя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214A82" w:rsidRPr="00EE306E" w:rsidRDefault="00214A82" w:rsidP="00214A82">
            <w:r w:rsidRPr="00A80601">
              <w:t>Предельные отклонения размеров плиток от номинальных</w:t>
            </w:r>
            <w:r>
              <w:t xml:space="preserve"> по длине и ширине, </w:t>
            </w:r>
            <w:proofErr w:type="gramStart"/>
            <w:r>
              <w:t>мм</w:t>
            </w:r>
            <w:proofErr w:type="gramEnd"/>
          </w:p>
        </w:tc>
        <w:tc>
          <w:tcPr>
            <w:tcW w:w="2268" w:type="dxa"/>
          </w:tcPr>
          <w:p w:rsidR="00214A82" w:rsidRPr="00B811BF" w:rsidRDefault="00214A82" w:rsidP="00214A82">
            <w:pPr>
              <w:rPr>
                <w:color w:val="000000"/>
              </w:rPr>
            </w:pPr>
            <w:r>
              <w:rPr>
                <w:color w:val="000000"/>
              </w:rPr>
              <w:t>не более ±1,5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sz w:val="14"/>
                <w:szCs w:val="14"/>
              </w:rPr>
            </w:pPr>
            <w:r w:rsidRPr="00F92ABB">
              <w:rPr>
                <w:bCs/>
                <w:sz w:val="14"/>
                <w:szCs w:val="14"/>
              </w:rPr>
              <w:t>Значение показателя не изменяется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214A82" w:rsidRPr="00EE306E" w:rsidRDefault="00214A82" w:rsidP="00214A82">
            <w:r w:rsidRPr="00A80601">
              <w:t>Предельные отклонения размеров плиток от номинальных</w:t>
            </w:r>
            <w:r>
              <w:t xml:space="preserve"> по толщине, </w:t>
            </w:r>
            <w:proofErr w:type="gramStart"/>
            <w:r>
              <w:t>мм</w:t>
            </w:r>
            <w:proofErr w:type="gramEnd"/>
          </w:p>
        </w:tc>
        <w:tc>
          <w:tcPr>
            <w:tcW w:w="2268" w:type="dxa"/>
          </w:tcPr>
          <w:p w:rsidR="00214A82" w:rsidRPr="00B811BF" w:rsidRDefault="00214A82" w:rsidP="00214A82">
            <w:pPr>
              <w:rPr>
                <w:color w:val="000000"/>
              </w:rPr>
            </w:pPr>
            <w:r>
              <w:rPr>
                <w:color w:val="000000"/>
              </w:rPr>
              <w:t>не более ±0,5</w:t>
            </w:r>
          </w:p>
        </w:tc>
        <w:tc>
          <w:tcPr>
            <w:tcW w:w="1842" w:type="dxa"/>
          </w:tcPr>
          <w:p w:rsidR="00214A82" w:rsidRPr="00042B15" w:rsidRDefault="00214A82" w:rsidP="00214A82">
            <w:pPr>
              <w:rPr>
                <w:sz w:val="14"/>
                <w:szCs w:val="14"/>
              </w:rPr>
            </w:pPr>
            <w:r w:rsidRPr="00F92ABB">
              <w:rPr>
                <w:bCs/>
                <w:sz w:val="14"/>
                <w:szCs w:val="14"/>
              </w:rPr>
              <w:t>Значение показателя не изменяется</w:t>
            </w:r>
          </w:p>
        </w:tc>
      </w:tr>
      <w:tr w:rsidR="00214A82" w:rsidRPr="00626B9E" w:rsidTr="00214A82">
        <w:tc>
          <w:tcPr>
            <w:tcW w:w="602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214A82" w:rsidRPr="00626B9E" w:rsidRDefault="00214A82" w:rsidP="00214A82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214A82" w:rsidRPr="00EE306E" w:rsidRDefault="00214A82" w:rsidP="00214A82">
            <w:r w:rsidRPr="00A80601">
              <w:t>Предел прочности при изгибе, МПа</w:t>
            </w:r>
          </w:p>
        </w:tc>
        <w:tc>
          <w:tcPr>
            <w:tcW w:w="2268" w:type="dxa"/>
          </w:tcPr>
          <w:p w:rsidR="00214A82" w:rsidRPr="00B811BF" w:rsidRDefault="00214A82" w:rsidP="00214A82">
            <w:pPr>
              <w:rPr>
                <w:color w:val="000000"/>
              </w:rPr>
            </w:pPr>
            <w:r>
              <w:rPr>
                <w:color w:val="000000"/>
              </w:rPr>
              <w:t>не менее 25</w:t>
            </w:r>
          </w:p>
        </w:tc>
        <w:tc>
          <w:tcPr>
            <w:tcW w:w="1842" w:type="dxa"/>
          </w:tcPr>
          <w:p w:rsidR="00214A82" w:rsidRPr="00F92ABB" w:rsidRDefault="00214A82" w:rsidP="00214A82">
            <w:pPr>
              <w:rPr>
                <w:sz w:val="14"/>
                <w:szCs w:val="14"/>
              </w:rPr>
            </w:pPr>
            <w:r w:rsidRPr="00F92ABB">
              <w:rPr>
                <w:color w:val="000000"/>
                <w:sz w:val="14"/>
                <w:szCs w:val="14"/>
              </w:rPr>
              <w:t>Необходимо указать одно конкретное значение показателя</w:t>
            </w:r>
            <w:r>
              <w:rPr>
                <w:color w:val="000000"/>
                <w:sz w:val="14"/>
                <w:szCs w:val="14"/>
              </w:rPr>
              <w:t xml:space="preserve"> в </w:t>
            </w:r>
            <w:r w:rsidRPr="00F92ABB">
              <w:rPr>
                <w:sz w:val="14"/>
                <w:szCs w:val="14"/>
              </w:rPr>
              <w:t xml:space="preserve">зависимости от </w:t>
            </w:r>
            <w:r>
              <w:rPr>
                <w:sz w:val="14"/>
                <w:szCs w:val="14"/>
              </w:rPr>
              <w:t>толщины</w:t>
            </w:r>
          </w:p>
        </w:tc>
      </w:tr>
    </w:tbl>
    <w:p w:rsidR="00214A82" w:rsidRDefault="00214A82" w:rsidP="00214A82">
      <w:pPr>
        <w:widowControl w:val="0"/>
        <w:tabs>
          <w:tab w:val="left" w:pos="-2127"/>
          <w:tab w:val="left" w:pos="7371"/>
        </w:tabs>
        <w:jc w:val="both"/>
        <w:rPr>
          <w:b/>
        </w:rPr>
      </w:pPr>
    </w:p>
    <w:p w:rsidR="00214A82" w:rsidRDefault="00214A82" w:rsidP="00214A82">
      <w:pPr>
        <w:widowControl w:val="0"/>
        <w:tabs>
          <w:tab w:val="left" w:pos="-2127"/>
          <w:tab w:val="left" w:pos="7371"/>
        </w:tabs>
        <w:jc w:val="both"/>
        <w:rPr>
          <w:b/>
        </w:rPr>
      </w:pPr>
    </w:p>
    <w:p w:rsidR="00214A82" w:rsidRDefault="00214A82" w:rsidP="00214A82">
      <w:pPr>
        <w:widowControl w:val="0"/>
        <w:tabs>
          <w:tab w:val="left" w:pos="-2127"/>
          <w:tab w:val="left" w:pos="7371"/>
        </w:tabs>
        <w:jc w:val="both"/>
        <w:rPr>
          <w:b/>
        </w:rPr>
      </w:pPr>
      <w:r w:rsidRPr="004D190B">
        <w:rPr>
          <w:color w:val="000000"/>
        </w:rPr>
        <w:t xml:space="preserve">Материалы должны соответствовать следующим нормативным документам: п.1 - </w:t>
      </w:r>
      <w:r w:rsidRPr="004D190B">
        <w:rPr>
          <w:bCs/>
          <w:color w:val="000000"/>
          <w:bdr w:val="none" w:sz="0" w:space="0" w:color="auto" w:frame="1"/>
          <w:shd w:val="clear" w:color="auto" w:fill="FFFFFF"/>
        </w:rPr>
        <w:t xml:space="preserve">ГОСТ </w:t>
      </w:r>
      <w:proofErr w:type="gramStart"/>
      <w:r w:rsidRPr="004D190B">
        <w:rPr>
          <w:bCs/>
          <w:color w:val="000000"/>
          <w:bdr w:val="none" w:sz="0" w:space="0" w:color="auto" w:frame="1"/>
          <w:shd w:val="clear" w:color="auto" w:fill="FFFFFF"/>
        </w:rPr>
        <w:t>Р</w:t>
      </w:r>
      <w:proofErr w:type="gramEnd"/>
      <w:r w:rsidRPr="004D190B">
        <w:rPr>
          <w:bCs/>
          <w:color w:val="000000"/>
          <w:bdr w:val="none" w:sz="0" w:space="0" w:color="auto" w:frame="1"/>
          <w:shd w:val="clear" w:color="auto" w:fill="FFFFFF"/>
        </w:rPr>
        <w:t xml:space="preserve"> 51829-2001</w:t>
      </w:r>
      <w:r w:rsidRPr="004D190B">
        <w:rPr>
          <w:color w:val="000000"/>
        </w:rPr>
        <w:t xml:space="preserve">, </w:t>
      </w:r>
      <w:r w:rsidRPr="004D190B">
        <w:rPr>
          <w:bCs/>
          <w:color w:val="000000"/>
          <w:bdr w:val="none" w:sz="0" w:space="0" w:color="auto" w:frame="1"/>
          <w:shd w:val="clear" w:color="auto" w:fill="FFFFFF"/>
        </w:rPr>
        <w:t>п.2 - ГОСТ 23166-99</w:t>
      </w:r>
      <w:r>
        <w:rPr>
          <w:color w:val="000000"/>
          <w:spacing w:val="2"/>
          <w:shd w:val="clear" w:color="auto" w:fill="FFFFFF"/>
        </w:rPr>
        <w:t xml:space="preserve">, п.3 - </w:t>
      </w:r>
      <w:r w:rsidRPr="00A80601">
        <w:rPr>
          <w:color w:val="000000"/>
          <w:spacing w:val="2"/>
          <w:shd w:val="clear" w:color="auto" w:fill="FFFFFF"/>
        </w:rPr>
        <w:t>ГОСТ 6787-2001</w:t>
      </w:r>
      <w:r>
        <w:rPr>
          <w:color w:val="000000"/>
          <w:spacing w:val="2"/>
          <w:shd w:val="clear" w:color="auto" w:fill="FFFFFF"/>
        </w:rPr>
        <w:t>.</w:t>
      </w:r>
    </w:p>
    <w:p w:rsidR="00214A82" w:rsidRPr="00B93D42" w:rsidRDefault="00214A82" w:rsidP="00214A82">
      <w:pPr>
        <w:widowControl w:val="0"/>
        <w:tabs>
          <w:tab w:val="left" w:pos="-2127"/>
          <w:tab w:val="left" w:pos="7371"/>
        </w:tabs>
        <w:jc w:val="both"/>
        <w:rPr>
          <w:b/>
        </w:rPr>
      </w:pPr>
    </w:p>
    <w:p w:rsidR="000640D0" w:rsidRDefault="000640D0"/>
    <w:sectPr w:rsidR="0006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82"/>
    <w:rsid w:val="000640D0"/>
    <w:rsid w:val="0021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14A82"/>
  </w:style>
  <w:style w:type="paragraph" w:styleId="a3">
    <w:name w:val="Balloon Text"/>
    <w:basedOn w:val="a"/>
    <w:link w:val="a4"/>
    <w:uiPriority w:val="99"/>
    <w:semiHidden/>
    <w:unhideWhenUsed/>
    <w:rsid w:val="00214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14A82"/>
  </w:style>
  <w:style w:type="paragraph" w:styleId="a3">
    <w:name w:val="Balloon Text"/>
    <w:basedOn w:val="a"/>
    <w:link w:val="a4"/>
    <w:uiPriority w:val="99"/>
    <w:semiHidden/>
    <w:unhideWhenUsed/>
    <w:rsid w:val="00214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2017-09-18T06:35:00Z</dcterms:created>
  <dcterms:modified xsi:type="dcterms:W3CDTF">2017-09-18T06:36:00Z</dcterms:modified>
</cp:coreProperties>
</file>