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7F" w:rsidRDefault="00C2298D" w:rsidP="00A53C7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Разъяснение положений аукционной документации</w:t>
      </w:r>
    </w:p>
    <w:p w:rsidR="00A53C7F" w:rsidRPr="00C846A9" w:rsidRDefault="00A53C7F" w:rsidP="00A53C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298D" w:rsidRDefault="00C2298D" w:rsidP="0016427A">
      <w:pPr>
        <w:ind w:firstLine="708"/>
        <w:rPr>
          <w:rFonts w:ascii="Times New Roman" w:hAnsi="Times New Roman"/>
          <w:sz w:val="28"/>
          <w:szCs w:val="28"/>
        </w:rPr>
      </w:pPr>
      <w:r w:rsidRPr="00E06218">
        <w:rPr>
          <w:rFonts w:ascii="Times New Roman" w:hAnsi="Times New Roman"/>
          <w:b/>
          <w:sz w:val="28"/>
          <w:szCs w:val="28"/>
        </w:rPr>
        <w:t>Наименование закупки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24794">
        <w:rPr>
          <w:rFonts w:ascii="Times New Roman" w:hAnsi="Times New Roman"/>
          <w:sz w:val="28"/>
          <w:szCs w:val="28"/>
        </w:rPr>
        <w:t>«</w:t>
      </w:r>
      <w:r w:rsidR="00124794" w:rsidRPr="00124794">
        <w:rPr>
          <w:rFonts w:ascii="Times New Roman" w:hAnsi="Times New Roman"/>
          <w:color w:val="000000"/>
          <w:sz w:val="28"/>
          <w:szCs w:val="28"/>
        </w:rPr>
        <w:t>Покупка модульного здания ОВП</w:t>
      </w:r>
      <w:r w:rsidRPr="00124794">
        <w:rPr>
          <w:rFonts w:ascii="Times New Roman" w:hAnsi="Times New Roman"/>
          <w:sz w:val="28"/>
          <w:szCs w:val="28"/>
        </w:rPr>
        <w:t>»</w:t>
      </w:r>
      <w:r w:rsidR="00D76A19" w:rsidRPr="00124794">
        <w:rPr>
          <w:rFonts w:ascii="Times New Roman" w:hAnsi="Times New Roman"/>
          <w:sz w:val="28"/>
          <w:szCs w:val="28"/>
        </w:rPr>
        <w:t>.</w:t>
      </w:r>
    </w:p>
    <w:p w:rsidR="00C2298D" w:rsidRDefault="00C2298D" w:rsidP="0016427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Реестровый номер извещения </w:t>
      </w:r>
      <w:r w:rsidR="001619C2" w:rsidRPr="001619C2">
        <w:rPr>
          <w:rFonts w:ascii="Times New Roman" w:hAnsi="Times New Roman"/>
          <w:sz w:val="28"/>
          <w:szCs w:val="28"/>
        </w:rPr>
        <w:t>0162200011817000</w:t>
      </w:r>
      <w:r w:rsidR="00124794">
        <w:rPr>
          <w:rFonts w:ascii="Times New Roman" w:hAnsi="Times New Roman"/>
          <w:sz w:val="28"/>
          <w:szCs w:val="28"/>
        </w:rPr>
        <w:t>5</w:t>
      </w:r>
      <w:r w:rsidR="001619C2" w:rsidRPr="001619C2">
        <w:rPr>
          <w:rFonts w:ascii="Times New Roman" w:hAnsi="Times New Roman"/>
          <w:sz w:val="28"/>
          <w:szCs w:val="28"/>
        </w:rPr>
        <w:t>81</w:t>
      </w:r>
      <w:r w:rsidR="00D76A19">
        <w:rPr>
          <w:rFonts w:ascii="Times New Roman" w:hAnsi="Times New Roman"/>
          <w:sz w:val="28"/>
          <w:szCs w:val="28"/>
        </w:rPr>
        <w:t>.</w:t>
      </w:r>
    </w:p>
    <w:p w:rsidR="00D873A1" w:rsidRPr="00D873A1" w:rsidRDefault="00D873A1" w:rsidP="00D873A1">
      <w:pPr>
        <w:ind w:firstLine="708"/>
        <w:rPr>
          <w:rFonts w:ascii="Times New Roman" w:hAnsi="Times New Roman"/>
          <w:sz w:val="28"/>
          <w:szCs w:val="28"/>
        </w:rPr>
      </w:pPr>
      <w:r w:rsidRPr="00D873A1">
        <w:rPr>
          <w:rFonts w:ascii="Times New Roman" w:hAnsi="Times New Roman"/>
          <w:sz w:val="28"/>
          <w:szCs w:val="28"/>
        </w:rPr>
        <w:t>В связи с поступившим запросом по аукциону № 0162200011817000581 на Покупку модульного здания ОВП, просим дать следующие разъяснения: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9"/>
        <w:gridCol w:w="4702"/>
      </w:tblGrid>
      <w:tr w:rsidR="00D873A1" w:rsidRPr="00D873A1" w:rsidTr="00D873A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A1" w:rsidRPr="00D873A1" w:rsidRDefault="00D873A1">
            <w:pPr>
              <w:ind w:firstLine="539"/>
              <w:jc w:val="center"/>
              <w:rPr>
                <w:rFonts w:ascii="Times New Roman" w:eastAsia="SimSun" w:hAnsi="Times New Roman"/>
                <w:i/>
                <w:sz w:val="28"/>
                <w:szCs w:val="28"/>
                <w:u w:val="single"/>
              </w:rPr>
            </w:pPr>
            <w:r w:rsidRPr="00D873A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Запрос на разъяснение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A1" w:rsidRPr="00D873A1" w:rsidRDefault="00D873A1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873A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Ответ на запрос</w:t>
            </w:r>
          </w:p>
        </w:tc>
      </w:tr>
      <w:tr w:rsidR="00D873A1" w:rsidRPr="00D873A1" w:rsidTr="00D873A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A1" w:rsidRPr="00D873A1" w:rsidRDefault="00D873A1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873A1">
              <w:rPr>
                <w:rFonts w:ascii="Times New Roman" w:hAnsi="Times New Roman"/>
                <w:sz w:val="28"/>
                <w:szCs w:val="28"/>
              </w:rPr>
              <w:t xml:space="preserve">1. В Описании объекта закупки: </w:t>
            </w:r>
          </w:p>
          <w:tbl>
            <w:tblPr>
              <w:tblW w:w="466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66"/>
              <w:gridCol w:w="3186"/>
              <w:gridCol w:w="916"/>
            </w:tblGrid>
            <w:tr w:rsidR="00D873A1" w:rsidRPr="00D873A1">
              <w:trPr>
                <w:cantSplit/>
                <w:trHeight w:val="17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873A1" w:rsidRPr="00D873A1" w:rsidRDefault="00D873A1">
                  <w:pPr>
                    <w:rPr>
                      <w:rFonts w:ascii="Times New Roman" w:eastAsia="SimSun" w:hAnsi="Times New Roman"/>
                      <w:sz w:val="28"/>
                      <w:szCs w:val="28"/>
                    </w:rPr>
                  </w:pPr>
                  <w:r w:rsidRPr="00D873A1">
                    <w:rPr>
                      <w:rFonts w:ascii="Times New Roman" w:hAnsi="Times New Roman"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32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873A1" w:rsidRPr="00D873A1" w:rsidRDefault="00D873A1">
                  <w:pPr>
                    <w:rPr>
                      <w:rFonts w:ascii="Times New Roman" w:eastAsia="SimSun" w:hAnsi="Times New Roman"/>
                      <w:sz w:val="28"/>
                      <w:szCs w:val="28"/>
                    </w:rPr>
                  </w:pPr>
                  <w:r w:rsidRPr="00D873A1">
                    <w:rPr>
                      <w:rFonts w:ascii="Times New Roman" w:hAnsi="Times New Roman"/>
                      <w:sz w:val="28"/>
                      <w:szCs w:val="28"/>
                    </w:rPr>
                    <w:t xml:space="preserve">Габаритные размеры </w:t>
                  </w:r>
                  <w:proofErr w:type="gramStart"/>
                  <w:r w:rsidRPr="00D873A1">
                    <w:rPr>
                      <w:rFonts w:ascii="Times New Roman" w:hAnsi="Times New Roman"/>
                      <w:sz w:val="28"/>
                      <w:szCs w:val="28"/>
                    </w:rPr>
                    <w:t>блок-контейнера</w:t>
                  </w:r>
                  <w:proofErr w:type="gramEnd"/>
                  <w:r w:rsidRPr="00D873A1">
                    <w:rPr>
                      <w:rFonts w:ascii="Times New Roman" w:hAnsi="Times New Roman"/>
                      <w:sz w:val="28"/>
                      <w:szCs w:val="28"/>
                    </w:rPr>
                    <w:t>, ширина, м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873A1" w:rsidRPr="00D873A1" w:rsidRDefault="00D873A1">
                  <w:pPr>
                    <w:rPr>
                      <w:rFonts w:ascii="Times New Roman" w:eastAsia="SimSun" w:hAnsi="Times New Roman"/>
                      <w:sz w:val="28"/>
                      <w:szCs w:val="28"/>
                      <w:highlight w:val="yellow"/>
                    </w:rPr>
                  </w:pPr>
                  <w:r w:rsidRPr="00D873A1">
                    <w:rPr>
                      <w:rFonts w:ascii="Times New Roman" w:hAnsi="Times New Roman"/>
                      <w:sz w:val="28"/>
                      <w:szCs w:val="28"/>
                    </w:rPr>
                    <w:t>Не менее 2,4</w:t>
                  </w:r>
                </w:p>
              </w:tc>
            </w:tr>
            <w:tr w:rsidR="00D873A1" w:rsidRPr="00D873A1">
              <w:trPr>
                <w:cantSplit/>
                <w:trHeight w:val="17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873A1" w:rsidRPr="00D873A1" w:rsidRDefault="00D873A1">
                  <w:pPr>
                    <w:rPr>
                      <w:rFonts w:ascii="Times New Roman" w:eastAsia="SimSun" w:hAnsi="Times New Roman"/>
                      <w:sz w:val="28"/>
                      <w:szCs w:val="28"/>
                    </w:rPr>
                  </w:pPr>
                  <w:r w:rsidRPr="00D873A1">
                    <w:rPr>
                      <w:rFonts w:ascii="Times New Roman" w:hAnsi="Times New Roman"/>
                      <w:sz w:val="28"/>
                      <w:szCs w:val="28"/>
                    </w:rPr>
                    <w:t>1.3</w:t>
                  </w:r>
                </w:p>
              </w:tc>
              <w:tc>
                <w:tcPr>
                  <w:tcW w:w="32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873A1" w:rsidRPr="00D873A1" w:rsidRDefault="00D873A1">
                  <w:pPr>
                    <w:rPr>
                      <w:rFonts w:ascii="Times New Roman" w:eastAsia="SimSun" w:hAnsi="Times New Roman"/>
                      <w:sz w:val="28"/>
                      <w:szCs w:val="28"/>
                    </w:rPr>
                  </w:pPr>
                  <w:r w:rsidRPr="00D873A1">
                    <w:rPr>
                      <w:rFonts w:ascii="Times New Roman" w:hAnsi="Times New Roman"/>
                      <w:sz w:val="28"/>
                      <w:szCs w:val="28"/>
                    </w:rPr>
                    <w:t xml:space="preserve">Габаритные размеры </w:t>
                  </w:r>
                  <w:proofErr w:type="gramStart"/>
                  <w:r w:rsidRPr="00D873A1">
                    <w:rPr>
                      <w:rFonts w:ascii="Times New Roman" w:hAnsi="Times New Roman"/>
                      <w:sz w:val="28"/>
                      <w:szCs w:val="28"/>
                    </w:rPr>
                    <w:t>блок-контейнера</w:t>
                  </w:r>
                  <w:proofErr w:type="gramEnd"/>
                  <w:r w:rsidRPr="00D873A1">
                    <w:rPr>
                      <w:rFonts w:ascii="Times New Roman" w:hAnsi="Times New Roman"/>
                      <w:sz w:val="28"/>
                      <w:szCs w:val="28"/>
                    </w:rPr>
                    <w:t>, длина, м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873A1" w:rsidRPr="00D873A1" w:rsidRDefault="00D873A1">
                  <w:pPr>
                    <w:rPr>
                      <w:rFonts w:ascii="Times New Roman" w:eastAsia="SimSun" w:hAnsi="Times New Roman"/>
                      <w:sz w:val="28"/>
                      <w:szCs w:val="28"/>
                      <w:highlight w:val="yellow"/>
                    </w:rPr>
                  </w:pPr>
                  <w:r w:rsidRPr="00D873A1">
                    <w:rPr>
                      <w:rFonts w:ascii="Times New Roman" w:hAnsi="Times New Roman"/>
                      <w:sz w:val="28"/>
                      <w:szCs w:val="28"/>
                    </w:rPr>
                    <w:t>Не менее 6</w:t>
                  </w:r>
                </w:p>
              </w:tc>
            </w:tr>
            <w:tr w:rsidR="00D873A1" w:rsidRPr="00D873A1">
              <w:trPr>
                <w:cantSplit/>
                <w:trHeight w:val="17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873A1" w:rsidRPr="00D873A1" w:rsidRDefault="00D873A1">
                  <w:pPr>
                    <w:rPr>
                      <w:rFonts w:ascii="Times New Roman" w:eastAsia="SimSun" w:hAnsi="Times New Roman"/>
                      <w:sz w:val="28"/>
                      <w:szCs w:val="28"/>
                    </w:rPr>
                  </w:pPr>
                  <w:r w:rsidRPr="00D873A1">
                    <w:rPr>
                      <w:rFonts w:ascii="Times New Roman" w:hAnsi="Times New Roman"/>
                      <w:sz w:val="28"/>
                      <w:szCs w:val="28"/>
                    </w:rPr>
                    <w:t>1.4</w:t>
                  </w:r>
                </w:p>
              </w:tc>
              <w:tc>
                <w:tcPr>
                  <w:tcW w:w="32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873A1" w:rsidRPr="00D873A1" w:rsidRDefault="00D873A1">
                  <w:pPr>
                    <w:rPr>
                      <w:rFonts w:ascii="Times New Roman" w:eastAsia="SimSun" w:hAnsi="Times New Roman"/>
                      <w:sz w:val="28"/>
                      <w:szCs w:val="28"/>
                    </w:rPr>
                  </w:pPr>
                  <w:r w:rsidRPr="00D873A1">
                    <w:rPr>
                      <w:rFonts w:ascii="Times New Roman" w:hAnsi="Times New Roman"/>
                      <w:sz w:val="28"/>
                      <w:szCs w:val="28"/>
                    </w:rPr>
                    <w:t xml:space="preserve">Габаритные размеры </w:t>
                  </w:r>
                  <w:proofErr w:type="gramStart"/>
                  <w:r w:rsidRPr="00D873A1">
                    <w:rPr>
                      <w:rFonts w:ascii="Times New Roman" w:hAnsi="Times New Roman"/>
                      <w:sz w:val="28"/>
                      <w:szCs w:val="28"/>
                    </w:rPr>
                    <w:t>блок-контейнера</w:t>
                  </w:r>
                  <w:proofErr w:type="gramEnd"/>
                  <w:r w:rsidRPr="00D873A1">
                    <w:rPr>
                      <w:rFonts w:ascii="Times New Roman" w:hAnsi="Times New Roman"/>
                      <w:sz w:val="28"/>
                      <w:szCs w:val="28"/>
                    </w:rPr>
                    <w:t>, высота, м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873A1" w:rsidRPr="00D873A1" w:rsidRDefault="00D873A1">
                  <w:pPr>
                    <w:rPr>
                      <w:rFonts w:ascii="Times New Roman" w:eastAsia="SimSun" w:hAnsi="Times New Roman"/>
                      <w:sz w:val="28"/>
                      <w:szCs w:val="28"/>
                    </w:rPr>
                  </w:pPr>
                  <w:r w:rsidRPr="00D873A1">
                    <w:rPr>
                      <w:rFonts w:ascii="Times New Roman" w:hAnsi="Times New Roman"/>
                      <w:sz w:val="28"/>
                      <w:szCs w:val="28"/>
                    </w:rPr>
                    <w:t>Не менее 3</w:t>
                  </w:r>
                </w:p>
              </w:tc>
            </w:tr>
            <w:tr w:rsidR="00D873A1" w:rsidRPr="00D873A1">
              <w:trPr>
                <w:cantSplit/>
                <w:trHeight w:val="17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873A1" w:rsidRPr="00D873A1" w:rsidRDefault="00D873A1">
                  <w:pPr>
                    <w:rPr>
                      <w:rFonts w:ascii="Times New Roman" w:eastAsia="SimSun" w:hAnsi="Times New Roman"/>
                      <w:sz w:val="28"/>
                      <w:szCs w:val="28"/>
                    </w:rPr>
                  </w:pPr>
                  <w:r w:rsidRPr="00D873A1">
                    <w:rPr>
                      <w:rFonts w:ascii="Times New Roman" w:hAnsi="Times New Roman"/>
                      <w:sz w:val="28"/>
                      <w:szCs w:val="28"/>
                    </w:rPr>
                    <w:t>1.5</w:t>
                  </w:r>
                </w:p>
              </w:tc>
              <w:tc>
                <w:tcPr>
                  <w:tcW w:w="32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873A1" w:rsidRPr="00D873A1" w:rsidRDefault="00D873A1">
                  <w:pPr>
                    <w:rPr>
                      <w:rFonts w:ascii="Times New Roman" w:eastAsia="SimSun" w:hAnsi="Times New Roman"/>
                      <w:sz w:val="28"/>
                      <w:szCs w:val="28"/>
                    </w:rPr>
                  </w:pPr>
                  <w:r w:rsidRPr="00D873A1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Количество </w:t>
                  </w:r>
                  <w:proofErr w:type="gramStart"/>
                  <w:r w:rsidRPr="00D873A1">
                    <w:rPr>
                      <w:rFonts w:ascii="Times New Roman" w:hAnsi="Times New Roman"/>
                      <w:sz w:val="28"/>
                      <w:szCs w:val="28"/>
                    </w:rPr>
                    <w:t>блок-контейнеров</w:t>
                  </w:r>
                  <w:proofErr w:type="gramEnd"/>
                  <w:r w:rsidRPr="00D873A1">
                    <w:rPr>
                      <w:rFonts w:ascii="Times New Roman" w:hAnsi="Times New Roman"/>
                      <w:sz w:val="28"/>
                      <w:szCs w:val="28"/>
                    </w:rPr>
                    <w:t xml:space="preserve"> (БК), шт.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873A1" w:rsidRPr="00D873A1" w:rsidRDefault="00D873A1">
                  <w:pPr>
                    <w:rPr>
                      <w:rFonts w:ascii="Times New Roman" w:eastAsia="SimSun" w:hAnsi="Times New Roman"/>
                      <w:sz w:val="28"/>
                      <w:szCs w:val="28"/>
                      <w:highlight w:val="yellow"/>
                    </w:rPr>
                  </w:pPr>
                  <w:r w:rsidRPr="00D873A1">
                    <w:rPr>
                      <w:rFonts w:ascii="Times New Roman" w:hAnsi="Times New Roman"/>
                      <w:sz w:val="28"/>
                      <w:szCs w:val="28"/>
                    </w:rPr>
                    <w:t>Не менее 10</w:t>
                  </w:r>
                </w:p>
              </w:tc>
            </w:tr>
            <w:tr w:rsidR="00D873A1" w:rsidRPr="00D873A1">
              <w:trPr>
                <w:cantSplit/>
                <w:trHeight w:val="17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873A1" w:rsidRPr="00D873A1" w:rsidRDefault="00D873A1">
                  <w:pPr>
                    <w:rPr>
                      <w:rFonts w:ascii="Times New Roman" w:eastAsia="SimSun" w:hAnsi="Times New Roman"/>
                      <w:sz w:val="28"/>
                      <w:szCs w:val="28"/>
                    </w:rPr>
                  </w:pPr>
                  <w:r w:rsidRPr="00D873A1">
                    <w:rPr>
                      <w:rFonts w:ascii="Times New Roman" w:hAnsi="Times New Roman"/>
                      <w:sz w:val="28"/>
                      <w:szCs w:val="28"/>
                    </w:rPr>
                    <w:t>1.6</w:t>
                  </w:r>
                </w:p>
              </w:tc>
              <w:tc>
                <w:tcPr>
                  <w:tcW w:w="32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873A1" w:rsidRPr="00D873A1" w:rsidRDefault="00D873A1">
                  <w:pPr>
                    <w:rPr>
                      <w:rFonts w:ascii="Times New Roman" w:eastAsia="SimSun" w:hAnsi="Times New Roman"/>
                      <w:sz w:val="28"/>
                      <w:szCs w:val="28"/>
                      <w:vertAlign w:val="superscript"/>
                    </w:rPr>
                  </w:pPr>
                  <w:r w:rsidRPr="00D873A1">
                    <w:rPr>
                      <w:rFonts w:ascii="Times New Roman" w:hAnsi="Times New Roman"/>
                      <w:sz w:val="28"/>
                      <w:szCs w:val="28"/>
                    </w:rPr>
                    <w:t>Площадь застройки здания (по наружному периметру), м</w:t>
                  </w:r>
                  <w:proofErr w:type="gramStart"/>
                  <w:r w:rsidRPr="00D873A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873A1" w:rsidRPr="00D873A1" w:rsidRDefault="00D873A1">
                  <w:pPr>
                    <w:rPr>
                      <w:rFonts w:ascii="Times New Roman" w:eastAsia="SimSun" w:hAnsi="Times New Roman"/>
                      <w:sz w:val="28"/>
                      <w:szCs w:val="28"/>
                      <w:highlight w:val="yellow"/>
                    </w:rPr>
                  </w:pPr>
                  <w:r w:rsidRPr="00D873A1">
                    <w:rPr>
                      <w:rFonts w:ascii="Times New Roman" w:hAnsi="Times New Roman"/>
                      <w:sz w:val="28"/>
                      <w:szCs w:val="28"/>
                    </w:rPr>
                    <w:t>Не менее 160</w:t>
                  </w:r>
                </w:p>
              </w:tc>
            </w:tr>
          </w:tbl>
          <w:p w:rsidR="00D873A1" w:rsidRPr="00D873A1" w:rsidRDefault="00D873A1">
            <w:pPr>
              <w:rPr>
                <w:rFonts w:ascii="Times New Roman" w:eastAsia="SimSun" w:hAnsi="Times New Roman"/>
                <w:sz w:val="28"/>
                <w:szCs w:val="28"/>
                <w:vertAlign w:val="superscript"/>
              </w:rPr>
            </w:pPr>
            <w:r w:rsidRPr="00D873A1">
              <w:rPr>
                <w:rFonts w:ascii="Times New Roman" w:hAnsi="Times New Roman"/>
                <w:sz w:val="28"/>
                <w:szCs w:val="28"/>
              </w:rPr>
              <w:t>Т.е. 2,4 х 6 х 10  = 144 м</w:t>
            </w:r>
            <w:proofErr w:type="gramStart"/>
            <w:r w:rsidRPr="00D873A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D873A1" w:rsidRPr="00D873A1" w:rsidRDefault="00D873A1">
            <w:pPr>
              <w:rPr>
                <w:rFonts w:ascii="Times New Roman" w:hAnsi="Times New Roman"/>
                <w:sz w:val="28"/>
                <w:szCs w:val="28"/>
              </w:rPr>
            </w:pPr>
            <w:r w:rsidRPr="00D873A1">
              <w:rPr>
                <w:rFonts w:ascii="Times New Roman" w:hAnsi="Times New Roman"/>
                <w:sz w:val="28"/>
                <w:szCs w:val="28"/>
              </w:rPr>
              <w:t>А по п. 1.6, требуется не менее 160. Это ошибка или введение в заблуждение?</w:t>
            </w:r>
          </w:p>
          <w:p w:rsidR="00D873A1" w:rsidRPr="00D873A1" w:rsidRDefault="00D873A1">
            <w:pPr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A1" w:rsidRPr="00D873A1" w:rsidRDefault="00D873A1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873A1">
              <w:rPr>
                <w:rFonts w:ascii="Times New Roman" w:hAnsi="Times New Roman"/>
                <w:sz w:val="28"/>
                <w:szCs w:val="28"/>
              </w:rPr>
              <w:t xml:space="preserve">Здесь нет ни ошибки, ни введения в заблуждение. Поскольку количество </w:t>
            </w:r>
            <w:proofErr w:type="gramStart"/>
            <w:r w:rsidRPr="00D873A1">
              <w:rPr>
                <w:rFonts w:ascii="Times New Roman" w:hAnsi="Times New Roman"/>
                <w:sz w:val="28"/>
                <w:szCs w:val="28"/>
              </w:rPr>
              <w:t>блок-контейнеров</w:t>
            </w:r>
            <w:proofErr w:type="gramEnd"/>
            <w:r w:rsidRPr="00D87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73A1">
              <w:rPr>
                <w:rFonts w:ascii="Times New Roman" w:hAnsi="Times New Roman"/>
                <w:b/>
                <w:sz w:val="28"/>
                <w:szCs w:val="28"/>
              </w:rPr>
              <w:t>не менее 10</w:t>
            </w:r>
            <w:r w:rsidRPr="00D873A1">
              <w:rPr>
                <w:rFonts w:ascii="Times New Roman" w:hAnsi="Times New Roman"/>
                <w:sz w:val="28"/>
                <w:szCs w:val="28"/>
              </w:rPr>
              <w:t xml:space="preserve">, а может быть ведь и 11, и 12,  и более и площадь застройки здания – </w:t>
            </w:r>
            <w:r w:rsidRPr="00D873A1">
              <w:rPr>
                <w:rFonts w:ascii="Times New Roman" w:hAnsi="Times New Roman"/>
                <w:b/>
                <w:sz w:val="28"/>
                <w:szCs w:val="28"/>
              </w:rPr>
              <w:t>не менее 160</w:t>
            </w:r>
            <w:r w:rsidRPr="00D873A1">
              <w:rPr>
                <w:rFonts w:ascii="Times New Roman" w:hAnsi="Times New Roman"/>
                <w:sz w:val="28"/>
                <w:szCs w:val="28"/>
              </w:rPr>
              <w:t>, но может быть и более. Это не противоречит техническому заданию.</w:t>
            </w:r>
          </w:p>
          <w:p w:rsidR="00D873A1" w:rsidRPr="00D873A1" w:rsidRDefault="00D873A1">
            <w:pPr>
              <w:rPr>
                <w:rFonts w:ascii="Times New Roman" w:hAnsi="Times New Roman"/>
                <w:sz w:val="28"/>
                <w:szCs w:val="28"/>
              </w:rPr>
            </w:pPr>
            <w:r w:rsidRPr="00D873A1">
              <w:rPr>
                <w:rFonts w:ascii="Times New Roman" w:hAnsi="Times New Roman"/>
                <w:sz w:val="28"/>
                <w:szCs w:val="28"/>
              </w:rPr>
              <w:t>Например, участник вправе предложить следующие параметры (</w:t>
            </w:r>
            <w:proofErr w:type="spellStart"/>
            <w:r w:rsidRPr="00D873A1">
              <w:rPr>
                <w:rFonts w:ascii="Times New Roman" w:hAnsi="Times New Roman"/>
                <w:sz w:val="28"/>
                <w:szCs w:val="28"/>
              </w:rPr>
              <w:t>ДхШхВ</w:t>
            </w:r>
            <w:proofErr w:type="spellEnd"/>
            <w:r w:rsidRPr="00D873A1">
              <w:rPr>
                <w:rFonts w:ascii="Times New Roman" w:hAnsi="Times New Roman"/>
                <w:sz w:val="28"/>
                <w:szCs w:val="28"/>
              </w:rPr>
              <w:t xml:space="preserve">): </w:t>
            </w:r>
          </w:p>
          <w:p w:rsidR="00D873A1" w:rsidRPr="00D873A1" w:rsidRDefault="00D873A1" w:rsidP="00D873A1">
            <w:pPr>
              <w:numPr>
                <w:ilvl w:val="0"/>
                <w:numId w:val="5"/>
              </w:numPr>
              <w:tabs>
                <w:tab w:val="left" w:pos="355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873A1">
              <w:rPr>
                <w:rFonts w:ascii="Times New Roman" w:hAnsi="Times New Roman"/>
                <w:b/>
                <w:sz w:val="28"/>
                <w:szCs w:val="28"/>
              </w:rPr>
              <w:t xml:space="preserve">2,4 </w:t>
            </w:r>
            <w:r w:rsidRPr="00D873A1">
              <w:rPr>
                <w:rFonts w:ascii="Times New Roman" w:hAnsi="Times New Roman"/>
                <w:sz w:val="28"/>
                <w:szCs w:val="28"/>
              </w:rPr>
              <w:t xml:space="preserve">х 6,7 х 3 кол-во </w:t>
            </w:r>
            <w:r w:rsidRPr="00D873A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D873A1">
              <w:rPr>
                <w:rFonts w:ascii="Times New Roman" w:hAnsi="Times New Roman"/>
                <w:sz w:val="28"/>
                <w:szCs w:val="28"/>
              </w:rPr>
              <w:t xml:space="preserve"> (итого площадь составляет </w:t>
            </w:r>
            <w:r w:rsidRPr="00D873A1">
              <w:rPr>
                <w:rFonts w:ascii="Times New Roman" w:hAnsi="Times New Roman"/>
                <w:b/>
                <w:sz w:val="28"/>
                <w:szCs w:val="28"/>
              </w:rPr>
              <w:t>160,8</w:t>
            </w:r>
            <w:r w:rsidRPr="00D87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73A1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873A1">
              <w:rPr>
                <w:rFonts w:ascii="Times New Roman" w:hAnsi="Times New Roman"/>
                <w:sz w:val="28"/>
                <w:szCs w:val="28"/>
              </w:rPr>
              <w:t>., соблюдаются все минимальные установленные требования),</w:t>
            </w:r>
          </w:p>
          <w:p w:rsidR="00D873A1" w:rsidRPr="00D873A1" w:rsidRDefault="00D873A1" w:rsidP="00D873A1">
            <w:pPr>
              <w:numPr>
                <w:ilvl w:val="0"/>
                <w:numId w:val="5"/>
              </w:numPr>
              <w:tabs>
                <w:tab w:val="left" w:pos="355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873A1">
              <w:rPr>
                <w:rFonts w:ascii="Times New Roman" w:hAnsi="Times New Roman"/>
                <w:sz w:val="28"/>
                <w:szCs w:val="28"/>
              </w:rPr>
              <w:t xml:space="preserve">2,7 х </w:t>
            </w:r>
            <w:r w:rsidRPr="00D873A1"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  <w:r w:rsidRPr="00D873A1">
              <w:rPr>
                <w:rFonts w:ascii="Times New Roman" w:hAnsi="Times New Roman"/>
                <w:sz w:val="28"/>
                <w:szCs w:val="28"/>
              </w:rPr>
              <w:t xml:space="preserve">х 3 кол-во </w:t>
            </w:r>
            <w:r w:rsidRPr="00D873A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D873A1">
              <w:rPr>
                <w:rFonts w:ascii="Times New Roman" w:hAnsi="Times New Roman"/>
                <w:sz w:val="28"/>
                <w:szCs w:val="28"/>
              </w:rPr>
              <w:t xml:space="preserve"> (итого площадь составляет </w:t>
            </w:r>
            <w:r w:rsidRPr="00D873A1">
              <w:rPr>
                <w:rFonts w:ascii="Times New Roman" w:hAnsi="Times New Roman"/>
                <w:b/>
                <w:sz w:val="28"/>
                <w:szCs w:val="28"/>
              </w:rPr>
              <w:t>162</w:t>
            </w:r>
            <w:r w:rsidRPr="00D87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73A1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873A1">
              <w:rPr>
                <w:rFonts w:ascii="Times New Roman" w:hAnsi="Times New Roman"/>
                <w:sz w:val="28"/>
                <w:szCs w:val="28"/>
              </w:rPr>
              <w:t>., соблюдаются все минимальные установленные требования),</w:t>
            </w:r>
          </w:p>
          <w:p w:rsidR="00D873A1" w:rsidRPr="00D873A1" w:rsidRDefault="00D873A1" w:rsidP="00D873A1">
            <w:pPr>
              <w:numPr>
                <w:ilvl w:val="0"/>
                <w:numId w:val="5"/>
              </w:numPr>
              <w:tabs>
                <w:tab w:val="left" w:pos="355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873A1">
              <w:rPr>
                <w:rFonts w:ascii="Times New Roman" w:hAnsi="Times New Roman"/>
                <w:b/>
                <w:sz w:val="28"/>
                <w:szCs w:val="28"/>
              </w:rPr>
              <w:t xml:space="preserve">2,4 </w:t>
            </w:r>
            <w:r w:rsidRPr="00D873A1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D873A1"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  <w:r w:rsidRPr="00D873A1">
              <w:rPr>
                <w:rFonts w:ascii="Times New Roman" w:hAnsi="Times New Roman"/>
                <w:sz w:val="28"/>
                <w:szCs w:val="28"/>
              </w:rPr>
              <w:t xml:space="preserve">х 3 кол-во </w:t>
            </w:r>
            <w:r w:rsidRPr="00D873A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D873A1">
              <w:rPr>
                <w:rFonts w:ascii="Times New Roman" w:hAnsi="Times New Roman"/>
                <w:sz w:val="28"/>
                <w:szCs w:val="28"/>
              </w:rPr>
              <w:t xml:space="preserve"> (итого площадь составляет </w:t>
            </w:r>
            <w:r w:rsidRPr="00D873A1">
              <w:rPr>
                <w:rFonts w:ascii="Times New Roman" w:hAnsi="Times New Roman"/>
                <w:b/>
                <w:sz w:val="28"/>
                <w:szCs w:val="28"/>
              </w:rPr>
              <w:t>172,8</w:t>
            </w:r>
            <w:r w:rsidRPr="00D87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73A1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873A1">
              <w:rPr>
                <w:rFonts w:ascii="Times New Roman" w:hAnsi="Times New Roman"/>
                <w:sz w:val="28"/>
                <w:szCs w:val="28"/>
              </w:rPr>
              <w:t>., соблюдаются все минимальные установленные требования)</w:t>
            </w:r>
          </w:p>
          <w:p w:rsidR="00D873A1" w:rsidRPr="00D873A1" w:rsidRDefault="00D873A1" w:rsidP="00D873A1">
            <w:pPr>
              <w:numPr>
                <w:ilvl w:val="0"/>
                <w:numId w:val="5"/>
              </w:numPr>
              <w:tabs>
                <w:tab w:val="left" w:pos="355"/>
              </w:tabs>
              <w:ind w:left="0" w:firstLine="0"/>
              <w:rPr>
                <w:rFonts w:ascii="Times New Roman" w:eastAsia="SimSun" w:hAnsi="Times New Roman"/>
                <w:sz w:val="28"/>
                <w:szCs w:val="28"/>
              </w:rPr>
            </w:pPr>
            <w:r w:rsidRPr="00D873A1">
              <w:rPr>
                <w:rFonts w:ascii="Times New Roman" w:hAnsi="Times New Roman"/>
                <w:sz w:val="28"/>
                <w:szCs w:val="28"/>
              </w:rPr>
              <w:t xml:space="preserve">или другие параметры </w:t>
            </w:r>
          </w:p>
        </w:tc>
      </w:tr>
      <w:tr w:rsidR="00D873A1" w:rsidRPr="00D873A1" w:rsidTr="00D873A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A1" w:rsidRPr="00D873A1" w:rsidRDefault="00D873A1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873A1">
              <w:rPr>
                <w:rFonts w:ascii="Times New Roman" w:hAnsi="Times New Roman"/>
                <w:sz w:val="28"/>
                <w:szCs w:val="28"/>
              </w:rPr>
              <w:t>2.П. 8.4.1 Уровень освещённости в соответствии с СанПиН 2.1.3.2630-10 «Санитарно-</w:t>
            </w:r>
            <w:proofErr w:type="spellStart"/>
            <w:r w:rsidRPr="00D873A1">
              <w:rPr>
                <w:rFonts w:ascii="Times New Roman" w:hAnsi="Times New Roman"/>
                <w:sz w:val="28"/>
                <w:szCs w:val="28"/>
              </w:rPr>
              <w:t>эпидеомилогические</w:t>
            </w:r>
            <w:proofErr w:type="spellEnd"/>
            <w:r w:rsidRPr="00D873A1">
              <w:rPr>
                <w:rFonts w:ascii="Times New Roman" w:hAnsi="Times New Roman"/>
                <w:sz w:val="28"/>
                <w:szCs w:val="28"/>
              </w:rPr>
              <w:t xml:space="preserve"> требования к организациям, осуществляющим медицинскую деятельность»</w:t>
            </w:r>
          </w:p>
          <w:p w:rsidR="00D873A1" w:rsidRPr="00D873A1" w:rsidRDefault="00D873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73A1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D873A1">
              <w:rPr>
                <w:rFonts w:ascii="Times New Roman" w:hAnsi="Times New Roman"/>
                <w:sz w:val="28"/>
                <w:szCs w:val="28"/>
              </w:rPr>
              <w:t xml:space="preserve">. 8.4.1.1 – 8.4.2.14 указаны показатели: не менее … </w:t>
            </w:r>
            <w:proofErr w:type="spellStart"/>
            <w:r w:rsidRPr="00D873A1">
              <w:rPr>
                <w:rFonts w:ascii="Times New Roman" w:hAnsi="Times New Roman"/>
                <w:sz w:val="28"/>
                <w:szCs w:val="28"/>
              </w:rPr>
              <w:t>лк</w:t>
            </w:r>
            <w:proofErr w:type="spellEnd"/>
          </w:p>
          <w:p w:rsidR="00D873A1" w:rsidRPr="00D873A1" w:rsidRDefault="00D873A1">
            <w:pPr>
              <w:rPr>
                <w:rFonts w:ascii="Times New Roman" w:hAnsi="Times New Roman"/>
                <w:sz w:val="28"/>
                <w:szCs w:val="28"/>
              </w:rPr>
            </w:pPr>
            <w:r w:rsidRPr="00D873A1">
              <w:rPr>
                <w:rFonts w:ascii="Times New Roman" w:hAnsi="Times New Roman"/>
                <w:sz w:val="28"/>
                <w:szCs w:val="28"/>
              </w:rPr>
              <w:t>Вопрос с таким же подвохом, как и в п. 1.6?</w:t>
            </w:r>
          </w:p>
          <w:p w:rsidR="00D873A1" w:rsidRPr="00D873A1" w:rsidRDefault="00D873A1">
            <w:pPr>
              <w:rPr>
                <w:rFonts w:ascii="Times New Roman" w:hAnsi="Times New Roman"/>
                <w:sz w:val="28"/>
                <w:szCs w:val="28"/>
              </w:rPr>
            </w:pPr>
            <w:r w:rsidRPr="00D873A1">
              <w:rPr>
                <w:rFonts w:ascii="Times New Roman" w:hAnsi="Times New Roman"/>
                <w:sz w:val="28"/>
                <w:szCs w:val="28"/>
              </w:rPr>
              <w:t xml:space="preserve">Т.е. если Участник укажет показатель равный </w:t>
            </w:r>
            <w:proofErr w:type="gramStart"/>
            <w:r w:rsidRPr="00D873A1">
              <w:rPr>
                <w:rFonts w:ascii="Times New Roman" w:hAnsi="Times New Roman"/>
                <w:sz w:val="28"/>
                <w:szCs w:val="28"/>
              </w:rPr>
              <w:t>предложенному</w:t>
            </w:r>
            <w:proofErr w:type="gramEnd"/>
            <w:r w:rsidRPr="00D873A1">
              <w:rPr>
                <w:rFonts w:ascii="Times New Roman" w:hAnsi="Times New Roman"/>
                <w:sz w:val="28"/>
                <w:szCs w:val="28"/>
              </w:rPr>
              <w:t xml:space="preserve"> Заказчиком, например, </w:t>
            </w:r>
          </w:p>
          <w:p w:rsidR="00D873A1" w:rsidRPr="00D873A1" w:rsidRDefault="00D873A1">
            <w:pPr>
              <w:rPr>
                <w:rFonts w:ascii="Times New Roman" w:hAnsi="Times New Roman"/>
                <w:sz w:val="28"/>
                <w:szCs w:val="28"/>
              </w:rPr>
            </w:pPr>
            <w:r w:rsidRPr="00D873A1">
              <w:rPr>
                <w:rFonts w:ascii="Times New Roman" w:hAnsi="Times New Roman"/>
                <w:sz w:val="28"/>
                <w:szCs w:val="28"/>
              </w:rPr>
              <w:t xml:space="preserve">П. 8.4.1.1 Процедурный кабинет Не менее </w:t>
            </w:r>
            <w:r w:rsidRPr="00D873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500 </w:t>
            </w:r>
            <w:proofErr w:type="spellStart"/>
            <w:r w:rsidRPr="00D873A1">
              <w:rPr>
                <w:rFonts w:ascii="Times New Roman" w:hAnsi="Times New Roman"/>
                <w:sz w:val="28"/>
                <w:szCs w:val="28"/>
              </w:rPr>
              <w:t>лк</w:t>
            </w:r>
            <w:proofErr w:type="spellEnd"/>
            <w:r w:rsidRPr="00D873A1">
              <w:rPr>
                <w:rFonts w:ascii="Times New Roman" w:hAnsi="Times New Roman"/>
                <w:sz w:val="28"/>
                <w:szCs w:val="28"/>
              </w:rPr>
              <w:t xml:space="preserve">, - 500 </w:t>
            </w:r>
            <w:proofErr w:type="spellStart"/>
            <w:r w:rsidRPr="00D873A1">
              <w:rPr>
                <w:rFonts w:ascii="Times New Roman" w:hAnsi="Times New Roman"/>
                <w:sz w:val="28"/>
                <w:szCs w:val="28"/>
              </w:rPr>
              <w:t>лк</w:t>
            </w:r>
            <w:proofErr w:type="spellEnd"/>
            <w:r w:rsidRPr="00D873A1">
              <w:rPr>
                <w:rFonts w:ascii="Times New Roman" w:hAnsi="Times New Roman"/>
                <w:sz w:val="28"/>
                <w:szCs w:val="28"/>
              </w:rPr>
              <w:t>, будет ли это предлогом для отклонения заявки?</w:t>
            </w:r>
          </w:p>
          <w:p w:rsidR="00D873A1" w:rsidRPr="00D873A1" w:rsidRDefault="00D873A1">
            <w:pPr>
              <w:ind w:firstLine="708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A1" w:rsidRPr="00D873A1" w:rsidRDefault="00D873A1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D873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Показатели естественного, искусственного и совмещенного освещения основных помещений медицинских организаций установлены Приложением № 5 СанПиН 2.1.3.2630-10 (таблица). Согласно таблице, освещенность Процедурной составляет 500 </w:t>
            </w:r>
            <w:proofErr w:type="spellStart"/>
            <w:r w:rsidRPr="00D873A1">
              <w:rPr>
                <w:rFonts w:ascii="Times New Roman" w:hAnsi="Times New Roman"/>
                <w:sz w:val="28"/>
                <w:szCs w:val="28"/>
              </w:rPr>
              <w:t>лк</w:t>
            </w:r>
            <w:proofErr w:type="spellEnd"/>
            <w:r w:rsidRPr="00D873A1">
              <w:rPr>
                <w:rFonts w:ascii="Times New Roman" w:hAnsi="Times New Roman"/>
                <w:sz w:val="28"/>
                <w:szCs w:val="28"/>
              </w:rPr>
              <w:t>, что не противоречит установленным Заказчиком показателям – «не менее 500».</w:t>
            </w:r>
          </w:p>
        </w:tc>
      </w:tr>
    </w:tbl>
    <w:p w:rsidR="008572E4" w:rsidRPr="008572E4" w:rsidRDefault="008572E4" w:rsidP="00D873A1">
      <w:pPr>
        <w:ind w:firstLine="539"/>
        <w:rPr>
          <w:rFonts w:ascii="Times New Roman" w:hAnsi="Times New Roman"/>
          <w:bCs/>
          <w:kern w:val="36"/>
          <w:sz w:val="28"/>
          <w:szCs w:val="28"/>
        </w:rPr>
      </w:pPr>
    </w:p>
    <w:sectPr w:rsidR="008572E4" w:rsidRPr="008572E4" w:rsidSect="00385D0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B65" w:rsidRDefault="00655B65" w:rsidP="00E06218">
      <w:r>
        <w:separator/>
      </w:r>
    </w:p>
  </w:endnote>
  <w:endnote w:type="continuationSeparator" w:id="0">
    <w:p w:rsidR="00655B65" w:rsidRDefault="00655B65" w:rsidP="00E0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B65" w:rsidRDefault="00655B65" w:rsidP="00E06218">
      <w:r>
        <w:separator/>
      </w:r>
    </w:p>
  </w:footnote>
  <w:footnote w:type="continuationSeparator" w:id="0">
    <w:p w:rsidR="00655B65" w:rsidRDefault="00655B65" w:rsidP="00E06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213804185"/>
      <w:docPartObj>
        <w:docPartGallery w:val="Page Numbers (Top of Page)"/>
        <w:docPartUnique/>
      </w:docPartObj>
    </w:sdtPr>
    <w:sdtEndPr/>
    <w:sdtContent>
      <w:p w:rsidR="00284601" w:rsidRPr="00385D08" w:rsidRDefault="00284601">
        <w:pPr>
          <w:pStyle w:val="a3"/>
          <w:jc w:val="center"/>
          <w:rPr>
            <w:rFonts w:ascii="Times New Roman" w:hAnsi="Times New Roman"/>
          </w:rPr>
        </w:pPr>
        <w:r w:rsidRPr="00385D08">
          <w:rPr>
            <w:rFonts w:ascii="Times New Roman" w:hAnsi="Times New Roman"/>
          </w:rPr>
          <w:fldChar w:fldCharType="begin"/>
        </w:r>
        <w:r w:rsidRPr="00385D08">
          <w:rPr>
            <w:rFonts w:ascii="Times New Roman" w:hAnsi="Times New Roman"/>
          </w:rPr>
          <w:instrText>PAGE   \* MERGEFORMAT</w:instrText>
        </w:r>
        <w:r w:rsidRPr="00385D08">
          <w:rPr>
            <w:rFonts w:ascii="Times New Roman" w:hAnsi="Times New Roman"/>
          </w:rPr>
          <w:fldChar w:fldCharType="separate"/>
        </w:r>
        <w:r w:rsidR="006F16BA">
          <w:rPr>
            <w:rFonts w:ascii="Times New Roman" w:hAnsi="Times New Roman"/>
            <w:noProof/>
          </w:rPr>
          <w:t>2</w:t>
        </w:r>
        <w:r w:rsidRPr="00385D08">
          <w:rPr>
            <w:rFonts w:ascii="Times New Roman" w:hAnsi="Times New Roman"/>
          </w:rPr>
          <w:fldChar w:fldCharType="end"/>
        </w:r>
      </w:p>
    </w:sdtContent>
  </w:sdt>
  <w:p w:rsidR="00E06218" w:rsidRDefault="00E062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7402"/>
    <w:multiLevelType w:val="hybridMultilevel"/>
    <w:tmpl w:val="8856CF54"/>
    <w:lvl w:ilvl="0" w:tplc="6BF65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75A4B"/>
    <w:multiLevelType w:val="hybridMultilevel"/>
    <w:tmpl w:val="9CCCBDE6"/>
    <w:lvl w:ilvl="0" w:tplc="C02AA75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053152"/>
    <w:multiLevelType w:val="hybridMultilevel"/>
    <w:tmpl w:val="EB5CD5C6"/>
    <w:lvl w:ilvl="0" w:tplc="789800CC">
      <w:start w:val="1"/>
      <w:numFmt w:val="decimal"/>
      <w:lvlText w:val="%1."/>
      <w:lvlJc w:val="left"/>
      <w:pPr>
        <w:ind w:left="1466" w:hanging="360"/>
      </w:pPr>
    </w:lvl>
    <w:lvl w:ilvl="1" w:tplc="04190019">
      <w:start w:val="1"/>
      <w:numFmt w:val="lowerLetter"/>
      <w:lvlText w:val="%2."/>
      <w:lvlJc w:val="left"/>
      <w:pPr>
        <w:ind w:left="2186" w:hanging="360"/>
      </w:pPr>
    </w:lvl>
    <w:lvl w:ilvl="2" w:tplc="0419001B">
      <w:start w:val="1"/>
      <w:numFmt w:val="lowerRoman"/>
      <w:lvlText w:val="%3."/>
      <w:lvlJc w:val="right"/>
      <w:pPr>
        <w:ind w:left="2906" w:hanging="180"/>
      </w:pPr>
    </w:lvl>
    <w:lvl w:ilvl="3" w:tplc="0419000F">
      <w:start w:val="1"/>
      <w:numFmt w:val="decimal"/>
      <w:lvlText w:val="%4."/>
      <w:lvlJc w:val="left"/>
      <w:pPr>
        <w:ind w:left="3626" w:hanging="360"/>
      </w:pPr>
    </w:lvl>
    <w:lvl w:ilvl="4" w:tplc="04190019">
      <w:start w:val="1"/>
      <w:numFmt w:val="lowerLetter"/>
      <w:lvlText w:val="%5."/>
      <w:lvlJc w:val="left"/>
      <w:pPr>
        <w:ind w:left="4346" w:hanging="360"/>
      </w:pPr>
    </w:lvl>
    <w:lvl w:ilvl="5" w:tplc="0419001B">
      <w:start w:val="1"/>
      <w:numFmt w:val="lowerRoman"/>
      <w:lvlText w:val="%6."/>
      <w:lvlJc w:val="right"/>
      <w:pPr>
        <w:ind w:left="5066" w:hanging="180"/>
      </w:pPr>
    </w:lvl>
    <w:lvl w:ilvl="6" w:tplc="0419000F">
      <w:start w:val="1"/>
      <w:numFmt w:val="decimal"/>
      <w:lvlText w:val="%7."/>
      <w:lvlJc w:val="left"/>
      <w:pPr>
        <w:ind w:left="5786" w:hanging="360"/>
      </w:pPr>
    </w:lvl>
    <w:lvl w:ilvl="7" w:tplc="04190019">
      <w:start w:val="1"/>
      <w:numFmt w:val="lowerLetter"/>
      <w:lvlText w:val="%8."/>
      <w:lvlJc w:val="left"/>
      <w:pPr>
        <w:ind w:left="6506" w:hanging="360"/>
      </w:pPr>
    </w:lvl>
    <w:lvl w:ilvl="8" w:tplc="0419001B">
      <w:start w:val="1"/>
      <w:numFmt w:val="lowerRoman"/>
      <w:lvlText w:val="%9."/>
      <w:lvlJc w:val="right"/>
      <w:pPr>
        <w:ind w:left="7226" w:hanging="180"/>
      </w:pPr>
    </w:lvl>
  </w:abstractNum>
  <w:abstractNum w:abstractNumId="3">
    <w:nsid w:val="50A46825"/>
    <w:multiLevelType w:val="hybridMultilevel"/>
    <w:tmpl w:val="CFBCEFC8"/>
    <w:lvl w:ilvl="0" w:tplc="D6D8C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FF12DE"/>
    <w:multiLevelType w:val="hybridMultilevel"/>
    <w:tmpl w:val="1C36C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20"/>
    <w:rsid w:val="00017E06"/>
    <w:rsid w:val="0002312C"/>
    <w:rsid w:val="000233C3"/>
    <w:rsid w:val="000340D2"/>
    <w:rsid w:val="000426DC"/>
    <w:rsid w:val="00046367"/>
    <w:rsid w:val="000512A6"/>
    <w:rsid w:val="000A7011"/>
    <w:rsid w:val="000A7049"/>
    <w:rsid w:val="000B3F15"/>
    <w:rsid w:val="000D126B"/>
    <w:rsid w:val="000D7E7E"/>
    <w:rsid w:val="000E0A20"/>
    <w:rsid w:val="000E2074"/>
    <w:rsid w:val="000F2F6A"/>
    <w:rsid w:val="000F3A07"/>
    <w:rsid w:val="000F792D"/>
    <w:rsid w:val="0010756E"/>
    <w:rsid w:val="00116295"/>
    <w:rsid w:val="001178B4"/>
    <w:rsid w:val="00124794"/>
    <w:rsid w:val="00142C77"/>
    <w:rsid w:val="001619C2"/>
    <w:rsid w:val="0016427A"/>
    <w:rsid w:val="001C48FC"/>
    <w:rsid w:val="002352D5"/>
    <w:rsid w:val="002828E8"/>
    <w:rsid w:val="00284601"/>
    <w:rsid w:val="00286744"/>
    <w:rsid w:val="002911CF"/>
    <w:rsid w:val="00292E9D"/>
    <w:rsid w:val="002D1159"/>
    <w:rsid w:val="002E3533"/>
    <w:rsid w:val="00300DCE"/>
    <w:rsid w:val="003021A8"/>
    <w:rsid w:val="00385D08"/>
    <w:rsid w:val="004046B2"/>
    <w:rsid w:val="00414094"/>
    <w:rsid w:val="0043056C"/>
    <w:rsid w:val="0044047C"/>
    <w:rsid w:val="00444349"/>
    <w:rsid w:val="00445E0F"/>
    <w:rsid w:val="00475077"/>
    <w:rsid w:val="004B706E"/>
    <w:rsid w:val="004F493D"/>
    <w:rsid w:val="00502A42"/>
    <w:rsid w:val="00532803"/>
    <w:rsid w:val="00535D26"/>
    <w:rsid w:val="00547695"/>
    <w:rsid w:val="005741A2"/>
    <w:rsid w:val="005A3EDF"/>
    <w:rsid w:val="005C058D"/>
    <w:rsid w:val="005D4DB2"/>
    <w:rsid w:val="005F358C"/>
    <w:rsid w:val="005F3A39"/>
    <w:rsid w:val="0061317C"/>
    <w:rsid w:val="006134AE"/>
    <w:rsid w:val="0062138F"/>
    <w:rsid w:val="00655B65"/>
    <w:rsid w:val="00670251"/>
    <w:rsid w:val="00672D78"/>
    <w:rsid w:val="00680062"/>
    <w:rsid w:val="00694399"/>
    <w:rsid w:val="00694DBB"/>
    <w:rsid w:val="006A1D26"/>
    <w:rsid w:val="006A6CE2"/>
    <w:rsid w:val="006C0D54"/>
    <w:rsid w:val="006D5A22"/>
    <w:rsid w:val="006D66D6"/>
    <w:rsid w:val="006D69E5"/>
    <w:rsid w:val="006F16BA"/>
    <w:rsid w:val="006F690F"/>
    <w:rsid w:val="00723476"/>
    <w:rsid w:val="00725109"/>
    <w:rsid w:val="0074641A"/>
    <w:rsid w:val="0075733E"/>
    <w:rsid w:val="00784F15"/>
    <w:rsid w:val="007A3F00"/>
    <w:rsid w:val="007B27FE"/>
    <w:rsid w:val="007B62EE"/>
    <w:rsid w:val="007F2CB8"/>
    <w:rsid w:val="00815F56"/>
    <w:rsid w:val="00823060"/>
    <w:rsid w:val="008572E4"/>
    <w:rsid w:val="00874D22"/>
    <w:rsid w:val="008937D7"/>
    <w:rsid w:val="008A1AC4"/>
    <w:rsid w:val="008C0D0A"/>
    <w:rsid w:val="008C538C"/>
    <w:rsid w:val="008D1DB1"/>
    <w:rsid w:val="00957E10"/>
    <w:rsid w:val="00962DCE"/>
    <w:rsid w:val="00963DBF"/>
    <w:rsid w:val="009A074A"/>
    <w:rsid w:val="009A1C0B"/>
    <w:rsid w:val="009C0C3B"/>
    <w:rsid w:val="009C424A"/>
    <w:rsid w:val="009C68DD"/>
    <w:rsid w:val="009F3157"/>
    <w:rsid w:val="00A05A61"/>
    <w:rsid w:val="00A419E7"/>
    <w:rsid w:val="00A43585"/>
    <w:rsid w:val="00A53C7F"/>
    <w:rsid w:val="00A54B0E"/>
    <w:rsid w:val="00A556B6"/>
    <w:rsid w:val="00A86CAC"/>
    <w:rsid w:val="00AA24EB"/>
    <w:rsid w:val="00AE1BA0"/>
    <w:rsid w:val="00B62FED"/>
    <w:rsid w:val="00B81721"/>
    <w:rsid w:val="00B83535"/>
    <w:rsid w:val="00B85BAE"/>
    <w:rsid w:val="00BB1034"/>
    <w:rsid w:val="00BD2960"/>
    <w:rsid w:val="00C01667"/>
    <w:rsid w:val="00C05348"/>
    <w:rsid w:val="00C16489"/>
    <w:rsid w:val="00C2298D"/>
    <w:rsid w:val="00C35607"/>
    <w:rsid w:val="00C703E3"/>
    <w:rsid w:val="00C70B7D"/>
    <w:rsid w:val="00CB142C"/>
    <w:rsid w:val="00CC2F51"/>
    <w:rsid w:val="00CC79A5"/>
    <w:rsid w:val="00CD0C96"/>
    <w:rsid w:val="00CE0888"/>
    <w:rsid w:val="00CF5A48"/>
    <w:rsid w:val="00CF6B41"/>
    <w:rsid w:val="00D03D8B"/>
    <w:rsid w:val="00D440AE"/>
    <w:rsid w:val="00D47C20"/>
    <w:rsid w:val="00D5122D"/>
    <w:rsid w:val="00D746C6"/>
    <w:rsid w:val="00D74772"/>
    <w:rsid w:val="00D76A19"/>
    <w:rsid w:val="00D774F9"/>
    <w:rsid w:val="00D83AF5"/>
    <w:rsid w:val="00D873A1"/>
    <w:rsid w:val="00D95910"/>
    <w:rsid w:val="00D97FED"/>
    <w:rsid w:val="00DD56C2"/>
    <w:rsid w:val="00DF54C4"/>
    <w:rsid w:val="00DF5B08"/>
    <w:rsid w:val="00E06218"/>
    <w:rsid w:val="00E16D4C"/>
    <w:rsid w:val="00E272A0"/>
    <w:rsid w:val="00E309D4"/>
    <w:rsid w:val="00E35634"/>
    <w:rsid w:val="00E36E3A"/>
    <w:rsid w:val="00E70758"/>
    <w:rsid w:val="00EA5234"/>
    <w:rsid w:val="00EB4CFF"/>
    <w:rsid w:val="00EF25CA"/>
    <w:rsid w:val="00F01A45"/>
    <w:rsid w:val="00F0350A"/>
    <w:rsid w:val="00F53E39"/>
    <w:rsid w:val="00F6797F"/>
    <w:rsid w:val="00F87ADA"/>
    <w:rsid w:val="00FB7BBF"/>
    <w:rsid w:val="00FD7948"/>
    <w:rsid w:val="00FE1A07"/>
    <w:rsid w:val="00FE1A55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2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6218"/>
    <w:rPr>
      <w:rFonts w:ascii="Arial" w:eastAsia="Times New Roman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2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6218"/>
    <w:rPr>
      <w:rFonts w:ascii="Arial" w:eastAsia="Times New Roman" w:hAnsi="Arial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E088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Гипертекстовая ссылка"/>
    <w:basedOn w:val="a0"/>
    <w:uiPriority w:val="99"/>
    <w:rsid w:val="00CE0888"/>
    <w:rPr>
      <w:color w:val="106BBE"/>
    </w:rPr>
  </w:style>
  <w:style w:type="table" w:styleId="a9">
    <w:name w:val="Table Grid"/>
    <w:basedOn w:val="a1"/>
    <w:uiPriority w:val="59"/>
    <w:rsid w:val="00CE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0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rsid w:val="00CE0888"/>
    <w:pPr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08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0888"/>
    <w:rPr>
      <w:rFonts w:ascii="Tahoma" w:eastAsia="Times New Roman" w:hAnsi="Tahoma" w:cs="Tahoma"/>
      <w:sz w:val="16"/>
      <w:szCs w:val="16"/>
    </w:rPr>
  </w:style>
  <w:style w:type="character" w:customStyle="1" w:styleId="iceouttxt">
    <w:name w:val="iceouttxt"/>
    <w:rsid w:val="00D83AF5"/>
    <w:rPr>
      <w:rFonts w:ascii="Times New Roman" w:hAnsi="Times New Roman" w:cs="Times New Roman" w:hint="default"/>
    </w:rPr>
  </w:style>
  <w:style w:type="character" w:styleId="ad">
    <w:name w:val="Hyperlink"/>
    <w:basedOn w:val="a0"/>
    <w:uiPriority w:val="99"/>
    <w:unhideWhenUsed/>
    <w:rsid w:val="00D83AF5"/>
    <w:rPr>
      <w:color w:val="0000FF"/>
      <w:u w:val="single"/>
    </w:rPr>
  </w:style>
  <w:style w:type="paragraph" w:styleId="ae">
    <w:name w:val="No Spacing"/>
    <w:uiPriority w:val="1"/>
    <w:qFormat/>
    <w:rsid w:val="001075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10756E"/>
    <w:pPr>
      <w:widowControl w:val="0"/>
      <w:suppressLineNumbers/>
      <w:suppressAutoHyphens/>
      <w:jc w:val="left"/>
    </w:pPr>
    <w:rPr>
      <w:rFonts w:ascii="Times New Roman" w:eastAsia="Lucida Sans Unicode" w:hAnsi="Times New Roman"/>
      <w:sz w:val="24"/>
      <w:szCs w:val="24"/>
      <w:lang w:eastAsia="ar-SA"/>
    </w:rPr>
  </w:style>
  <w:style w:type="table" w:customStyle="1" w:styleId="1">
    <w:name w:val="Сетка таблицы1"/>
    <w:basedOn w:val="a1"/>
    <w:next w:val="a9"/>
    <w:uiPriority w:val="59"/>
    <w:rsid w:val="000A7049"/>
    <w:pPr>
      <w:spacing w:after="0" w:line="240" w:lineRule="auto"/>
    </w:pPr>
    <w:rPr>
      <w:rFonts w:ascii="Times New Roman" w:eastAsia="Calibri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57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0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2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6218"/>
    <w:rPr>
      <w:rFonts w:ascii="Arial" w:eastAsia="Times New Roman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2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6218"/>
    <w:rPr>
      <w:rFonts w:ascii="Arial" w:eastAsia="Times New Roman" w:hAnsi="Arial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E088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Гипертекстовая ссылка"/>
    <w:basedOn w:val="a0"/>
    <w:uiPriority w:val="99"/>
    <w:rsid w:val="00CE0888"/>
    <w:rPr>
      <w:color w:val="106BBE"/>
    </w:rPr>
  </w:style>
  <w:style w:type="table" w:styleId="a9">
    <w:name w:val="Table Grid"/>
    <w:basedOn w:val="a1"/>
    <w:uiPriority w:val="59"/>
    <w:rsid w:val="00CE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0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rsid w:val="00CE0888"/>
    <w:pPr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08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0888"/>
    <w:rPr>
      <w:rFonts w:ascii="Tahoma" w:eastAsia="Times New Roman" w:hAnsi="Tahoma" w:cs="Tahoma"/>
      <w:sz w:val="16"/>
      <w:szCs w:val="16"/>
    </w:rPr>
  </w:style>
  <w:style w:type="character" w:customStyle="1" w:styleId="iceouttxt">
    <w:name w:val="iceouttxt"/>
    <w:rsid w:val="00D83AF5"/>
    <w:rPr>
      <w:rFonts w:ascii="Times New Roman" w:hAnsi="Times New Roman" w:cs="Times New Roman" w:hint="default"/>
    </w:rPr>
  </w:style>
  <w:style w:type="character" w:styleId="ad">
    <w:name w:val="Hyperlink"/>
    <w:basedOn w:val="a0"/>
    <w:uiPriority w:val="99"/>
    <w:unhideWhenUsed/>
    <w:rsid w:val="00D83AF5"/>
    <w:rPr>
      <w:color w:val="0000FF"/>
      <w:u w:val="single"/>
    </w:rPr>
  </w:style>
  <w:style w:type="paragraph" w:styleId="ae">
    <w:name w:val="No Spacing"/>
    <w:uiPriority w:val="1"/>
    <w:qFormat/>
    <w:rsid w:val="001075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10756E"/>
    <w:pPr>
      <w:widowControl w:val="0"/>
      <w:suppressLineNumbers/>
      <w:suppressAutoHyphens/>
      <w:jc w:val="left"/>
    </w:pPr>
    <w:rPr>
      <w:rFonts w:ascii="Times New Roman" w:eastAsia="Lucida Sans Unicode" w:hAnsi="Times New Roman"/>
      <w:sz w:val="24"/>
      <w:szCs w:val="24"/>
      <w:lang w:eastAsia="ar-SA"/>
    </w:rPr>
  </w:style>
  <w:style w:type="table" w:customStyle="1" w:styleId="1">
    <w:name w:val="Сетка таблицы1"/>
    <w:basedOn w:val="a1"/>
    <w:next w:val="a9"/>
    <w:uiPriority w:val="59"/>
    <w:rsid w:val="000A7049"/>
    <w:pPr>
      <w:spacing w:after="0" w:line="240" w:lineRule="auto"/>
    </w:pPr>
    <w:rPr>
      <w:rFonts w:ascii="Times New Roman" w:eastAsia="Calibri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57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Носенко Павел сергеевич</dc:creator>
  <cp:lastModifiedBy>Носенко Павел Сергеевич</cp:lastModifiedBy>
  <cp:revision>2</cp:revision>
  <cp:lastPrinted>2016-10-05T12:33:00Z</cp:lastPrinted>
  <dcterms:created xsi:type="dcterms:W3CDTF">2017-05-26T12:44:00Z</dcterms:created>
  <dcterms:modified xsi:type="dcterms:W3CDTF">2017-05-26T12:44:00Z</dcterms:modified>
</cp:coreProperties>
</file>