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BF" w:rsidRDefault="00D6572E">
      <w:r>
        <w:rPr>
          <w:noProof/>
          <w:lang w:eastAsia="ru-RU"/>
        </w:rPr>
        <w:drawing>
          <wp:inline distT="0" distB="0" distL="0" distR="0">
            <wp:extent cx="5940425" cy="8373392"/>
            <wp:effectExtent l="0" t="0" r="3175" b="8890"/>
            <wp:docPr id="1" name="Рисунок 1" descr="D:\Users\sud48\Desktop\1\0002\Image\bwPage.fr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d48\Desktop\1\0002\Image\bwPage.frd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53242"/>
            <wp:effectExtent l="0" t="0" r="3175" b="0"/>
            <wp:docPr id="2" name="Рисунок 2" descr="D:\Users\sud48\Desktop\1\0003\Image\bwPage.fr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d48\Desktop\1\0003\Image\bwPage.frd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8719"/>
            <wp:effectExtent l="0" t="0" r="3175" b="0"/>
            <wp:docPr id="3" name="Рисунок 3" descr="D:\Users\sud48\Desktop\1\0004\Image\bwPage.fr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d48\Desktop\1\0004\Image\bwPage.frd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EBF" w:rsidRDefault="0034485C" w:rsidP="00DF3EBF">
      <w:r>
        <w:t>Ссылка на печатный орган:</w:t>
      </w:r>
    </w:p>
    <w:p w:rsidR="00D10468" w:rsidRPr="006F2A4A" w:rsidRDefault="00DF3EBF" w:rsidP="00DF3EBF">
      <w:pPr>
        <w:tabs>
          <w:tab w:val="left" w:pos="3296"/>
        </w:tabs>
      </w:pPr>
      <w:r>
        <w:t>а</w:t>
      </w:r>
      <w:r>
        <w:rPr>
          <w:b/>
          <w:bCs/>
        </w:rPr>
        <w:t>вто</w:t>
      </w:r>
      <w:proofErr w:type="gramStart"/>
      <w:r>
        <w:rPr>
          <w:b/>
          <w:bCs/>
        </w:rPr>
        <w:t>р(</w:t>
      </w:r>
      <w:proofErr w:type="spellStart"/>
      <w:proofErr w:type="gramEnd"/>
      <w:r>
        <w:rPr>
          <w:b/>
          <w:bCs/>
        </w:rPr>
        <w:t>ы</w:t>
      </w:r>
      <w:proofErr w:type="spellEnd"/>
      <w:r>
        <w:rPr>
          <w:b/>
          <w:bCs/>
        </w:rPr>
        <w:t>):</w:t>
      </w:r>
      <w:r>
        <w:t xml:space="preserve"> Александр Кондратьев, «Газета Известия»</w:t>
      </w:r>
      <w:r>
        <w:br/>
      </w:r>
      <w:r>
        <w:rPr>
          <w:b/>
          <w:bCs/>
        </w:rPr>
        <w:t>Источник:</w:t>
      </w:r>
      <w:r>
        <w:t xml:space="preserve"> </w:t>
      </w:r>
      <w:hyperlink r:id="rId7" w:history="1">
        <w:r>
          <w:rPr>
            <w:rStyle w:val="a5"/>
          </w:rPr>
          <w:t>http://izvestia.ru/news/666504</w:t>
        </w:r>
      </w:hyperlink>
    </w:p>
    <w:p w:rsidR="006F2A4A" w:rsidRPr="006F2A4A" w:rsidRDefault="006F2A4A" w:rsidP="00DF3EBF">
      <w:pPr>
        <w:tabs>
          <w:tab w:val="left" w:pos="329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4011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A4A" w:rsidRPr="006F2A4A" w:rsidSect="00E5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C5683"/>
    <w:rsid w:val="00022AEE"/>
    <w:rsid w:val="0034485C"/>
    <w:rsid w:val="003D3184"/>
    <w:rsid w:val="005C5683"/>
    <w:rsid w:val="0062388F"/>
    <w:rsid w:val="006F2A4A"/>
    <w:rsid w:val="00C21BB3"/>
    <w:rsid w:val="00C36234"/>
    <w:rsid w:val="00D10468"/>
    <w:rsid w:val="00D6572E"/>
    <w:rsid w:val="00DF3EBF"/>
    <w:rsid w:val="00E5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3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izvestia.ru/news/666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microsoft.com/office/2007/relationships/stylesWithEffects" Target="stylesWithEffects.xm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А. Захарин</dc:creator>
  <cp:keywords/>
  <dc:description/>
  <cp:lastModifiedBy>Серенко Надежда Петровна</cp:lastModifiedBy>
  <cp:revision>2</cp:revision>
  <dcterms:created xsi:type="dcterms:W3CDTF">2017-03-01T02:14:00Z</dcterms:created>
  <dcterms:modified xsi:type="dcterms:W3CDTF">2017-03-01T02:14:00Z</dcterms:modified>
</cp:coreProperties>
</file>