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69" w:rsidRPr="001D5EE3" w:rsidRDefault="003C6169" w:rsidP="003C6169">
      <w:pPr>
        <w:spacing w:after="0" w:line="240" w:lineRule="auto"/>
        <w:jc w:val="center"/>
        <w:rPr>
          <w:rFonts w:ascii="Times New Roman" w:eastAsia="Times New Roman" w:hAnsi="Times New Roman" w:cs="Times New Roman"/>
          <w:lang w:eastAsia="ru-RU"/>
        </w:rPr>
      </w:pPr>
      <w:r w:rsidRPr="001D5EE3">
        <w:rPr>
          <w:rFonts w:ascii="Times New Roman" w:eastAsia="Times New Roman" w:hAnsi="Times New Roman" w:cs="Times New Roman"/>
          <w:b/>
          <w:caps/>
          <w:lang w:eastAsia="ru-RU"/>
        </w:rPr>
        <w:t xml:space="preserve">      </w:t>
      </w:r>
      <w:r w:rsidR="008C0B55">
        <w:rPr>
          <w:rFonts w:ascii="Times New Roman" w:eastAsia="Times New Roman" w:hAnsi="Times New Roman" w:cs="Times New Roman"/>
          <w:b/>
          <w:caps/>
          <w:lang w:eastAsia="ru-RU"/>
        </w:rPr>
        <w:t xml:space="preserve">                          </w:t>
      </w:r>
      <w:r w:rsidR="008C0B55">
        <w:rPr>
          <w:rFonts w:ascii="Times New Roman" w:eastAsia="Times New Roman" w:hAnsi="Times New Roman" w:cs="Times New Roman"/>
          <w:b/>
          <w:lang w:eastAsia="ru-RU"/>
        </w:rPr>
        <w:t xml:space="preserve"> КОНТРАКТ</w:t>
      </w:r>
      <w:r w:rsidRPr="001D5EE3">
        <w:rPr>
          <w:rFonts w:ascii="Times New Roman" w:eastAsia="Times New Roman" w:hAnsi="Times New Roman" w:cs="Times New Roman"/>
          <w:lang w:eastAsia="ru-RU"/>
        </w:rPr>
        <w:t>__________</w:t>
      </w:r>
    </w:p>
    <w:p w:rsidR="003C6169" w:rsidRPr="001D5EE3" w:rsidRDefault="003C6169" w:rsidP="003C6169">
      <w:pPr>
        <w:spacing w:after="0" w:line="240" w:lineRule="auto"/>
        <w:jc w:val="center"/>
        <w:rPr>
          <w:rFonts w:ascii="Times New Roman" w:eastAsia="Times New Roman" w:hAnsi="Times New Roman" w:cs="Times New Roman"/>
          <w:bCs/>
          <w:lang w:eastAsia="ru-RU"/>
        </w:rPr>
      </w:pPr>
    </w:p>
    <w:p w:rsidR="003C6169" w:rsidRPr="001D5EE3" w:rsidRDefault="003C6169" w:rsidP="003C6169">
      <w:pPr>
        <w:spacing w:after="0" w:line="240" w:lineRule="auto"/>
        <w:rPr>
          <w:rFonts w:ascii="Times New Roman" w:eastAsia="Times New Roman" w:hAnsi="Times New Roman" w:cs="Times New Roman"/>
          <w:caps/>
          <w:lang w:eastAsia="ru-RU"/>
        </w:rPr>
      </w:pPr>
      <w:r w:rsidRPr="001D5EE3">
        <w:rPr>
          <w:rFonts w:ascii="Times New Roman" w:eastAsia="Times New Roman" w:hAnsi="Times New Roman" w:cs="Times New Roman"/>
          <w:bCs/>
          <w:lang w:eastAsia="ru-RU"/>
        </w:rPr>
        <w:t>РФ, г. Ульяновск</w:t>
      </w:r>
      <w:r w:rsidRPr="001D5EE3">
        <w:rPr>
          <w:rFonts w:ascii="Times New Roman" w:eastAsia="Times New Roman" w:hAnsi="Times New Roman" w:cs="Times New Roman"/>
          <w:bCs/>
          <w:lang w:eastAsia="ru-RU"/>
        </w:rPr>
        <w:tab/>
      </w:r>
      <w:r w:rsidRPr="001D5EE3">
        <w:rPr>
          <w:rFonts w:ascii="Times New Roman" w:eastAsia="Times New Roman" w:hAnsi="Times New Roman" w:cs="Times New Roman"/>
          <w:bCs/>
          <w:lang w:eastAsia="ru-RU"/>
        </w:rPr>
        <w:tab/>
      </w:r>
      <w:r w:rsidRPr="001D5EE3">
        <w:rPr>
          <w:rFonts w:ascii="Times New Roman" w:eastAsia="Times New Roman" w:hAnsi="Times New Roman" w:cs="Times New Roman"/>
          <w:bCs/>
          <w:lang w:eastAsia="ru-RU"/>
        </w:rPr>
        <w:tab/>
      </w:r>
      <w:r w:rsidRPr="001D5EE3">
        <w:rPr>
          <w:rFonts w:ascii="Times New Roman" w:eastAsia="Times New Roman" w:hAnsi="Times New Roman" w:cs="Times New Roman"/>
          <w:bCs/>
          <w:lang w:eastAsia="ru-RU"/>
        </w:rPr>
        <w:tab/>
      </w:r>
      <w:r w:rsidRPr="001D5EE3">
        <w:rPr>
          <w:rFonts w:ascii="Times New Roman" w:eastAsia="Times New Roman" w:hAnsi="Times New Roman" w:cs="Times New Roman"/>
          <w:bCs/>
          <w:lang w:eastAsia="ru-RU"/>
        </w:rPr>
        <w:tab/>
      </w:r>
      <w:r w:rsidRPr="001D5EE3">
        <w:rPr>
          <w:rFonts w:ascii="Times New Roman" w:eastAsia="Times New Roman" w:hAnsi="Times New Roman" w:cs="Times New Roman"/>
          <w:bCs/>
          <w:lang w:eastAsia="ru-RU"/>
        </w:rPr>
        <w:tab/>
        <w:t xml:space="preserve">         «____» </w:t>
      </w:r>
      <w:r w:rsidR="007B0E8C" w:rsidRPr="001D5EE3">
        <w:rPr>
          <w:rFonts w:ascii="Times New Roman" w:eastAsia="Times New Roman" w:hAnsi="Times New Roman" w:cs="Times New Roman"/>
          <w:bCs/>
          <w:lang w:eastAsia="ru-RU"/>
        </w:rPr>
        <w:t>__________ 2016</w:t>
      </w:r>
      <w:r w:rsidRPr="001D5EE3">
        <w:rPr>
          <w:rFonts w:ascii="Times New Roman" w:eastAsia="Times New Roman" w:hAnsi="Times New Roman" w:cs="Times New Roman"/>
          <w:bCs/>
          <w:lang w:eastAsia="ru-RU"/>
        </w:rPr>
        <w:t xml:space="preserve"> года</w:t>
      </w:r>
    </w:p>
    <w:p w:rsidR="003C6169" w:rsidRPr="001D5EE3" w:rsidRDefault="003C6169" w:rsidP="003C6169">
      <w:pPr>
        <w:autoSpaceDE w:val="0"/>
        <w:spacing w:after="0" w:line="240" w:lineRule="auto"/>
        <w:ind w:firstLine="708"/>
        <w:jc w:val="both"/>
        <w:rPr>
          <w:rFonts w:ascii="Times New Roman" w:eastAsia="Times New Roman" w:hAnsi="Times New Roman" w:cs="Times New Roman"/>
          <w:bCs/>
          <w:lang w:eastAsia="ru-RU"/>
        </w:rPr>
      </w:pPr>
    </w:p>
    <w:p w:rsidR="003C6169" w:rsidRPr="001D5EE3" w:rsidRDefault="003C6169" w:rsidP="003C6169">
      <w:pPr>
        <w:autoSpaceDE w:val="0"/>
        <w:spacing w:after="0" w:line="240" w:lineRule="auto"/>
        <w:ind w:firstLine="708"/>
        <w:jc w:val="both"/>
        <w:rPr>
          <w:rFonts w:ascii="Times New Roman" w:eastAsia="Times New Roman" w:hAnsi="Times New Roman" w:cs="Times New Roman"/>
          <w:lang w:eastAsia="ru-RU"/>
        </w:rPr>
      </w:pPr>
      <w:r w:rsidRPr="00C61D46">
        <w:rPr>
          <w:rFonts w:ascii="Times New Roman" w:eastAsia="Times New Roman" w:hAnsi="Times New Roman" w:cs="Times New Roman"/>
          <w:b/>
          <w:bCs/>
          <w:lang w:eastAsia="ru-RU"/>
        </w:rPr>
        <w:t>Областное государственное бюджетное учреждение культуры «Центр народной культуры Ульяновской области»</w:t>
      </w:r>
      <w:r w:rsidRPr="001D5EE3">
        <w:rPr>
          <w:rFonts w:ascii="Times New Roman" w:eastAsia="Times New Roman" w:hAnsi="Times New Roman" w:cs="Times New Roman"/>
          <w:bCs/>
          <w:lang w:eastAsia="ru-RU"/>
        </w:rPr>
        <w:t xml:space="preserve">, именуемое в дальнейшем </w:t>
      </w:r>
      <w:r w:rsidRPr="00C61D46">
        <w:rPr>
          <w:rFonts w:ascii="Times New Roman" w:eastAsia="Times New Roman" w:hAnsi="Times New Roman" w:cs="Times New Roman"/>
          <w:b/>
          <w:bCs/>
          <w:lang w:eastAsia="ru-RU"/>
        </w:rPr>
        <w:t>«Заказчик»</w:t>
      </w:r>
      <w:r w:rsidRPr="001D5EE3">
        <w:rPr>
          <w:rFonts w:ascii="Times New Roman" w:eastAsia="Times New Roman" w:hAnsi="Times New Roman" w:cs="Times New Roman"/>
          <w:bCs/>
          <w:lang w:eastAsia="ru-RU"/>
        </w:rPr>
        <w:t xml:space="preserve">, в лице </w:t>
      </w:r>
      <w:r w:rsidRPr="00C61D46">
        <w:rPr>
          <w:rFonts w:ascii="Times New Roman" w:eastAsia="Times New Roman" w:hAnsi="Times New Roman" w:cs="Times New Roman"/>
          <w:b/>
          <w:bCs/>
          <w:lang w:eastAsia="ru-RU"/>
        </w:rPr>
        <w:t xml:space="preserve">Генерального директора </w:t>
      </w:r>
      <w:proofErr w:type="spellStart"/>
      <w:r w:rsidRPr="00C61D46">
        <w:rPr>
          <w:rFonts w:ascii="Times New Roman" w:eastAsia="Times New Roman" w:hAnsi="Times New Roman" w:cs="Times New Roman"/>
          <w:b/>
          <w:bCs/>
          <w:lang w:eastAsia="ru-RU"/>
        </w:rPr>
        <w:t>Лаковской</w:t>
      </w:r>
      <w:proofErr w:type="spellEnd"/>
      <w:r w:rsidRPr="00C61D46">
        <w:rPr>
          <w:rFonts w:ascii="Times New Roman" w:eastAsia="Times New Roman" w:hAnsi="Times New Roman" w:cs="Times New Roman"/>
          <w:b/>
          <w:bCs/>
          <w:lang w:eastAsia="ru-RU"/>
        </w:rPr>
        <w:t xml:space="preserve"> Елены Николаевны</w:t>
      </w:r>
      <w:r w:rsidRPr="001D5EE3">
        <w:rPr>
          <w:rFonts w:ascii="Times New Roman" w:eastAsia="Times New Roman" w:hAnsi="Times New Roman" w:cs="Times New Roman"/>
          <w:bCs/>
          <w:lang w:eastAsia="ru-RU"/>
        </w:rPr>
        <w:t xml:space="preserve">, действующей на основании </w:t>
      </w:r>
      <w:r w:rsidRPr="00C61D46">
        <w:rPr>
          <w:rFonts w:ascii="Times New Roman" w:eastAsia="Times New Roman" w:hAnsi="Times New Roman" w:cs="Times New Roman"/>
          <w:b/>
          <w:lang w:eastAsia="ru-RU"/>
        </w:rPr>
        <w:t>Устава</w:t>
      </w:r>
      <w:r w:rsidRPr="001D5EE3">
        <w:rPr>
          <w:rFonts w:ascii="Times New Roman" w:eastAsia="Times New Roman" w:hAnsi="Times New Roman" w:cs="Times New Roman"/>
          <w:lang w:eastAsia="ru-RU"/>
        </w:rPr>
        <w:t>,</w:t>
      </w:r>
      <w:r w:rsidRPr="001D5EE3">
        <w:rPr>
          <w:rFonts w:ascii="Times New Roman" w:eastAsia="Times New Roman" w:hAnsi="Times New Roman" w:cs="Times New Roman"/>
          <w:bCs/>
          <w:lang w:eastAsia="ru-RU"/>
        </w:rPr>
        <w:t xml:space="preserve"> </w:t>
      </w:r>
      <w:r w:rsidRPr="001D5EE3">
        <w:rPr>
          <w:rFonts w:ascii="Times New Roman" w:eastAsia="Times New Roman" w:hAnsi="Times New Roman" w:cs="Times New Roman"/>
          <w:lang w:eastAsia="ru-RU"/>
        </w:rPr>
        <w:t xml:space="preserve">с одной стороны, и </w:t>
      </w:r>
      <w:r w:rsidR="008C0B55" w:rsidRPr="00C61D46">
        <w:rPr>
          <w:rFonts w:ascii="Times New Roman" w:eastAsia="Times New Roman" w:hAnsi="Times New Roman" w:cs="Times New Roman"/>
          <w:b/>
          <w:lang w:eastAsia="ru-RU"/>
        </w:rPr>
        <w:t>Общество с ограниченной ответственностью ПКФ «</w:t>
      </w:r>
      <w:proofErr w:type="spellStart"/>
      <w:r w:rsidR="008C0B55" w:rsidRPr="00C61D46">
        <w:rPr>
          <w:rFonts w:ascii="Times New Roman" w:eastAsia="Times New Roman" w:hAnsi="Times New Roman" w:cs="Times New Roman"/>
          <w:b/>
          <w:lang w:eastAsia="ru-RU"/>
        </w:rPr>
        <w:t>ПромАльпИндустрия</w:t>
      </w:r>
      <w:proofErr w:type="spellEnd"/>
      <w:r w:rsidR="008C0B55" w:rsidRPr="00C61D46">
        <w:rPr>
          <w:rFonts w:ascii="Times New Roman" w:eastAsia="Times New Roman" w:hAnsi="Times New Roman" w:cs="Times New Roman"/>
          <w:b/>
          <w:lang w:eastAsia="ru-RU"/>
        </w:rPr>
        <w:t>»</w:t>
      </w:r>
      <w:r w:rsidRPr="001D5EE3">
        <w:rPr>
          <w:rFonts w:ascii="Times New Roman" w:eastAsia="Times New Roman" w:hAnsi="Times New Roman" w:cs="Times New Roman"/>
          <w:lang w:eastAsia="ru-RU"/>
        </w:rPr>
        <w:t xml:space="preserve">, в лице </w:t>
      </w:r>
      <w:r w:rsidR="00B943D2" w:rsidRPr="00C61D46">
        <w:rPr>
          <w:rFonts w:ascii="Times New Roman" w:eastAsia="Times New Roman" w:hAnsi="Times New Roman" w:cs="Times New Roman"/>
          <w:b/>
          <w:lang w:eastAsia="ru-RU"/>
        </w:rPr>
        <w:t>Директора Яковлева Романа Александровича</w:t>
      </w:r>
      <w:r w:rsidRPr="001D5EE3">
        <w:rPr>
          <w:rFonts w:ascii="Times New Roman" w:eastAsia="Times New Roman" w:hAnsi="Times New Roman" w:cs="Times New Roman"/>
          <w:lang w:eastAsia="ru-RU"/>
        </w:rPr>
        <w:t xml:space="preserve">, действующего на основании </w:t>
      </w:r>
      <w:r w:rsidR="005A3F9B" w:rsidRPr="00C61D46">
        <w:rPr>
          <w:rFonts w:ascii="Times New Roman" w:eastAsia="Times New Roman" w:hAnsi="Times New Roman" w:cs="Times New Roman"/>
          <w:b/>
          <w:lang w:eastAsia="ru-RU"/>
        </w:rPr>
        <w:t>Устава</w:t>
      </w:r>
      <w:r w:rsidRPr="001D5EE3">
        <w:rPr>
          <w:rFonts w:ascii="Times New Roman" w:eastAsia="Times New Roman" w:hAnsi="Times New Roman" w:cs="Times New Roman"/>
          <w:lang w:eastAsia="ru-RU"/>
        </w:rPr>
        <w:t>,</w:t>
      </w:r>
      <w:r w:rsidRPr="001D5EE3">
        <w:rPr>
          <w:rFonts w:ascii="Times New Roman" w:eastAsia="Times New Roman" w:hAnsi="Times New Roman" w:cs="Times New Roman"/>
          <w:bCs/>
          <w:lang w:eastAsia="ru-RU"/>
        </w:rPr>
        <w:t xml:space="preserve"> именуемое в дальнейшем </w:t>
      </w:r>
      <w:r w:rsidRPr="002F3969">
        <w:rPr>
          <w:rFonts w:ascii="Times New Roman" w:eastAsia="Times New Roman" w:hAnsi="Times New Roman" w:cs="Times New Roman"/>
          <w:b/>
          <w:bCs/>
          <w:lang w:eastAsia="ru-RU"/>
        </w:rPr>
        <w:t>«Исполнитель»</w:t>
      </w:r>
      <w:r w:rsidRPr="001D5EE3">
        <w:rPr>
          <w:rFonts w:ascii="Times New Roman" w:eastAsia="Times New Roman" w:hAnsi="Times New Roman" w:cs="Times New Roman"/>
          <w:lang w:eastAsia="ru-RU"/>
        </w:rPr>
        <w:t xml:space="preserve"> с другой стороны, именуемые </w:t>
      </w:r>
      <w:r w:rsidR="0015303B" w:rsidRPr="001D5EE3">
        <w:rPr>
          <w:rFonts w:ascii="Times New Roman" w:eastAsia="Times New Roman" w:hAnsi="Times New Roman" w:cs="Times New Roman"/>
          <w:lang w:eastAsia="ru-RU"/>
        </w:rPr>
        <w:t>в дальнейшем «</w:t>
      </w:r>
      <w:r w:rsidRPr="001D5EE3">
        <w:rPr>
          <w:rFonts w:ascii="Times New Roman" w:eastAsia="Times New Roman" w:hAnsi="Times New Roman" w:cs="Times New Roman"/>
          <w:lang w:eastAsia="ru-RU"/>
        </w:rPr>
        <w:t>Стороны</w:t>
      </w:r>
      <w:r w:rsidR="0015303B" w:rsidRPr="001D5EE3">
        <w:rPr>
          <w:rFonts w:ascii="Times New Roman" w:eastAsia="Times New Roman" w:hAnsi="Times New Roman" w:cs="Times New Roman"/>
          <w:lang w:eastAsia="ru-RU"/>
        </w:rPr>
        <w:t>»</w:t>
      </w:r>
      <w:r w:rsidRPr="001D5EE3">
        <w:rPr>
          <w:rFonts w:ascii="Times New Roman" w:eastAsia="Times New Roman" w:hAnsi="Times New Roman" w:cs="Times New Roman"/>
          <w:lang w:eastAsia="ru-RU"/>
        </w:rPr>
        <w:t xml:space="preserve">, </w:t>
      </w:r>
      <w:r w:rsidR="007B0E8C" w:rsidRPr="001D5EE3">
        <w:rPr>
          <w:rFonts w:ascii="Times New Roman" w:eastAsia="Times New Roman" w:hAnsi="Times New Roman" w:cs="Times New Roman"/>
          <w:lang w:eastAsia="ru-RU"/>
        </w:rPr>
        <w:t xml:space="preserve">на </w:t>
      </w:r>
      <w:r w:rsidR="007B0E8C" w:rsidRPr="002F3969">
        <w:rPr>
          <w:rFonts w:ascii="Times New Roman" w:eastAsia="Times New Roman" w:hAnsi="Times New Roman" w:cs="Times New Roman"/>
          <w:b/>
          <w:lang w:eastAsia="ru-RU"/>
        </w:rPr>
        <w:t xml:space="preserve">основании </w:t>
      </w:r>
      <w:r w:rsidR="00C61D46" w:rsidRPr="002F3969">
        <w:rPr>
          <w:rFonts w:ascii="Times New Roman" w:eastAsia="Times New Roman" w:hAnsi="Times New Roman" w:cs="Times New Roman"/>
          <w:b/>
          <w:lang w:eastAsia="ru-RU"/>
        </w:rPr>
        <w:t>пункта 25 части 1 статьи 93 Федерального закона от 05.04.2013г. №44-Ф3 «О контрактной системе в сфере закупок товаров, работ, услуг для обеспечения государственных и муниципальных нужд» и</w:t>
      </w:r>
      <w:r w:rsidR="00C61D46" w:rsidRPr="00C61D46">
        <w:rPr>
          <w:rFonts w:ascii="Times New Roman" w:eastAsia="Times New Roman" w:hAnsi="Times New Roman" w:cs="Times New Roman"/>
          <w:lang w:eastAsia="ru-RU"/>
        </w:rPr>
        <w:t xml:space="preserve"> </w:t>
      </w:r>
      <w:r w:rsidR="00C61D46" w:rsidRPr="00C61D46">
        <w:rPr>
          <w:rFonts w:ascii="Times New Roman" w:eastAsia="Times New Roman" w:hAnsi="Times New Roman" w:cs="Times New Roman"/>
          <w:b/>
          <w:lang w:eastAsia="ru-RU"/>
        </w:rPr>
        <w:t>Протокола рассмотрения единственной заявки на участие в электронном аукционе</w:t>
      </w:r>
      <w:r w:rsidR="00C61D46" w:rsidRPr="00C61D46">
        <w:rPr>
          <w:rFonts w:ascii="Times New Roman" w:eastAsia="Times New Roman" w:hAnsi="Times New Roman" w:cs="Times New Roman"/>
          <w:lang w:eastAsia="ru-RU"/>
        </w:rPr>
        <w:t xml:space="preserve"> </w:t>
      </w:r>
      <w:r w:rsidR="00503B15">
        <w:rPr>
          <w:rFonts w:ascii="Times New Roman" w:eastAsia="Times New Roman" w:hAnsi="Times New Roman" w:cs="Times New Roman"/>
          <w:lang w:eastAsia="ru-RU"/>
        </w:rPr>
        <w:t>(</w:t>
      </w:r>
      <w:r w:rsidR="00C61D46" w:rsidRPr="00C61D46">
        <w:rPr>
          <w:rFonts w:ascii="Times New Roman" w:eastAsia="Times New Roman" w:hAnsi="Times New Roman" w:cs="Times New Roman"/>
          <w:b/>
          <w:lang w:eastAsia="ru-RU"/>
        </w:rPr>
        <w:t>№</w:t>
      </w:r>
      <w:r w:rsidR="00C61D46" w:rsidRPr="00C61D46">
        <w:rPr>
          <w:rFonts w:ascii="Calibri" w:eastAsia="Times New Roman" w:hAnsi="Calibri" w:cs="Times New Roman"/>
          <w:b/>
          <w:lang w:eastAsia="ru-RU"/>
        </w:rPr>
        <w:t xml:space="preserve"> </w:t>
      </w:r>
      <w:r w:rsidR="00503B15" w:rsidRPr="00503B15">
        <w:rPr>
          <w:rFonts w:ascii="Times New Roman" w:eastAsia="Times New Roman" w:hAnsi="Times New Roman" w:cs="Times New Roman"/>
          <w:b/>
          <w:lang w:eastAsia="ru-RU"/>
        </w:rPr>
        <w:t>извещения</w:t>
      </w:r>
      <w:r w:rsidR="00503B15">
        <w:rPr>
          <w:rFonts w:ascii="Calibri" w:eastAsia="Times New Roman" w:hAnsi="Calibri" w:cs="Times New Roman"/>
          <w:b/>
          <w:lang w:eastAsia="ru-RU"/>
        </w:rPr>
        <w:t xml:space="preserve"> </w:t>
      </w:r>
      <w:r w:rsidR="00C61D46" w:rsidRPr="00C61D46">
        <w:rPr>
          <w:rFonts w:ascii="Times New Roman" w:eastAsia="Times New Roman" w:hAnsi="Times New Roman" w:cs="Times New Roman"/>
          <w:b/>
          <w:lang w:eastAsia="ru-RU"/>
        </w:rPr>
        <w:t>016820000241600</w:t>
      </w:r>
      <w:r w:rsidR="002F3969">
        <w:rPr>
          <w:rFonts w:ascii="Times New Roman" w:eastAsia="Times New Roman" w:hAnsi="Times New Roman" w:cs="Times New Roman"/>
          <w:b/>
          <w:lang w:eastAsia="ru-RU"/>
        </w:rPr>
        <w:t>6427</w:t>
      </w:r>
      <w:r w:rsidR="00503B15">
        <w:rPr>
          <w:rFonts w:ascii="Times New Roman" w:eastAsia="Times New Roman" w:hAnsi="Times New Roman" w:cs="Times New Roman"/>
          <w:b/>
          <w:lang w:eastAsia="ru-RU"/>
        </w:rPr>
        <w:t>)</w:t>
      </w:r>
      <w:r w:rsidR="00C61D46">
        <w:rPr>
          <w:rFonts w:ascii="Times New Roman" w:eastAsia="Times New Roman" w:hAnsi="Times New Roman" w:cs="Times New Roman"/>
          <w:lang w:eastAsia="ru-RU"/>
        </w:rPr>
        <w:t xml:space="preserve"> </w:t>
      </w:r>
      <w:r w:rsidRPr="001D5EE3">
        <w:rPr>
          <w:rFonts w:ascii="Times New Roman" w:eastAsia="Times New Roman" w:hAnsi="Times New Roman" w:cs="Times New Roman"/>
          <w:lang w:eastAsia="ru-RU"/>
        </w:rPr>
        <w:t>заключили настоящий Контракт о нижеследующем:</w:t>
      </w:r>
    </w:p>
    <w:p w:rsidR="0077118E" w:rsidRPr="001D5EE3" w:rsidRDefault="0077118E" w:rsidP="003C6169">
      <w:pPr>
        <w:autoSpaceDE w:val="0"/>
        <w:spacing w:after="0" w:line="240" w:lineRule="auto"/>
        <w:ind w:firstLine="708"/>
        <w:jc w:val="both"/>
        <w:rPr>
          <w:rFonts w:ascii="Times New Roman" w:eastAsia="Times New Roman" w:hAnsi="Times New Roman" w:cs="Times New Roman"/>
          <w:lang w:eastAsia="ru-RU"/>
        </w:rPr>
      </w:pPr>
    </w:p>
    <w:p w:rsidR="003C6169" w:rsidRPr="001D5EE3" w:rsidRDefault="003C6169" w:rsidP="003C6169">
      <w:pPr>
        <w:spacing w:after="0" w:line="240" w:lineRule="auto"/>
        <w:jc w:val="center"/>
        <w:rPr>
          <w:rFonts w:ascii="Times New Roman" w:eastAsia="Times New Roman" w:hAnsi="Times New Roman" w:cs="Times New Roman"/>
          <w:b/>
          <w:lang w:eastAsia="ru-RU"/>
        </w:rPr>
      </w:pPr>
      <w:r w:rsidRPr="001D5EE3">
        <w:rPr>
          <w:rFonts w:ascii="Times New Roman" w:eastAsia="Times New Roman" w:hAnsi="Times New Roman" w:cs="Times New Roman"/>
          <w:b/>
          <w:lang w:eastAsia="ru-RU"/>
        </w:rPr>
        <w:t>1. ПРЕДМЕТ КОНТРАКТА</w:t>
      </w:r>
    </w:p>
    <w:p w:rsidR="003C6169" w:rsidRDefault="003C6169" w:rsidP="003C616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 xml:space="preserve">1.1. По настоящему Контракту Исполнитель берёт на себя обязательство оказать </w:t>
      </w:r>
      <w:r w:rsidRPr="009931E0">
        <w:rPr>
          <w:rFonts w:ascii="Times New Roman" w:eastAsia="Times New Roman" w:hAnsi="Times New Roman" w:cs="Times New Roman"/>
          <w:b/>
          <w:lang w:eastAsia="ru-RU"/>
        </w:rPr>
        <w:t>Услуги по</w:t>
      </w:r>
      <w:r w:rsidR="00143D2C" w:rsidRPr="009931E0">
        <w:rPr>
          <w:rFonts w:ascii="Times New Roman" w:eastAsia="Times New Roman" w:hAnsi="Times New Roman" w:cs="Times New Roman"/>
          <w:b/>
          <w:lang w:eastAsia="ru-RU"/>
        </w:rPr>
        <w:t xml:space="preserve"> очистке кровель и крыш зданий ОГБУК ЦНК от снега и наледи</w:t>
      </w:r>
      <w:r w:rsidRPr="009931E0">
        <w:rPr>
          <w:rFonts w:ascii="Times New Roman" w:eastAsia="Times New Roman" w:hAnsi="Times New Roman" w:cs="Times New Roman"/>
          <w:b/>
          <w:lang w:eastAsia="ru-RU"/>
        </w:rPr>
        <w:t>,</w:t>
      </w:r>
      <w:r w:rsidRPr="001D5EE3">
        <w:rPr>
          <w:rFonts w:ascii="Times New Roman" w:eastAsia="Times New Roman" w:hAnsi="Times New Roman" w:cs="Times New Roman"/>
          <w:lang w:eastAsia="ru-RU"/>
        </w:rPr>
        <w:t xml:space="preserve"> далее – Услуги, в соответствии со Спецификацией (Приложение №1), которая является неотъемле</w:t>
      </w:r>
      <w:r w:rsidR="004E54A1" w:rsidRPr="001D5EE3">
        <w:rPr>
          <w:rFonts w:ascii="Times New Roman" w:eastAsia="Times New Roman" w:hAnsi="Times New Roman" w:cs="Times New Roman"/>
          <w:lang w:eastAsia="ru-RU"/>
        </w:rPr>
        <w:t>мой частью настоящего Контракта, а Заказчик обязуется принять и оплатить Услуги на условиях, предусмотренных настоящим Контрактом.</w:t>
      </w:r>
    </w:p>
    <w:p w:rsidR="00007116" w:rsidRPr="00007116" w:rsidRDefault="00007116" w:rsidP="00007116">
      <w:pPr>
        <w:spacing w:after="0" w:line="240" w:lineRule="auto"/>
        <w:jc w:val="both"/>
        <w:rPr>
          <w:rFonts w:ascii="Times New Roman" w:eastAsia="Times New Roman" w:hAnsi="Times New Roman" w:cs="Times New Roman"/>
          <w:lang w:eastAsia="ru-RU"/>
        </w:rPr>
      </w:pPr>
      <w:r w:rsidRPr="00007116">
        <w:rPr>
          <w:rFonts w:ascii="Times New Roman" w:eastAsia="Times New Roman" w:hAnsi="Times New Roman" w:cs="Times New Roman"/>
          <w:lang w:eastAsia="ru-RU"/>
        </w:rPr>
        <w:t>1.2. Заказчик вправе изменить условия контракта в соответствии с положениями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следующих случаях:</w:t>
      </w:r>
    </w:p>
    <w:p w:rsidR="00007116" w:rsidRPr="00007116" w:rsidRDefault="00007116" w:rsidP="00007116">
      <w:pPr>
        <w:spacing w:after="0" w:line="240" w:lineRule="auto"/>
        <w:jc w:val="both"/>
        <w:rPr>
          <w:rFonts w:ascii="Times New Roman" w:eastAsia="Times New Roman" w:hAnsi="Times New Roman" w:cs="Times New Roman"/>
          <w:lang w:eastAsia="ru-RU"/>
        </w:rPr>
      </w:pPr>
      <w:r w:rsidRPr="00007116">
        <w:rPr>
          <w:rFonts w:ascii="Times New Roman" w:eastAsia="Times New Roman" w:hAnsi="Times New Roman" w:cs="Times New Roman"/>
          <w:lang w:eastAsia="ru-RU"/>
        </w:rPr>
        <w:t>а) при снижении цены контракта без изменения предусмотренных контрактом объёма услуги, качества оказываемой услуги и иных условий контракта;</w:t>
      </w:r>
    </w:p>
    <w:p w:rsidR="00007116" w:rsidRPr="00007116" w:rsidRDefault="00007116" w:rsidP="00007116">
      <w:pPr>
        <w:spacing w:after="0" w:line="240" w:lineRule="auto"/>
        <w:jc w:val="both"/>
        <w:rPr>
          <w:rFonts w:ascii="Times New Roman" w:eastAsia="Times New Roman" w:hAnsi="Times New Roman" w:cs="Times New Roman"/>
          <w:lang w:eastAsia="ru-RU"/>
        </w:rPr>
      </w:pPr>
      <w:r w:rsidRPr="00007116">
        <w:rPr>
          <w:rFonts w:ascii="Times New Roman" w:eastAsia="Times New Roman" w:hAnsi="Times New Roman" w:cs="Times New Roman"/>
          <w:lang w:eastAsia="ru-RU"/>
        </w:rPr>
        <w:t>б) если по предложению заказчика увеличиваются предусмотренные контрактом объём услуг не более чем на десять процентов, или уменьшаются предусмотренные контрактом объём услуг не более чем на десять процентов.</w:t>
      </w:r>
    </w:p>
    <w:p w:rsidR="00007116" w:rsidRPr="001D5EE3" w:rsidRDefault="00007116" w:rsidP="00007116">
      <w:pPr>
        <w:spacing w:after="0" w:line="240" w:lineRule="auto"/>
        <w:jc w:val="both"/>
        <w:rPr>
          <w:rFonts w:ascii="Times New Roman" w:eastAsia="Times New Roman" w:hAnsi="Times New Roman" w:cs="Times New Roman"/>
          <w:lang w:eastAsia="ru-RU"/>
        </w:rPr>
      </w:pPr>
      <w:r w:rsidRPr="00007116">
        <w:rPr>
          <w:rFonts w:ascii="Times New Roman" w:eastAsia="Times New Roman" w:hAnsi="Times New Roman" w:cs="Times New Roman"/>
          <w:lang w:eastAsia="ru-RU"/>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w:t>
      </w:r>
    </w:p>
    <w:p w:rsidR="0077118E" w:rsidRPr="001D5EE3" w:rsidRDefault="0077118E" w:rsidP="003C6169">
      <w:pPr>
        <w:spacing w:after="0" w:line="240" w:lineRule="auto"/>
        <w:jc w:val="both"/>
        <w:rPr>
          <w:rFonts w:ascii="Times New Roman" w:eastAsia="Times New Roman" w:hAnsi="Times New Roman" w:cs="Times New Roman"/>
          <w:lang w:eastAsia="ru-RU"/>
        </w:rPr>
      </w:pPr>
    </w:p>
    <w:p w:rsidR="00283C4D" w:rsidRPr="001D5EE3" w:rsidRDefault="00283C4D" w:rsidP="00283C4D">
      <w:pPr>
        <w:spacing w:after="0" w:line="240" w:lineRule="auto"/>
        <w:jc w:val="center"/>
        <w:rPr>
          <w:rFonts w:ascii="Times New Roman" w:eastAsia="Times New Roman" w:hAnsi="Times New Roman" w:cs="Times New Roman"/>
          <w:b/>
          <w:lang w:eastAsia="ru-RU"/>
        </w:rPr>
      </w:pPr>
      <w:r w:rsidRPr="001D5EE3">
        <w:rPr>
          <w:rFonts w:ascii="Times New Roman" w:eastAsia="Times New Roman" w:hAnsi="Times New Roman" w:cs="Times New Roman"/>
          <w:b/>
          <w:lang w:eastAsia="ru-RU"/>
        </w:rPr>
        <w:t>2. ПРАВА И ОБЯЗАННОСТИ СТОРОН</w:t>
      </w:r>
    </w:p>
    <w:p w:rsidR="00283C4D" w:rsidRPr="001D5EE3" w:rsidRDefault="00283C4D" w:rsidP="00283C4D">
      <w:pPr>
        <w:spacing w:after="0" w:line="240" w:lineRule="auto"/>
        <w:jc w:val="both"/>
        <w:rPr>
          <w:rFonts w:ascii="Times New Roman" w:eastAsia="Times New Roman" w:hAnsi="Times New Roman" w:cs="Times New Roman"/>
          <w:b/>
          <w:bCs/>
          <w:lang w:eastAsia="ru-RU"/>
        </w:rPr>
      </w:pPr>
      <w:r w:rsidRPr="001D5EE3">
        <w:rPr>
          <w:rFonts w:ascii="Times New Roman" w:eastAsia="Times New Roman" w:hAnsi="Times New Roman" w:cs="Times New Roman"/>
          <w:b/>
          <w:bCs/>
          <w:lang w:eastAsia="ru-RU"/>
        </w:rPr>
        <w:t xml:space="preserve">2.1. Заказчик  </w:t>
      </w:r>
      <w:r w:rsidRPr="001D5EE3">
        <w:rPr>
          <w:rFonts w:ascii="Times New Roman" w:eastAsia="Times New Roman" w:hAnsi="Times New Roman" w:cs="Times New Roman"/>
          <w:b/>
          <w:lang w:eastAsia="ru-RU"/>
        </w:rPr>
        <w:t>вправе</w:t>
      </w:r>
      <w:r w:rsidRPr="001D5EE3">
        <w:rPr>
          <w:rFonts w:ascii="Times New Roman" w:eastAsia="Times New Roman" w:hAnsi="Times New Roman" w:cs="Times New Roman"/>
          <w:b/>
          <w:bCs/>
          <w:lang w:eastAsia="ru-RU"/>
        </w:rPr>
        <w:t>:</w:t>
      </w:r>
    </w:p>
    <w:p w:rsidR="00283C4D" w:rsidRPr="001D5EE3" w:rsidRDefault="00283C4D"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2.1.1.</w:t>
      </w:r>
      <w:r w:rsidRPr="001D5EE3">
        <w:rPr>
          <w:rFonts w:ascii="Times New Roman" w:eastAsia="Times New Roman" w:hAnsi="Times New Roman" w:cs="Times New Roman"/>
          <w:lang w:eastAsia="ru-RU"/>
        </w:rPr>
        <w:tab/>
        <w:t xml:space="preserve">Требовать от Исполнителя надлежащего исполнения обязательств в соответствии с условиями Контракта. </w:t>
      </w:r>
    </w:p>
    <w:p w:rsidR="00283C4D" w:rsidRPr="001D5EE3" w:rsidRDefault="00283C4D"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2.1.2.</w:t>
      </w:r>
      <w:r w:rsidRPr="001D5EE3">
        <w:rPr>
          <w:rFonts w:ascii="Times New Roman" w:eastAsia="Times New Roman" w:hAnsi="Times New Roman" w:cs="Times New Roman"/>
          <w:lang w:eastAsia="ru-RU"/>
        </w:rPr>
        <w:tab/>
        <w:t>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283C4D" w:rsidRPr="001D5EE3" w:rsidRDefault="00283C4D"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2.1.3.</w:t>
      </w:r>
      <w:r w:rsidRPr="001D5EE3">
        <w:rPr>
          <w:rFonts w:ascii="Times New Roman" w:eastAsia="Times New Roman" w:hAnsi="Times New Roman" w:cs="Times New Roman"/>
          <w:lang w:eastAsia="ru-RU"/>
        </w:rPr>
        <w:tab/>
        <w:t>Запрашивать у Исполнителя информацию о ходе и состоянии исполнения обязательств Исполнителя по настоящему Контракту.</w:t>
      </w:r>
    </w:p>
    <w:p w:rsidR="00283C4D" w:rsidRPr="001D5EE3" w:rsidRDefault="00283C4D"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2.1.4. Проверять ход и качество оказываемых Исполнителем Услуг, не вмешиваясь в его деятельность.</w:t>
      </w:r>
    </w:p>
    <w:p w:rsidR="00283C4D" w:rsidRPr="001D5EE3" w:rsidRDefault="00283C4D" w:rsidP="00283C4D">
      <w:pPr>
        <w:spacing w:after="0" w:line="240" w:lineRule="auto"/>
        <w:jc w:val="both"/>
        <w:rPr>
          <w:rFonts w:ascii="Times New Roman" w:eastAsia="Times New Roman" w:hAnsi="Times New Roman" w:cs="Times New Roman"/>
          <w:b/>
          <w:bCs/>
          <w:lang w:eastAsia="ru-RU"/>
        </w:rPr>
      </w:pPr>
      <w:r w:rsidRPr="001D5EE3">
        <w:rPr>
          <w:rFonts w:ascii="Times New Roman" w:eastAsia="Times New Roman" w:hAnsi="Times New Roman" w:cs="Times New Roman"/>
          <w:b/>
          <w:lang w:eastAsia="ru-RU"/>
        </w:rPr>
        <w:t xml:space="preserve">2.2.  </w:t>
      </w:r>
      <w:r w:rsidRPr="001D5EE3">
        <w:rPr>
          <w:rFonts w:ascii="Times New Roman" w:eastAsia="Times New Roman" w:hAnsi="Times New Roman" w:cs="Times New Roman"/>
          <w:b/>
          <w:bCs/>
          <w:lang w:eastAsia="ru-RU"/>
        </w:rPr>
        <w:t xml:space="preserve">Заказчик </w:t>
      </w:r>
      <w:r w:rsidR="00544C9C">
        <w:rPr>
          <w:rFonts w:ascii="Times New Roman" w:eastAsia="Times New Roman" w:hAnsi="Times New Roman" w:cs="Times New Roman"/>
          <w:b/>
          <w:bCs/>
          <w:lang w:eastAsia="ru-RU"/>
        </w:rPr>
        <w:t xml:space="preserve"> </w:t>
      </w:r>
      <w:r w:rsidRPr="001D5EE3">
        <w:rPr>
          <w:rFonts w:ascii="Times New Roman" w:eastAsia="Times New Roman" w:hAnsi="Times New Roman" w:cs="Times New Roman"/>
          <w:b/>
          <w:bCs/>
          <w:lang w:eastAsia="ru-RU"/>
        </w:rPr>
        <w:t xml:space="preserve"> обязан:</w:t>
      </w:r>
    </w:p>
    <w:p w:rsidR="00283C4D" w:rsidRPr="001D5EE3" w:rsidRDefault="00283C4D"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2.2.1. Своевременно принять и оплатить оказанные Услуги в соответствии с условиями настоящего Контракта.</w:t>
      </w:r>
    </w:p>
    <w:p w:rsidR="00283C4D" w:rsidRPr="001D5EE3" w:rsidRDefault="00283C4D"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 xml:space="preserve">2.2.2. Своевременно предоставлять разъяснения и уточнения по запросам Исполнителя в части оказания Услуг в соответствии с </w:t>
      </w:r>
      <w:r w:rsidR="00496CBE">
        <w:rPr>
          <w:rFonts w:ascii="Times New Roman" w:eastAsia="Times New Roman" w:hAnsi="Times New Roman" w:cs="Times New Roman"/>
          <w:lang w:eastAsia="ru-RU"/>
        </w:rPr>
        <w:t xml:space="preserve"> </w:t>
      </w:r>
      <w:r w:rsidRPr="001D5EE3">
        <w:rPr>
          <w:rFonts w:ascii="Times New Roman" w:eastAsia="Times New Roman" w:hAnsi="Times New Roman" w:cs="Times New Roman"/>
          <w:lang w:eastAsia="ru-RU"/>
        </w:rPr>
        <w:t xml:space="preserve"> условиями настоящего Контракта. </w:t>
      </w:r>
    </w:p>
    <w:p w:rsidR="00283C4D" w:rsidRPr="001D5EE3" w:rsidRDefault="00283C4D"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2.2.3. Осуществлять контроль за исполнением Исполнителем условий Контракта в соответствии с законодательством Российской Федерации.</w:t>
      </w:r>
    </w:p>
    <w:p w:rsidR="00283C4D" w:rsidRPr="001D5EE3" w:rsidRDefault="00283C4D"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 xml:space="preserve">2.2.4. Осуществлять контроль за привлечением Исполнителем к исполнению Контракта соисполнителей из числа субъектов малого предпринимательства и социально ориентированных некоммерческих организаций. </w:t>
      </w:r>
    </w:p>
    <w:p w:rsidR="00503B15" w:rsidRDefault="00503B15" w:rsidP="00283C4D">
      <w:pPr>
        <w:spacing w:after="0" w:line="240" w:lineRule="auto"/>
        <w:jc w:val="both"/>
        <w:rPr>
          <w:rFonts w:ascii="Times New Roman" w:eastAsia="Times New Roman" w:hAnsi="Times New Roman" w:cs="Times New Roman"/>
          <w:b/>
          <w:lang w:eastAsia="ru-RU"/>
        </w:rPr>
      </w:pPr>
    </w:p>
    <w:p w:rsidR="00283C4D" w:rsidRPr="001D5EE3" w:rsidRDefault="00283C4D"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b/>
          <w:lang w:eastAsia="ru-RU"/>
        </w:rPr>
        <w:lastRenderedPageBreak/>
        <w:t>2.3. Исполнитель вправе</w:t>
      </w:r>
      <w:r w:rsidRPr="001D5EE3">
        <w:rPr>
          <w:rFonts w:ascii="Times New Roman" w:eastAsia="Times New Roman" w:hAnsi="Times New Roman" w:cs="Times New Roman"/>
          <w:lang w:eastAsia="ru-RU"/>
        </w:rPr>
        <w:t>:</w:t>
      </w:r>
    </w:p>
    <w:p w:rsidR="00283C4D" w:rsidRPr="001D5EE3" w:rsidRDefault="006F6C5F"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w:t>
      </w:r>
      <w:r w:rsidR="00283C4D" w:rsidRPr="001D5EE3">
        <w:rPr>
          <w:rFonts w:ascii="Times New Roman" w:eastAsia="Times New Roman" w:hAnsi="Times New Roman" w:cs="Times New Roman"/>
          <w:lang w:eastAsia="ru-RU"/>
        </w:rPr>
        <w:t>.3.1. Требовать подписания в соответствии с условиями Контракта Заказчиком акта приема-передачи оказанных услуг по настоящему Контракту.</w:t>
      </w:r>
    </w:p>
    <w:p w:rsidR="00283C4D" w:rsidRPr="001D5EE3" w:rsidRDefault="006F6C5F"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w:t>
      </w:r>
      <w:r w:rsidR="00283C4D" w:rsidRPr="001D5EE3">
        <w:rPr>
          <w:rFonts w:ascii="Times New Roman" w:eastAsia="Times New Roman" w:hAnsi="Times New Roman" w:cs="Times New Roman"/>
          <w:lang w:eastAsia="ru-RU"/>
        </w:rPr>
        <w:t>.3.2. Требовать своевременной оплаты за оказываемые Услуги в соответствии с условиями настоящего Контракта.</w:t>
      </w:r>
    </w:p>
    <w:p w:rsidR="00283C4D" w:rsidRPr="001D5EE3" w:rsidRDefault="006F6C5F"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w:t>
      </w:r>
      <w:r w:rsidR="00283C4D" w:rsidRPr="001D5EE3">
        <w:rPr>
          <w:rFonts w:ascii="Times New Roman" w:eastAsia="Times New Roman" w:hAnsi="Times New Roman" w:cs="Times New Roman"/>
          <w:lang w:eastAsia="ru-RU"/>
        </w:rPr>
        <w:t>.3.3. Направлять Заказчику запросы и получать от него разъяснения и уточнения по вопросам оказания Услуг в рамках настоящего Контракта.</w:t>
      </w:r>
    </w:p>
    <w:p w:rsidR="00283C4D" w:rsidRPr="001D5EE3" w:rsidRDefault="006F6C5F"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b/>
          <w:lang w:eastAsia="ru-RU"/>
        </w:rPr>
        <w:t>2</w:t>
      </w:r>
      <w:r w:rsidR="00283C4D" w:rsidRPr="001D5EE3">
        <w:rPr>
          <w:rFonts w:ascii="Times New Roman" w:eastAsia="Times New Roman" w:hAnsi="Times New Roman" w:cs="Times New Roman"/>
          <w:b/>
          <w:lang w:eastAsia="ru-RU"/>
        </w:rPr>
        <w:t>.4. Исполнитель обязан</w:t>
      </w:r>
      <w:r w:rsidR="00283C4D" w:rsidRPr="001D5EE3">
        <w:rPr>
          <w:rFonts w:ascii="Times New Roman" w:eastAsia="Times New Roman" w:hAnsi="Times New Roman" w:cs="Times New Roman"/>
          <w:lang w:eastAsia="ru-RU"/>
        </w:rPr>
        <w:t>:</w:t>
      </w:r>
    </w:p>
    <w:p w:rsidR="00283C4D" w:rsidRPr="001D5EE3" w:rsidRDefault="006F6C5F"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w:t>
      </w:r>
      <w:r w:rsidR="00283C4D" w:rsidRPr="001D5EE3">
        <w:rPr>
          <w:rFonts w:ascii="Times New Roman" w:eastAsia="Times New Roman" w:hAnsi="Times New Roman" w:cs="Times New Roman"/>
          <w:lang w:eastAsia="ru-RU"/>
        </w:rPr>
        <w:t>.4.1. Оказать услуги, предусмотренные настоящим Контрактом, в соответствии с</w:t>
      </w:r>
      <w:r w:rsidR="00B03C6D">
        <w:rPr>
          <w:rFonts w:ascii="Times New Roman" w:eastAsia="Times New Roman" w:hAnsi="Times New Roman" w:cs="Times New Roman"/>
          <w:lang w:eastAsia="ru-RU"/>
        </w:rPr>
        <w:t>о</w:t>
      </w:r>
      <w:r w:rsidR="00283C4D" w:rsidRPr="001D5EE3">
        <w:rPr>
          <w:rFonts w:ascii="Times New Roman" w:eastAsia="Times New Roman" w:hAnsi="Times New Roman" w:cs="Times New Roman"/>
          <w:lang w:eastAsia="ru-RU"/>
        </w:rPr>
        <w:t xml:space="preserve"> Спецификацией  (Приложение </w:t>
      </w:r>
      <w:r w:rsidR="00E02558">
        <w:rPr>
          <w:rFonts w:ascii="Times New Roman" w:eastAsia="Times New Roman" w:hAnsi="Times New Roman" w:cs="Times New Roman"/>
          <w:lang w:eastAsia="ru-RU"/>
        </w:rPr>
        <w:t>№</w:t>
      </w:r>
      <w:r w:rsidR="00283C4D" w:rsidRPr="001D5EE3">
        <w:rPr>
          <w:rFonts w:ascii="Times New Roman" w:eastAsia="Times New Roman" w:hAnsi="Times New Roman" w:cs="Times New Roman"/>
          <w:lang w:eastAsia="ru-RU"/>
        </w:rPr>
        <w:t>1) и в сроки, установленные п. 5.1. Контракта.</w:t>
      </w:r>
    </w:p>
    <w:p w:rsidR="00283C4D" w:rsidRPr="001D5EE3" w:rsidRDefault="006F6C5F"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w:t>
      </w:r>
      <w:r w:rsidR="00283C4D" w:rsidRPr="001D5EE3">
        <w:rPr>
          <w:rFonts w:ascii="Times New Roman" w:eastAsia="Times New Roman" w:hAnsi="Times New Roman" w:cs="Times New Roman"/>
          <w:lang w:eastAsia="ru-RU"/>
        </w:rPr>
        <w:t>.4.2.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283C4D" w:rsidRPr="001D5EE3" w:rsidRDefault="006F6C5F"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w:t>
      </w:r>
      <w:r w:rsidR="00283C4D" w:rsidRPr="001D5EE3">
        <w:rPr>
          <w:rFonts w:ascii="Times New Roman" w:eastAsia="Times New Roman" w:hAnsi="Times New Roman" w:cs="Times New Roman"/>
          <w:lang w:eastAsia="ru-RU"/>
        </w:rPr>
        <w:t>.4.3.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283C4D" w:rsidRPr="001D5EE3" w:rsidRDefault="006F6C5F" w:rsidP="00283C4D">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2</w:t>
      </w:r>
      <w:r w:rsidR="00283C4D" w:rsidRPr="001D5EE3">
        <w:rPr>
          <w:rFonts w:ascii="Times New Roman" w:eastAsia="Times New Roman" w:hAnsi="Times New Roman" w:cs="Times New Roman"/>
          <w:lang w:eastAsia="ru-RU"/>
        </w:rPr>
        <w:t>.4.4. Гарантировать качество оказанных Услуг.</w:t>
      </w:r>
    </w:p>
    <w:p w:rsidR="001D5EE3" w:rsidRPr="001D5EE3" w:rsidRDefault="00AF18C9" w:rsidP="001D5E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2.4.5</w:t>
      </w:r>
      <w:r w:rsidR="001D5EE3">
        <w:rPr>
          <w:rFonts w:ascii="Times New Roman" w:eastAsia="Times New Roman" w:hAnsi="Times New Roman" w:cs="Times New Roman"/>
          <w:lang w:eastAsia="ru-RU"/>
        </w:rPr>
        <w:t>.</w:t>
      </w:r>
      <w:r w:rsidR="001D5EE3" w:rsidRPr="001D5EE3">
        <w:rPr>
          <w:rFonts w:ascii="Times New Roman" w:eastAsia="Times New Roman" w:hAnsi="Times New Roman" w:cs="Times New Roman"/>
          <w:lang w:eastAsia="ru-RU"/>
        </w:rPr>
        <w:t>Собственными силами с использованием собственных материалов, технических приспособлений, машин и механизмов обеспечить выполнение поставленной в заявке задачи по очистке крыш зданий от снега и наледи.</w:t>
      </w:r>
    </w:p>
    <w:p w:rsidR="001D5EE3" w:rsidRPr="001D5EE3" w:rsidRDefault="00AF18C9" w:rsidP="001D5E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2.4.6</w:t>
      </w:r>
      <w:r w:rsidR="001D5EE3">
        <w:rPr>
          <w:rFonts w:ascii="Times New Roman" w:eastAsia="Times New Roman" w:hAnsi="Times New Roman" w:cs="Times New Roman"/>
          <w:lang w:eastAsia="ru-RU"/>
        </w:rPr>
        <w:t>.</w:t>
      </w:r>
      <w:r w:rsidR="001D5EE3" w:rsidRPr="001D5EE3">
        <w:rPr>
          <w:rFonts w:ascii="Times New Roman" w:eastAsia="Times New Roman" w:hAnsi="Times New Roman" w:cs="Times New Roman"/>
          <w:lang w:eastAsia="ru-RU"/>
        </w:rPr>
        <w:t xml:space="preserve">Осуществить Услуги в полном объеме, с соблюдением правил техники безопасности при их проведении: ГОСТ Р 50849-96 (2000) «Пояса предохранительные. Общие технические условия.», ГОСТ </w:t>
      </w:r>
      <w:r w:rsidR="00D4322D">
        <w:rPr>
          <w:rFonts w:ascii="Times New Roman" w:eastAsia="Times New Roman" w:hAnsi="Times New Roman" w:cs="Times New Roman"/>
          <w:lang w:eastAsia="ru-RU"/>
        </w:rPr>
        <w:t xml:space="preserve">   </w:t>
      </w:r>
      <w:r w:rsidR="001D5EE3" w:rsidRPr="001D5EE3">
        <w:rPr>
          <w:rFonts w:ascii="Times New Roman" w:eastAsia="Times New Roman" w:hAnsi="Times New Roman" w:cs="Times New Roman"/>
          <w:lang w:eastAsia="ru-RU"/>
        </w:rPr>
        <w:t xml:space="preserve"> Е</w:t>
      </w:r>
      <w:r w:rsidR="00D4322D">
        <w:rPr>
          <w:rFonts w:ascii="Times New Roman" w:eastAsia="Times New Roman" w:hAnsi="Times New Roman" w:cs="Times New Roman"/>
          <w:lang w:eastAsia="ru-RU"/>
        </w:rPr>
        <w:t xml:space="preserve">   </w:t>
      </w:r>
      <w:r w:rsidR="001D5EE3" w:rsidRPr="001D5EE3">
        <w:rPr>
          <w:rFonts w:ascii="Times New Roman" w:eastAsia="Times New Roman" w:hAnsi="Times New Roman" w:cs="Times New Roman"/>
          <w:lang w:eastAsia="ru-RU"/>
        </w:rPr>
        <w:t>Н 361-2008 «Средства индивидуальной защиты от падения с высоты. Страховочные привязи.», ГОСТ Р ЕН 358-2008 «Система стандартов безопасности труда. Средства индивидуальной защиты от падения с высоты. Привязи и стропы для удержания и позиционирования. Общие технические требования. Методы испытаний»</w:t>
      </w:r>
      <w:r w:rsidR="00653B31">
        <w:rPr>
          <w:rFonts w:ascii="Times New Roman" w:eastAsia="Times New Roman" w:hAnsi="Times New Roman" w:cs="Times New Roman"/>
          <w:lang w:eastAsia="ru-RU"/>
        </w:rPr>
        <w:t>.</w:t>
      </w:r>
      <w:r w:rsidR="00D4322D">
        <w:rPr>
          <w:rFonts w:ascii="Times New Roman" w:eastAsia="Times New Roman" w:hAnsi="Times New Roman" w:cs="Times New Roman"/>
          <w:lang w:eastAsia="ru-RU"/>
        </w:rPr>
        <w:t xml:space="preserve">   </w:t>
      </w:r>
    </w:p>
    <w:p w:rsidR="001D5EE3" w:rsidRPr="001D5EE3" w:rsidRDefault="00AF18C9" w:rsidP="001D5E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2.4.7</w:t>
      </w:r>
      <w:r w:rsidR="001D5EE3">
        <w:rPr>
          <w:rFonts w:ascii="Times New Roman" w:eastAsia="Times New Roman" w:hAnsi="Times New Roman" w:cs="Times New Roman"/>
          <w:lang w:eastAsia="ru-RU"/>
        </w:rPr>
        <w:t>.</w:t>
      </w:r>
      <w:r w:rsidR="001D5EE3" w:rsidRPr="001D5EE3">
        <w:rPr>
          <w:rFonts w:ascii="Times New Roman" w:eastAsia="Times New Roman" w:hAnsi="Times New Roman" w:cs="Times New Roman"/>
          <w:lang w:eastAsia="ru-RU"/>
        </w:rPr>
        <w:t xml:space="preserve">Осуществить услуги </w:t>
      </w:r>
      <w:r w:rsidR="003A4253">
        <w:rPr>
          <w:rFonts w:ascii="Times New Roman" w:eastAsia="Times New Roman" w:hAnsi="Times New Roman" w:cs="Times New Roman"/>
          <w:lang w:eastAsia="ru-RU"/>
        </w:rPr>
        <w:t xml:space="preserve">в </w:t>
      </w:r>
      <w:r w:rsidR="001D5EE3" w:rsidRPr="001D5EE3">
        <w:rPr>
          <w:rFonts w:ascii="Times New Roman" w:eastAsia="Times New Roman" w:hAnsi="Times New Roman" w:cs="Times New Roman"/>
          <w:lang w:eastAsia="ru-RU"/>
        </w:rPr>
        <w:t>соответствии с действующим законодательством РФ с обязательным выполнением норм и правил охраны труда, пожарной безопасности и техники безопасности, производственной санитарии, учитывая специфику действующего учреждения и соблюдение внутреннего распорядка.</w:t>
      </w:r>
    </w:p>
    <w:p w:rsidR="001D5EE3" w:rsidRPr="001D5EE3" w:rsidRDefault="00AF18C9" w:rsidP="001D5E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2.4.8</w:t>
      </w:r>
      <w:r w:rsidR="001D5EE3">
        <w:rPr>
          <w:rFonts w:ascii="Times New Roman" w:eastAsia="Times New Roman" w:hAnsi="Times New Roman" w:cs="Times New Roman"/>
          <w:lang w:eastAsia="ru-RU"/>
        </w:rPr>
        <w:t>.</w:t>
      </w:r>
      <w:r w:rsidR="001D5EE3" w:rsidRPr="001D5EE3">
        <w:rPr>
          <w:rFonts w:ascii="Times New Roman" w:eastAsia="Times New Roman" w:hAnsi="Times New Roman" w:cs="Times New Roman"/>
          <w:lang w:eastAsia="ru-RU"/>
        </w:rPr>
        <w:t>В случае возникновения обстоятельств, замедляющих ход оказания услуг, либо делающих дальнейшее продолжение услуг невозможным, незамедлительно поставить об этом в известность Заказчика в письменной форме.</w:t>
      </w:r>
    </w:p>
    <w:p w:rsidR="001D5EE3" w:rsidRPr="001D5EE3" w:rsidRDefault="00AF18C9" w:rsidP="001D5E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2.4.9</w:t>
      </w:r>
      <w:r w:rsidR="001D5EE3">
        <w:rPr>
          <w:rFonts w:ascii="Times New Roman" w:eastAsia="Times New Roman" w:hAnsi="Times New Roman" w:cs="Times New Roman"/>
          <w:lang w:eastAsia="ru-RU"/>
        </w:rPr>
        <w:t>.</w:t>
      </w:r>
      <w:r w:rsidR="001D5EE3" w:rsidRPr="001D5EE3">
        <w:rPr>
          <w:rFonts w:ascii="Times New Roman" w:eastAsia="Times New Roman" w:hAnsi="Times New Roman" w:cs="Times New Roman"/>
          <w:lang w:eastAsia="ru-RU"/>
        </w:rPr>
        <w:t>Допускать к выполнению оказания услуг проинструктированный по технике безопасности персонал;</w:t>
      </w:r>
    </w:p>
    <w:p w:rsidR="001D5EE3" w:rsidRPr="001D5EE3" w:rsidRDefault="00AF18C9" w:rsidP="001D5E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2.4.10</w:t>
      </w:r>
      <w:r w:rsidR="001D5EE3">
        <w:rPr>
          <w:rFonts w:ascii="Times New Roman" w:eastAsia="Times New Roman" w:hAnsi="Times New Roman" w:cs="Times New Roman"/>
          <w:lang w:eastAsia="ru-RU"/>
        </w:rPr>
        <w:t>.</w:t>
      </w:r>
      <w:r w:rsidR="001D5EE3" w:rsidRPr="001D5EE3">
        <w:rPr>
          <w:rFonts w:ascii="Times New Roman" w:eastAsia="Times New Roman" w:hAnsi="Times New Roman" w:cs="Times New Roman"/>
          <w:lang w:eastAsia="ru-RU"/>
        </w:rPr>
        <w:t>Исполнять, полученные в ходе исполнения обязательств по контракту указания Заказчика, в том числе в срок, установленный Заказчиком, безвозмездно устранять обнаруженные им недостатки в оказанных услугах;</w:t>
      </w:r>
    </w:p>
    <w:p w:rsidR="001D5EE3" w:rsidRPr="001D5EE3" w:rsidRDefault="00AF18C9" w:rsidP="001D5E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2.4.11</w:t>
      </w:r>
      <w:r w:rsidR="001D5EE3">
        <w:rPr>
          <w:rFonts w:ascii="Times New Roman" w:eastAsia="Times New Roman" w:hAnsi="Times New Roman" w:cs="Times New Roman"/>
          <w:lang w:eastAsia="ru-RU"/>
        </w:rPr>
        <w:t>.</w:t>
      </w:r>
      <w:r w:rsidR="001D5EE3" w:rsidRPr="001D5EE3">
        <w:rPr>
          <w:rFonts w:ascii="Times New Roman" w:eastAsia="Times New Roman" w:hAnsi="Times New Roman" w:cs="Times New Roman"/>
          <w:lang w:eastAsia="ru-RU"/>
        </w:rPr>
        <w:t>Обеспечивать сохранность объекта, материалов и оборудования, находящихся на объекте в период оказания услуг;</w:t>
      </w:r>
    </w:p>
    <w:p w:rsidR="001D5EE3" w:rsidRPr="001D5EE3" w:rsidRDefault="00AF18C9" w:rsidP="001D5E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2.4.12</w:t>
      </w:r>
      <w:r w:rsidR="001D5EE3" w:rsidRPr="001D5EE3">
        <w:rPr>
          <w:rFonts w:ascii="Times New Roman" w:eastAsia="Times New Roman" w:hAnsi="Times New Roman" w:cs="Times New Roman"/>
          <w:lang w:eastAsia="ru-RU"/>
        </w:rPr>
        <w:t>.Использовать технологии и методы оказания услуг – в соответствии с действующими нормами. Услуги производятся сотрудниками с обязательным исп</w:t>
      </w:r>
      <w:r w:rsidR="00462CBA">
        <w:rPr>
          <w:rFonts w:ascii="Times New Roman" w:eastAsia="Times New Roman" w:hAnsi="Times New Roman" w:cs="Times New Roman"/>
          <w:lang w:eastAsia="ru-RU"/>
        </w:rPr>
        <w:t xml:space="preserve">ользованием страховочных тросов и </w:t>
      </w:r>
      <w:r w:rsidR="001D5EE3" w:rsidRPr="001D5EE3">
        <w:rPr>
          <w:rFonts w:ascii="Times New Roman" w:eastAsia="Times New Roman" w:hAnsi="Times New Roman" w:cs="Times New Roman"/>
          <w:lang w:eastAsia="ru-RU"/>
        </w:rPr>
        <w:t xml:space="preserve"> с </w:t>
      </w:r>
      <w:r w:rsidR="00462CBA">
        <w:rPr>
          <w:rFonts w:ascii="Times New Roman" w:eastAsia="Times New Roman" w:hAnsi="Times New Roman" w:cs="Times New Roman"/>
          <w:lang w:eastAsia="ru-RU"/>
        </w:rPr>
        <w:t>техническими</w:t>
      </w:r>
      <w:r w:rsidR="001D5EE3" w:rsidRPr="001D5EE3">
        <w:rPr>
          <w:rFonts w:ascii="Times New Roman" w:eastAsia="Times New Roman" w:hAnsi="Times New Roman" w:cs="Times New Roman"/>
          <w:lang w:eastAsia="ru-RU"/>
        </w:rPr>
        <w:t xml:space="preserve"> средств</w:t>
      </w:r>
      <w:r w:rsidR="00462CBA">
        <w:rPr>
          <w:rFonts w:ascii="Times New Roman" w:eastAsia="Times New Roman" w:hAnsi="Times New Roman" w:cs="Times New Roman"/>
          <w:lang w:eastAsia="ru-RU"/>
        </w:rPr>
        <w:t>ами</w:t>
      </w:r>
      <w:r w:rsidR="001D5EE3" w:rsidRPr="001D5EE3">
        <w:rPr>
          <w:rFonts w:ascii="Times New Roman" w:eastAsia="Times New Roman" w:hAnsi="Times New Roman" w:cs="Times New Roman"/>
          <w:lang w:eastAsia="ru-RU"/>
        </w:rPr>
        <w:t>,  при необходимой мощности машин и подъемных механизмов. Все объемы, сроки и виды оказания услуг подлежат обязательному согласованию с Заказчиком.</w:t>
      </w:r>
    </w:p>
    <w:p w:rsidR="001D5EE3" w:rsidRPr="001D5EE3" w:rsidRDefault="00AF18C9" w:rsidP="001D5E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2.4.13</w:t>
      </w:r>
      <w:r w:rsidR="001D5EE3">
        <w:rPr>
          <w:rFonts w:ascii="Times New Roman" w:eastAsia="Times New Roman" w:hAnsi="Times New Roman" w:cs="Times New Roman"/>
          <w:lang w:eastAsia="ru-RU"/>
        </w:rPr>
        <w:t>.</w:t>
      </w:r>
      <w:r w:rsidR="001D5EE3" w:rsidRPr="001D5EE3">
        <w:rPr>
          <w:rFonts w:ascii="Times New Roman" w:eastAsia="Times New Roman" w:hAnsi="Times New Roman" w:cs="Times New Roman"/>
          <w:lang w:eastAsia="ru-RU"/>
        </w:rPr>
        <w:t>Услуги по очистке кровли от снега производить со всех ее скатов, начиная от карнизов к коньку крыши. При сбрасывании снега с кровли должны быть приняты меры предосторожности, обеспечивающие безопасность.</w:t>
      </w:r>
    </w:p>
    <w:p w:rsidR="001D5EE3" w:rsidRPr="001D5EE3" w:rsidRDefault="00AF18C9" w:rsidP="001D5E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2.4.14</w:t>
      </w:r>
      <w:r w:rsidR="001D5EE3">
        <w:rPr>
          <w:rFonts w:ascii="Times New Roman" w:eastAsia="Times New Roman" w:hAnsi="Times New Roman" w:cs="Times New Roman"/>
          <w:lang w:eastAsia="ru-RU"/>
        </w:rPr>
        <w:t>.</w:t>
      </w:r>
      <w:r w:rsidR="001D5EE3" w:rsidRPr="001D5EE3">
        <w:rPr>
          <w:rFonts w:ascii="Times New Roman" w:eastAsia="Times New Roman" w:hAnsi="Times New Roman" w:cs="Times New Roman"/>
          <w:lang w:eastAsia="ru-RU"/>
        </w:rPr>
        <w:t>Использовать собственные инструменты и другой инвентарь, необходимый для оказания услуг. Очистка кровель выполняется только деревянными или пластмассовыми лопатами.</w:t>
      </w:r>
    </w:p>
    <w:p w:rsidR="001D5EE3" w:rsidRPr="001D5EE3" w:rsidRDefault="00AF18C9" w:rsidP="00283C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2.4.15</w:t>
      </w:r>
      <w:r w:rsidR="001D5EE3">
        <w:rPr>
          <w:rFonts w:ascii="Times New Roman" w:eastAsia="Times New Roman" w:hAnsi="Times New Roman" w:cs="Times New Roman"/>
          <w:lang w:eastAsia="ru-RU"/>
        </w:rPr>
        <w:t>.</w:t>
      </w:r>
      <w:r w:rsidR="00CD6D46" w:rsidRPr="00CD6D46">
        <w:t xml:space="preserve"> </w:t>
      </w:r>
      <w:r w:rsidR="00CD6D46">
        <w:rPr>
          <w:rFonts w:ascii="Times New Roman" w:eastAsia="Times New Roman" w:hAnsi="Times New Roman" w:cs="Times New Roman"/>
          <w:lang w:eastAsia="ru-RU"/>
        </w:rPr>
        <w:t>Оказыва</w:t>
      </w:r>
      <w:r w:rsidR="00CD6D46" w:rsidRPr="00CD6D46">
        <w:rPr>
          <w:rFonts w:ascii="Times New Roman" w:eastAsia="Times New Roman" w:hAnsi="Times New Roman" w:cs="Times New Roman"/>
          <w:lang w:eastAsia="ru-RU"/>
        </w:rPr>
        <w:t>т</w:t>
      </w:r>
      <w:r w:rsidR="00CD6D46">
        <w:rPr>
          <w:rFonts w:ascii="Times New Roman" w:eastAsia="Times New Roman" w:hAnsi="Times New Roman" w:cs="Times New Roman"/>
          <w:lang w:eastAsia="ru-RU"/>
        </w:rPr>
        <w:t>ь</w:t>
      </w:r>
      <w:r w:rsidR="00CD6D46" w:rsidRPr="00CD6D46">
        <w:rPr>
          <w:rFonts w:ascii="Times New Roman" w:eastAsia="Times New Roman" w:hAnsi="Times New Roman" w:cs="Times New Roman"/>
          <w:lang w:eastAsia="ru-RU"/>
        </w:rPr>
        <w:t xml:space="preserve"> услуги по заявке (по телефону или факсу) представителя Заказчика, но не позднее 8-ми часов после заявки. Если наблюдается обледенение свесов или водоотводящих устройств, протечки, Исполнитель обязан оказать услуги в течение 3-х часов после подачи заявки.</w:t>
      </w:r>
    </w:p>
    <w:p w:rsidR="00283C4D" w:rsidRPr="001D5EE3" w:rsidRDefault="006F6C5F" w:rsidP="00283C4D">
      <w:pPr>
        <w:spacing w:after="0" w:line="240" w:lineRule="auto"/>
        <w:jc w:val="both"/>
        <w:rPr>
          <w:rFonts w:ascii="Times New Roman" w:eastAsia="Times New Roman" w:hAnsi="Times New Roman" w:cs="Times New Roman"/>
          <w:bCs/>
          <w:color w:val="000000"/>
          <w:lang w:eastAsia="ru-RU"/>
        </w:rPr>
      </w:pPr>
      <w:r w:rsidRPr="001D5EE3">
        <w:rPr>
          <w:rFonts w:ascii="Times New Roman" w:eastAsia="Times New Roman" w:hAnsi="Times New Roman" w:cs="Times New Roman"/>
          <w:bCs/>
          <w:color w:val="000000"/>
          <w:lang w:eastAsia="ru-RU"/>
        </w:rPr>
        <w:t>2</w:t>
      </w:r>
      <w:r w:rsidR="00AF18C9">
        <w:rPr>
          <w:rFonts w:ascii="Times New Roman" w:eastAsia="Times New Roman" w:hAnsi="Times New Roman" w:cs="Times New Roman"/>
          <w:bCs/>
          <w:color w:val="000000"/>
          <w:lang w:eastAsia="ru-RU"/>
        </w:rPr>
        <w:t>.4.16</w:t>
      </w:r>
      <w:r w:rsidR="00577DDD">
        <w:rPr>
          <w:rFonts w:ascii="Times New Roman" w:eastAsia="Times New Roman" w:hAnsi="Times New Roman" w:cs="Times New Roman"/>
          <w:bCs/>
          <w:color w:val="000000"/>
          <w:lang w:eastAsia="ru-RU"/>
        </w:rPr>
        <w:t>.</w:t>
      </w:r>
      <w:r w:rsidR="00283C4D" w:rsidRPr="001D5EE3">
        <w:rPr>
          <w:rFonts w:ascii="Times New Roman" w:eastAsia="Times New Roman" w:hAnsi="Times New Roman" w:cs="Times New Roman"/>
          <w:bCs/>
          <w:color w:val="000000"/>
          <w:lang w:eastAsia="ru-RU"/>
        </w:rPr>
        <w:t>Нести ответственность за безопасную организацию оказания Услуг и соблюдения требований безопасности персонала, непосредственно участвующего в оказании Услуг по настоящему Контракту.</w:t>
      </w:r>
    </w:p>
    <w:p w:rsidR="00283C4D" w:rsidRPr="001D5EE3" w:rsidRDefault="006F6C5F" w:rsidP="00283C4D">
      <w:pPr>
        <w:spacing w:after="0" w:line="240" w:lineRule="auto"/>
        <w:jc w:val="both"/>
        <w:rPr>
          <w:rFonts w:ascii="Times New Roman" w:eastAsia="Times New Roman" w:hAnsi="Times New Roman" w:cs="Times New Roman"/>
          <w:bCs/>
          <w:color w:val="000000"/>
          <w:lang w:eastAsia="ru-RU"/>
        </w:rPr>
      </w:pPr>
      <w:r w:rsidRPr="001D5EE3">
        <w:rPr>
          <w:rFonts w:ascii="Times New Roman" w:eastAsia="Times New Roman" w:hAnsi="Times New Roman" w:cs="Times New Roman"/>
          <w:bCs/>
          <w:color w:val="000000"/>
          <w:lang w:eastAsia="ru-RU"/>
        </w:rPr>
        <w:lastRenderedPageBreak/>
        <w:t>2</w:t>
      </w:r>
      <w:r w:rsidR="00AF18C9">
        <w:rPr>
          <w:rFonts w:ascii="Times New Roman" w:eastAsia="Times New Roman" w:hAnsi="Times New Roman" w:cs="Times New Roman"/>
          <w:bCs/>
          <w:color w:val="000000"/>
          <w:lang w:eastAsia="ru-RU"/>
        </w:rPr>
        <w:t>.4.17</w:t>
      </w:r>
      <w:r w:rsidR="00283C4D" w:rsidRPr="001D5EE3">
        <w:rPr>
          <w:rFonts w:ascii="Times New Roman" w:eastAsia="Times New Roman" w:hAnsi="Times New Roman" w:cs="Times New Roman"/>
          <w:bCs/>
          <w:color w:val="000000"/>
          <w:lang w:eastAsia="ru-RU"/>
        </w:rPr>
        <w:t>. Обеспечить персонал, оказывающий Услуги по настоящему Контракту, проверенными и испытанными инструментами, приспособлениями, ручными машинами, средствами механизации, лестницами и т.д., а также чистой спецодеждой, спецобувью и другими средствами индивидуальной защиты.</w:t>
      </w:r>
    </w:p>
    <w:p w:rsidR="00283C4D" w:rsidRPr="001D5EE3" w:rsidRDefault="006F6C5F" w:rsidP="00283C4D">
      <w:pPr>
        <w:spacing w:after="0" w:line="240" w:lineRule="auto"/>
        <w:jc w:val="both"/>
        <w:rPr>
          <w:rFonts w:ascii="Times New Roman" w:eastAsia="Times New Roman" w:hAnsi="Times New Roman" w:cs="Times New Roman"/>
          <w:bCs/>
          <w:color w:val="000000"/>
          <w:lang w:eastAsia="ru-RU"/>
        </w:rPr>
      </w:pPr>
      <w:r w:rsidRPr="001D5EE3">
        <w:rPr>
          <w:rFonts w:ascii="Times New Roman" w:eastAsia="Times New Roman" w:hAnsi="Times New Roman" w:cs="Times New Roman"/>
          <w:bCs/>
          <w:color w:val="000000"/>
          <w:lang w:eastAsia="ru-RU"/>
        </w:rPr>
        <w:t>2</w:t>
      </w:r>
      <w:r w:rsidR="00AF18C9">
        <w:rPr>
          <w:rFonts w:ascii="Times New Roman" w:eastAsia="Times New Roman" w:hAnsi="Times New Roman" w:cs="Times New Roman"/>
          <w:bCs/>
          <w:color w:val="000000"/>
          <w:lang w:eastAsia="ru-RU"/>
        </w:rPr>
        <w:t>.4.18</w:t>
      </w:r>
      <w:r w:rsidR="00283C4D" w:rsidRPr="001D5EE3">
        <w:rPr>
          <w:rFonts w:ascii="Times New Roman" w:eastAsia="Times New Roman" w:hAnsi="Times New Roman" w:cs="Times New Roman"/>
          <w:bCs/>
          <w:color w:val="000000"/>
          <w:lang w:eastAsia="ru-RU"/>
        </w:rPr>
        <w:t>. Обеспечить сохранность зеленых насаждений, элементов благоустройства, инженерных сетей и коммуникаций, конструктивных элементов зданий.</w:t>
      </w:r>
    </w:p>
    <w:p w:rsidR="00283C4D" w:rsidRPr="001D5EE3" w:rsidRDefault="006F6C5F" w:rsidP="00283C4D">
      <w:pPr>
        <w:spacing w:after="0" w:line="240" w:lineRule="auto"/>
        <w:jc w:val="both"/>
        <w:rPr>
          <w:rFonts w:ascii="Times New Roman" w:eastAsia="Times New Roman" w:hAnsi="Times New Roman" w:cs="Times New Roman"/>
          <w:bCs/>
          <w:color w:val="000000"/>
          <w:lang w:eastAsia="ru-RU"/>
        </w:rPr>
      </w:pPr>
      <w:r w:rsidRPr="001D5EE3">
        <w:rPr>
          <w:rFonts w:ascii="Times New Roman" w:eastAsia="Times New Roman" w:hAnsi="Times New Roman" w:cs="Times New Roman"/>
          <w:bCs/>
          <w:color w:val="000000"/>
          <w:lang w:eastAsia="ru-RU"/>
        </w:rPr>
        <w:t>2</w:t>
      </w:r>
      <w:r w:rsidR="00AF18C9">
        <w:rPr>
          <w:rFonts w:ascii="Times New Roman" w:eastAsia="Times New Roman" w:hAnsi="Times New Roman" w:cs="Times New Roman"/>
          <w:bCs/>
          <w:color w:val="000000"/>
          <w:lang w:eastAsia="ru-RU"/>
        </w:rPr>
        <w:t>.4.19</w:t>
      </w:r>
      <w:r w:rsidR="00283C4D" w:rsidRPr="001D5EE3">
        <w:rPr>
          <w:rFonts w:ascii="Times New Roman" w:eastAsia="Times New Roman" w:hAnsi="Times New Roman" w:cs="Times New Roman"/>
          <w:bCs/>
          <w:color w:val="000000"/>
          <w:lang w:eastAsia="ru-RU"/>
        </w:rPr>
        <w:t xml:space="preserve">. Предоставить платёжные документы и документы, подтверждающие фактически </w:t>
      </w:r>
      <w:proofErr w:type="gramStart"/>
      <w:r w:rsidR="00283C4D" w:rsidRPr="001D5EE3">
        <w:rPr>
          <w:rFonts w:ascii="Times New Roman" w:eastAsia="Times New Roman" w:hAnsi="Times New Roman" w:cs="Times New Roman"/>
          <w:bCs/>
          <w:color w:val="000000"/>
          <w:lang w:eastAsia="ru-RU"/>
        </w:rPr>
        <w:t>оказанные  Услуги</w:t>
      </w:r>
      <w:proofErr w:type="gramEnd"/>
      <w:r w:rsidR="00283C4D" w:rsidRPr="001D5EE3">
        <w:rPr>
          <w:rFonts w:ascii="Times New Roman" w:eastAsia="Times New Roman" w:hAnsi="Times New Roman" w:cs="Times New Roman"/>
          <w:bCs/>
          <w:color w:val="000000"/>
          <w:lang w:eastAsia="ru-RU"/>
        </w:rPr>
        <w:t xml:space="preserve">, в том числе: счет, счет-фактуру, акт оказанных услуг и т.д., </w:t>
      </w:r>
    </w:p>
    <w:p w:rsidR="0082427B" w:rsidRPr="001D5EE3" w:rsidRDefault="00AF18C9" w:rsidP="00283C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2.4.20</w:t>
      </w:r>
      <w:r w:rsidR="0082427B">
        <w:rPr>
          <w:rFonts w:ascii="Times New Roman" w:eastAsia="Times New Roman" w:hAnsi="Times New Roman" w:cs="Times New Roman"/>
          <w:lang w:eastAsia="ru-RU"/>
        </w:rPr>
        <w:t>.</w:t>
      </w:r>
      <w:r w:rsidR="0082427B" w:rsidRPr="0082427B">
        <w:rPr>
          <w:rFonts w:ascii="Times New Roman" w:eastAsia="Times New Roman" w:hAnsi="Times New Roman" w:cs="Times New Roman"/>
          <w:lang w:eastAsia="ru-RU"/>
        </w:rPr>
        <w:t>Освободить зону сброса под крышами от машин и иной техники, обеспечить безопасность людей в зоне сброса  снега и льда, установить ограждения в зоне сброса снега и льда.</w:t>
      </w:r>
    </w:p>
    <w:p w:rsidR="003C6169" w:rsidRPr="001D5EE3" w:rsidRDefault="008265C4" w:rsidP="003C6169">
      <w:pPr>
        <w:spacing w:after="0" w:line="240" w:lineRule="auto"/>
        <w:jc w:val="center"/>
        <w:rPr>
          <w:rFonts w:ascii="Times New Roman" w:eastAsia="Times New Roman" w:hAnsi="Times New Roman" w:cs="Times New Roman"/>
          <w:b/>
          <w:caps/>
          <w:lang w:eastAsia="ru-RU"/>
        </w:rPr>
      </w:pPr>
      <w:r w:rsidRPr="001D5EE3">
        <w:rPr>
          <w:rFonts w:ascii="Times New Roman" w:eastAsia="Times New Roman" w:hAnsi="Times New Roman" w:cs="Times New Roman"/>
          <w:b/>
          <w:lang w:eastAsia="ru-RU"/>
        </w:rPr>
        <w:t>3</w:t>
      </w:r>
      <w:r w:rsidR="003C6169" w:rsidRPr="001D5EE3">
        <w:rPr>
          <w:rFonts w:ascii="Times New Roman" w:eastAsia="Times New Roman" w:hAnsi="Times New Roman" w:cs="Times New Roman"/>
          <w:b/>
          <w:lang w:eastAsia="ru-RU"/>
        </w:rPr>
        <w:t>. ЦЕНА КОНТРАКТА</w:t>
      </w:r>
      <w:r w:rsidRPr="001D5EE3">
        <w:rPr>
          <w:rFonts w:ascii="Times New Roman" w:eastAsia="Times New Roman" w:hAnsi="Times New Roman" w:cs="Times New Roman"/>
          <w:b/>
          <w:lang w:eastAsia="ru-RU"/>
        </w:rPr>
        <w:t xml:space="preserve"> И ПОРЯДОК РАСЧЕТОВ</w:t>
      </w:r>
    </w:p>
    <w:p w:rsidR="00B41A7C" w:rsidRPr="00B41A7C" w:rsidRDefault="00D9192C" w:rsidP="003C6169">
      <w:pPr>
        <w:spacing w:after="0" w:line="240" w:lineRule="auto"/>
        <w:jc w:val="both"/>
        <w:rPr>
          <w:rFonts w:ascii="Times New Roman" w:eastAsia="Times New Roman" w:hAnsi="Times New Roman" w:cs="Times New Roman"/>
          <w:b/>
          <w:lang w:eastAsia="ru-RU"/>
        </w:rPr>
      </w:pPr>
      <w:r w:rsidRPr="001D5EE3">
        <w:rPr>
          <w:rFonts w:ascii="Times New Roman" w:eastAsia="Times New Roman" w:hAnsi="Times New Roman" w:cs="Times New Roman"/>
          <w:lang w:eastAsia="ru-RU"/>
        </w:rPr>
        <w:t>3</w:t>
      </w:r>
      <w:r w:rsidR="003C6169" w:rsidRPr="001D5EE3">
        <w:rPr>
          <w:rFonts w:ascii="Times New Roman" w:eastAsia="Times New Roman" w:hAnsi="Times New Roman" w:cs="Times New Roman"/>
          <w:lang w:eastAsia="ru-RU"/>
        </w:rPr>
        <w:t>.1. Цена контракта составляет</w:t>
      </w:r>
      <w:r w:rsidR="00553150">
        <w:rPr>
          <w:rFonts w:ascii="Times New Roman" w:eastAsia="Times New Roman" w:hAnsi="Times New Roman" w:cs="Times New Roman"/>
          <w:lang w:eastAsia="ru-RU"/>
        </w:rPr>
        <w:t>:</w:t>
      </w:r>
      <w:r w:rsidR="003C6169" w:rsidRPr="001D5EE3">
        <w:rPr>
          <w:rFonts w:ascii="Times New Roman" w:eastAsia="Times New Roman" w:hAnsi="Times New Roman" w:cs="Times New Roman"/>
          <w:lang w:eastAsia="ru-RU"/>
        </w:rPr>
        <w:t xml:space="preserve"> </w:t>
      </w:r>
      <w:r w:rsidR="00553150" w:rsidRPr="000E671B">
        <w:rPr>
          <w:rFonts w:ascii="Times New Roman" w:eastAsia="Times New Roman" w:hAnsi="Times New Roman" w:cs="Times New Roman"/>
          <w:b/>
          <w:lang w:eastAsia="ru-RU"/>
        </w:rPr>
        <w:t>59 337,48</w:t>
      </w:r>
      <w:r w:rsidR="003C6169" w:rsidRPr="000E671B">
        <w:rPr>
          <w:rFonts w:ascii="Times New Roman" w:eastAsia="Times New Roman" w:hAnsi="Times New Roman" w:cs="Times New Roman"/>
          <w:b/>
          <w:lang w:eastAsia="ru-RU"/>
        </w:rPr>
        <w:t xml:space="preserve"> рублей (</w:t>
      </w:r>
      <w:r w:rsidR="00553150" w:rsidRPr="000E671B">
        <w:rPr>
          <w:rFonts w:ascii="Times New Roman" w:eastAsia="Times New Roman" w:hAnsi="Times New Roman" w:cs="Times New Roman"/>
          <w:b/>
          <w:lang w:eastAsia="ru-RU"/>
        </w:rPr>
        <w:t>Пятьдесят девять тысяч триста тридцать семь рублей 48 копеек</w:t>
      </w:r>
      <w:r w:rsidR="003C6169" w:rsidRPr="001D5EE3">
        <w:rPr>
          <w:rFonts w:ascii="Times New Roman" w:eastAsia="Times New Roman" w:hAnsi="Times New Roman" w:cs="Times New Roman"/>
          <w:lang w:eastAsia="ru-RU"/>
        </w:rPr>
        <w:t xml:space="preserve">), </w:t>
      </w:r>
      <w:r w:rsidR="003C6169" w:rsidRPr="00B41A7C">
        <w:rPr>
          <w:rFonts w:ascii="Times New Roman" w:eastAsia="Times New Roman" w:hAnsi="Times New Roman" w:cs="Times New Roman"/>
          <w:b/>
          <w:lang w:eastAsia="ru-RU"/>
        </w:rPr>
        <w:t xml:space="preserve">в том числе НДС </w:t>
      </w:r>
      <w:r w:rsidR="00B41A7C" w:rsidRPr="00B41A7C">
        <w:rPr>
          <w:rFonts w:ascii="Times New Roman" w:eastAsia="Times New Roman" w:hAnsi="Times New Roman" w:cs="Times New Roman"/>
          <w:b/>
          <w:lang w:eastAsia="ru-RU"/>
        </w:rPr>
        <w:t>18</w:t>
      </w:r>
      <w:r w:rsidR="003C6169" w:rsidRPr="00B41A7C">
        <w:rPr>
          <w:rFonts w:ascii="Times New Roman" w:eastAsia="Times New Roman" w:hAnsi="Times New Roman" w:cs="Times New Roman"/>
          <w:b/>
          <w:lang w:eastAsia="ru-RU"/>
        </w:rPr>
        <w:t xml:space="preserve">% - </w:t>
      </w:r>
      <w:r w:rsidR="00B41A7C" w:rsidRPr="00B41A7C">
        <w:rPr>
          <w:rFonts w:ascii="Times New Roman" w:eastAsia="Times New Roman" w:hAnsi="Times New Roman" w:cs="Times New Roman"/>
          <w:b/>
          <w:lang w:eastAsia="ru-RU"/>
        </w:rPr>
        <w:t>9</w:t>
      </w:r>
      <w:r w:rsidR="0092589F">
        <w:rPr>
          <w:rFonts w:ascii="Times New Roman" w:eastAsia="Times New Roman" w:hAnsi="Times New Roman" w:cs="Times New Roman"/>
          <w:b/>
          <w:lang w:eastAsia="ru-RU"/>
        </w:rPr>
        <w:t xml:space="preserve"> </w:t>
      </w:r>
      <w:r w:rsidR="00B41A7C" w:rsidRPr="00B41A7C">
        <w:rPr>
          <w:rFonts w:ascii="Times New Roman" w:eastAsia="Times New Roman" w:hAnsi="Times New Roman" w:cs="Times New Roman"/>
          <w:b/>
          <w:lang w:eastAsia="ru-RU"/>
        </w:rPr>
        <w:t xml:space="preserve">051,48 руб. (Девять тысяч пятьдесят один </w:t>
      </w:r>
      <w:proofErr w:type="gramStart"/>
      <w:r w:rsidR="00B41A7C" w:rsidRPr="00B41A7C">
        <w:rPr>
          <w:rFonts w:ascii="Times New Roman" w:eastAsia="Times New Roman" w:hAnsi="Times New Roman" w:cs="Times New Roman"/>
          <w:b/>
          <w:lang w:eastAsia="ru-RU"/>
        </w:rPr>
        <w:t>рубль  48</w:t>
      </w:r>
      <w:proofErr w:type="gramEnd"/>
      <w:r w:rsidR="00B41A7C" w:rsidRPr="00B41A7C">
        <w:rPr>
          <w:rFonts w:ascii="Times New Roman" w:eastAsia="Times New Roman" w:hAnsi="Times New Roman" w:cs="Times New Roman"/>
          <w:b/>
          <w:lang w:eastAsia="ru-RU"/>
        </w:rPr>
        <w:t xml:space="preserve"> копеек</w:t>
      </w:r>
      <w:r w:rsidR="0092589F">
        <w:rPr>
          <w:rFonts w:ascii="Times New Roman" w:eastAsia="Times New Roman" w:hAnsi="Times New Roman" w:cs="Times New Roman"/>
          <w:b/>
          <w:lang w:eastAsia="ru-RU"/>
        </w:rPr>
        <w:t>).</w:t>
      </w:r>
    </w:p>
    <w:p w:rsidR="003C6169" w:rsidRPr="001D5EE3" w:rsidRDefault="00D9192C" w:rsidP="003C616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3</w:t>
      </w:r>
      <w:r w:rsidR="003C6169" w:rsidRPr="001D5EE3">
        <w:rPr>
          <w:rFonts w:ascii="Times New Roman" w:eastAsia="Times New Roman" w:hAnsi="Times New Roman" w:cs="Times New Roman"/>
          <w:lang w:eastAsia="ru-RU"/>
        </w:rPr>
        <w:t xml:space="preserve">.2. </w:t>
      </w:r>
      <w:r w:rsidR="00DA5FE8" w:rsidRPr="00DA5FE8">
        <w:rPr>
          <w:rFonts w:ascii="Times New Roman" w:eastAsia="Times New Roman" w:hAnsi="Times New Roman" w:cs="Times New Roman"/>
          <w:lang w:eastAsia="ru-RU"/>
        </w:rPr>
        <w:t xml:space="preserve">Цена за единицу оказанных Услуг устанавливается в российских рублях и остается неизменной на весь срок исполнения настоящего Контракта, за исключением </w:t>
      </w:r>
      <w:proofErr w:type="gramStart"/>
      <w:r w:rsidR="00DA5FE8" w:rsidRPr="00DA5FE8">
        <w:rPr>
          <w:rFonts w:ascii="Times New Roman" w:eastAsia="Times New Roman" w:hAnsi="Times New Roman" w:cs="Times New Roman"/>
          <w:lang w:eastAsia="ru-RU"/>
        </w:rPr>
        <w:t>случаев</w:t>
      </w:r>
      <w:proofErr w:type="gramEnd"/>
      <w:r w:rsidR="00FB016F">
        <w:rPr>
          <w:rFonts w:ascii="Times New Roman" w:eastAsia="Times New Roman" w:hAnsi="Times New Roman" w:cs="Times New Roman"/>
          <w:lang w:eastAsia="ru-RU"/>
        </w:rPr>
        <w:t xml:space="preserve"> указанных в п.1.2. настоящего К</w:t>
      </w:r>
      <w:r w:rsidR="00DA5FE8" w:rsidRPr="00DA5FE8">
        <w:rPr>
          <w:rFonts w:ascii="Times New Roman" w:eastAsia="Times New Roman" w:hAnsi="Times New Roman" w:cs="Times New Roman"/>
          <w:lang w:eastAsia="ru-RU"/>
        </w:rPr>
        <w:t xml:space="preserve">онтракта. </w:t>
      </w:r>
      <w:r w:rsidR="003C6169" w:rsidRPr="001D5EE3">
        <w:rPr>
          <w:rFonts w:ascii="Times New Roman" w:eastAsia="Times New Roman" w:hAnsi="Times New Roman" w:cs="Times New Roman"/>
          <w:lang w:eastAsia="ru-RU"/>
        </w:rPr>
        <w:t>Цена настоящего Контракта включает все расходы Исполнителя, связанные с исполнением обязательств, предусмотренных Контрактом, в том числе</w:t>
      </w:r>
      <w:r w:rsidR="009A767E" w:rsidRPr="001D5EE3">
        <w:rPr>
          <w:rFonts w:ascii="Times New Roman" w:eastAsia="Times New Roman" w:hAnsi="Times New Roman" w:cs="Times New Roman"/>
          <w:lang w:eastAsia="ru-RU"/>
        </w:rPr>
        <w:t>. транспортные расходы, расходы на используемые инструменты и инвентарь, используемую специальную технику, расходы на страхование и другие обязательные плат</w:t>
      </w:r>
      <w:r w:rsidR="00525B83">
        <w:rPr>
          <w:rFonts w:ascii="Times New Roman" w:eastAsia="Times New Roman" w:hAnsi="Times New Roman" w:cs="Times New Roman"/>
          <w:lang w:eastAsia="ru-RU"/>
        </w:rPr>
        <w:t>ежи в бюджеты различных уровней,</w:t>
      </w:r>
      <w:r w:rsidR="003C6169" w:rsidRPr="001D5EE3">
        <w:rPr>
          <w:rFonts w:ascii="Times New Roman" w:eastAsia="Times New Roman" w:hAnsi="Times New Roman" w:cs="Times New Roman"/>
          <w:lang w:eastAsia="ru-RU"/>
        </w:rPr>
        <w:t xml:space="preserve"> </w:t>
      </w:r>
      <w:r w:rsidR="008265C4" w:rsidRPr="001D5EE3">
        <w:rPr>
          <w:rFonts w:ascii="Times New Roman" w:eastAsia="Times New Roman" w:hAnsi="Times New Roman" w:cs="Times New Roman"/>
          <w:lang w:eastAsia="ru-RU"/>
        </w:rPr>
        <w:t>установленных законодательством Российской Федерации</w:t>
      </w:r>
      <w:r w:rsidR="003C6169" w:rsidRPr="001D5EE3">
        <w:rPr>
          <w:rFonts w:ascii="Times New Roman" w:eastAsia="Times New Roman" w:hAnsi="Times New Roman" w:cs="Times New Roman"/>
          <w:lang w:eastAsia="ru-RU"/>
        </w:rPr>
        <w:t>, гарантийные обязательства, а также все прочие расходы, необходимые для выполнения Исполнителем всех обязательств по Контракту.</w:t>
      </w:r>
    </w:p>
    <w:p w:rsidR="00134EE8" w:rsidRPr="001D5EE3" w:rsidRDefault="00D9192C" w:rsidP="005D7F37">
      <w:pPr>
        <w:spacing w:after="0" w:line="240" w:lineRule="auto"/>
        <w:jc w:val="both"/>
        <w:rPr>
          <w:rFonts w:ascii="Times New Roman" w:eastAsia="Times New Roman" w:hAnsi="Times New Roman" w:cs="Times New Roman"/>
          <w:b/>
          <w:lang w:eastAsia="ru-RU"/>
        </w:rPr>
      </w:pPr>
      <w:r w:rsidRPr="001D5EE3">
        <w:rPr>
          <w:rFonts w:ascii="Times New Roman" w:eastAsia="Times New Roman" w:hAnsi="Times New Roman" w:cs="Times New Roman"/>
          <w:lang w:eastAsia="ru-RU"/>
        </w:rPr>
        <w:t>3</w:t>
      </w:r>
      <w:r w:rsidR="003C6169" w:rsidRPr="001D5EE3">
        <w:rPr>
          <w:rFonts w:ascii="Times New Roman" w:eastAsia="Times New Roman" w:hAnsi="Times New Roman" w:cs="Times New Roman"/>
          <w:lang w:eastAsia="ru-RU"/>
        </w:rPr>
        <w:t>.3.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3C6169" w:rsidRPr="001D5EE3" w:rsidRDefault="00084B18" w:rsidP="003C616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3.4</w:t>
      </w:r>
      <w:r w:rsidR="003C6169" w:rsidRPr="001D5EE3">
        <w:rPr>
          <w:rFonts w:ascii="Times New Roman" w:eastAsia="Times New Roman" w:hAnsi="Times New Roman" w:cs="Times New Roman"/>
          <w:lang w:eastAsia="ru-RU"/>
        </w:rPr>
        <w:t>. Оплата осуществляется Заказчиком   по безналичному расчёту по факту оказания Услуг путем перечисления денежных средств на расчетный счет Исполнителя в течение 30 календарных дней после подписания акта оказанных Услуг и иных необходимых отчётных документов, подтверждающих целевое использование выделенных средств.</w:t>
      </w:r>
    </w:p>
    <w:p w:rsidR="00084B18" w:rsidRPr="001D5EE3" w:rsidRDefault="00084B18" w:rsidP="00084B18">
      <w:pPr>
        <w:spacing w:after="0" w:line="240" w:lineRule="auto"/>
        <w:jc w:val="both"/>
        <w:rPr>
          <w:rFonts w:ascii="Times New Roman" w:eastAsia="Times New Roman" w:hAnsi="Times New Roman" w:cs="Times New Roman"/>
          <w:bCs/>
          <w:lang w:eastAsia="ru-RU"/>
        </w:rPr>
      </w:pPr>
      <w:r w:rsidRPr="001D5EE3">
        <w:rPr>
          <w:rFonts w:ascii="Times New Roman" w:eastAsia="Times New Roman" w:hAnsi="Times New Roman" w:cs="Times New Roman"/>
          <w:bCs/>
          <w:lang w:eastAsia="ru-RU"/>
        </w:rPr>
        <w:t>3.5. Принятие денежных обязательств в рамках настоящего Контракта, подлежащих исполнению, осуществляется за счёт средств приносящей доход деятельности на 2016г.</w:t>
      </w:r>
    </w:p>
    <w:p w:rsidR="00CB4994" w:rsidRDefault="00084B18" w:rsidP="00790005">
      <w:pPr>
        <w:spacing w:after="0" w:line="240" w:lineRule="auto"/>
        <w:jc w:val="both"/>
        <w:rPr>
          <w:rFonts w:ascii="Times New Roman" w:eastAsia="Times New Roman" w:hAnsi="Times New Roman" w:cs="Times New Roman"/>
          <w:bCs/>
          <w:lang w:eastAsia="ru-RU"/>
        </w:rPr>
      </w:pPr>
      <w:r w:rsidRPr="001D5EE3">
        <w:rPr>
          <w:rFonts w:ascii="Times New Roman" w:eastAsia="Times New Roman" w:hAnsi="Times New Roman" w:cs="Times New Roman"/>
          <w:bCs/>
          <w:lang w:eastAsia="ru-RU"/>
        </w:rPr>
        <w:t>3.6. В случае неисполнения или ненадлежащего исполнения Исполнителем обязательства, предусмотренного настоящим Контрактом, Заказчик вправе осуществить оплату Контракта путём выплаты Исполнителю   суммы, уменьшенной на сумму неустойки (пеней, штрафов).</w:t>
      </w:r>
      <w:r w:rsidR="00097B38" w:rsidRPr="001D5EE3">
        <w:rPr>
          <w:rFonts w:ascii="Times New Roman" w:eastAsia="Times New Roman" w:hAnsi="Times New Roman" w:cs="Times New Roman"/>
          <w:bCs/>
          <w:lang w:eastAsia="ru-RU"/>
        </w:rPr>
        <w:t xml:space="preserve">     </w:t>
      </w:r>
    </w:p>
    <w:p w:rsidR="00097B38" w:rsidRPr="001D5EE3" w:rsidRDefault="00097B38" w:rsidP="00097B38">
      <w:pPr>
        <w:spacing w:after="0" w:line="240" w:lineRule="auto"/>
        <w:jc w:val="center"/>
        <w:rPr>
          <w:rFonts w:ascii="Times New Roman" w:eastAsia="Times New Roman" w:hAnsi="Times New Roman" w:cs="Times New Roman"/>
          <w:b/>
          <w:caps/>
          <w:lang w:eastAsia="ru-RU"/>
        </w:rPr>
      </w:pPr>
      <w:r w:rsidRPr="001D5EE3">
        <w:rPr>
          <w:rFonts w:ascii="Times New Roman" w:eastAsia="Times New Roman" w:hAnsi="Times New Roman" w:cs="Times New Roman"/>
          <w:b/>
          <w:lang w:eastAsia="ru-RU"/>
        </w:rPr>
        <w:t>4. ПОРЯДОК ПРИЁМКИ И КАЧЕСТВО УСЛУГ</w:t>
      </w:r>
    </w:p>
    <w:p w:rsidR="00097B38" w:rsidRPr="001D5EE3" w:rsidRDefault="00097B38" w:rsidP="00097B38">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4.1. Заказчик производит приёмку оказанных Услуг непосредственно после оказания Услуг либо направляет мотивированный отказ от приёмки Услуг с перечнем замечаний по качеству их оказания.</w:t>
      </w:r>
    </w:p>
    <w:p w:rsidR="00097B38" w:rsidRPr="001D5EE3" w:rsidRDefault="00097B38" w:rsidP="00097B38">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4.2. Исполнитель обязан обеспечить оказание и качество Услуг в соответствии с Приложением №1, Правил техники безопасности, пожарной безопасности и санитарных норм.</w:t>
      </w:r>
    </w:p>
    <w:p w:rsidR="00097B38" w:rsidRPr="001D5EE3" w:rsidRDefault="00097B38" w:rsidP="00097B38">
      <w:pPr>
        <w:spacing w:after="0" w:line="240" w:lineRule="auto"/>
        <w:jc w:val="both"/>
        <w:rPr>
          <w:rFonts w:ascii="Times New Roman" w:eastAsia="Times New Roman" w:hAnsi="Times New Roman" w:cs="Times New Roman"/>
          <w:bCs/>
          <w:color w:val="000000"/>
          <w:lang w:eastAsia="ru-RU"/>
        </w:rPr>
      </w:pPr>
      <w:r w:rsidRPr="001D5EE3">
        <w:rPr>
          <w:rFonts w:ascii="Times New Roman" w:eastAsia="Times New Roman" w:hAnsi="Times New Roman" w:cs="Times New Roman"/>
          <w:lang w:eastAsia="ru-RU"/>
        </w:rPr>
        <w:t>4.3. Качество Услуг должно соответствовать действующим нормам, стандартам действующего законодательства РФ, регулирующего вышеуказанные услуги.</w:t>
      </w:r>
      <w:r w:rsidRPr="001D5EE3">
        <w:rPr>
          <w:rFonts w:ascii="Times New Roman" w:eastAsia="Times New Roman" w:hAnsi="Times New Roman" w:cs="Times New Roman"/>
          <w:bCs/>
          <w:color w:val="000000"/>
          <w:lang w:eastAsia="ru-RU"/>
        </w:rPr>
        <w:t xml:space="preserve"> Оказываемые услуги должны соответствовать требованиям законодательства Российской Федерации, в том числе: </w:t>
      </w:r>
    </w:p>
    <w:p w:rsidR="00097B38" w:rsidRPr="001D5EE3" w:rsidRDefault="00097B38" w:rsidP="00097B38">
      <w:pPr>
        <w:spacing w:after="0" w:line="240" w:lineRule="auto"/>
        <w:jc w:val="both"/>
        <w:rPr>
          <w:rFonts w:ascii="Times New Roman" w:eastAsia="Times New Roman" w:hAnsi="Times New Roman" w:cs="Times New Roman"/>
          <w:bCs/>
          <w:color w:val="000000"/>
          <w:lang w:eastAsia="ru-RU"/>
        </w:rPr>
      </w:pPr>
      <w:r w:rsidRPr="001D5EE3">
        <w:rPr>
          <w:rFonts w:ascii="Times New Roman" w:eastAsia="Times New Roman" w:hAnsi="Times New Roman" w:cs="Times New Roman"/>
          <w:bCs/>
          <w:color w:val="000000"/>
          <w:lang w:eastAsia="ru-RU"/>
        </w:rPr>
        <w:t>- Федерального закона от 30.03.1999 № 52-ФЗ «О санитарно-эпидемиологическом благополучии населения»;</w:t>
      </w:r>
    </w:p>
    <w:p w:rsidR="00097B38" w:rsidRPr="001D5EE3" w:rsidRDefault="00097B38" w:rsidP="00097B38">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bCs/>
          <w:color w:val="000000"/>
          <w:lang w:eastAsia="ru-RU"/>
        </w:rPr>
        <w:t>- Постановление Госстроя России от 27.09.2003 № 170 «Об утверждении Правил  и норм технической эксплуатации жилищного фонда».</w:t>
      </w:r>
    </w:p>
    <w:p w:rsidR="00097B38" w:rsidRPr="001D5EE3" w:rsidRDefault="00097B38" w:rsidP="00097B38">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4.4. При обнаружении Заказчиком в ходе приёмки оказанных услуг недостатков в оказанных услугах комиссией Заказчика составляется акт и выдаётся предписание Исполнителю об устранении выявленных недостатков. Акт и предписание составляются в двух идентичных экземплярах и подписываются комиссией Заказчика и представителем Исполнителя, имеющим право на подписание акта и получение предписания (при предъявлении паспорта представителя и соответствующей доверенности, либо только паспорт для генерального директора Исполнителя).</w:t>
      </w:r>
    </w:p>
    <w:p w:rsidR="00097B38" w:rsidRPr="001D5EE3" w:rsidRDefault="00097B38" w:rsidP="00097B38">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 xml:space="preserve">Если уполномоченный представитель Исполнителя отказывается подписать указанный акт и получить предписание, об этом делается отметка в акте и акт заверяется третьим лицом по выбору Заказчика. </w:t>
      </w:r>
    </w:p>
    <w:p w:rsidR="00097B38" w:rsidRPr="001D5EE3" w:rsidRDefault="00097B38" w:rsidP="00097B38">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lastRenderedPageBreak/>
        <w:t xml:space="preserve">При этом второй экземпляр акта и предписания направляются Заказчиком Исполнителю по почте заказным письмом с уведомлением о вручении, а также по факсу с фиксацией Ф.И.О. и должности должностного лица Исполнителя, получившего факс. </w:t>
      </w:r>
    </w:p>
    <w:p w:rsidR="00097B38" w:rsidRPr="001D5EE3" w:rsidRDefault="00097B38" w:rsidP="00097B38">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В случае невозможности направить Исполнителю акт и предписание Заказчик по факсу направляет указанные документы по почте заказным письмом с уведомлением о вручении.</w:t>
      </w:r>
    </w:p>
    <w:p w:rsidR="00097B38" w:rsidRPr="001D5EE3" w:rsidRDefault="00097B38" w:rsidP="00097B38">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4.5. Устранение Исполнителем в установленный в предписании срок выявленных Заказчиком  недостатков не освобождает его от уплаты неустойки, предусмотренной контрактом.</w:t>
      </w:r>
    </w:p>
    <w:p w:rsidR="00097B38" w:rsidRPr="001D5EE3" w:rsidRDefault="00097B38" w:rsidP="00097B38">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4.6. Исполнитель гарантирует безопасность оказания услуг и безопасность результатов услуг. Безопасность Услуги – это безопасность услуг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оказания услуг (Закон РФ от 07.02.1992 № 2300-1 «О защите прав потребителей»).</w:t>
      </w:r>
    </w:p>
    <w:p w:rsidR="003C6169" w:rsidRPr="001D5EE3" w:rsidRDefault="003C6169" w:rsidP="003C6169">
      <w:pPr>
        <w:spacing w:after="0" w:line="240" w:lineRule="auto"/>
        <w:jc w:val="center"/>
        <w:rPr>
          <w:rFonts w:ascii="Times New Roman" w:eastAsia="Times New Roman" w:hAnsi="Times New Roman" w:cs="Times New Roman"/>
          <w:b/>
          <w:caps/>
          <w:lang w:eastAsia="ru-RU"/>
        </w:rPr>
      </w:pPr>
      <w:r w:rsidRPr="001D5EE3">
        <w:rPr>
          <w:rFonts w:ascii="Times New Roman" w:eastAsia="Times New Roman" w:hAnsi="Times New Roman" w:cs="Times New Roman"/>
          <w:b/>
          <w:lang w:eastAsia="ru-RU"/>
        </w:rPr>
        <w:t>5. СРОК И МЕСТО ОКАЗАНИЯ УСЛУГ</w:t>
      </w:r>
    </w:p>
    <w:p w:rsidR="003C6169" w:rsidRPr="001D5EE3" w:rsidRDefault="003C6169" w:rsidP="003C6169">
      <w:pPr>
        <w:spacing w:after="0" w:line="240" w:lineRule="auto"/>
        <w:jc w:val="both"/>
        <w:rPr>
          <w:rFonts w:ascii="Times New Roman" w:eastAsia="Calibri" w:hAnsi="Times New Roman" w:cs="Times New Roman"/>
        </w:rPr>
      </w:pPr>
      <w:r w:rsidRPr="001D5EE3">
        <w:rPr>
          <w:rFonts w:ascii="Times New Roman" w:eastAsia="Calibri" w:hAnsi="Times New Roman" w:cs="Times New Roman"/>
        </w:rPr>
        <w:t>5.1. Срок оказания Услуг: с момента заключения Контракта</w:t>
      </w:r>
      <w:r w:rsidR="0072286D" w:rsidRPr="001D5EE3">
        <w:rPr>
          <w:rFonts w:ascii="Times New Roman" w:eastAsia="Calibri" w:hAnsi="Times New Roman" w:cs="Times New Roman"/>
        </w:rPr>
        <w:t xml:space="preserve"> по 31.12</w:t>
      </w:r>
      <w:r w:rsidRPr="001D5EE3">
        <w:rPr>
          <w:rFonts w:ascii="Times New Roman" w:eastAsia="Calibri" w:hAnsi="Times New Roman" w:cs="Times New Roman"/>
        </w:rPr>
        <w:t>.2016г.</w:t>
      </w:r>
    </w:p>
    <w:p w:rsidR="003C6169" w:rsidRPr="001D5EE3" w:rsidRDefault="003C6169" w:rsidP="003C6169">
      <w:pPr>
        <w:spacing w:after="0" w:line="240" w:lineRule="auto"/>
        <w:jc w:val="both"/>
        <w:rPr>
          <w:rFonts w:ascii="Times New Roman" w:eastAsia="Calibri" w:hAnsi="Times New Roman" w:cs="Times New Roman"/>
        </w:rPr>
      </w:pPr>
      <w:r w:rsidRPr="001D5EE3">
        <w:rPr>
          <w:rFonts w:ascii="Times New Roman" w:eastAsia="Calibri" w:hAnsi="Times New Roman" w:cs="Times New Roman"/>
        </w:rPr>
        <w:t>5.2. Место оказания Услуг –</w:t>
      </w:r>
      <w:r w:rsidR="007927B9">
        <w:rPr>
          <w:rFonts w:ascii="Times New Roman" w:eastAsia="Calibri" w:hAnsi="Times New Roman" w:cs="Times New Roman"/>
        </w:rPr>
        <w:t xml:space="preserve">крыши зданий </w:t>
      </w:r>
      <w:r w:rsidR="00841BF2">
        <w:rPr>
          <w:rFonts w:ascii="Times New Roman" w:eastAsia="Calibri" w:hAnsi="Times New Roman" w:cs="Times New Roman"/>
        </w:rPr>
        <w:t xml:space="preserve">ОГБУК ЦНК, </w:t>
      </w:r>
      <w:r w:rsidRPr="001D5EE3">
        <w:rPr>
          <w:rFonts w:ascii="Times New Roman" w:eastAsia="Calibri" w:hAnsi="Times New Roman" w:cs="Times New Roman"/>
        </w:rPr>
        <w:t>согласно Спецификации (Приложение №1).</w:t>
      </w:r>
    </w:p>
    <w:p w:rsidR="003C6169" w:rsidRPr="001D5EE3" w:rsidRDefault="001523EF" w:rsidP="003C6169">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5.3. Оказание Услуг </w:t>
      </w:r>
      <w:r w:rsidR="003C6169" w:rsidRPr="001D5EE3">
        <w:rPr>
          <w:rFonts w:ascii="Times New Roman" w:eastAsia="Calibri" w:hAnsi="Times New Roman" w:cs="Times New Roman"/>
        </w:rPr>
        <w:t>осуществляется</w:t>
      </w:r>
      <w:r w:rsidR="00962C24">
        <w:rPr>
          <w:rFonts w:ascii="Times New Roman" w:eastAsia="Calibri" w:hAnsi="Times New Roman" w:cs="Times New Roman"/>
        </w:rPr>
        <w:t xml:space="preserve"> </w:t>
      </w:r>
      <w:r w:rsidR="008D7A50">
        <w:rPr>
          <w:rFonts w:ascii="Times New Roman" w:eastAsia="Calibri" w:hAnsi="Times New Roman" w:cs="Times New Roman"/>
        </w:rPr>
        <w:t>по заявке Заказчика в течение 8-ми</w:t>
      </w:r>
      <w:r w:rsidR="003C6169" w:rsidRPr="001D5EE3">
        <w:rPr>
          <w:rFonts w:ascii="Times New Roman" w:eastAsia="Calibri" w:hAnsi="Times New Roman" w:cs="Times New Roman"/>
        </w:rPr>
        <w:t xml:space="preserve"> часов после подачи </w:t>
      </w:r>
      <w:proofErr w:type="gramStart"/>
      <w:r w:rsidR="003C6169" w:rsidRPr="001D5EE3">
        <w:rPr>
          <w:rFonts w:ascii="Times New Roman" w:eastAsia="Calibri" w:hAnsi="Times New Roman" w:cs="Times New Roman"/>
        </w:rPr>
        <w:t>заявки,.</w:t>
      </w:r>
      <w:proofErr w:type="gramEnd"/>
      <w:r w:rsidR="003C6169" w:rsidRPr="001D5EE3">
        <w:rPr>
          <w:rFonts w:ascii="Times New Roman" w:eastAsia="Times New Roman" w:hAnsi="Times New Roman" w:cs="Times New Roman"/>
          <w:lang w:eastAsia="ru-RU"/>
        </w:rPr>
        <w:t xml:space="preserve"> </w:t>
      </w:r>
      <w:r w:rsidR="003C6169" w:rsidRPr="001D5EE3">
        <w:rPr>
          <w:rFonts w:ascii="Times New Roman" w:eastAsia="Calibri" w:hAnsi="Times New Roman" w:cs="Times New Roman"/>
        </w:rPr>
        <w:t>Период оказания услуг с 7.00 до 20.00 часов.</w:t>
      </w:r>
      <w:r w:rsidR="00790005" w:rsidRPr="00790005">
        <w:t xml:space="preserve"> </w:t>
      </w:r>
      <w:r w:rsidR="00790005" w:rsidRPr="00790005">
        <w:rPr>
          <w:rFonts w:ascii="Times New Roman" w:eastAsia="Calibri" w:hAnsi="Times New Roman" w:cs="Times New Roman"/>
        </w:rPr>
        <w:t>Если наблюдается обледенение свесов или водоотводящих устройств, протечки, Исполнитель обязан оказать услуги в течение 3-х часов после подачи заявки.</w:t>
      </w:r>
    </w:p>
    <w:p w:rsidR="003C6169" w:rsidRPr="001D5EE3" w:rsidRDefault="00980B49" w:rsidP="003C6169">
      <w:pPr>
        <w:spacing w:after="0" w:line="240" w:lineRule="auto"/>
        <w:jc w:val="center"/>
        <w:rPr>
          <w:rFonts w:ascii="Times New Roman" w:eastAsia="Times New Roman" w:hAnsi="Times New Roman" w:cs="Times New Roman"/>
          <w:b/>
          <w:lang w:eastAsia="ru-RU"/>
        </w:rPr>
      </w:pPr>
      <w:r w:rsidRPr="001D5EE3">
        <w:rPr>
          <w:rFonts w:ascii="Times New Roman" w:eastAsia="Times New Roman" w:hAnsi="Times New Roman" w:cs="Times New Roman"/>
          <w:b/>
          <w:lang w:eastAsia="ru-RU"/>
        </w:rPr>
        <w:t>6</w:t>
      </w:r>
      <w:r w:rsidR="003C6169" w:rsidRPr="001D5EE3">
        <w:rPr>
          <w:rFonts w:ascii="Times New Roman" w:eastAsia="Times New Roman" w:hAnsi="Times New Roman" w:cs="Times New Roman"/>
          <w:b/>
          <w:lang w:eastAsia="ru-RU"/>
        </w:rPr>
        <w:t>. ОТВЕТСТВЕННОСТЬ СТОРОН</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 xml:space="preserve">7.1.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 Российской Федерации. </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 </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w:t>
      </w:r>
      <w:r w:rsidR="00E47636" w:rsidRPr="00E47636">
        <w:rPr>
          <w:rFonts w:ascii="Times New Roman" w:eastAsia="Times New Roman" w:hAnsi="Times New Roman" w:cs="Times New Roman"/>
          <w:b/>
          <w:color w:val="000000"/>
          <w:lang w:eastAsia="ru-RU"/>
        </w:rPr>
        <w:t>1483,44</w:t>
      </w:r>
      <w:r w:rsidRPr="00E47636">
        <w:rPr>
          <w:rFonts w:ascii="Times New Roman" w:eastAsia="Times New Roman" w:hAnsi="Times New Roman" w:cs="Times New Roman"/>
          <w:b/>
          <w:color w:val="000000"/>
          <w:lang w:eastAsia="ru-RU"/>
        </w:rPr>
        <w:t xml:space="preserve"> руб.</w:t>
      </w:r>
      <w:r w:rsidRPr="00345DC3">
        <w:rPr>
          <w:rFonts w:ascii="Times New Roman" w:eastAsia="Times New Roman" w:hAnsi="Times New Roman" w:cs="Times New Roman"/>
          <w:color w:val="000000"/>
          <w:lang w:eastAsia="ru-RU"/>
        </w:rPr>
        <w:t xml:space="preserve"> </w:t>
      </w:r>
      <w:r w:rsidR="007215AF" w:rsidRPr="007215AF">
        <w:rPr>
          <w:rFonts w:ascii="Times New Roman" w:eastAsia="Times New Roman" w:hAnsi="Times New Roman" w:cs="Times New Roman"/>
          <w:b/>
          <w:color w:val="000000"/>
          <w:lang w:eastAsia="ru-RU"/>
        </w:rPr>
        <w:t xml:space="preserve">(Одна тысяча четыреста восемьдесят три рубля 44 копейки) </w:t>
      </w:r>
      <w:r w:rsidRPr="00345DC3">
        <w:rPr>
          <w:rFonts w:ascii="Times New Roman" w:eastAsia="Times New Roman" w:hAnsi="Times New Roman" w:cs="Times New Roman"/>
          <w:color w:val="000000"/>
          <w:lang w:eastAsia="ru-RU"/>
        </w:rPr>
        <w:t>&lt;1&gt;:</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&lt;1&gt;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 1063:</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а) 2,5 процентов цены контракта в случае, если цена контракта не превышает 3 млн. рублей;</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б) 2 процентов цены контракта в случае, если цена контракта составляет от 3 млн. рублей до 50 млн. рублей;</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в) 1,5 процента цены контракта в случае, если цена контракта составляет от 50 млн. рублей до 100 млн. рублей;</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г) 0,5 процента цены контракта в случае, если цена контракта превышает 100 млн. рублей.</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7.3.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 xml:space="preserve">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трёхсотой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приёмке товаров, результатов выполнения работ, оказания услуг, в том </w:t>
      </w:r>
      <w:r w:rsidRPr="00345DC3">
        <w:rPr>
          <w:rFonts w:ascii="Times New Roman" w:eastAsia="Times New Roman" w:hAnsi="Times New Roman" w:cs="Times New Roman"/>
          <w:color w:val="000000"/>
          <w:lang w:eastAsia="ru-RU"/>
        </w:rPr>
        <w:lastRenderedPageBreak/>
        <w:t>числе отдельных этапов исполнения контрактов; С - размер ставки).</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 xml:space="preserve">Коэффициент </w:t>
      </w:r>
      <w:proofErr w:type="gramStart"/>
      <w:r w:rsidRPr="00345DC3">
        <w:rPr>
          <w:rFonts w:ascii="Times New Roman" w:eastAsia="Times New Roman" w:hAnsi="Times New Roman" w:cs="Times New Roman"/>
          <w:color w:val="000000"/>
          <w:lang w:eastAsia="ru-RU"/>
        </w:rPr>
        <w:t>К</w:t>
      </w:r>
      <w:proofErr w:type="gramEnd"/>
      <w:r w:rsidRPr="00345DC3">
        <w:rPr>
          <w:rFonts w:ascii="Times New Roman" w:eastAsia="Times New Roman" w:hAnsi="Times New Roman" w:cs="Times New Roman"/>
          <w:color w:val="000000"/>
          <w:lang w:eastAsia="ru-RU"/>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 В соответствии с постановлением Правительства Российской Федерации от 08.12.2015 № 1340 «О применении с 1 января 2016 г. ключевой ставки Банка России», Указанием Банка России от 11.12.2015 № 3894-У «О ставке рефинансирования Банка России и ключевой ставке Банка России», информацией Банка России от 11.12.2015 «О ставке рефинансирования Банка России» вместо указанной ставки применяется ключевая ставка Банка России.</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 xml:space="preserve">7.5.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w:t>
      </w:r>
      <w:r w:rsidR="00E47636" w:rsidRPr="00E47636">
        <w:rPr>
          <w:rFonts w:ascii="Times New Roman" w:eastAsia="Times New Roman" w:hAnsi="Times New Roman" w:cs="Times New Roman"/>
          <w:b/>
          <w:color w:val="000000"/>
          <w:lang w:eastAsia="ru-RU"/>
        </w:rPr>
        <w:t>5</w:t>
      </w:r>
      <w:r w:rsidR="00E47636">
        <w:rPr>
          <w:rFonts w:ascii="Times New Roman" w:eastAsia="Times New Roman" w:hAnsi="Times New Roman" w:cs="Times New Roman"/>
          <w:b/>
          <w:color w:val="000000"/>
          <w:lang w:eastAsia="ru-RU"/>
        </w:rPr>
        <w:t xml:space="preserve"> </w:t>
      </w:r>
      <w:r w:rsidR="00E47636" w:rsidRPr="00E47636">
        <w:rPr>
          <w:rFonts w:ascii="Times New Roman" w:eastAsia="Times New Roman" w:hAnsi="Times New Roman" w:cs="Times New Roman"/>
          <w:b/>
          <w:color w:val="000000"/>
          <w:lang w:eastAsia="ru-RU"/>
        </w:rPr>
        <w:t>933,75</w:t>
      </w:r>
      <w:r w:rsidRPr="00E47636">
        <w:rPr>
          <w:rFonts w:ascii="Times New Roman" w:eastAsia="Times New Roman" w:hAnsi="Times New Roman" w:cs="Times New Roman"/>
          <w:b/>
          <w:color w:val="000000"/>
          <w:lang w:eastAsia="ru-RU"/>
        </w:rPr>
        <w:t xml:space="preserve"> руб.</w:t>
      </w:r>
      <w:r w:rsidRPr="00345DC3">
        <w:rPr>
          <w:rFonts w:ascii="Times New Roman" w:eastAsia="Times New Roman" w:hAnsi="Times New Roman" w:cs="Times New Roman"/>
          <w:color w:val="000000"/>
          <w:lang w:eastAsia="ru-RU"/>
        </w:rPr>
        <w:t xml:space="preserve"> </w:t>
      </w:r>
      <w:r w:rsidR="00F13854" w:rsidRPr="00F13854">
        <w:rPr>
          <w:rFonts w:ascii="Times New Roman" w:eastAsia="Times New Roman" w:hAnsi="Times New Roman" w:cs="Times New Roman"/>
          <w:b/>
          <w:color w:val="000000"/>
          <w:lang w:eastAsia="ru-RU"/>
        </w:rPr>
        <w:t>(Пять тысяч девятьсот тридцать три рубля 75 копеек</w:t>
      </w:r>
      <w:proofErr w:type="gramStart"/>
      <w:r w:rsidR="00F13854" w:rsidRPr="00F13854">
        <w:rPr>
          <w:rFonts w:ascii="Times New Roman" w:eastAsia="Times New Roman" w:hAnsi="Times New Roman" w:cs="Times New Roman"/>
          <w:b/>
          <w:color w:val="000000"/>
          <w:lang w:eastAsia="ru-RU"/>
        </w:rPr>
        <w:t>)</w:t>
      </w:r>
      <w:r w:rsidR="00F13854">
        <w:rPr>
          <w:rFonts w:ascii="Times New Roman" w:eastAsia="Times New Roman" w:hAnsi="Times New Roman" w:cs="Times New Roman"/>
          <w:color w:val="000000"/>
          <w:lang w:eastAsia="ru-RU"/>
        </w:rPr>
        <w:t>.</w:t>
      </w:r>
      <w:r w:rsidRPr="00345DC3">
        <w:rPr>
          <w:rFonts w:ascii="Times New Roman" w:eastAsia="Times New Roman" w:hAnsi="Times New Roman" w:cs="Times New Roman"/>
          <w:color w:val="000000"/>
          <w:lang w:eastAsia="ru-RU"/>
        </w:rPr>
        <w:t>&lt;</w:t>
      </w:r>
      <w:proofErr w:type="gramEnd"/>
      <w:r w:rsidRPr="00345DC3">
        <w:rPr>
          <w:rFonts w:ascii="Times New Roman" w:eastAsia="Times New Roman" w:hAnsi="Times New Roman" w:cs="Times New Roman"/>
          <w:color w:val="000000"/>
          <w:lang w:eastAsia="ru-RU"/>
        </w:rPr>
        <w:t>1&gt;:</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&lt;1&gt;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 1063:</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а) 10 процентов цены контракта в случае, если цена контракта не превышает 3 млн. рублей;</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б) 5 процентов цены контракта в случае, если цена контракта составляет от 3 млн. рублей до 50 млн. рублей;</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в) 1 процент цены контракта в случае, если цена контракта составляет от 50 млн. рублей до 100 млн. рублей;</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г) 0,5 процента цены контракта в случае, если цена контракта превышает 100 млн. рублей.</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7.7.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7.8. Стороны принимают все меры к тому, чтобы любые спорные вопросы, разногласия либо претензии, касающиеся исполнения настоящего контракта или в связи с ним, были урегулированы путём переговоров.</w:t>
      </w:r>
    </w:p>
    <w:p w:rsidR="00345DC3" w:rsidRPr="00345DC3" w:rsidRDefault="00345DC3" w:rsidP="00345DC3">
      <w:pPr>
        <w:widowControl w:val="0"/>
        <w:spacing w:after="0" w:line="240" w:lineRule="auto"/>
        <w:jc w:val="both"/>
        <w:rPr>
          <w:rFonts w:ascii="Times New Roman" w:eastAsia="Times New Roman" w:hAnsi="Times New Roman" w:cs="Times New Roman"/>
          <w:color w:val="000000"/>
          <w:lang w:eastAsia="ru-RU"/>
        </w:rPr>
      </w:pPr>
      <w:r w:rsidRPr="00345DC3">
        <w:rPr>
          <w:rFonts w:ascii="Times New Roman" w:eastAsia="Times New Roman" w:hAnsi="Times New Roman" w:cs="Times New Roman"/>
          <w:color w:val="000000"/>
          <w:lang w:eastAsia="ru-RU"/>
        </w:rPr>
        <w:t>7.9.В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её получения.</w:t>
      </w:r>
    </w:p>
    <w:p w:rsidR="0077118E" w:rsidRPr="001D5EE3" w:rsidRDefault="00345DC3" w:rsidP="00345DC3">
      <w:pPr>
        <w:widowControl w:val="0"/>
        <w:spacing w:after="0" w:line="240" w:lineRule="auto"/>
        <w:jc w:val="both"/>
        <w:rPr>
          <w:rFonts w:ascii="Times New Roman" w:eastAsia="Times New Roman" w:hAnsi="Times New Roman" w:cs="Times New Roman"/>
          <w:b/>
          <w:lang w:eastAsia="ru-RU"/>
        </w:rPr>
      </w:pPr>
      <w:r w:rsidRPr="00345DC3">
        <w:rPr>
          <w:rFonts w:ascii="Times New Roman" w:eastAsia="Times New Roman" w:hAnsi="Times New Roman" w:cs="Times New Roman"/>
          <w:color w:val="000000"/>
          <w:lang w:eastAsia="ru-RU"/>
        </w:rPr>
        <w:t>7.10. В случае если указанные споры и разногласия не могут быть разрешены путём переговоров, они подлежат разрешению в порядке, предусмотренном действующим законодательством Российской Федерации, в Арбитражном суде Ульяновской области.</w:t>
      </w:r>
    </w:p>
    <w:p w:rsidR="003C6169" w:rsidRPr="001D5EE3" w:rsidRDefault="00980B49" w:rsidP="003C6169">
      <w:pPr>
        <w:spacing w:after="0" w:line="240" w:lineRule="auto"/>
        <w:jc w:val="center"/>
        <w:rPr>
          <w:rFonts w:ascii="Times New Roman" w:eastAsia="Times New Roman" w:hAnsi="Times New Roman" w:cs="Times New Roman"/>
          <w:b/>
          <w:lang w:eastAsia="ru-RU"/>
        </w:rPr>
      </w:pPr>
      <w:r w:rsidRPr="001D5EE3">
        <w:rPr>
          <w:rFonts w:ascii="Times New Roman" w:eastAsia="Times New Roman" w:hAnsi="Times New Roman" w:cs="Times New Roman"/>
          <w:b/>
          <w:lang w:eastAsia="ru-RU"/>
        </w:rPr>
        <w:t>7</w:t>
      </w:r>
      <w:r w:rsidR="003C6169" w:rsidRPr="001D5EE3">
        <w:rPr>
          <w:rFonts w:ascii="Times New Roman" w:eastAsia="Times New Roman" w:hAnsi="Times New Roman" w:cs="Times New Roman"/>
          <w:b/>
          <w:lang w:eastAsia="ru-RU"/>
        </w:rPr>
        <w:t>. ПОРЯДОК РАЗРЕШЕНИЯ СПОРОВ</w:t>
      </w:r>
    </w:p>
    <w:p w:rsidR="00DC1216" w:rsidRPr="001D5EE3" w:rsidRDefault="00980B49" w:rsidP="00DC121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7</w:t>
      </w:r>
      <w:r w:rsidR="00DC1216" w:rsidRPr="001D5EE3">
        <w:rPr>
          <w:rFonts w:ascii="Times New Roman" w:eastAsia="Times New Roman" w:hAnsi="Times New Roman" w:cs="Times New Roman"/>
          <w:lang w:eastAsia="ru-RU"/>
        </w:rPr>
        <w:t xml:space="preserve">.1. Стороны принимают все меры к тому, чтобы любые спорные вопросы, разногласия либо претензии, касающиеся исполнения настоящего Контракта </w:t>
      </w:r>
      <w:r w:rsidR="00DC1216" w:rsidRPr="001D5EE3">
        <w:rPr>
          <w:rFonts w:ascii="Times New Roman" w:eastAsia="MS Mincho" w:hAnsi="Times New Roman" w:cs="Times New Roman"/>
          <w:lang w:eastAsia="ru-RU"/>
        </w:rPr>
        <w:t>или в связи с ним, были урегулированы путём переговоров.</w:t>
      </w:r>
    </w:p>
    <w:p w:rsidR="00DC1216" w:rsidRPr="001D5EE3" w:rsidRDefault="00980B49" w:rsidP="00DC121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7</w:t>
      </w:r>
      <w:r w:rsidR="00DC1216" w:rsidRPr="001D5EE3">
        <w:rPr>
          <w:rFonts w:ascii="Times New Roman" w:eastAsia="Times New Roman" w:hAnsi="Times New Roman" w:cs="Times New Roman"/>
          <w:lang w:eastAsia="ru-RU"/>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w:t>
      </w:r>
      <w:r w:rsidR="00DC1216" w:rsidRPr="001D5EE3">
        <w:rPr>
          <w:rFonts w:ascii="Times New Roman" w:eastAsia="Times New Roman" w:hAnsi="Times New Roman" w:cs="Times New Roman"/>
          <w:lang w:eastAsia="ru-RU"/>
        </w:rPr>
        <w:lastRenderedPageBreak/>
        <w:t>должна дать письменный ответ по существу претензии в срок не позднее 10 (десяти) календарных дней с даты её получения.</w:t>
      </w:r>
    </w:p>
    <w:p w:rsidR="0077118E" w:rsidRPr="001D5EE3" w:rsidRDefault="00980B49" w:rsidP="00DC121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7</w:t>
      </w:r>
      <w:r w:rsidR="00DC1216" w:rsidRPr="001D5EE3">
        <w:rPr>
          <w:rFonts w:ascii="Times New Roman" w:eastAsia="Times New Roman" w:hAnsi="Times New Roman" w:cs="Times New Roman"/>
          <w:lang w:eastAsia="ru-RU"/>
        </w:rPr>
        <w:t>.3. В случае если указанные споры и разногласия не могут быть разрешены путём переговоров, они подлежат разрешению в порядке, предусмотренном действующим законодательством Российской Федерации, в Арбитражном суде Ульяновской области.</w:t>
      </w:r>
    </w:p>
    <w:p w:rsidR="003C6169" w:rsidRPr="001D5EE3" w:rsidRDefault="00980B49" w:rsidP="003C6169">
      <w:pPr>
        <w:spacing w:after="0" w:line="240" w:lineRule="auto"/>
        <w:jc w:val="center"/>
        <w:rPr>
          <w:rFonts w:ascii="Times New Roman" w:eastAsia="Times New Roman" w:hAnsi="Times New Roman" w:cs="Times New Roman"/>
          <w:b/>
          <w:lang w:eastAsia="ru-RU"/>
        </w:rPr>
      </w:pPr>
      <w:r w:rsidRPr="001D5EE3">
        <w:rPr>
          <w:rFonts w:ascii="Times New Roman" w:eastAsia="Times New Roman" w:hAnsi="Times New Roman" w:cs="Times New Roman"/>
          <w:b/>
          <w:lang w:eastAsia="ru-RU"/>
        </w:rPr>
        <w:t>8</w:t>
      </w:r>
      <w:r w:rsidR="003C6169" w:rsidRPr="001D5EE3">
        <w:rPr>
          <w:rFonts w:ascii="Times New Roman" w:eastAsia="Times New Roman" w:hAnsi="Times New Roman" w:cs="Times New Roman"/>
          <w:b/>
          <w:lang w:eastAsia="ru-RU"/>
        </w:rPr>
        <w:t xml:space="preserve">. </w:t>
      </w:r>
      <w:r w:rsidR="00D87FE6" w:rsidRPr="001D5EE3">
        <w:rPr>
          <w:rFonts w:ascii="Times New Roman" w:eastAsia="Times New Roman" w:hAnsi="Times New Roman" w:cs="Times New Roman"/>
          <w:b/>
          <w:lang w:eastAsia="ru-RU"/>
        </w:rPr>
        <w:t>ДЕЙСТВИЕ ОБСТОЯТЕЛЬСТВ НЕПРЕОДОЛИМОЙ СИЛЫ.</w:t>
      </w:r>
    </w:p>
    <w:p w:rsidR="00C02419" w:rsidRPr="001D5EE3" w:rsidRDefault="00E61C50" w:rsidP="00C02419">
      <w:pPr>
        <w:tabs>
          <w:tab w:val="center" w:pos="4677"/>
          <w:tab w:val="right" w:pos="9355"/>
        </w:tabs>
        <w:spacing w:after="0" w:line="240" w:lineRule="auto"/>
        <w:jc w:val="both"/>
        <w:rPr>
          <w:rFonts w:ascii="Times New Roman" w:eastAsia="MS Mincho" w:hAnsi="Times New Roman" w:cs="Times New Roman"/>
          <w:lang w:eastAsia="ru-RU"/>
        </w:rPr>
      </w:pPr>
      <w:r w:rsidRPr="001D5EE3">
        <w:rPr>
          <w:rFonts w:ascii="Times New Roman" w:eastAsia="MS Mincho" w:hAnsi="Times New Roman" w:cs="Times New Roman"/>
          <w:lang w:eastAsia="ru-RU"/>
        </w:rPr>
        <w:t>8</w:t>
      </w:r>
      <w:r w:rsidR="00C02419" w:rsidRPr="001D5EE3">
        <w:rPr>
          <w:rFonts w:ascii="Times New Roman" w:eastAsia="MS Mincho" w:hAnsi="Times New Roman" w:cs="Times New Roman"/>
          <w:lang w:eastAsia="ru-RU"/>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C02419" w:rsidRPr="001D5EE3" w:rsidRDefault="00E61C50" w:rsidP="00C02419">
      <w:pPr>
        <w:tabs>
          <w:tab w:val="center" w:pos="4677"/>
          <w:tab w:val="right" w:pos="9355"/>
        </w:tabs>
        <w:spacing w:after="0" w:line="240" w:lineRule="auto"/>
        <w:jc w:val="both"/>
        <w:rPr>
          <w:rFonts w:ascii="Times New Roman" w:eastAsia="MS Mincho" w:hAnsi="Times New Roman" w:cs="Times New Roman"/>
          <w:lang w:eastAsia="ru-RU"/>
        </w:rPr>
      </w:pPr>
      <w:r w:rsidRPr="001D5EE3">
        <w:rPr>
          <w:rFonts w:ascii="Times New Roman" w:eastAsia="MS Mincho" w:hAnsi="Times New Roman" w:cs="Times New Roman"/>
          <w:lang w:eastAsia="ru-RU"/>
        </w:rPr>
        <w:t>8</w:t>
      </w:r>
      <w:r w:rsidR="00C02419" w:rsidRPr="001D5EE3">
        <w:rPr>
          <w:rFonts w:ascii="Times New Roman" w:eastAsia="MS Mincho" w:hAnsi="Times New Roman" w:cs="Times New Roman"/>
          <w:lang w:eastAsia="ru-RU"/>
        </w:rPr>
        <w:t>.2.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C02419" w:rsidRPr="001D5EE3" w:rsidRDefault="00E61C50" w:rsidP="00C02419">
      <w:pPr>
        <w:spacing w:after="0" w:line="240" w:lineRule="auto"/>
        <w:jc w:val="both"/>
        <w:rPr>
          <w:rFonts w:ascii="Times New Roman" w:eastAsia="Calibri" w:hAnsi="Times New Roman" w:cs="Times New Roman"/>
        </w:rPr>
      </w:pPr>
      <w:r w:rsidRPr="001D5EE3">
        <w:rPr>
          <w:rFonts w:ascii="Times New Roman" w:eastAsia="Calibri" w:hAnsi="Times New Roman" w:cs="Times New Roman"/>
        </w:rPr>
        <w:t>8</w:t>
      </w:r>
      <w:r w:rsidR="00C02419" w:rsidRPr="001D5EE3">
        <w:rPr>
          <w:rFonts w:ascii="Times New Roman" w:eastAsia="Calibri" w:hAnsi="Times New Roman" w:cs="Times New Roman"/>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C02419" w:rsidRPr="001D5EE3" w:rsidRDefault="00E61C50" w:rsidP="00C02419">
      <w:pPr>
        <w:spacing w:after="0" w:line="240" w:lineRule="auto"/>
        <w:jc w:val="both"/>
        <w:rPr>
          <w:rFonts w:ascii="Times New Roman" w:eastAsia="Calibri" w:hAnsi="Times New Roman" w:cs="Times New Roman"/>
        </w:rPr>
      </w:pPr>
      <w:r w:rsidRPr="001D5EE3">
        <w:rPr>
          <w:rFonts w:ascii="Times New Roman" w:eastAsia="Calibri" w:hAnsi="Times New Roman" w:cs="Times New Roman"/>
        </w:rPr>
        <w:t>8</w:t>
      </w:r>
      <w:r w:rsidR="00C02419" w:rsidRPr="001D5EE3">
        <w:rPr>
          <w:rFonts w:ascii="Times New Roman" w:eastAsia="Calibri" w:hAnsi="Times New Roman" w:cs="Times New Roman"/>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7118E" w:rsidRPr="001D5EE3" w:rsidRDefault="00E61C50" w:rsidP="00C02419">
      <w:pPr>
        <w:tabs>
          <w:tab w:val="center" w:pos="4677"/>
          <w:tab w:val="right" w:pos="9355"/>
        </w:tabs>
        <w:spacing w:after="0" w:line="240" w:lineRule="auto"/>
        <w:jc w:val="both"/>
        <w:rPr>
          <w:rFonts w:ascii="Times New Roman" w:eastAsia="MS Mincho" w:hAnsi="Times New Roman" w:cs="Times New Roman"/>
          <w:lang w:eastAsia="ru-RU"/>
        </w:rPr>
      </w:pPr>
      <w:r w:rsidRPr="001D5EE3">
        <w:rPr>
          <w:rFonts w:ascii="Times New Roman" w:eastAsia="MS Mincho" w:hAnsi="Times New Roman" w:cs="Times New Roman"/>
          <w:lang w:eastAsia="ru-RU"/>
        </w:rPr>
        <w:t>8</w:t>
      </w:r>
      <w:r w:rsidR="00C02419" w:rsidRPr="001D5EE3">
        <w:rPr>
          <w:rFonts w:ascii="Times New Roman" w:eastAsia="MS Mincho" w:hAnsi="Times New Roman" w:cs="Times New Roman"/>
          <w:lang w:eastAsia="ru-RU"/>
        </w:rPr>
        <w:t>.5.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C02419" w:rsidRPr="001D5EE3" w:rsidRDefault="00E61C50" w:rsidP="00C02419">
      <w:pPr>
        <w:spacing w:after="0" w:line="240" w:lineRule="auto"/>
        <w:jc w:val="center"/>
        <w:rPr>
          <w:rFonts w:ascii="Times New Roman" w:eastAsia="Times New Roman" w:hAnsi="Times New Roman" w:cs="Times New Roman"/>
          <w:b/>
          <w:lang w:eastAsia="ru-RU"/>
        </w:rPr>
      </w:pPr>
      <w:r w:rsidRPr="001D5EE3">
        <w:rPr>
          <w:rFonts w:ascii="Times New Roman" w:eastAsia="Times New Roman" w:hAnsi="Times New Roman" w:cs="Times New Roman"/>
          <w:b/>
          <w:lang w:eastAsia="ru-RU"/>
        </w:rPr>
        <w:t>9</w:t>
      </w:r>
      <w:r w:rsidR="00C02419" w:rsidRPr="001D5EE3">
        <w:rPr>
          <w:rFonts w:ascii="Times New Roman" w:eastAsia="Times New Roman" w:hAnsi="Times New Roman" w:cs="Times New Roman"/>
          <w:b/>
          <w:lang w:eastAsia="ru-RU"/>
        </w:rPr>
        <w:t>. ОБЕСПЕЧЕНИЕ ИСПОЛНЕНИЯ КОНТРАКТА.</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.1. Способами обеспечения исполнения Контракта являются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02419" w:rsidRPr="001D5EE3" w:rsidRDefault="00C02419"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 xml:space="preserve">Способ обеспечения исполнения Контракта определяется Исполнителем самостоятельно. </w:t>
      </w:r>
    </w:p>
    <w:p w:rsidR="00C02419" w:rsidRPr="00B21E2B" w:rsidRDefault="00E61C50" w:rsidP="00C02419">
      <w:pPr>
        <w:spacing w:after="0" w:line="240" w:lineRule="auto"/>
        <w:jc w:val="both"/>
        <w:rPr>
          <w:rFonts w:ascii="Times New Roman" w:eastAsia="Times New Roman" w:hAnsi="Times New Roman" w:cs="Times New Roman"/>
          <w:b/>
          <w:color w:val="FF0000"/>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.2. </w:t>
      </w:r>
      <w:r w:rsidR="006A34B8" w:rsidRPr="006A34B8">
        <w:rPr>
          <w:rFonts w:ascii="Times New Roman" w:eastAsia="Times New Roman" w:hAnsi="Times New Roman" w:cs="Times New Roman"/>
          <w:lang w:eastAsia="ru-RU"/>
        </w:rPr>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B21E2B" w:rsidRPr="00B21E2B">
        <w:rPr>
          <w:rFonts w:ascii="Times New Roman" w:eastAsia="Times New Roman" w:hAnsi="Times New Roman" w:cs="Times New Roman"/>
          <w:b/>
          <w:lang w:eastAsia="ru-RU"/>
        </w:rPr>
        <w:t>2 966 рублей 87</w:t>
      </w:r>
      <w:r w:rsidR="006A34B8" w:rsidRPr="00B21E2B">
        <w:rPr>
          <w:rFonts w:ascii="Times New Roman" w:eastAsia="Times New Roman" w:hAnsi="Times New Roman" w:cs="Times New Roman"/>
          <w:b/>
          <w:lang w:eastAsia="ru-RU"/>
        </w:rPr>
        <w:t xml:space="preserve"> копеек</w:t>
      </w:r>
      <w:r w:rsidR="00FB016F">
        <w:rPr>
          <w:rFonts w:ascii="Times New Roman" w:eastAsia="Times New Roman" w:hAnsi="Times New Roman" w:cs="Times New Roman"/>
          <w:b/>
          <w:lang w:eastAsia="ru-RU"/>
        </w:rPr>
        <w:t xml:space="preserve"> (Две тысячи девятьсот шестьдесят шесть рублей 87 копеек)</w:t>
      </w:r>
      <w:bookmarkStart w:id="0" w:name="_GoBack"/>
      <w:bookmarkEnd w:id="0"/>
      <w:r w:rsidR="006A34B8" w:rsidRPr="00B21E2B">
        <w:rPr>
          <w:rFonts w:ascii="Times New Roman" w:eastAsia="Times New Roman" w:hAnsi="Times New Roman" w:cs="Times New Roman"/>
          <w:b/>
          <w:lang w:eastAsia="ru-RU"/>
        </w:rPr>
        <w:t>.</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.3.В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320418" w:rsidRPr="001D5EE3">
        <w:rPr>
          <w:rFonts w:ascii="Times New Roman" w:eastAsia="Times New Roman" w:hAnsi="Times New Roman" w:cs="Times New Roman"/>
          <w:lang w:eastAsia="ru-RU"/>
        </w:rPr>
        <w:t>.4. Возврат Исполнителю</w:t>
      </w:r>
      <w:r w:rsidR="00C02419" w:rsidRPr="001D5EE3">
        <w:rPr>
          <w:rFonts w:ascii="Times New Roman" w:eastAsia="Times New Roman" w:hAnsi="Times New Roman" w:cs="Times New Roman"/>
          <w:lang w:eastAsia="ru-RU"/>
        </w:rPr>
        <w:t xml:space="preserve"> денежных средств, внесённых им на счёт Заказчика в качестве обеспечение исполнения контракта, осуществляется при условии надлежащего исполнения </w:t>
      </w:r>
      <w:r w:rsidR="004B7D03" w:rsidRPr="001D5EE3">
        <w:rPr>
          <w:rFonts w:ascii="Times New Roman" w:eastAsia="Times New Roman" w:hAnsi="Times New Roman" w:cs="Times New Roman"/>
          <w:lang w:eastAsia="ru-RU"/>
        </w:rPr>
        <w:t xml:space="preserve">Исполнителем </w:t>
      </w:r>
      <w:r w:rsidR="00C02419" w:rsidRPr="001D5EE3">
        <w:rPr>
          <w:rFonts w:ascii="Times New Roman" w:eastAsia="Times New Roman" w:hAnsi="Times New Roman" w:cs="Times New Roman"/>
          <w:lang w:eastAsia="ru-RU"/>
        </w:rPr>
        <w:t>всех своих обязательств по Контракту в течение 10 (десяти) рабочих дней со дня получения Заказчиком соответствующего письменного требования</w:t>
      </w:r>
      <w:r w:rsidR="004B7D03" w:rsidRPr="001D5EE3">
        <w:rPr>
          <w:rFonts w:ascii="Times New Roman" w:eastAsia="Times New Roman" w:hAnsi="Times New Roman" w:cs="Times New Roman"/>
          <w:lang w:eastAsia="ru-RU"/>
        </w:rPr>
        <w:t xml:space="preserve"> Исполнителя</w:t>
      </w:r>
      <w:r w:rsidR="00C02419" w:rsidRPr="001D5EE3">
        <w:rPr>
          <w:rFonts w:ascii="Times New Roman" w:eastAsia="Times New Roman" w:hAnsi="Times New Roman" w:cs="Times New Roman"/>
          <w:lang w:eastAsia="ru-RU"/>
        </w:rPr>
        <w:t>. Денежные средства перечисляются по банковским реквизитам, указанным в письменном требовании.</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.5. </w:t>
      </w:r>
      <w:r w:rsidR="009728B5" w:rsidRPr="009728B5">
        <w:rPr>
          <w:rFonts w:ascii="Times New Roman" w:eastAsia="Times New Roman" w:hAnsi="Times New Roman" w:cs="Times New Roman"/>
          <w:lang w:eastAsia="ru-RU"/>
        </w:rPr>
        <w:t>Срок действия банковской гарантии должен превышать срок действия контракта не менее чем на один месяц.</w:t>
      </w:r>
      <w:r w:rsidR="009728B5">
        <w:rPr>
          <w:rFonts w:ascii="Times New Roman" w:eastAsia="Times New Roman" w:hAnsi="Times New Roman" w:cs="Times New Roman"/>
          <w:lang w:eastAsia="ru-RU"/>
        </w:rPr>
        <w:t xml:space="preserve"> </w:t>
      </w:r>
      <w:r w:rsidR="00C02419" w:rsidRPr="001D5EE3">
        <w:rPr>
          <w:rFonts w:ascii="Times New Roman" w:eastAsia="Times New Roman" w:hAnsi="Times New Roman" w:cs="Times New Roman"/>
          <w:lang w:eastAsia="ru-RU"/>
        </w:rPr>
        <w:t xml:space="preserve">Срок действия указанного обеспечения может быть прекращен до наступления указанного срока в случае досрочного исполнения </w:t>
      </w:r>
      <w:r w:rsidR="004B7D03" w:rsidRPr="001D5EE3">
        <w:rPr>
          <w:rFonts w:ascii="Times New Roman" w:eastAsia="Times New Roman" w:hAnsi="Times New Roman" w:cs="Times New Roman"/>
          <w:lang w:eastAsia="ru-RU"/>
        </w:rPr>
        <w:t xml:space="preserve">Исполнителем </w:t>
      </w:r>
      <w:r w:rsidR="00C02419" w:rsidRPr="001D5EE3">
        <w:rPr>
          <w:rFonts w:ascii="Times New Roman" w:eastAsia="Times New Roman" w:hAnsi="Times New Roman" w:cs="Times New Roman"/>
          <w:lang w:eastAsia="ru-RU"/>
        </w:rPr>
        <w:t xml:space="preserve">всех своих обязательств по Контракту.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.6. По Контракту должны быть обеспечены обязательства </w:t>
      </w:r>
      <w:r w:rsidR="004D3249" w:rsidRPr="001D5EE3">
        <w:rPr>
          <w:rFonts w:ascii="Times New Roman" w:eastAsia="Times New Roman" w:hAnsi="Times New Roman" w:cs="Times New Roman"/>
          <w:lang w:eastAsia="ru-RU"/>
        </w:rPr>
        <w:t xml:space="preserve">Исполнителя </w:t>
      </w:r>
      <w:r w:rsidR="00C02419" w:rsidRPr="001D5EE3">
        <w:rPr>
          <w:rFonts w:ascii="Times New Roman" w:eastAsia="Times New Roman" w:hAnsi="Times New Roman" w:cs="Times New Roman"/>
          <w:lang w:eastAsia="ru-RU"/>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.7. Требования к обеспечению исполнения Контракта, предоставляемому в виде банковской гарантии: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.7.1. Банковская гарантия должна быть безотзывной и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.7.2.В банковской гарантии в обязательном порядке должны быть указаны: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lastRenderedPageBreak/>
        <w:t>9</w:t>
      </w:r>
      <w:r w:rsidR="00C02419" w:rsidRPr="001D5EE3">
        <w:rPr>
          <w:rFonts w:ascii="Times New Roman" w:eastAsia="Times New Roman" w:hAnsi="Times New Roman" w:cs="Times New Roman"/>
          <w:lang w:eastAsia="ru-RU"/>
        </w:rPr>
        <w:t xml:space="preserve">.7.2.1. Контракт, исполнение которого она обеспечивает, путем указания на стороны Контракта, название предмета Контракта и ссылки на итоговый протокол (при наличии)  как основание заключения Контракта;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.7.2.2. сумма, в пределах которой гарантируется исполнение обязательств по Контракту, и срок действия банковской гарантии в соответствии с требованиями настоящего раздела Контракта;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.7.2.3.перечень обязательств, которые обеспечивает банковская гарантия;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.7.2.4. срок, в течение которого гарантом должны быть удовлетворены требования бенефициара (не может составлять более </w:t>
      </w:r>
      <w:proofErr w:type="gramStart"/>
      <w:r w:rsidR="00C02419" w:rsidRPr="001D5EE3">
        <w:rPr>
          <w:rFonts w:ascii="Times New Roman" w:eastAsia="Times New Roman" w:hAnsi="Times New Roman" w:cs="Times New Roman"/>
          <w:lang w:eastAsia="ru-RU"/>
        </w:rPr>
        <w:t>пяти  рабочих</w:t>
      </w:r>
      <w:proofErr w:type="gramEnd"/>
      <w:r w:rsidR="00C02419" w:rsidRPr="001D5EE3">
        <w:rPr>
          <w:rFonts w:ascii="Times New Roman" w:eastAsia="Times New Roman" w:hAnsi="Times New Roman" w:cs="Times New Roman"/>
          <w:lang w:eastAsia="ru-RU"/>
        </w:rPr>
        <w:t xml:space="preserve">  дней с даты получения письменного требования),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.7.2.5. адрес, по которому  бенефициаром должно быть предоставлено письменное требование гаранту,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.7.2.6. возможность передачи правопреемнику бенефициара по контракту принадлежащего бенефициару по банковской гарантии права требования к гаранту,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.7.2.7. обязанность гаранта уплатить бенефициару неустойку в размере 0,1 процента денежной суммы, подлежащей уплате, за каждый календарный день просрочки;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.7.2.8.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w:t>
      </w:r>
    </w:p>
    <w:p w:rsidR="00C02419" w:rsidRPr="001D5EE3" w:rsidRDefault="00E61C50" w:rsidP="00C0241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 xml:space="preserve">.7.2.9.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BE18BA" w:rsidRPr="001D5EE3" w:rsidRDefault="00E61C50" w:rsidP="0077118E">
      <w:pPr>
        <w:spacing w:after="0" w:line="240" w:lineRule="auto"/>
        <w:jc w:val="both"/>
        <w:rPr>
          <w:rFonts w:ascii="Times New Roman" w:eastAsia="Times New Roman" w:hAnsi="Times New Roman" w:cs="Times New Roman"/>
          <w:b/>
          <w:lang w:eastAsia="ru-RU"/>
        </w:rPr>
      </w:pPr>
      <w:r w:rsidRPr="001D5EE3">
        <w:rPr>
          <w:rFonts w:ascii="Times New Roman" w:eastAsia="Times New Roman" w:hAnsi="Times New Roman" w:cs="Times New Roman"/>
          <w:lang w:eastAsia="ru-RU"/>
        </w:rPr>
        <w:t>9</w:t>
      </w:r>
      <w:r w:rsidR="00C02419" w:rsidRPr="001D5EE3">
        <w:rPr>
          <w:rFonts w:ascii="Times New Roman" w:eastAsia="Times New Roman" w:hAnsi="Times New Roman" w:cs="Times New Roman"/>
          <w:lang w:eastAsia="ru-RU"/>
        </w:rPr>
        <w:t>.7.2.10.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E18BA" w:rsidRPr="001D5EE3" w:rsidRDefault="003C6169" w:rsidP="00BE18BA">
      <w:pPr>
        <w:spacing w:after="0" w:line="240" w:lineRule="auto"/>
        <w:jc w:val="center"/>
        <w:rPr>
          <w:rFonts w:ascii="Times New Roman" w:eastAsia="Times New Roman" w:hAnsi="Times New Roman" w:cs="Times New Roman"/>
          <w:b/>
          <w:lang w:eastAsia="ru-RU"/>
        </w:rPr>
      </w:pPr>
      <w:r w:rsidRPr="001D5EE3">
        <w:rPr>
          <w:rFonts w:ascii="Times New Roman" w:eastAsia="Times New Roman" w:hAnsi="Times New Roman" w:cs="Times New Roman"/>
          <w:b/>
          <w:lang w:eastAsia="ru-RU"/>
        </w:rPr>
        <w:t>10. ПОРЯДОК ИЗМЕНЕНИЯ И РАСТОРЖЕНИЯ КОНТРАКТА</w:t>
      </w:r>
    </w:p>
    <w:p w:rsidR="003C6169" w:rsidRPr="001D5EE3" w:rsidRDefault="003C6169" w:rsidP="00CB0622">
      <w:pPr>
        <w:spacing w:after="0" w:line="240" w:lineRule="auto"/>
        <w:jc w:val="both"/>
        <w:rPr>
          <w:rFonts w:ascii="Times New Roman" w:eastAsia="Times New Roman" w:hAnsi="Times New Roman" w:cs="Times New Roman"/>
          <w:color w:val="000000"/>
          <w:lang w:eastAsia="ru-RU"/>
        </w:rPr>
      </w:pPr>
      <w:r w:rsidRPr="001D5EE3">
        <w:rPr>
          <w:rFonts w:ascii="Times New Roman" w:eastAsia="Times New Roman" w:hAnsi="Times New Roman" w:cs="Times New Roman"/>
          <w:color w:val="000000"/>
          <w:lang w:eastAsia="ru-RU"/>
        </w:rPr>
        <w:t>10.1.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3C6169" w:rsidRPr="001D5EE3" w:rsidRDefault="003C6169" w:rsidP="00CB0622">
      <w:pPr>
        <w:spacing w:after="0" w:line="240" w:lineRule="auto"/>
        <w:jc w:val="both"/>
        <w:rPr>
          <w:rFonts w:ascii="Times New Roman" w:eastAsia="Times New Roman" w:hAnsi="Times New Roman" w:cs="Times New Roman"/>
          <w:color w:val="000000"/>
          <w:lang w:eastAsia="ru-RU"/>
        </w:rPr>
      </w:pPr>
      <w:r w:rsidRPr="001D5EE3">
        <w:rPr>
          <w:rFonts w:ascii="Times New Roman" w:eastAsia="Times New Roman" w:hAnsi="Times New Roman" w:cs="Times New Roman"/>
          <w:color w:val="000000"/>
          <w:lang w:eastAsia="ru-RU"/>
        </w:rPr>
        <w:t>10.2. В случае перемены Заказчика права и обязанности Заказчика, предусмотренные контрактом, переходят к новому Заказчику.</w:t>
      </w:r>
    </w:p>
    <w:p w:rsidR="001D61D4" w:rsidRPr="001D61D4" w:rsidRDefault="003C6169" w:rsidP="001D61D4">
      <w:pPr>
        <w:spacing w:after="0" w:line="240" w:lineRule="auto"/>
        <w:jc w:val="both"/>
        <w:rPr>
          <w:rFonts w:ascii="Times New Roman" w:eastAsia="Times New Roman" w:hAnsi="Times New Roman" w:cs="Times New Roman"/>
          <w:color w:val="000000"/>
          <w:lang w:eastAsia="ru-RU"/>
        </w:rPr>
      </w:pPr>
      <w:r w:rsidRPr="001D5EE3">
        <w:rPr>
          <w:rFonts w:ascii="Times New Roman" w:eastAsia="Times New Roman" w:hAnsi="Times New Roman" w:cs="Times New Roman"/>
          <w:color w:val="000000"/>
          <w:lang w:eastAsia="ru-RU"/>
        </w:rPr>
        <w:t xml:space="preserve">10.3. </w:t>
      </w:r>
      <w:r w:rsidRPr="001D61D4">
        <w:rPr>
          <w:rFonts w:ascii="Times New Roman" w:eastAsia="Times New Roman" w:hAnsi="Times New Roman" w:cs="Times New Roman"/>
          <w:lang w:eastAsia="ru-RU"/>
        </w:rPr>
        <w:t xml:space="preserve"> </w:t>
      </w:r>
      <w:r w:rsidR="001D61D4" w:rsidRPr="001D61D4">
        <w:rPr>
          <w:rFonts w:ascii="Times New Roman" w:eastAsia="Times New Roman" w:hAnsi="Times New Roman" w:cs="Times New Roman"/>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на основании, предусмотренными Гражданским кодексом Российской Федерации для одностороннего отказа от исполнения отдельных видов обязательств, в том числе:</w:t>
      </w:r>
    </w:p>
    <w:p w:rsidR="001D61D4" w:rsidRPr="001D61D4" w:rsidRDefault="001D61D4" w:rsidP="001D61D4">
      <w:pPr>
        <w:spacing w:after="0" w:line="240" w:lineRule="auto"/>
        <w:jc w:val="both"/>
        <w:rPr>
          <w:rFonts w:ascii="Times New Roman" w:eastAsia="Times New Roman" w:hAnsi="Times New Roman" w:cs="Times New Roman"/>
          <w:lang w:eastAsia="ru-RU"/>
        </w:rPr>
      </w:pPr>
      <w:r w:rsidRPr="001D61D4">
        <w:rPr>
          <w:rFonts w:ascii="Times New Roman" w:eastAsia="Times New Roman" w:hAnsi="Times New Roman" w:cs="Times New Roman"/>
          <w:lang w:eastAsia="ru-RU"/>
        </w:rPr>
        <w:t>- отступление исполнителя в оказании услуги от условий контракта или иные недостатки результата выполнения услуги, которые не были устранены в установленный заказчиком разумный срок, либо являются существенными и неустранимыми (пункт 3 статьи 723 ГК РФ).</w:t>
      </w:r>
    </w:p>
    <w:p w:rsidR="001D61D4" w:rsidRPr="001D61D4" w:rsidRDefault="001D61D4" w:rsidP="001D61D4">
      <w:pPr>
        <w:spacing w:after="0" w:line="240" w:lineRule="auto"/>
        <w:jc w:val="both"/>
        <w:rPr>
          <w:rFonts w:ascii="Times New Roman" w:eastAsia="Times New Roman" w:hAnsi="Times New Roman" w:cs="Times New Roman"/>
          <w:lang w:eastAsia="ru-RU"/>
        </w:rPr>
      </w:pPr>
      <w:r w:rsidRPr="001D61D4">
        <w:rPr>
          <w:rFonts w:ascii="Times New Roman" w:eastAsia="Times New Roman" w:hAnsi="Times New Roman" w:cs="Times New Roman"/>
          <w:lang w:eastAsia="ru-RU"/>
        </w:rPr>
        <w:t>Возможность одностороннего отказа от исполнения Контракта предусматривается в соответствии с положениями ч.8-26 ст.95 ФЗ от 05.04.2013г. 44-ФЗ.</w:t>
      </w:r>
    </w:p>
    <w:p w:rsidR="003C6169" w:rsidRPr="001D61D4" w:rsidRDefault="001D61D4" w:rsidP="001D61D4">
      <w:pPr>
        <w:spacing w:after="0" w:line="240" w:lineRule="auto"/>
        <w:jc w:val="both"/>
        <w:rPr>
          <w:rFonts w:ascii="Times New Roman" w:eastAsia="Times New Roman" w:hAnsi="Times New Roman" w:cs="Times New Roman"/>
          <w:lang w:eastAsia="ru-RU"/>
        </w:rPr>
      </w:pPr>
      <w:r w:rsidRPr="001D61D4">
        <w:rPr>
          <w:rFonts w:ascii="Times New Roman" w:eastAsia="Times New Roman" w:hAnsi="Times New Roman" w:cs="Times New Roman"/>
          <w:lang w:eastAsia="ru-RU"/>
        </w:rPr>
        <w:t>Сторона, решившая расторгнуть настоящий Контракт по соглашению сторон, должна направить письменное уведомление о намерении расторгнуть другой стороне не позднее, чем за 14 (четырнадцать) календарных дня до расторжения Контракта (по усмотрению Заказчика в ГК другие сроки или отдельный пунктом)</w:t>
      </w:r>
      <w:r>
        <w:rPr>
          <w:rFonts w:ascii="Times New Roman" w:eastAsia="Times New Roman" w:hAnsi="Times New Roman" w:cs="Times New Roman"/>
          <w:lang w:eastAsia="ru-RU"/>
        </w:rPr>
        <w:t>.</w:t>
      </w:r>
    </w:p>
    <w:p w:rsidR="00F20E22" w:rsidRPr="001D5EE3" w:rsidRDefault="001D61D4" w:rsidP="00CB0622">
      <w:pPr>
        <w:spacing w:after="0" w:line="240" w:lineRule="auto"/>
        <w:jc w:val="both"/>
        <w:rPr>
          <w:rFonts w:ascii="Times New Roman" w:eastAsia="Lucida Sans Unicode" w:hAnsi="Times New Roman" w:cs="Times New Roman"/>
          <w:color w:val="000000"/>
          <w:kern w:val="2"/>
          <w:lang w:eastAsia="ru-RU"/>
        </w:rPr>
      </w:pPr>
      <w:r>
        <w:rPr>
          <w:rFonts w:ascii="Times New Roman" w:eastAsia="Times New Roman" w:hAnsi="Times New Roman" w:cs="Times New Roman"/>
          <w:color w:val="000000"/>
          <w:lang w:eastAsia="ru-RU"/>
        </w:rPr>
        <w:t>10.4</w:t>
      </w:r>
      <w:r w:rsidR="003C6169" w:rsidRPr="001D5EE3">
        <w:rPr>
          <w:rFonts w:ascii="Times New Roman" w:eastAsia="Times New Roman" w:hAnsi="Times New Roman" w:cs="Times New Roman"/>
          <w:color w:val="000000"/>
          <w:lang w:eastAsia="ru-RU"/>
        </w:rPr>
        <w:t>.</w:t>
      </w:r>
      <w:r w:rsidR="003C6169" w:rsidRPr="001D5EE3">
        <w:rPr>
          <w:rFonts w:ascii="Times New Roman" w:eastAsia="Lucida Sans Unicode" w:hAnsi="Times New Roman" w:cs="Times New Roman"/>
          <w:color w:val="000000"/>
          <w:kern w:val="2"/>
          <w:lang w:eastAsia="ru-RU"/>
        </w:rPr>
        <w:t xml:space="preserve"> Любые изменения к настоящему контракту оформляются письменно в форме дополнительных соглашений.</w:t>
      </w:r>
    </w:p>
    <w:p w:rsidR="003C6169" w:rsidRPr="001D5EE3" w:rsidRDefault="003C6169" w:rsidP="003C6169">
      <w:pPr>
        <w:spacing w:after="0" w:line="240" w:lineRule="auto"/>
        <w:jc w:val="center"/>
        <w:rPr>
          <w:rFonts w:ascii="Times New Roman" w:eastAsia="Times New Roman" w:hAnsi="Times New Roman" w:cs="Times New Roman"/>
          <w:b/>
          <w:caps/>
          <w:lang w:eastAsia="ru-RU"/>
        </w:rPr>
      </w:pPr>
      <w:r w:rsidRPr="001D5EE3">
        <w:rPr>
          <w:rFonts w:ascii="Times New Roman" w:eastAsia="Times New Roman" w:hAnsi="Times New Roman" w:cs="Times New Roman"/>
          <w:b/>
          <w:lang w:eastAsia="ru-RU"/>
        </w:rPr>
        <w:t>11. СРОК ДЕЙСТВИЯ КОНТРАКТА</w:t>
      </w:r>
    </w:p>
    <w:p w:rsidR="00552900" w:rsidRDefault="003C6169" w:rsidP="00237208">
      <w:pPr>
        <w:spacing w:after="0" w:line="240" w:lineRule="auto"/>
        <w:jc w:val="both"/>
        <w:rPr>
          <w:rFonts w:ascii="Times New Roman" w:eastAsia="Times New Roman" w:hAnsi="Times New Roman" w:cs="Times New Roman"/>
          <w:b/>
          <w:lang w:eastAsia="ru-RU"/>
        </w:rPr>
      </w:pPr>
      <w:r w:rsidRPr="001D5EE3">
        <w:rPr>
          <w:rFonts w:ascii="Times New Roman" w:eastAsia="Times New Roman" w:hAnsi="Times New Roman" w:cs="Times New Roman"/>
          <w:lang w:eastAsia="ru-RU"/>
        </w:rPr>
        <w:t xml:space="preserve">11.1. Настоящий Контракт вступает в силу с момента заключения </w:t>
      </w:r>
      <w:r w:rsidR="00F20E22" w:rsidRPr="001D5EE3">
        <w:rPr>
          <w:rFonts w:ascii="Times New Roman" w:eastAsia="Times New Roman" w:hAnsi="Times New Roman" w:cs="Times New Roman"/>
          <w:lang w:eastAsia="ru-RU"/>
        </w:rPr>
        <w:t xml:space="preserve"> </w:t>
      </w:r>
      <w:r w:rsidR="0065419B">
        <w:rPr>
          <w:rFonts w:ascii="Times New Roman" w:eastAsia="Times New Roman" w:hAnsi="Times New Roman" w:cs="Times New Roman"/>
          <w:lang w:eastAsia="ru-RU"/>
        </w:rPr>
        <w:t xml:space="preserve"> и действует по 31.12.</w:t>
      </w:r>
      <w:r w:rsidRPr="001D5EE3">
        <w:rPr>
          <w:rFonts w:ascii="Times New Roman" w:eastAsia="Times New Roman" w:hAnsi="Times New Roman" w:cs="Times New Roman"/>
          <w:lang w:eastAsia="ru-RU"/>
        </w:rPr>
        <w:t>2016 года.</w:t>
      </w:r>
    </w:p>
    <w:p w:rsidR="003C6169" w:rsidRPr="001D5EE3" w:rsidRDefault="003C6169" w:rsidP="003C6169">
      <w:pPr>
        <w:spacing w:after="0" w:line="240" w:lineRule="auto"/>
        <w:jc w:val="center"/>
        <w:rPr>
          <w:rFonts w:ascii="Times New Roman" w:eastAsia="Times New Roman" w:hAnsi="Times New Roman" w:cs="Times New Roman"/>
          <w:b/>
          <w:caps/>
          <w:lang w:eastAsia="ru-RU"/>
        </w:rPr>
      </w:pPr>
      <w:r w:rsidRPr="001D5EE3">
        <w:rPr>
          <w:rFonts w:ascii="Times New Roman" w:eastAsia="Times New Roman" w:hAnsi="Times New Roman" w:cs="Times New Roman"/>
          <w:b/>
          <w:lang w:eastAsia="ru-RU"/>
        </w:rPr>
        <w:t>12. КОНФИДЕНЦИАЛЬНОСТЬ</w:t>
      </w:r>
    </w:p>
    <w:p w:rsidR="003C6169" w:rsidRPr="001D5EE3" w:rsidRDefault="003C6169" w:rsidP="003C6169">
      <w:pPr>
        <w:spacing w:after="0" w:line="240" w:lineRule="auto"/>
        <w:jc w:val="both"/>
        <w:rPr>
          <w:rFonts w:ascii="Times New Roman" w:eastAsia="Times New Roman" w:hAnsi="Times New Roman" w:cs="Times New Roman"/>
          <w:caps/>
          <w:lang w:eastAsia="ru-RU"/>
        </w:rPr>
      </w:pPr>
      <w:r w:rsidRPr="001D5EE3">
        <w:rPr>
          <w:rFonts w:ascii="Times New Roman" w:eastAsia="Times New Roman" w:hAnsi="Times New Roman" w:cs="Times New Roman"/>
          <w:lang w:eastAsia="ru-RU"/>
        </w:rPr>
        <w:t>12.1. Информация, изложенная в настоящем Контракте и содержащая персональные данные и иную охраняемую законом тайну, конфиденциальна и не подлежит разглашению и передаче третьим лицам, за исключением случаев, предусмотренных действующим законодательством Российской Федерации. При необходимости Стороны обеспечивают конфиденциальность сведений, касающихся предмета настоящего Контракта, хода его исполнения, полученных результатов.</w:t>
      </w:r>
    </w:p>
    <w:p w:rsidR="003C6169" w:rsidRPr="001D5EE3" w:rsidRDefault="003C6169" w:rsidP="002805E4">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lastRenderedPageBreak/>
        <w:t>12.2.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содержании настоящего Контракта, приложений и соглашений к нему.</w:t>
      </w:r>
    </w:p>
    <w:p w:rsidR="003C6169" w:rsidRPr="001D5EE3" w:rsidRDefault="003C6169" w:rsidP="003C6169">
      <w:pPr>
        <w:spacing w:after="0" w:line="240" w:lineRule="auto"/>
        <w:jc w:val="center"/>
        <w:rPr>
          <w:rFonts w:ascii="Times New Roman" w:eastAsia="Times New Roman" w:hAnsi="Times New Roman" w:cs="Times New Roman"/>
          <w:b/>
          <w:caps/>
          <w:lang w:eastAsia="ru-RU"/>
        </w:rPr>
      </w:pPr>
      <w:r w:rsidRPr="001D5EE3">
        <w:rPr>
          <w:rFonts w:ascii="Times New Roman" w:eastAsia="Times New Roman" w:hAnsi="Times New Roman" w:cs="Times New Roman"/>
          <w:b/>
          <w:lang w:eastAsia="ru-RU"/>
        </w:rPr>
        <w:t>13. ПРОЧИЕ УСЛОВИЯ</w:t>
      </w:r>
    </w:p>
    <w:p w:rsidR="003C6169" w:rsidRPr="001D5EE3" w:rsidRDefault="003C6169" w:rsidP="003C6169">
      <w:pPr>
        <w:spacing w:after="0" w:line="240" w:lineRule="auto"/>
        <w:jc w:val="both"/>
        <w:rPr>
          <w:rFonts w:ascii="Times New Roman" w:eastAsia="Times New Roman" w:hAnsi="Times New Roman" w:cs="Times New Roman"/>
          <w:caps/>
          <w:lang w:eastAsia="ru-RU"/>
        </w:rPr>
      </w:pPr>
      <w:r w:rsidRPr="001D5EE3">
        <w:rPr>
          <w:rFonts w:ascii="Times New Roman" w:eastAsia="Times New Roman" w:hAnsi="Times New Roman" w:cs="Times New Roman"/>
          <w:lang w:eastAsia="ru-RU"/>
        </w:rPr>
        <w:t>13.1. В случае изменения у какой-либо из Сторон реквизитов, она обязана в течение 7 (семи) календарных дней письменно уведомить об этом другую Сторону, причём в письме необходимо указать, что оно является неотъемлемой частью настоящего Контракта. Письмо должно быть подписано руководителем и главным бухгалтером, заверенным печатью.</w:t>
      </w:r>
    </w:p>
    <w:p w:rsidR="003C6169" w:rsidRPr="00A8109D" w:rsidRDefault="003C6169" w:rsidP="003C6169">
      <w:pPr>
        <w:spacing w:after="0" w:line="240" w:lineRule="auto"/>
        <w:jc w:val="both"/>
        <w:rPr>
          <w:rFonts w:ascii="Times New Roman" w:eastAsia="Times New Roman" w:hAnsi="Times New Roman" w:cs="Times New Roman"/>
          <w:caps/>
          <w:lang w:eastAsia="ru-RU"/>
        </w:rPr>
      </w:pPr>
      <w:r w:rsidRPr="00A8109D">
        <w:rPr>
          <w:rFonts w:ascii="Times New Roman" w:eastAsia="Times New Roman" w:hAnsi="Times New Roman" w:cs="Times New Roman"/>
          <w:lang w:eastAsia="ru-RU"/>
        </w:rPr>
        <w:t xml:space="preserve">13.2. </w:t>
      </w:r>
      <w:r w:rsidR="004966C9" w:rsidRPr="00A8109D">
        <w:rPr>
          <w:rFonts w:ascii="Times New Roman" w:eastAsia="Times New Roman" w:hAnsi="Times New Roman" w:cs="Times New Roman"/>
          <w:lang w:eastAsia="ru-RU"/>
        </w:rPr>
        <w:t>Контракт составлен в форме электронного документа, подписанного усиленными электронными подписями Сторон, в порядке, предусмотренном статьей 70 Федерального закона от 05.04.2013 № 44-ФЗ. По обоюдному согласию стороны также вправе дополнительно оформить настоящий контракт в письменном виде в 2 (двух) экземплярах, по одному для каждой из Сторон.</w:t>
      </w:r>
    </w:p>
    <w:p w:rsidR="003C6169" w:rsidRPr="001D5EE3" w:rsidRDefault="003C6169" w:rsidP="003C6169">
      <w:pPr>
        <w:spacing w:after="0" w:line="240" w:lineRule="auto"/>
        <w:jc w:val="both"/>
        <w:rPr>
          <w:rFonts w:ascii="Times New Roman" w:eastAsia="Times New Roman" w:hAnsi="Times New Roman" w:cs="Times New Roman"/>
          <w:caps/>
          <w:lang w:eastAsia="ru-RU"/>
        </w:rPr>
      </w:pPr>
      <w:r w:rsidRPr="001D5EE3">
        <w:rPr>
          <w:rFonts w:ascii="Times New Roman" w:eastAsia="Times New Roman" w:hAnsi="Times New Roman" w:cs="Times New Roman"/>
          <w:lang w:eastAsia="ru-RU"/>
        </w:rPr>
        <w:t>13.3. Все вопросы, не урегулированные настоящим Контрактом, решаются в соответствии с действующим законодательством Российской Федерации.</w:t>
      </w:r>
    </w:p>
    <w:p w:rsidR="003C6169" w:rsidRPr="001D5EE3" w:rsidRDefault="003C6169" w:rsidP="003C6169">
      <w:pPr>
        <w:spacing w:after="0" w:line="240" w:lineRule="auto"/>
        <w:jc w:val="both"/>
        <w:rPr>
          <w:rFonts w:ascii="Times New Roman" w:eastAsia="Times New Roman" w:hAnsi="Times New Roman" w:cs="Times New Roman"/>
          <w:caps/>
          <w:lang w:eastAsia="ru-RU"/>
        </w:rPr>
      </w:pPr>
      <w:r w:rsidRPr="001D5EE3">
        <w:rPr>
          <w:rFonts w:ascii="Times New Roman" w:eastAsia="Times New Roman" w:hAnsi="Times New Roman" w:cs="Times New Roman"/>
          <w:lang w:eastAsia="ru-RU"/>
        </w:rPr>
        <w:t>13.4. Все приложения, составленные в письменной форме и подписанные Сторонами, являются неотъемлемой частью настоящего Контракта.</w:t>
      </w:r>
    </w:p>
    <w:p w:rsidR="003C6169" w:rsidRPr="001D5EE3" w:rsidRDefault="003C6169" w:rsidP="003C6169">
      <w:pPr>
        <w:spacing w:after="0" w:line="240" w:lineRule="auto"/>
        <w:jc w:val="both"/>
        <w:rPr>
          <w:rFonts w:ascii="Times New Roman" w:eastAsia="Times New Roman" w:hAnsi="Times New Roman" w:cs="Times New Roman"/>
          <w:b/>
          <w:lang w:eastAsia="ru-RU"/>
        </w:rPr>
      </w:pPr>
      <w:r w:rsidRPr="001D5EE3">
        <w:rPr>
          <w:rFonts w:ascii="Times New Roman" w:eastAsia="Times New Roman" w:hAnsi="Times New Roman" w:cs="Times New Roman"/>
          <w:lang w:eastAsia="ru-RU"/>
        </w:rPr>
        <w:t xml:space="preserve">Приложение №1 – Спецификация на </w:t>
      </w:r>
      <w:r w:rsidR="009806ED">
        <w:rPr>
          <w:rFonts w:ascii="Times New Roman" w:eastAsia="Times New Roman" w:hAnsi="Times New Roman" w:cs="Times New Roman"/>
          <w:lang w:eastAsia="ru-RU"/>
        </w:rPr>
        <w:t>оказание Услуг</w:t>
      </w:r>
      <w:r w:rsidRPr="001D5EE3">
        <w:rPr>
          <w:rFonts w:ascii="Times New Roman" w:eastAsia="Times New Roman" w:hAnsi="Times New Roman" w:cs="Times New Roman"/>
          <w:lang w:eastAsia="ru-RU"/>
        </w:rPr>
        <w:t xml:space="preserve"> по </w:t>
      </w:r>
      <w:r w:rsidR="009806ED" w:rsidRPr="009806ED">
        <w:rPr>
          <w:rFonts w:ascii="Times New Roman" w:eastAsia="Times New Roman" w:hAnsi="Times New Roman" w:cs="Times New Roman"/>
          <w:lang w:eastAsia="ru-RU"/>
        </w:rPr>
        <w:t>очистке кровель и крыш зданий ОГБУК ЦНК от снега и наледи</w:t>
      </w:r>
      <w:r w:rsidR="009806ED">
        <w:rPr>
          <w:rFonts w:ascii="Times New Roman" w:eastAsia="Times New Roman" w:hAnsi="Times New Roman" w:cs="Times New Roman"/>
          <w:lang w:eastAsia="ru-RU"/>
        </w:rPr>
        <w:t>.</w:t>
      </w:r>
    </w:p>
    <w:p w:rsidR="003C6169" w:rsidRPr="001D5EE3" w:rsidRDefault="003C6169" w:rsidP="003C6169">
      <w:pPr>
        <w:spacing w:after="0" w:line="240" w:lineRule="auto"/>
        <w:jc w:val="center"/>
        <w:rPr>
          <w:rFonts w:ascii="Times New Roman" w:eastAsia="Times New Roman" w:hAnsi="Times New Roman" w:cs="Times New Roman"/>
          <w:b/>
          <w:caps/>
          <w:lang w:eastAsia="ru-RU"/>
        </w:rPr>
      </w:pPr>
      <w:r w:rsidRPr="001D5EE3">
        <w:rPr>
          <w:rFonts w:ascii="Times New Roman" w:eastAsia="Times New Roman" w:hAnsi="Times New Roman" w:cs="Times New Roman"/>
          <w:b/>
          <w:lang w:eastAsia="ru-RU"/>
        </w:rPr>
        <w:t>14. ЮРИДИЧЕСКИЕ АДРЕСА  И РЕКВИЗИТЫ СТОРОН</w:t>
      </w:r>
    </w:p>
    <w:tbl>
      <w:tblPr>
        <w:tblW w:w="10385" w:type="dxa"/>
        <w:tblLayout w:type="fixed"/>
        <w:tblCellMar>
          <w:left w:w="0" w:type="dxa"/>
          <w:right w:w="0" w:type="dxa"/>
        </w:tblCellMar>
        <w:tblLook w:val="0000" w:firstRow="0" w:lastRow="0" w:firstColumn="0" w:lastColumn="0" w:noHBand="0" w:noVBand="0"/>
      </w:tblPr>
      <w:tblGrid>
        <w:gridCol w:w="5245"/>
        <w:gridCol w:w="5140"/>
      </w:tblGrid>
      <w:tr w:rsidR="003C6169" w:rsidRPr="001D5EE3" w:rsidTr="00283C4D">
        <w:trPr>
          <w:trHeight w:val="3926"/>
        </w:trPr>
        <w:tc>
          <w:tcPr>
            <w:tcW w:w="5245" w:type="dxa"/>
          </w:tcPr>
          <w:p w:rsidR="003C6169" w:rsidRPr="0065419B" w:rsidRDefault="003C6169" w:rsidP="003C6169">
            <w:pPr>
              <w:widowControl w:val="0"/>
              <w:autoSpaceDE w:val="0"/>
              <w:snapToGrid w:val="0"/>
              <w:spacing w:after="0" w:line="240" w:lineRule="auto"/>
              <w:rPr>
                <w:rFonts w:ascii="Times New Roman" w:eastAsia="Times New Roman" w:hAnsi="Times New Roman" w:cs="Times New Roman"/>
                <w:b/>
                <w:lang w:eastAsia="ru-RU"/>
              </w:rPr>
            </w:pPr>
            <w:r w:rsidRPr="0065419B">
              <w:rPr>
                <w:rFonts w:ascii="Times New Roman" w:eastAsia="Times New Roman" w:hAnsi="Times New Roman" w:cs="Times New Roman"/>
                <w:b/>
                <w:lang w:eastAsia="ru-RU"/>
              </w:rPr>
              <w:t>ЗАКАЗЧИК:</w:t>
            </w:r>
          </w:p>
          <w:p w:rsidR="003C6169" w:rsidRPr="0065419B" w:rsidRDefault="003C6169" w:rsidP="003C6169">
            <w:pPr>
              <w:widowControl w:val="0"/>
              <w:autoSpaceDE w:val="0"/>
              <w:snapToGrid w:val="0"/>
              <w:spacing w:after="0" w:line="240" w:lineRule="auto"/>
              <w:rPr>
                <w:rFonts w:ascii="Times New Roman" w:eastAsia="Times New Roman" w:hAnsi="Times New Roman" w:cs="Times New Roman"/>
                <w:b/>
                <w:lang w:eastAsia="ru-RU"/>
              </w:rPr>
            </w:pPr>
            <w:r w:rsidRPr="0065419B">
              <w:rPr>
                <w:rFonts w:ascii="Times New Roman" w:eastAsia="Times New Roman" w:hAnsi="Times New Roman" w:cs="Times New Roman"/>
                <w:b/>
                <w:lang w:eastAsia="ru-RU"/>
              </w:rPr>
              <w:t>Областное государственное бюджетное учреждение культуры</w:t>
            </w:r>
          </w:p>
          <w:p w:rsidR="003C6169" w:rsidRPr="0065419B" w:rsidRDefault="003C6169" w:rsidP="003C6169">
            <w:pPr>
              <w:widowControl w:val="0"/>
              <w:autoSpaceDE w:val="0"/>
              <w:snapToGrid w:val="0"/>
              <w:spacing w:after="0" w:line="240" w:lineRule="auto"/>
              <w:rPr>
                <w:rFonts w:ascii="Times New Roman" w:eastAsia="Times New Roman" w:hAnsi="Times New Roman" w:cs="Times New Roman"/>
                <w:b/>
                <w:lang w:eastAsia="ru-RU"/>
              </w:rPr>
            </w:pPr>
            <w:r w:rsidRPr="0065419B">
              <w:rPr>
                <w:rFonts w:ascii="Times New Roman" w:eastAsia="Times New Roman" w:hAnsi="Times New Roman" w:cs="Times New Roman"/>
                <w:b/>
                <w:lang w:eastAsia="ru-RU"/>
              </w:rPr>
              <w:t>«Центр народной культуры Ульяновской области»</w:t>
            </w:r>
          </w:p>
          <w:p w:rsidR="003C6169" w:rsidRPr="001D5EE3" w:rsidRDefault="003C6169" w:rsidP="003C6169">
            <w:pPr>
              <w:widowControl w:val="0"/>
              <w:autoSpaceDE w:val="0"/>
              <w:snapToGrid w:val="0"/>
              <w:spacing w:after="0" w:line="240" w:lineRule="auto"/>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Юридический адрес: 432017, город Ульяновск, улица Карла Маркса, дом 2/13</w:t>
            </w:r>
          </w:p>
          <w:p w:rsidR="003C6169" w:rsidRPr="001D5EE3" w:rsidRDefault="003C6169" w:rsidP="003C6169">
            <w:pPr>
              <w:widowControl w:val="0"/>
              <w:autoSpaceDE w:val="0"/>
              <w:snapToGrid w:val="0"/>
              <w:spacing w:after="0" w:line="240" w:lineRule="auto"/>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ИНН 7325085930 КПП 732501001</w:t>
            </w:r>
          </w:p>
          <w:p w:rsidR="003C6169" w:rsidRPr="001D5EE3" w:rsidRDefault="003C6169" w:rsidP="003C6169">
            <w:pPr>
              <w:widowControl w:val="0"/>
              <w:autoSpaceDE w:val="0"/>
              <w:snapToGrid w:val="0"/>
              <w:spacing w:after="0" w:line="240" w:lineRule="auto"/>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Министерство финансов Ульяновской области (Областное государственное бюджетное учреждение культуры «Центр народной культуры Ульяновской области» л/с 20255136866)</w:t>
            </w:r>
          </w:p>
          <w:p w:rsidR="003C6169" w:rsidRPr="001D5EE3" w:rsidRDefault="003C6169" w:rsidP="003C6169">
            <w:pPr>
              <w:widowControl w:val="0"/>
              <w:autoSpaceDE w:val="0"/>
              <w:snapToGrid w:val="0"/>
              <w:spacing w:after="0" w:line="240" w:lineRule="auto"/>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 xml:space="preserve">р/с </w:t>
            </w:r>
            <w:proofErr w:type="gramStart"/>
            <w:r w:rsidRPr="001D5EE3">
              <w:rPr>
                <w:rFonts w:ascii="Times New Roman" w:eastAsia="Times New Roman" w:hAnsi="Times New Roman" w:cs="Times New Roman"/>
                <w:lang w:eastAsia="ru-RU"/>
              </w:rPr>
              <w:t>40601810573084000001  Отделение</w:t>
            </w:r>
            <w:proofErr w:type="gramEnd"/>
            <w:r w:rsidRPr="001D5EE3">
              <w:rPr>
                <w:rFonts w:ascii="Times New Roman" w:eastAsia="Times New Roman" w:hAnsi="Times New Roman" w:cs="Times New Roman"/>
                <w:lang w:eastAsia="ru-RU"/>
              </w:rPr>
              <w:t xml:space="preserve"> Ульяновск</w:t>
            </w:r>
          </w:p>
          <w:p w:rsidR="003C6169" w:rsidRPr="001D5EE3" w:rsidRDefault="003C6169" w:rsidP="003C6169">
            <w:pPr>
              <w:widowControl w:val="0"/>
              <w:autoSpaceDE w:val="0"/>
              <w:snapToGrid w:val="0"/>
              <w:spacing w:after="0" w:line="240" w:lineRule="auto"/>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 xml:space="preserve">БИК 047308001 </w:t>
            </w:r>
          </w:p>
          <w:p w:rsidR="003C6169" w:rsidRPr="001D5EE3" w:rsidRDefault="003C6169" w:rsidP="003C6169">
            <w:pPr>
              <w:spacing w:after="0" w:line="240" w:lineRule="auto"/>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 xml:space="preserve">Телефон/факс 8 (8422) 44-14-24, 44-12-06, </w:t>
            </w:r>
          </w:p>
          <w:p w:rsidR="003C6169" w:rsidRPr="0065419B" w:rsidRDefault="003C6169" w:rsidP="003C6169">
            <w:pPr>
              <w:spacing w:after="0" w:line="240" w:lineRule="auto"/>
              <w:rPr>
                <w:rFonts w:ascii="Times New Roman" w:eastAsia="Times New Roman" w:hAnsi="Times New Roman" w:cs="Times New Roman"/>
                <w:b/>
                <w:lang w:eastAsia="ru-RU"/>
              </w:rPr>
            </w:pPr>
            <w:r w:rsidRPr="0065419B">
              <w:rPr>
                <w:rFonts w:ascii="Times New Roman" w:eastAsia="Times New Roman" w:hAnsi="Times New Roman" w:cs="Times New Roman"/>
                <w:b/>
                <w:lang w:eastAsia="ru-RU"/>
              </w:rPr>
              <w:t>Генеральный директор</w:t>
            </w:r>
          </w:p>
          <w:p w:rsidR="003C6169" w:rsidRPr="0065419B" w:rsidRDefault="003C6169" w:rsidP="003C6169">
            <w:pPr>
              <w:spacing w:after="0" w:line="240" w:lineRule="auto"/>
              <w:rPr>
                <w:rFonts w:ascii="Times New Roman" w:eastAsia="Times New Roman" w:hAnsi="Times New Roman" w:cs="Times New Roman"/>
                <w:b/>
                <w:lang w:eastAsia="ru-RU"/>
              </w:rPr>
            </w:pPr>
          </w:p>
          <w:p w:rsidR="003C6169" w:rsidRPr="001D5EE3" w:rsidRDefault="003C6169" w:rsidP="003C6169">
            <w:pPr>
              <w:spacing w:after="0" w:line="240" w:lineRule="auto"/>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___________________/</w:t>
            </w:r>
            <w:r w:rsidRPr="0065419B">
              <w:rPr>
                <w:rFonts w:ascii="Times New Roman" w:eastAsia="Times New Roman" w:hAnsi="Times New Roman" w:cs="Times New Roman"/>
                <w:b/>
                <w:lang w:eastAsia="ru-RU"/>
              </w:rPr>
              <w:t xml:space="preserve">Е.Н. </w:t>
            </w:r>
            <w:proofErr w:type="spellStart"/>
            <w:r w:rsidRPr="0065419B">
              <w:rPr>
                <w:rFonts w:ascii="Times New Roman" w:eastAsia="Times New Roman" w:hAnsi="Times New Roman" w:cs="Times New Roman"/>
                <w:b/>
                <w:lang w:eastAsia="ru-RU"/>
              </w:rPr>
              <w:t>Лаковская</w:t>
            </w:r>
            <w:proofErr w:type="spellEnd"/>
            <w:r w:rsidRPr="001D5EE3">
              <w:rPr>
                <w:rFonts w:ascii="Times New Roman" w:eastAsia="Times New Roman" w:hAnsi="Times New Roman" w:cs="Times New Roman"/>
                <w:lang w:eastAsia="ru-RU"/>
              </w:rPr>
              <w:t xml:space="preserve"> /</w:t>
            </w:r>
          </w:p>
          <w:p w:rsidR="003C6169" w:rsidRPr="001D5EE3" w:rsidRDefault="003C6169" w:rsidP="003C6169">
            <w:pPr>
              <w:suppressAutoHyphens/>
              <w:spacing w:after="120" w:line="240" w:lineRule="auto"/>
              <w:rPr>
                <w:rFonts w:ascii="Times New Roman" w:eastAsia="Times New Roman" w:hAnsi="Times New Roman" w:cs="Times New Roman"/>
                <w:lang w:eastAsia="ar-SA"/>
              </w:rPr>
            </w:pPr>
            <w:r w:rsidRPr="001D5EE3">
              <w:rPr>
                <w:rFonts w:ascii="Times New Roman" w:eastAsia="Times New Roman" w:hAnsi="Times New Roman" w:cs="Times New Roman"/>
                <w:lang w:eastAsia="ar-SA"/>
              </w:rPr>
              <w:t>М.П.</w:t>
            </w:r>
          </w:p>
        </w:tc>
        <w:tc>
          <w:tcPr>
            <w:tcW w:w="5140" w:type="dxa"/>
          </w:tcPr>
          <w:p w:rsidR="003C6169" w:rsidRPr="0065419B" w:rsidRDefault="003C6169" w:rsidP="003C6169">
            <w:pPr>
              <w:widowControl w:val="0"/>
              <w:autoSpaceDE w:val="0"/>
              <w:snapToGrid w:val="0"/>
              <w:spacing w:after="0" w:line="240" w:lineRule="auto"/>
              <w:ind w:left="284" w:hanging="284"/>
              <w:rPr>
                <w:rFonts w:ascii="Times New Roman" w:eastAsia="Times New Roman" w:hAnsi="Times New Roman" w:cs="Times New Roman"/>
                <w:b/>
                <w:lang w:eastAsia="ru-RU"/>
              </w:rPr>
            </w:pPr>
            <w:r w:rsidRPr="0065419B">
              <w:rPr>
                <w:rFonts w:ascii="Times New Roman" w:eastAsia="Times New Roman" w:hAnsi="Times New Roman" w:cs="Times New Roman"/>
                <w:b/>
                <w:lang w:eastAsia="ru-RU"/>
              </w:rPr>
              <w:t xml:space="preserve">ИСПОЛНИТЕЛЬ: </w:t>
            </w:r>
          </w:p>
          <w:p w:rsidR="00D03649" w:rsidRDefault="00D03649" w:rsidP="003C6169">
            <w:pPr>
              <w:widowControl w:val="0"/>
              <w:autoSpaceDE w:val="0"/>
              <w:spacing w:after="0" w:line="240" w:lineRule="auto"/>
              <w:ind w:left="284" w:hanging="284"/>
              <w:jc w:val="both"/>
              <w:rPr>
                <w:rFonts w:ascii="Times New Roman" w:eastAsia="Times New Roman" w:hAnsi="Times New Roman" w:cs="Times New Roman"/>
                <w:b/>
                <w:lang w:eastAsia="ru-RU"/>
              </w:rPr>
            </w:pPr>
            <w:r w:rsidRPr="00D03649">
              <w:rPr>
                <w:rFonts w:ascii="Times New Roman" w:eastAsia="Times New Roman" w:hAnsi="Times New Roman" w:cs="Times New Roman"/>
                <w:b/>
                <w:lang w:eastAsia="ru-RU"/>
              </w:rPr>
              <w:t xml:space="preserve">Общество с ограниченной ответственностью </w:t>
            </w:r>
          </w:p>
          <w:p w:rsidR="003C6169" w:rsidRPr="001D5EE3" w:rsidRDefault="00D03649" w:rsidP="003C6169">
            <w:pPr>
              <w:widowControl w:val="0"/>
              <w:autoSpaceDE w:val="0"/>
              <w:spacing w:after="0" w:line="240" w:lineRule="auto"/>
              <w:ind w:left="284" w:hanging="284"/>
              <w:jc w:val="both"/>
              <w:rPr>
                <w:rFonts w:ascii="Times New Roman" w:eastAsia="Times New Roman" w:hAnsi="Times New Roman" w:cs="Times New Roman"/>
                <w:lang w:eastAsia="ru-RU"/>
              </w:rPr>
            </w:pPr>
            <w:r w:rsidRPr="00D03649">
              <w:rPr>
                <w:rFonts w:ascii="Times New Roman" w:eastAsia="Times New Roman" w:hAnsi="Times New Roman" w:cs="Times New Roman"/>
                <w:b/>
                <w:lang w:eastAsia="ru-RU"/>
              </w:rPr>
              <w:t>ПКФ «</w:t>
            </w:r>
            <w:proofErr w:type="spellStart"/>
            <w:r w:rsidRPr="00D03649">
              <w:rPr>
                <w:rFonts w:ascii="Times New Roman" w:eastAsia="Times New Roman" w:hAnsi="Times New Roman" w:cs="Times New Roman"/>
                <w:b/>
                <w:lang w:eastAsia="ru-RU"/>
              </w:rPr>
              <w:t>ПромАльпИндустрия</w:t>
            </w:r>
            <w:proofErr w:type="spellEnd"/>
            <w:r w:rsidRPr="00D03649">
              <w:rPr>
                <w:rFonts w:ascii="Times New Roman" w:eastAsia="Times New Roman" w:hAnsi="Times New Roman" w:cs="Times New Roman"/>
                <w:b/>
                <w:lang w:eastAsia="ru-RU"/>
              </w:rPr>
              <w:t>»</w:t>
            </w:r>
          </w:p>
          <w:p w:rsidR="001F5E04" w:rsidRDefault="001F5E04" w:rsidP="003C6169">
            <w:pPr>
              <w:widowControl w:val="0"/>
              <w:autoSpaceDE w:val="0"/>
              <w:spacing w:after="0" w:line="240" w:lineRule="auto"/>
              <w:ind w:left="284"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Юридический адрес: 620137, </w:t>
            </w:r>
          </w:p>
          <w:p w:rsidR="003C6169" w:rsidRPr="001D5EE3" w:rsidRDefault="001F5E04" w:rsidP="003C6169">
            <w:pPr>
              <w:widowControl w:val="0"/>
              <w:autoSpaceDE w:val="0"/>
              <w:spacing w:after="0" w:line="240" w:lineRule="auto"/>
              <w:ind w:left="284" w:hanging="284"/>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г.Екатеринбург</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ул.Блюхера</w:t>
            </w:r>
            <w:proofErr w:type="spellEnd"/>
            <w:r>
              <w:rPr>
                <w:rFonts w:ascii="Times New Roman" w:eastAsia="Times New Roman" w:hAnsi="Times New Roman" w:cs="Times New Roman"/>
                <w:lang w:eastAsia="ru-RU"/>
              </w:rPr>
              <w:t>, д.50, оф.212,</w:t>
            </w:r>
          </w:p>
          <w:p w:rsidR="003C6169" w:rsidRPr="001D5EE3" w:rsidRDefault="001F5E04" w:rsidP="003C6169">
            <w:pPr>
              <w:widowControl w:val="0"/>
              <w:autoSpaceDE w:val="0"/>
              <w:spacing w:after="0" w:line="240" w:lineRule="auto"/>
              <w:ind w:left="284"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ИНН 6670377596 КПП 667001001</w:t>
            </w:r>
          </w:p>
          <w:p w:rsidR="003C6169" w:rsidRPr="001D5EE3" w:rsidRDefault="00367ACC" w:rsidP="003C6169">
            <w:pPr>
              <w:widowControl w:val="0"/>
              <w:autoSpaceDE w:val="0"/>
              <w:spacing w:after="0" w:line="240" w:lineRule="auto"/>
              <w:ind w:left="284"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ОГРН 112667001</w:t>
            </w:r>
            <w:r w:rsidR="001F5E04">
              <w:rPr>
                <w:rFonts w:ascii="Times New Roman" w:eastAsia="Times New Roman" w:hAnsi="Times New Roman" w:cs="Times New Roman"/>
                <w:lang w:eastAsia="ru-RU"/>
              </w:rPr>
              <w:t>4734</w:t>
            </w:r>
          </w:p>
          <w:p w:rsidR="003C6169" w:rsidRPr="001D5EE3" w:rsidRDefault="001F5E04" w:rsidP="003C6169">
            <w:pPr>
              <w:widowControl w:val="0"/>
              <w:autoSpaceDE w:val="0"/>
              <w:spacing w:after="0" w:line="240" w:lineRule="auto"/>
              <w:ind w:left="284"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ОКПО 12292456 ОКТМО 65701000</w:t>
            </w:r>
          </w:p>
          <w:p w:rsidR="003C6169" w:rsidRPr="001D5EE3" w:rsidRDefault="001F5E04" w:rsidP="003C6169">
            <w:pPr>
              <w:widowControl w:val="0"/>
              <w:autoSpaceDE w:val="0"/>
              <w:spacing w:after="0" w:line="240" w:lineRule="auto"/>
              <w:ind w:left="284"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р/с 40702810200200012740 </w:t>
            </w:r>
            <w:r w:rsidR="000E4FBB">
              <w:rPr>
                <w:rFonts w:ascii="Times New Roman" w:eastAsia="Times New Roman" w:hAnsi="Times New Roman" w:cs="Times New Roman"/>
                <w:lang w:eastAsia="ru-RU"/>
              </w:rPr>
              <w:t>в Банке «</w:t>
            </w:r>
            <w:proofErr w:type="spellStart"/>
            <w:r w:rsidR="000E4FBB">
              <w:rPr>
                <w:rFonts w:ascii="Times New Roman" w:eastAsia="Times New Roman" w:hAnsi="Times New Roman" w:cs="Times New Roman"/>
                <w:lang w:eastAsia="ru-RU"/>
              </w:rPr>
              <w:t>Нейва</w:t>
            </w:r>
            <w:proofErr w:type="spellEnd"/>
            <w:r w:rsidR="000E4FBB">
              <w:rPr>
                <w:rFonts w:ascii="Times New Roman" w:eastAsia="Times New Roman" w:hAnsi="Times New Roman" w:cs="Times New Roman"/>
                <w:lang w:eastAsia="ru-RU"/>
              </w:rPr>
              <w:t>» ООО</w:t>
            </w:r>
          </w:p>
          <w:p w:rsidR="003C6169" w:rsidRDefault="000E4FBB" w:rsidP="003C6169">
            <w:pPr>
              <w:widowControl w:val="0"/>
              <w:autoSpaceDE w:val="0"/>
              <w:spacing w:after="0" w:line="240" w:lineRule="auto"/>
              <w:ind w:left="284"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к/с 30101810400000000774</w:t>
            </w:r>
          </w:p>
          <w:p w:rsidR="000E4FBB" w:rsidRPr="001D5EE3" w:rsidRDefault="000E4FBB" w:rsidP="003C6169">
            <w:pPr>
              <w:widowControl w:val="0"/>
              <w:autoSpaceDE w:val="0"/>
              <w:spacing w:after="0" w:line="240" w:lineRule="auto"/>
              <w:ind w:left="284"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БИК 046577774</w:t>
            </w:r>
          </w:p>
          <w:p w:rsidR="003C6169" w:rsidRPr="00367ACC" w:rsidRDefault="000E4FBB" w:rsidP="003C6169">
            <w:pPr>
              <w:widowControl w:val="0"/>
              <w:autoSpaceDE w:val="0"/>
              <w:spacing w:after="0" w:line="240" w:lineRule="auto"/>
              <w:ind w:left="284"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Телефон 8 (343) 328-95-81</w:t>
            </w:r>
            <w:r w:rsidR="00C15D73">
              <w:rPr>
                <w:rFonts w:ascii="Times New Roman" w:eastAsia="Times New Roman" w:hAnsi="Times New Roman" w:cs="Times New Roman"/>
                <w:lang w:eastAsia="ru-RU"/>
              </w:rPr>
              <w:t>.</w:t>
            </w:r>
          </w:p>
          <w:p w:rsidR="003C6169" w:rsidRPr="001D5EE3" w:rsidRDefault="003C6169" w:rsidP="003C6169">
            <w:pPr>
              <w:widowControl w:val="0"/>
              <w:autoSpaceDE w:val="0"/>
              <w:spacing w:after="0" w:line="240" w:lineRule="auto"/>
              <w:jc w:val="both"/>
              <w:rPr>
                <w:rFonts w:ascii="Times New Roman" w:eastAsia="Times New Roman" w:hAnsi="Times New Roman" w:cs="Times New Roman"/>
                <w:lang w:eastAsia="ru-RU"/>
              </w:rPr>
            </w:pPr>
          </w:p>
          <w:p w:rsidR="00B22356" w:rsidRDefault="00B22356" w:rsidP="003C6169">
            <w:pPr>
              <w:widowControl w:val="0"/>
              <w:autoSpaceDE w:val="0"/>
              <w:spacing w:after="0" w:line="240" w:lineRule="auto"/>
              <w:jc w:val="both"/>
              <w:rPr>
                <w:rFonts w:ascii="Times New Roman" w:eastAsia="Times New Roman" w:hAnsi="Times New Roman" w:cs="Times New Roman"/>
                <w:b/>
                <w:lang w:eastAsia="ru-RU"/>
              </w:rPr>
            </w:pPr>
          </w:p>
          <w:p w:rsidR="003C6169" w:rsidRPr="00B22356" w:rsidRDefault="00B22356" w:rsidP="003C6169">
            <w:pPr>
              <w:widowControl w:val="0"/>
              <w:autoSpaceDE w:val="0"/>
              <w:spacing w:after="0" w:line="240" w:lineRule="auto"/>
              <w:jc w:val="both"/>
              <w:rPr>
                <w:rFonts w:ascii="Times New Roman" w:eastAsia="Times New Roman" w:hAnsi="Times New Roman" w:cs="Times New Roman"/>
                <w:b/>
                <w:lang w:eastAsia="ru-RU"/>
              </w:rPr>
            </w:pPr>
            <w:r w:rsidRPr="00B22356">
              <w:rPr>
                <w:rFonts w:ascii="Times New Roman" w:eastAsia="Times New Roman" w:hAnsi="Times New Roman" w:cs="Times New Roman"/>
                <w:b/>
                <w:lang w:eastAsia="ru-RU"/>
              </w:rPr>
              <w:t>Директор</w:t>
            </w:r>
          </w:p>
          <w:p w:rsidR="003C6169" w:rsidRPr="001D5EE3" w:rsidRDefault="003C6169" w:rsidP="003C6169">
            <w:pPr>
              <w:widowControl w:val="0"/>
              <w:autoSpaceDE w:val="0"/>
              <w:spacing w:after="0" w:line="240" w:lineRule="auto"/>
              <w:ind w:left="284" w:hanging="284"/>
              <w:jc w:val="both"/>
              <w:rPr>
                <w:rFonts w:ascii="Times New Roman" w:eastAsia="Times New Roman" w:hAnsi="Times New Roman" w:cs="Times New Roman"/>
                <w:lang w:eastAsia="ru-RU"/>
              </w:rPr>
            </w:pPr>
          </w:p>
          <w:p w:rsidR="003C6169" w:rsidRPr="001D5EE3" w:rsidRDefault="003C6169" w:rsidP="003C6169">
            <w:pPr>
              <w:widowControl w:val="0"/>
              <w:autoSpaceDE w:val="0"/>
              <w:spacing w:after="0" w:line="240" w:lineRule="auto"/>
              <w:ind w:left="284" w:hanging="284"/>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___________</w:t>
            </w:r>
            <w:r w:rsidR="00B22356">
              <w:rPr>
                <w:rFonts w:ascii="Times New Roman" w:eastAsia="Times New Roman" w:hAnsi="Times New Roman" w:cs="Times New Roman"/>
                <w:lang w:eastAsia="ru-RU"/>
              </w:rPr>
              <w:t>________</w:t>
            </w:r>
            <w:r w:rsidRPr="001D5EE3">
              <w:rPr>
                <w:rFonts w:ascii="Times New Roman" w:eastAsia="Times New Roman" w:hAnsi="Times New Roman" w:cs="Times New Roman"/>
                <w:lang w:eastAsia="ru-RU"/>
              </w:rPr>
              <w:t>/</w:t>
            </w:r>
            <w:proofErr w:type="spellStart"/>
            <w:r w:rsidR="00B22356" w:rsidRPr="00B22356">
              <w:rPr>
                <w:rFonts w:ascii="Times New Roman" w:eastAsia="Times New Roman" w:hAnsi="Times New Roman" w:cs="Times New Roman"/>
                <w:b/>
                <w:lang w:eastAsia="ru-RU"/>
              </w:rPr>
              <w:t>Р.А.Яковлев</w:t>
            </w:r>
            <w:proofErr w:type="spellEnd"/>
            <w:r w:rsidRPr="001D5EE3">
              <w:rPr>
                <w:rFonts w:ascii="Times New Roman" w:eastAsia="Times New Roman" w:hAnsi="Times New Roman" w:cs="Times New Roman"/>
                <w:lang w:eastAsia="ru-RU"/>
              </w:rPr>
              <w:t>/</w:t>
            </w:r>
          </w:p>
        </w:tc>
      </w:tr>
    </w:tbl>
    <w:p w:rsidR="003C6169" w:rsidRPr="001D5EE3" w:rsidRDefault="003C6169" w:rsidP="003C6169">
      <w:pPr>
        <w:spacing w:after="0" w:line="240" w:lineRule="auto"/>
        <w:jc w:val="right"/>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 xml:space="preserve">                         </w:t>
      </w:r>
    </w:p>
    <w:p w:rsidR="003C6169" w:rsidRPr="001D5EE3" w:rsidRDefault="003C6169" w:rsidP="003C6169">
      <w:pPr>
        <w:spacing w:after="0" w:line="240" w:lineRule="auto"/>
        <w:jc w:val="right"/>
        <w:rPr>
          <w:rFonts w:ascii="Times New Roman" w:eastAsia="Times New Roman" w:hAnsi="Times New Roman" w:cs="Times New Roman"/>
          <w:lang w:eastAsia="ru-RU"/>
        </w:rPr>
      </w:pPr>
    </w:p>
    <w:p w:rsidR="003C6169" w:rsidRPr="001D5EE3" w:rsidRDefault="003C6169" w:rsidP="003C6169">
      <w:pPr>
        <w:spacing w:after="0" w:line="240" w:lineRule="auto"/>
        <w:jc w:val="right"/>
        <w:rPr>
          <w:rFonts w:ascii="Times New Roman" w:eastAsia="Times New Roman" w:hAnsi="Times New Roman" w:cs="Times New Roman"/>
          <w:lang w:eastAsia="ru-RU"/>
        </w:rPr>
      </w:pPr>
    </w:p>
    <w:p w:rsidR="003C6169" w:rsidRPr="001D5EE3" w:rsidRDefault="003C6169" w:rsidP="003C6169">
      <w:pPr>
        <w:spacing w:after="0" w:line="240" w:lineRule="auto"/>
        <w:jc w:val="right"/>
        <w:rPr>
          <w:rFonts w:ascii="Times New Roman" w:eastAsia="Times New Roman" w:hAnsi="Times New Roman" w:cs="Times New Roman"/>
          <w:lang w:eastAsia="ru-RU"/>
        </w:rPr>
      </w:pPr>
    </w:p>
    <w:p w:rsidR="003C6169" w:rsidRPr="001D5EE3" w:rsidRDefault="003C6169" w:rsidP="003C6169">
      <w:pPr>
        <w:spacing w:after="0" w:line="240" w:lineRule="auto"/>
        <w:jc w:val="right"/>
        <w:rPr>
          <w:rFonts w:ascii="Times New Roman" w:eastAsia="Times New Roman" w:hAnsi="Times New Roman" w:cs="Times New Roman"/>
          <w:lang w:eastAsia="ru-RU"/>
        </w:rPr>
      </w:pPr>
    </w:p>
    <w:p w:rsidR="003C6169" w:rsidRPr="001D5EE3" w:rsidRDefault="003C6169" w:rsidP="003C6169">
      <w:pPr>
        <w:spacing w:after="0" w:line="240" w:lineRule="auto"/>
        <w:jc w:val="right"/>
        <w:rPr>
          <w:rFonts w:ascii="Times New Roman" w:eastAsia="Times New Roman" w:hAnsi="Times New Roman" w:cs="Times New Roman"/>
          <w:lang w:eastAsia="ru-RU"/>
        </w:rPr>
      </w:pPr>
    </w:p>
    <w:p w:rsidR="003C6169" w:rsidRPr="001D5EE3" w:rsidRDefault="003C6169" w:rsidP="003C6169">
      <w:pPr>
        <w:spacing w:after="0" w:line="240" w:lineRule="auto"/>
        <w:jc w:val="right"/>
        <w:rPr>
          <w:rFonts w:ascii="Times New Roman" w:eastAsia="Times New Roman" w:hAnsi="Times New Roman" w:cs="Times New Roman"/>
          <w:lang w:eastAsia="ru-RU"/>
        </w:rPr>
      </w:pPr>
    </w:p>
    <w:p w:rsidR="003C6169" w:rsidRPr="001D5EE3" w:rsidRDefault="003C6169" w:rsidP="003C6169">
      <w:pPr>
        <w:spacing w:after="0" w:line="240" w:lineRule="auto"/>
        <w:jc w:val="right"/>
        <w:rPr>
          <w:rFonts w:ascii="Times New Roman" w:eastAsia="Times New Roman" w:hAnsi="Times New Roman" w:cs="Times New Roman"/>
          <w:lang w:eastAsia="ru-RU"/>
        </w:rPr>
      </w:pPr>
    </w:p>
    <w:p w:rsidR="002805E4" w:rsidRPr="001D5EE3" w:rsidRDefault="002805E4" w:rsidP="003C6169">
      <w:pPr>
        <w:spacing w:after="0" w:line="240" w:lineRule="auto"/>
        <w:jc w:val="right"/>
        <w:rPr>
          <w:rFonts w:ascii="Times New Roman" w:eastAsia="Times New Roman" w:hAnsi="Times New Roman" w:cs="Times New Roman"/>
          <w:lang w:eastAsia="ru-RU"/>
        </w:rPr>
      </w:pPr>
    </w:p>
    <w:p w:rsidR="00CE3309" w:rsidRPr="001D5EE3" w:rsidRDefault="00CE3309" w:rsidP="003C6169">
      <w:pPr>
        <w:spacing w:after="0" w:line="240" w:lineRule="auto"/>
        <w:jc w:val="right"/>
        <w:rPr>
          <w:rFonts w:ascii="Times New Roman" w:eastAsia="Times New Roman" w:hAnsi="Times New Roman" w:cs="Times New Roman"/>
          <w:lang w:eastAsia="ru-RU"/>
        </w:rPr>
      </w:pPr>
    </w:p>
    <w:p w:rsidR="00CE3309" w:rsidRPr="001D5EE3" w:rsidRDefault="00CE3309" w:rsidP="003C6169">
      <w:pPr>
        <w:spacing w:after="0" w:line="240" w:lineRule="auto"/>
        <w:jc w:val="right"/>
        <w:rPr>
          <w:rFonts w:ascii="Times New Roman" w:eastAsia="Times New Roman" w:hAnsi="Times New Roman" w:cs="Times New Roman"/>
          <w:lang w:eastAsia="ru-RU"/>
        </w:rPr>
      </w:pPr>
    </w:p>
    <w:p w:rsidR="00CE3309" w:rsidRPr="001D5EE3" w:rsidRDefault="00CE3309" w:rsidP="003C6169">
      <w:pPr>
        <w:spacing w:after="0" w:line="240" w:lineRule="auto"/>
        <w:jc w:val="right"/>
        <w:rPr>
          <w:rFonts w:ascii="Times New Roman" w:eastAsia="Times New Roman" w:hAnsi="Times New Roman" w:cs="Times New Roman"/>
          <w:lang w:eastAsia="ru-RU"/>
        </w:rPr>
      </w:pPr>
    </w:p>
    <w:p w:rsidR="00CE3309" w:rsidRPr="001D5EE3" w:rsidRDefault="00CE3309" w:rsidP="003C6169">
      <w:pPr>
        <w:spacing w:after="0" w:line="240" w:lineRule="auto"/>
        <w:jc w:val="right"/>
        <w:rPr>
          <w:rFonts w:ascii="Times New Roman" w:eastAsia="Times New Roman" w:hAnsi="Times New Roman" w:cs="Times New Roman"/>
          <w:lang w:eastAsia="ru-RU"/>
        </w:rPr>
      </w:pPr>
    </w:p>
    <w:p w:rsidR="00CE3309" w:rsidRPr="001D5EE3" w:rsidRDefault="00CE3309" w:rsidP="003C6169">
      <w:pPr>
        <w:spacing w:after="0" w:line="240" w:lineRule="auto"/>
        <w:jc w:val="right"/>
        <w:rPr>
          <w:rFonts w:ascii="Times New Roman" w:eastAsia="Times New Roman" w:hAnsi="Times New Roman" w:cs="Times New Roman"/>
          <w:lang w:eastAsia="ru-RU"/>
        </w:rPr>
      </w:pPr>
    </w:p>
    <w:p w:rsidR="00CE3309" w:rsidRPr="001D5EE3" w:rsidRDefault="00CE3309" w:rsidP="003C6169">
      <w:pPr>
        <w:spacing w:after="0" w:line="240" w:lineRule="auto"/>
        <w:jc w:val="right"/>
        <w:rPr>
          <w:rFonts w:ascii="Times New Roman" w:eastAsia="Times New Roman" w:hAnsi="Times New Roman" w:cs="Times New Roman"/>
          <w:lang w:eastAsia="ru-RU"/>
        </w:rPr>
      </w:pPr>
    </w:p>
    <w:p w:rsidR="00CE3309" w:rsidRPr="001D5EE3" w:rsidRDefault="00CE3309" w:rsidP="003C6169">
      <w:pPr>
        <w:spacing w:after="0" w:line="240" w:lineRule="auto"/>
        <w:jc w:val="right"/>
        <w:rPr>
          <w:rFonts w:ascii="Times New Roman" w:eastAsia="Times New Roman" w:hAnsi="Times New Roman" w:cs="Times New Roman"/>
          <w:lang w:eastAsia="ru-RU"/>
        </w:rPr>
      </w:pPr>
    </w:p>
    <w:p w:rsidR="00CE3309" w:rsidRPr="001D5EE3" w:rsidRDefault="00CE3309" w:rsidP="003C6169">
      <w:pPr>
        <w:spacing w:after="0" w:line="240" w:lineRule="auto"/>
        <w:jc w:val="right"/>
        <w:rPr>
          <w:rFonts w:ascii="Times New Roman" w:eastAsia="Times New Roman" w:hAnsi="Times New Roman" w:cs="Times New Roman"/>
          <w:lang w:eastAsia="ru-RU"/>
        </w:rPr>
      </w:pPr>
    </w:p>
    <w:p w:rsidR="00CE3309" w:rsidRPr="001D5EE3" w:rsidRDefault="00CE3309" w:rsidP="003C6169">
      <w:pPr>
        <w:spacing w:after="0" w:line="240" w:lineRule="auto"/>
        <w:jc w:val="right"/>
        <w:rPr>
          <w:rFonts w:ascii="Times New Roman" w:eastAsia="Times New Roman" w:hAnsi="Times New Roman" w:cs="Times New Roman"/>
          <w:lang w:eastAsia="ru-RU"/>
        </w:rPr>
      </w:pPr>
    </w:p>
    <w:p w:rsidR="00CE3309" w:rsidRPr="001D5EE3" w:rsidRDefault="00CE3309" w:rsidP="003C6169">
      <w:pPr>
        <w:spacing w:after="0" w:line="240" w:lineRule="auto"/>
        <w:jc w:val="right"/>
        <w:rPr>
          <w:rFonts w:ascii="Times New Roman" w:eastAsia="Times New Roman" w:hAnsi="Times New Roman" w:cs="Times New Roman"/>
          <w:lang w:eastAsia="ru-RU"/>
        </w:rPr>
      </w:pPr>
    </w:p>
    <w:p w:rsidR="00CE3309" w:rsidRPr="001D5EE3" w:rsidRDefault="00CE3309" w:rsidP="003C6169">
      <w:pPr>
        <w:spacing w:after="0" w:line="240" w:lineRule="auto"/>
        <w:jc w:val="right"/>
        <w:rPr>
          <w:rFonts w:ascii="Times New Roman" w:eastAsia="Times New Roman" w:hAnsi="Times New Roman" w:cs="Times New Roman"/>
          <w:lang w:eastAsia="ru-RU"/>
        </w:rPr>
      </w:pPr>
    </w:p>
    <w:p w:rsidR="003C6169" w:rsidRPr="001D5EE3" w:rsidRDefault="003C6169" w:rsidP="003C6169">
      <w:pPr>
        <w:spacing w:after="0" w:line="240" w:lineRule="auto"/>
        <w:jc w:val="right"/>
        <w:rPr>
          <w:rFonts w:ascii="Times New Roman" w:eastAsia="Times New Roman" w:hAnsi="Times New Roman" w:cs="Times New Roman"/>
          <w:lang w:eastAsia="ru-RU"/>
        </w:rPr>
      </w:pPr>
      <w:r w:rsidRPr="001D5EE3">
        <w:rPr>
          <w:rFonts w:ascii="Times New Roman" w:eastAsia="Times New Roman" w:hAnsi="Times New Roman" w:cs="Times New Roman"/>
          <w:lang w:eastAsia="ru-RU"/>
        </w:rPr>
        <w:lastRenderedPageBreak/>
        <w:t xml:space="preserve">Приложение №1 </w:t>
      </w:r>
    </w:p>
    <w:p w:rsidR="003C6169" w:rsidRPr="001D5EE3" w:rsidRDefault="003C6169" w:rsidP="003C6169">
      <w:pPr>
        <w:spacing w:after="0" w:line="240" w:lineRule="auto"/>
        <w:jc w:val="center"/>
        <w:rPr>
          <w:rFonts w:ascii="Times New Roman" w:eastAsia="Times New Roman" w:hAnsi="Times New Roman" w:cs="Times New Roman"/>
          <w:caps/>
          <w:lang w:eastAsia="ru-RU"/>
        </w:rPr>
      </w:pPr>
      <w:r w:rsidRPr="001D5EE3">
        <w:rPr>
          <w:rFonts w:ascii="Times New Roman" w:eastAsia="Times New Roman" w:hAnsi="Times New Roman" w:cs="Times New Roman"/>
          <w:lang w:eastAsia="ru-RU"/>
        </w:rPr>
        <w:t xml:space="preserve">                                                                                                        к Контракту №_______</w:t>
      </w:r>
    </w:p>
    <w:p w:rsidR="003C6169" w:rsidRPr="001D5EE3" w:rsidRDefault="003C6169" w:rsidP="003C6169">
      <w:pPr>
        <w:spacing w:after="0" w:line="240" w:lineRule="auto"/>
        <w:jc w:val="center"/>
        <w:rPr>
          <w:rFonts w:ascii="Times New Roman" w:eastAsia="Times New Roman" w:hAnsi="Times New Roman" w:cs="Times New Roman"/>
          <w:caps/>
          <w:lang w:eastAsia="ru-RU"/>
        </w:rPr>
      </w:pPr>
      <w:r w:rsidRPr="001D5EE3">
        <w:rPr>
          <w:rFonts w:ascii="Times New Roman" w:eastAsia="Times New Roman" w:hAnsi="Times New Roman" w:cs="Times New Roman"/>
          <w:lang w:eastAsia="ru-RU"/>
        </w:rPr>
        <w:t xml:space="preserve">                                                                                            </w:t>
      </w:r>
      <w:r w:rsidR="00BB72B3">
        <w:rPr>
          <w:rFonts w:ascii="Times New Roman" w:eastAsia="Times New Roman" w:hAnsi="Times New Roman" w:cs="Times New Roman"/>
          <w:lang w:eastAsia="ru-RU"/>
        </w:rPr>
        <w:t xml:space="preserve">       от «____» ___________2016</w:t>
      </w:r>
      <w:r w:rsidRPr="001D5EE3">
        <w:rPr>
          <w:rFonts w:ascii="Times New Roman" w:eastAsia="Times New Roman" w:hAnsi="Times New Roman" w:cs="Times New Roman"/>
          <w:lang w:eastAsia="ru-RU"/>
        </w:rPr>
        <w:t>г.</w:t>
      </w:r>
    </w:p>
    <w:p w:rsidR="003C6169" w:rsidRPr="001D5EE3" w:rsidRDefault="003C6169" w:rsidP="003C6169">
      <w:pPr>
        <w:spacing w:after="0" w:line="240" w:lineRule="auto"/>
        <w:jc w:val="right"/>
        <w:rPr>
          <w:rFonts w:ascii="Times New Roman" w:eastAsia="Times New Roman" w:hAnsi="Times New Roman" w:cs="Times New Roman"/>
          <w:caps/>
          <w:lang w:eastAsia="ru-RU"/>
        </w:rPr>
      </w:pPr>
    </w:p>
    <w:p w:rsidR="003C6169" w:rsidRPr="0065419B" w:rsidRDefault="00A64786" w:rsidP="0065419B">
      <w:pPr>
        <w:spacing w:after="0" w:line="240" w:lineRule="auto"/>
        <w:jc w:val="center"/>
        <w:rPr>
          <w:rFonts w:ascii="Times New Roman" w:eastAsia="Times New Roman" w:hAnsi="Times New Roman" w:cs="Times New Roman"/>
          <w:b/>
          <w:caps/>
          <w:lang w:eastAsia="ru-RU"/>
        </w:rPr>
      </w:pPr>
      <w:r w:rsidRPr="0065419B">
        <w:rPr>
          <w:rFonts w:ascii="Times New Roman" w:eastAsia="Times New Roman" w:hAnsi="Times New Roman" w:cs="Times New Roman"/>
          <w:b/>
          <w:lang w:eastAsia="ru-RU"/>
        </w:rPr>
        <w:t>Спецификация на оказание Услуг по очистке кровель и крыш зданий ОГБУК ЦНК от снега и наледи.</w:t>
      </w:r>
    </w:p>
    <w:p w:rsidR="003C6169" w:rsidRPr="001D5EE3" w:rsidRDefault="003C6169" w:rsidP="003C6169">
      <w:pPr>
        <w:spacing w:after="0" w:line="240" w:lineRule="auto"/>
        <w:jc w:val="both"/>
        <w:rPr>
          <w:rFonts w:ascii="Times New Roman" w:eastAsia="Times New Roman" w:hAnsi="Times New Roman" w:cs="Times New Roman"/>
          <w:cap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1950"/>
        <w:gridCol w:w="2410"/>
        <w:gridCol w:w="1853"/>
        <w:gridCol w:w="1324"/>
        <w:gridCol w:w="1324"/>
      </w:tblGrid>
      <w:tr w:rsidR="00A64786" w:rsidRPr="00A64786" w:rsidTr="005D37B8">
        <w:trPr>
          <w:trHeight w:val="360"/>
        </w:trPr>
        <w:tc>
          <w:tcPr>
            <w:tcW w:w="602" w:type="dxa"/>
          </w:tcPr>
          <w:p w:rsidR="00A64786" w:rsidRPr="0065419B" w:rsidRDefault="00A64786" w:rsidP="00A64786">
            <w:pPr>
              <w:spacing w:after="0" w:line="240" w:lineRule="auto"/>
              <w:jc w:val="center"/>
              <w:rPr>
                <w:rFonts w:ascii="Times New Roman" w:eastAsia="Times New Roman" w:hAnsi="Times New Roman" w:cs="Times New Roman"/>
                <w:b/>
                <w:sz w:val="24"/>
                <w:szCs w:val="24"/>
                <w:lang w:eastAsia="ru-RU"/>
              </w:rPr>
            </w:pPr>
            <w:r w:rsidRPr="0065419B">
              <w:rPr>
                <w:rFonts w:ascii="Times New Roman" w:eastAsia="Times New Roman" w:hAnsi="Times New Roman" w:cs="Times New Roman"/>
                <w:b/>
                <w:lang w:eastAsia="ru-RU"/>
              </w:rPr>
              <w:t>№ п/п</w:t>
            </w:r>
          </w:p>
        </w:tc>
        <w:tc>
          <w:tcPr>
            <w:tcW w:w="1950" w:type="dxa"/>
          </w:tcPr>
          <w:p w:rsidR="00A64786" w:rsidRPr="0065419B" w:rsidRDefault="00A64786" w:rsidP="00A64786">
            <w:pPr>
              <w:spacing w:after="0" w:line="240" w:lineRule="auto"/>
              <w:jc w:val="center"/>
              <w:rPr>
                <w:rFonts w:ascii="Times New Roman" w:eastAsia="Times New Roman" w:hAnsi="Times New Roman" w:cs="Times New Roman"/>
                <w:b/>
                <w:sz w:val="24"/>
                <w:szCs w:val="24"/>
                <w:lang w:eastAsia="ru-RU"/>
              </w:rPr>
            </w:pPr>
            <w:r w:rsidRPr="0065419B">
              <w:rPr>
                <w:rFonts w:ascii="Times New Roman" w:eastAsia="Times New Roman" w:hAnsi="Times New Roman" w:cs="Times New Roman"/>
                <w:b/>
                <w:lang w:eastAsia="ru-RU"/>
              </w:rPr>
              <w:t>Наименование услуг</w:t>
            </w:r>
          </w:p>
        </w:tc>
        <w:tc>
          <w:tcPr>
            <w:tcW w:w="2410" w:type="dxa"/>
          </w:tcPr>
          <w:p w:rsidR="00A64786" w:rsidRPr="0065419B" w:rsidRDefault="00A64786" w:rsidP="00A64786">
            <w:pPr>
              <w:spacing w:after="0" w:line="240" w:lineRule="auto"/>
              <w:jc w:val="center"/>
              <w:rPr>
                <w:rFonts w:ascii="Times New Roman" w:eastAsia="Times New Roman" w:hAnsi="Times New Roman" w:cs="Times New Roman"/>
                <w:b/>
                <w:sz w:val="24"/>
                <w:szCs w:val="24"/>
                <w:lang w:eastAsia="ru-RU"/>
              </w:rPr>
            </w:pPr>
            <w:r w:rsidRPr="0065419B">
              <w:rPr>
                <w:rFonts w:ascii="Times New Roman" w:eastAsia="Times New Roman" w:hAnsi="Times New Roman" w:cs="Times New Roman"/>
                <w:b/>
                <w:lang w:eastAsia="ru-RU"/>
              </w:rPr>
              <w:t xml:space="preserve">Адрес </w:t>
            </w:r>
            <w:proofErr w:type="spellStart"/>
            <w:proofErr w:type="gramStart"/>
            <w:r w:rsidRPr="0065419B">
              <w:rPr>
                <w:rFonts w:ascii="Times New Roman" w:eastAsia="Times New Roman" w:hAnsi="Times New Roman" w:cs="Times New Roman"/>
                <w:b/>
                <w:lang w:eastAsia="ru-RU"/>
              </w:rPr>
              <w:t>местона</w:t>
            </w:r>
            <w:proofErr w:type="spellEnd"/>
            <w:r w:rsidRPr="0065419B">
              <w:rPr>
                <w:rFonts w:ascii="Times New Roman" w:eastAsia="Times New Roman" w:hAnsi="Times New Roman" w:cs="Times New Roman"/>
                <w:b/>
                <w:lang w:eastAsia="ru-RU"/>
              </w:rPr>
              <w:t>-хождения</w:t>
            </w:r>
            <w:proofErr w:type="gramEnd"/>
          </w:p>
        </w:tc>
        <w:tc>
          <w:tcPr>
            <w:tcW w:w="1853" w:type="dxa"/>
          </w:tcPr>
          <w:p w:rsidR="00A64786" w:rsidRPr="0065419B" w:rsidRDefault="00A64786" w:rsidP="00A64786">
            <w:pPr>
              <w:spacing w:after="0" w:line="240" w:lineRule="auto"/>
              <w:jc w:val="center"/>
              <w:rPr>
                <w:rFonts w:ascii="Times New Roman" w:eastAsia="Times New Roman" w:hAnsi="Times New Roman" w:cs="Times New Roman"/>
                <w:b/>
                <w:sz w:val="24"/>
                <w:szCs w:val="24"/>
                <w:lang w:eastAsia="ru-RU"/>
              </w:rPr>
            </w:pPr>
            <w:r w:rsidRPr="0065419B">
              <w:rPr>
                <w:rFonts w:ascii="Times New Roman" w:eastAsia="Times New Roman" w:hAnsi="Times New Roman" w:cs="Times New Roman"/>
                <w:b/>
                <w:lang w:eastAsia="ru-RU"/>
              </w:rPr>
              <w:t>Количество</w:t>
            </w:r>
          </w:p>
        </w:tc>
        <w:tc>
          <w:tcPr>
            <w:tcW w:w="1324" w:type="dxa"/>
          </w:tcPr>
          <w:p w:rsidR="00A64786" w:rsidRPr="0065419B" w:rsidRDefault="00A64786" w:rsidP="00A64786">
            <w:pPr>
              <w:spacing w:after="0" w:line="240" w:lineRule="auto"/>
              <w:jc w:val="center"/>
              <w:rPr>
                <w:rFonts w:ascii="Times New Roman" w:eastAsia="Times New Roman" w:hAnsi="Times New Roman" w:cs="Times New Roman"/>
                <w:b/>
                <w:sz w:val="24"/>
                <w:szCs w:val="24"/>
                <w:vertAlign w:val="superscript"/>
                <w:lang w:eastAsia="ru-RU"/>
              </w:rPr>
            </w:pPr>
            <w:r w:rsidRPr="0065419B">
              <w:rPr>
                <w:rFonts w:ascii="Times New Roman" w:eastAsia="Times New Roman" w:hAnsi="Times New Roman" w:cs="Times New Roman"/>
                <w:b/>
                <w:lang w:eastAsia="ru-RU"/>
              </w:rPr>
              <w:t>Цена за м</w:t>
            </w:r>
            <w:r w:rsidRPr="0065419B">
              <w:rPr>
                <w:rFonts w:ascii="Times New Roman" w:eastAsia="Times New Roman" w:hAnsi="Times New Roman" w:cs="Times New Roman"/>
                <w:b/>
                <w:vertAlign w:val="superscript"/>
                <w:lang w:eastAsia="ru-RU"/>
              </w:rPr>
              <w:t xml:space="preserve">2 </w:t>
            </w:r>
          </w:p>
          <w:p w:rsidR="00A64786" w:rsidRPr="0065419B" w:rsidRDefault="00A64786" w:rsidP="00A64786">
            <w:pPr>
              <w:spacing w:after="0" w:line="240" w:lineRule="auto"/>
              <w:jc w:val="center"/>
              <w:rPr>
                <w:rFonts w:ascii="Times New Roman" w:eastAsia="Times New Roman" w:hAnsi="Times New Roman" w:cs="Times New Roman"/>
                <w:b/>
                <w:sz w:val="24"/>
                <w:szCs w:val="24"/>
                <w:lang w:eastAsia="ru-RU"/>
              </w:rPr>
            </w:pPr>
            <w:r w:rsidRPr="0065419B">
              <w:rPr>
                <w:rFonts w:ascii="Times New Roman" w:eastAsia="Times New Roman" w:hAnsi="Times New Roman" w:cs="Times New Roman"/>
                <w:b/>
                <w:lang w:eastAsia="ru-RU"/>
              </w:rPr>
              <w:t>(руб</w:t>
            </w:r>
            <w:r w:rsidR="0065419B" w:rsidRPr="0065419B">
              <w:rPr>
                <w:rFonts w:ascii="Times New Roman" w:eastAsia="Times New Roman" w:hAnsi="Times New Roman" w:cs="Times New Roman"/>
                <w:b/>
                <w:lang w:eastAsia="ru-RU"/>
              </w:rPr>
              <w:t>.</w:t>
            </w:r>
            <w:r w:rsidRPr="0065419B">
              <w:rPr>
                <w:rFonts w:ascii="Times New Roman" w:eastAsia="Times New Roman" w:hAnsi="Times New Roman" w:cs="Times New Roman"/>
                <w:b/>
                <w:lang w:eastAsia="ru-RU"/>
              </w:rPr>
              <w:t>)</w:t>
            </w:r>
          </w:p>
        </w:tc>
        <w:tc>
          <w:tcPr>
            <w:tcW w:w="1324" w:type="dxa"/>
          </w:tcPr>
          <w:p w:rsidR="00A64786" w:rsidRPr="0065419B" w:rsidRDefault="00A64786" w:rsidP="00A64786">
            <w:pPr>
              <w:spacing w:after="0" w:line="240" w:lineRule="auto"/>
              <w:jc w:val="center"/>
              <w:rPr>
                <w:rFonts w:ascii="Times New Roman" w:eastAsia="Times New Roman" w:hAnsi="Times New Roman" w:cs="Times New Roman"/>
                <w:b/>
                <w:sz w:val="24"/>
                <w:szCs w:val="24"/>
                <w:lang w:eastAsia="ru-RU"/>
              </w:rPr>
            </w:pPr>
            <w:r w:rsidRPr="0065419B">
              <w:rPr>
                <w:rFonts w:ascii="Times New Roman" w:eastAsia="Times New Roman" w:hAnsi="Times New Roman" w:cs="Times New Roman"/>
                <w:b/>
                <w:lang w:eastAsia="ru-RU"/>
              </w:rPr>
              <w:t>Сумма (руб</w:t>
            </w:r>
            <w:r w:rsidR="0065419B" w:rsidRPr="0065419B">
              <w:rPr>
                <w:rFonts w:ascii="Times New Roman" w:eastAsia="Times New Roman" w:hAnsi="Times New Roman" w:cs="Times New Roman"/>
                <w:b/>
                <w:lang w:eastAsia="ru-RU"/>
              </w:rPr>
              <w:t>.</w:t>
            </w:r>
            <w:r w:rsidRPr="0065419B">
              <w:rPr>
                <w:rFonts w:ascii="Times New Roman" w:eastAsia="Times New Roman" w:hAnsi="Times New Roman" w:cs="Times New Roman"/>
                <w:b/>
                <w:lang w:eastAsia="ru-RU"/>
              </w:rPr>
              <w:t>)</w:t>
            </w:r>
          </w:p>
        </w:tc>
      </w:tr>
      <w:tr w:rsidR="00A64786" w:rsidRPr="00A64786" w:rsidTr="005D37B8">
        <w:trPr>
          <w:trHeight w:val="285"/>
        </w:trPr>
        <w:tc>
          <w:tcPr>
            <w:tcW w:w="602" w:type="dxa"/>
          </w:tcPr>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r w:rsidRPr="00A64786">
              <w:rPr>
                <w:rFonts w:ascii="Times New Roman" w:eastAsia="Times New Roman" w:hAnsi="Times New Roman" w:cs="Times New Roman"/>
                <w:lang w:eastAsia="ru-RU"/>
              </w:rPr>
              <w:t>1.</w:t>
            </w:r>
          </w:p>
        </w:tc>
        <w:tc>
          <w:tcPr>
            <w:tcW w:w="1950" w:type="dxa"/>
          </w:tcPr>
          <w:p w:rsidR="00A64786" w:rsidRPr="00A64786" w:rsidRDefault="00A64786" w:rsidP="00A64786">
            <w:pPr>
              <w:spacing w:after="0" w:line="240" w:lineRule="auto"/>
              <w:jc w:val="both"/>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both"/>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both"/>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both"/>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both"/>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both"/>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both"/>
              <w:rPr>
                <w:rFonts w:ascii="Times New Roman" w:eastAsia="Times New Roman" w:hAnsi="Times New Roman" w:cs="Times New Roman"/>
                <w:sz w:val="24"/>
                <w:szCs w:val="24"/>
                <w:lang w:eastAsia="ru-RU"/>
              </w:rPr>
            </w:pPr>
            <w:r w:rsidRPr="00A64786">
              <w:rPr>
                <w:rFonts w:ascii="Times New Roman" w:eastAsia="Times New Roman" w:hAnsi="Times New Roman" w:cs="Times New Roman"/>
                <w:lang w:eastAsia="ru-RU"/>
              </w:rPr>
              <w:t xml:space="preserve">Очистка кровель и крыш зданий ОГБУК ЦНК от снега и наледи </w:t>
            </w:r>
          </w:p>
        </w:tc>
        <w:tc>
          <w:tcPr>
            <w:tcW w:w="2410" w:type="dxa"/>
          </w:tcPr>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r w:rsidRPr="00A64786">
              <w:rPr>
                <w:rFonts w:ascii="Times New Roman" w:eastAsia="Times New Roman" w:hAnsi="Times New Roman" w:cs="Times New Roman"/>
                <w:lang w:eastAsia="ru-RU"/>
              </w:rPr>
              <w:t>ДК «Губернаторский» г.</w:t>
            </w:r>
            <w:r w:rsidR="00825DDA">
              <w:rPr>
                <w:rFonts w:ascii="Times New Roman" w:eastAsia="Times New Roman" w:hAnsi="Times New Roman" w:cs="Times New Roman"/>
                <w:lang w:eastAsia="ru-RU"/>
              </w:rPr>
              <w:t xml:space="preserve"> </w:t>
            </w:r>
            <w:r w:rsidRPr="00A64786">
              <w:rPr>
                <w:rFonts w:ascii="Times New Roman" w:eastAsia="Times New Roman" w:hAnsi="Times New Roman" w:cs="Times New Roman"/>
                <w:lang w:eastAsia="ru-RU"/>
              </w:rPr>
              <w:t>Ульяновск, ул. Карла Маркса, д. 2/13</w:t>
            </w: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r w:rsidRPr="00A64786">
              <w:rPr>
                <w:rFonts w:ascii="Times New Roman" w:eastAsia="Times New Roman" w:hAnsi="Times New Roman" w:cs="Times New Roman"/>
                <w:lang w:eastAsia="ru-RU"/>
              </w:rPr>
              <w:t xml:space="preserve">ДК УАЗ </w:t>
            </w: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r w:rsidRPr="00A64786">
              <w:rPr>
                <w:rFonts w:ascii="Times New Roman" w:eastAsia="Times New Roman" w:hAnsi="Times New Roman" w:cs="Times New Roman"/>
                <w:lang w:eastAsia="ru-RU"/>
              </w:rPr>
              <w:t>г.</w:t>
            </w:r>
            <w:r w:rsidR="00825DDA">
              <w:rPr>
                <w:rFonts w:ascii="Times New Roman" w:eastAsia="Times New Roman" w:hAnsi="Times New Roman" w:cs="Times New Roman"/>
                <w:lang w:eastAsia="ru-RU"/>
              </w:rPr>
              <w:t xml:space="preserve"> </w:t>
            </w:r>
            <w:r w:rsidRPr="00A64786">
              <w:rPr>
                <w:rFonts w:ascii="Times New Roman" w:eastAsia="Times New Roman" w:hAnsi="Times New Roman" w:cs="Times New Roman"/>
                <w:lang w:eastAsia="ru-RU"/>
              </w:rPr>
              <w:t>Ульяновск, проспект 50-летия ВЛКСМ, дом 15</w:t>
            </w: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r w:rsidRPr="00A64786">
              <w:rPr>
                <w:rFonts w:ascii="Times New Roman" w:eastAsia="Times New Roman" w:hAnsi="Times New Roman" w:cs="Times New Roman"/>
                <w:lang w:eastAsia="ru-RU"/>
              </w:rPr>
              <w:t>ЦВРНК</w:t>
            </w: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r w:rsidRPr="00A64786">
              <w:rPr>
                <w:rFonts w:ascii="Times New Roman" w:eastAsia="Times New Roman" w:hAnsi="Times New Roman" w:cs="Times New Roman"/>
                <w:lang w:eastAsia="ru-RU"/>
              </w:rPr>
              <w:t>г. Ульяновск, улица Ленина, дом 95</w:t>
            </w: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r w:rsidRPr="00A64786">
              <w:rPr>
                <w:rFonts w:ascii="Times New Roman" w:eastAsia="Times New Roman" w:hAnsi="Times New Roman" w:cs="Times New Roman"/>
                <w:lang w:eastAsia="ru-RU"/>
              </w:rPr>
              <w:t>ЦТК</w:t>
            </w:r>
          </w:p>
          <w:p w:rsidR="00A64786" w:rsidRDefault="00A64786" w:rsidP="00A64786">
            <w:pPr>
              <w:spacing w:after="0" w:line="240" w:lineRule="auto"/>
              <w:jc w:val="center"/>
              <w:rPr>
                <w:rFonts w:ascii="Times New Roman" w:eastAsia="Times New Roman" w:hAnsi="Times New Roman" w:cs="Times New Roman"/>
                <w:lang w:eastAsia="ru-RU"/>
              </w:rPr>
            </w:pPr>
            <w:r w:rsidRPr="00A64786">
              <w:rPr>
                <w:rFonts w:ascii="Times New Roman" w:eastAsia="Times New Roman" w:hAnsi="Times New Roman" w:cs="Times New Roman"/>
                <w:lang w:eastAsia="ru-RU"/>
              </w:rPr>
              <w:t>г. Ульяновск, пр. Нариманова, д.25.</w:t>
            </w:r>
          </w:p>
          <w:p w:rsidR="000265AE" w:rsidRDefault="000265AE" w:rsidP="00A64786">
            <w:pPr>
              <w:spacing w:after="0" w:line="240" w:lineRule="auto"/>
              <w:jc w:val="center"/>
              <w:rPr>
                <w:rFonts w:ascii="Times New Roman" w:eastAsia="Times New Roman" w:hAnsi="Times New Roman" w:cs="Times New Roman"/>
                <w:sz w:val="24"/>
                <w:szCs w:val="24"/>
                <w:lang w:eastAsia="ru-RU"/>
              </w:rPr>
            </w:pPr>
          </w:p>
          <w:p w:rsidR="00E328D4" w:rsidRDefault="00E328D4" w:rsidP="00E328D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ЦРСФ </w:t>
            </w:r>
          </w:p>
          <w:p w:rsidR="00E328D4" w:rsidRPr="00A64786" w:rsidRDefault="00E328D4" w:rsidP="00E328D4">
            <w:pPr>
              <w:spacing w:after="0" w:line="240" w:lineRule="auto"/>
              <w:jc w:val="center"/>
              <w:rPr>
                <w:rFonts w:ascii="Times New Roman" w:eastAsia="Times New Roman" w:hAnsi="Times New Roman" w:cs="Times New Roman"/>
                <w:sz w:val="24"/>
                <w:szCs w:val="24"/>
                <w:lang w:eastAsia="ru-RU"/>
              </w:rPr>
            </w:pPr>
            <w:r w:rsidRPr="00D67275">
              <w:rPr>
                <w:rFonts w:ascii="Times New Roman" w:eastAsia="Times New Roman" w:hAnsi="Times New Roman" w:cs="Times New Roman"/>
                <w:lang w:eastAsia="ru-RU"/>
              </w:rPr>
              <w:t>город Ульяновск, улица Железной Дивизии, дом 10/19.</w:t>
            </w:r>
          </w:p>
        </w:tc>
        <w:tc>
          <w:tcPr>
            <w:tcW w:w="1853" w:type="dxa"/>
          </w:tcPr>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A64786"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2B58D3" w:rsidP="001F2626">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lang w:eastAsia="ru-RU"/>
              </w:rPr>
              <w:t>1</w:t>
            </w:r>
            <w:r w:rsidR="001F2626">
              <w:rPr>
                <w:rFonts w:ascii="Times New Roman" w:eastAsia="Times New Roman" w:hAnsi="Times New Roman" w:cs="Times New Roman"/>
                <w:lang w:eastAsia="ru-RU"/>
              </w:rPr>
              <w:t>156</w:t>
            </w:r>
            <w:r w:rsidR="00A64786" w:rsidRPr="00A64786">
              <w:rPr>
                <w:rFonts w:ascii="Times New Roman" w:eastAsia="Times New Roman" w:hAnsi="Times New Roman" w:cs="Times New Roman"/>
                <w:lang w:eastAsia="ru-RU"/>
              </w:rPr>
              <w:t>м</w:t>
            </w:r>
            <w:r w:rsidR="00A64786" w:rsidRPr="00A64786">
              <w:rPr>
                <w:rFonts w:ascii="Times New Roman" w:eastAsia="Times New Roman" w:hAnsi="Times New Roman" w:cs="Times New Roman"/>
                <w:vertAlign w:val="superscript"/>
                <w:lang w:eastAsia="ru-RU"/>
              </w:rPr>
              <w:t>2</w:t>
            </w:r>
          </w:p>
        </w:tc>
        <w:tc>
          <w:tcPr>
            <w:tcW w:w="1324" w:type="dxa"/>
          </w:tcPr>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A64786" w:rsidRPr="00A64786" w:rsidRDefault="0065419B" w:rsidP="00A6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51,33</w:t>
            </w:r>
          </w:p>
        </w:tc>
        <w:tc>
          <w:tcPr>
            <w:tcW w:w="1324" w:type="dxa"/>
          </w:tcPr>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65419B" w:rsidRDefault="0065419B" w:rsidP="00A64786">
            <w:pPr>
              <w:spacing w:after="0" w:line="240" w:lineRule="auto"/>
              <w:jc w:val="center"/>
              <w:rPr>
                <w:rFonts w:ascii="Times New Roman" w:eastAsia="Times New Roman" w:hAnsi="Times New Roman" w:cs="Times New Roman"/>
                <w:sz w:val="24"/>
                <w:szCs w:val="24"/>
                <w:lang w:eastAsia="ru-RU"/>
              </w:rPr>
            </w:pPr>
          </w:p>
          <w:p w:rsidR="00A64786" w:rsidRPr="0065419B" w:rsidRDefault="0065419B" w:rsidP="00A64786">
            <w:pPr>
              <w:spacing w:after="0" w:line="240" w:lineRule="auto"/>
              <w:jc w:val="center"/>
              <w:rPr>
                <w:rFonts w:ascii="Times New Roman" w:eastAsia="Times New Roman" w:hAnsi="Times New Roman" w:cs="Times New Roman"/>
                <w:b/>
                <w:sz w:val="24"/>
                <w:szCs w:val="24"/>
                <w:lang w:eastAsia="ru-RU"/>
              </w:rPr>
            </w:pPr>
            <w:r w:rsidRPr="0065419B">
              <w:rPr>
                <w:rFonts w:ascii="Times New Roman" w:eastAsia="Times New Roman" w:hAnsi="Times New Roman" w:cs="Times New Roman"/>
                <w:b/>
                <w:sz w:val="24"/>
                <w:szCs w:val="24"/>
                <w:lang w:eastAsia="ru-RU"/>
              </w:rPr>
              <w:t>59 337,48</w:t>
            </w:r>
          </w:p>
        </w:tc>
      </w:tr>
      <w:tr w:rsidR="00A64786" w:rsidRPr="00A64786" w:rsidTr="005D37B8">
        <w:trPr>
          <w:trHeight w:val="285"/>
        </w:trPr>
        <w:tc>
          <w:tcPr>
            <w:tcW w:w="8139" w:type="dxa"/>
            <w:gridSpan w:val="5"/>
          </w:tcPr>
          <w:p w:rsidR="00A64786" w:rsidRPr="0065419B" w:rsidRDefault="00A64786" w:rsidP="00A64786">
            <w:pPr>
              <w:spacing w:after="0" w:line="240" w:lineRule="auto"/>
              <w:jc w:val="center"/>
              <w:rPr>
                <w:rFonts w:ascii="Times New Roman" w:eastAsia="Times New Roman" w:hAnsi="Times New Roman" w:cs="Times New Roman"/>
                <w:b/>
                <w:sz w:val="24"/>
                <w:szCs w:val="24"/>
                <w:lang w:eastAsia="ru-RU"/>
              </w:rPr>
            </w:pPr>
            <w:r w:rsidRPr="00A64786">
              <w:rPr>
                <w:rFonts w:ascii="Times New Roman" w:eastAsia="Times New Roman" w:hAnsi="Times New Roman" w:cs="Times New Roman"/>
                <w:lang w:eastAsia="ru-RU"/>
              </w:rPr>
              <w:t xml:space="preserve">                                                                                                                     </w:t>
            </w:r>
            <w:r w:rsidRPr="0065419B">
              <w:rPr>
                <w:rFonts w:ascii="Times New Roman" w:eastAsia="Times New Roman" w:hAnsi="Times New Roman" w:cs="Times New Roman"/>
                <w:b/>
                <w:lang w:eastAsia="ru-RU"/>
              </w:rPr>
              <w:t>ИТОГО:</w:t>
            </w:r>
          </w:p>
        </w:tc>
        <w:tc>
          <w:tcPr>
            <w:tcW w:w="1324" w:type="dxa"/>
          </w:tcPr>
          <w:p w:rsidR="00A64786" w:rsidRPr="0065419B" w:rsidRDefault="0065419B" w:rsidP="00A64786">
            <w:pPr>
              <w:spacing w:after="0" w:line="240" w:lineRule="auto"/>
              <w:jc w:val="center"/>
              <w:rPr>
                <w:rFonts w:ascii="Times New Roman" w:eastAsia="Times New Roman" w:hAnsi="Times New Roman" w:cs="Times New Roman"/>
                <w:b/>
                <w:sz w:val="24"/>
                <w:szCs w:val="24"/>
                <w:lang w:eastAsia="ru-RU"/>
              </w:rPr>
            </w:pPr>
            <w:r w:rsidRPr="0065419B">
              <w:rPr>
                <w:rFonts w:ascii="Times New Roman" w:eastAsia="Times New Roman" w:hAnsi="Times New Roman" w:cs="Times New Roman"/>
                <w:b/>
                <w:sz w:val="24"/>
                <w:szCs w:val="24"/>
                <w:lang w:eastAsia="ru-RU"/>
              </w:rPr>
              <w:t>59 337,48</w:t>
            </w:r>
          </w:p>
        </w:tc>
      </w:tr>
    </w:tbl>
    <w:p w:rsidR="001C77F8" w:rsidRPr="001C77F8" w:rsidRDefault="001C77F8" w:rsidP="001C77F8">
      <w:pPr>
        <w:spacing w:after="0" w:line="240" w:lineRule="auto"/>
        <w:jc w:val="both"/>
        <w:rPr>
          <w:rFonts w:ascii="Times New Roman" w:eastAsia="Times New Roman" w:hAnsi="Times New Roman" w:cs="Times New Roman"/>
          <w:b/>
          <w:caps/>
          <w:lang w:eastAsia="ru-RU"/>
        </w:rPr>
      </w:pPr>
      <w:r w:rsidRPr="001C77F8">
        <w:rPr>
          <w:rFonts w:ascii="Times New Roman" w:eastAsia="Times New Roman" w:hAnsi="Times New Roman" w:cs="Times New Roman"/>
          <w:b/>
          <w:lang w:eastAsia="ru-RU"/>
        </w:rPr>
        <w:t>Всего на сумму:</w:t>
      </w:r>
      <w:r>
        <w:rPr>
          <w:rFonts w:ascii="Times New Roman" w:eastAsia="Times New Roman" w:hAnsi="Times New Roman" w:cs="Times New Roman"/>
          <w:lang w:eastAsia="ru-RU"/>
        </w:rPr>
        <w:t xml:space="preserve"> </w:t>
      </w:r>
      <w:r w:rsidRPr="001C77F8">
        <w:rPr>
          <w:rFonts w:ascii="Times New Roman" w:eastAsia="Times New Roman" w:hAnsi="Times New Roman" w:cs="Times New Roman"/>
          <w:b/>
          <w:caps/>
          <w:lang w:eastAsia="ru-RU"/>
        </w:rPr>
        <w:t>59 337,48</w:t>
      </w:r>
      <w:r>
        <w:rPr>
          <w:rFonts w:ascii="Times New Roman" w:eastAsia="Times New Roman" w:hAnsi="Times New Roman" w:cs="Times New Roman"/>
          <w:b/>
          <w:lang w:eastAsia="ru-RU"/>
        </w:rPr>
        <w:t xml:space="preserve"> рублей (П</w:t>
      </w:r>
      <w:r w:rsidRPr="001C77F8">
        <w:rPr>
          <w:rFonts w:ascii="Times New Roman" w:eastAsia="Times New Roman" w:hAnsi="Times New Roman" w:cs="Times New Roman"/>
          <w:b/>
          <w:lang w:eastAsia="ru-RU"/>
        </w:rPr>
        <w:t>ятьдесят девять тысяч триста тридцать семь рублей 48 копеек</w:t>
      </w:r>
      <w:r w:rsidRPr="001C77F8">
        <w:rPr>
          <w:rFonts w:ascii="Times New Roman" w:eastAsia="Times New Roman" w:hAnsi="Times New Roman" w:cs="Times New Roman"/>
          <w:caps/>
          <w:lang w:eastAsia="ru-RU"/>
        </w:rPr>
        <w:t xml:space="preserve">), </w:t>
      </w:r>
      <w:r w:rsidRPr="001C77F8">
        <w:rPr>
          <w:rFonts w:ascii="Times New Roman" w:eastAsia="Times New Roman" w:hAnsi="Times New Roman" w:cs="Times New Roman"/>
          <w:b/>
          <w:lang w:eastAsia="ru-RU"/>
        </w:rPr>
        <w:t xml:space="preserve">в том числе НДС </w:t>
      </w:r>
      <w:r w:rsidR="00503B15">
        <w:rPr>
          <w:rFonts w:ascii="Times New Roman" w:eastAsia="Times New Roman" w:hAnsi="Times New Roman" w:cs="Times New Roman"/>
          <w:b/>
          <w:caps/>
          <w:lang w:eastAsia="ru-RU"/>
        </w:rPr>
        <w:t xml:space="preserve">18% - 9 </w:t>
      </w:r>
      <w:r>
        <w:rPr>
          <w:rFonts w:ascii="Times New Roman" w:eastAsia="Times New Roman" w:hAnsi="Times New Roman" w:cs="Times New Roman"/>
          <w:b/>
          <w:lang w:eastAsia="ru-RU"/>
        </w:rPr>
        <w:t>051,48 руб. (Д</w:t>
      </w:r>
      <w:r w:rsidRPr="001C77F8">
        <w:rPr>
          <w:rFonts w:ascii="Times New Roman" w:eastAsia="Times New Roman" w:hAnsi="Times New Roman" w:cs="Times New Roman"/>
          <w:b/>
          <w:lang w:eastAsia="ru-RU"/>
        </w:rPr>
        <w:t>ев</w:t>
      </w:r>
      <w:r>
        <w:rPr>
          <w:rFonts w:ascii="Times New Roman" w:eastAsia="Times New Roman" w:hAnsi="Times New Roman" w:cs="Times New Roman"/>
          <w:b/>
          <w:lang w:eastAsia="ru-RU"/>
        </w:rPr>
        <w:t xml:space="preserve">ять тысяч пятьдесят один рубль </w:t>
      </w:r>
      <w:r w:rsidRPr="001C77F8">
        <w:rPr>
          <w:rFonts w:ascii="Times New Roman" w:eastAsia="Times New Roman" w:hAnsi="Times New Roman" w:cs="Times New Roman"/>
          <w:b/>
          <w:lang w:eastAsia="ru-RU"/>
        </w:rPr>
        <w:t>48 копеек</w:t>
      </w:r>
      <w:r w:rsidRPr="001C77F8">
        <w:rPr>
          <w:rFonts w:ascii="Times New Roman" w:eastAsia="Times New Roman" w:hAnsi="Times New Roman" w:cs="Times New Roman"/>
          <w:b/>
          <w:caps/>
          <w:lang w:eastAsia="ru-RU"/>
        </w:rPr>
        <w:t>).</w:t>
      </w:r>
    </w:p>
    <w:p w:rsidR="003C6169" w:rsidRPr="001D5EE3" w:rsidRDefault="003C6169" w:rsidP="003C6169">
      <w:pPr>
        <w:spacing w:after="0" w:line="240" w:lineRule="auto"/>
        <w:jc w:val="both"/>
        <w:rPr>
          <w:rFonts w:ascii="Times New Roman" w:eastAsia="Times New Roman" w:hAnsi="Times New Roman" w:cs="Times New Roman"/>
          <w:caps/>
          <w:lang w:eastAsia="ru-RU"/>
        </w:rPr>
      </w:pPr>
    </w:p>
    <w:p w:rsidR="003C6169" w:rsidRPr="001C77F8" w:rsidRDefault="003C6169" w:rsidP="003C6169">
      <w:pPr>
        <w:spacing w:after="0" w:line="240" w:lineRule="auto"/>
        <w:jc w:val="both"/>
        <w:rPr>
          <w:rFonts w:ascii="Times New Roman" w:eastAsia="Times New Roman" w:hAnsi="Times New Roman" w:cs="Times New Roman"/>
          <w:b/>
          <w:lang w:eastAsia="ru-RU"/>
        </w:rPr>
      </w:pPr>
      <w:r w:rsidRPr="001C77F8">
        <w:rPr>
          <w:rFonts w:ascii="Times New Roman" w:eastAsia="Times New Roman" w:hAnsi="Times New Roman" w:cs="Times New Roman"/>
          <w:b/>
          <w:lang w:eastAsia="ru-RU"/>
        </w:rPr>
        <w:t>ЗАКАЗЧИК:</w:t>
      </w:r>
      <w:r w:rsidRPr="001C77F8">
        <w:rPr>
          <w:rFonts w:ascii="Times New Roman" w:eastAsia="Times New Roman" w:hAnsi="Times New Roman" w:cs="Times New Roman"/>
          <w:b/>
          <w:lang w:eastAsia="ru-RU"/>
        </w:rPr>
        <w:tab/>
      </w:r>
      <w:r w:rsidRPr="001C77F8">
        <w:rPr>
          <w:rFonts w:ascii="Times New Roman" w:eastAsia="Times New Roman" w:hAnsi="Times New Roman" w:cs="Times New Roman"/>
          <w:b/>
          <w:lang w:eastAsia="ru-RU"/>
        </w:rPr>
        <w:tab/>
      </w:r>
      <w:r w:rsidRPr="001C77F8">
        <w:rPr>
          <w:rFonts w:ascii="Times New Roman" w:eastAsia="Times New Roman" w:hAnsi="Times New Roman" w:cs="Times New Roman"/>
          <w:b/>
          <w:lang w:eastAsia="ru-RU"/>
        </w:rPr>
        <w:tab/>
      </w:r>
      <w:r w:rsidRPr="001C77F8">
        <w:rPr>
          <w:rFonts w:ascii="Times New Roman" w:eastAsia="Times New Roman" w:hAnsi="Times New Roman" w:cs="Times New Roman"/>
          <w:b/>
          <w:lang w:eastAsia="ru-RU"/>
        </w:rPr>
        <w:tab/>
      </w:r>
      <w:r w:rsidRPr="001C77F8">
        <w:rPr>
          <w:rFonts w:ascii="Times New Roman" w:eastAsia="Times New Roman" w:hAnsi="Times New Roman" w:cs="Times New Roman"/>
          <w:b/>
          <w:lang w:eastAsia="ru-RU"/>
        </w:rPr>
        <w:tab/>
      </w:r>
      <w:r w:rsidRPr="001C77F8">
        <w:rPr>
          <w:rFonts w:ascii="Times New Roman" w:eastAsia="Times New Roman" w:hAnsi="Times New Roman" w:cs="Times New Roman"/>
          <w:b/>
          <w:lang w:eastAsia="ru-RU"/>
        </w:rPr>
        <w:tab/>
        <w:t>ИСПОЛНИТЕЛЬ:</w:t>
      </w:r>
    </w:p>
    <w:p w:rsidR="003C6169" w:rsidRPr="001C77F8" w:rsidRDefault="003C6169" w:rsidP="003C6169">
      <w:pPr>
        <w:widowControl w:val="0"/>
        <w:autoSpaceDE w:val="0"/>
        <w:spacing w:after="0" w:line="240" w:lineRule="auto"/>
        <w:jc w:val="both"/>
        <w:rPr>
          <w:rFonts w:ascii="Times New Roman" w:eastAsia="Times New Roman" w:hAnsi="Times New Roman" w:cs="Times New Roman"/>
          <w:b/>
          <w:lang w:eastAsia="ru-RU"/>
        </w:rPr>
      </w:pPr>
      <w:r w:rsidRPr="001C77F8">
        <w:rPr>
          <w:rFonts w:ascii="Times New Roman" w:eastAsia="Times New Roman" w:hAnsi="Times New Roman" w:cs="Times New Roman"/>
          <w:b/>
          <w:lang w:eastAsia="ru-RU"/>
        </w:rPr>
        <w:t xml:space="preserve">Генеральный директор </w:t>
      </w:r>
      <w:r w:rsidR="001C77F8">
        <w:rPr>
          <w:rFonts w:ascii="Times New Roman" w:eastAsia="Times New Roman" w:hAnsi="Times New Roman" w:cs="Times New Roman"/>
          <w:b/>
          <w:lang w:eastAsia="ru-RU"/>
        </w:rPr>
        <w:t xml:space="preserve">               </w:t>
      </w:r>
      <w:r w:rsidR="00841BF2">
        <w:rPr>
          <w:rFonts w:ascii="Times New Roman" w:eastAsia="Times New Roman" w:hAnsi="Times New Roman" w:cs="Times New Roman"/>
          <w:b/>
          <w:lang w:eastAsia="ru-RU"/>
        </w:rPr>
        <w:t xml:space="preserve">                            </w:t>
      </w:r>
      <w:proofErr w:type="spellStart"/>
      <w:r w:rsidR="001C77F8">
        <w:rPr>
          <w:rFonts w:ascii="Times New Roman" w:eastAsia="Times New Roman" w:hAnsi="Times New Roman" w:cs="Times New Roman"/>
          <w:b/>
          <w:lang w:eastAsia="ru-RU"/>
        </w:rPr>
        <w:t>Директор</w:t>
      </w:r>
      <w:proofErr w:type="spellEnd"/>
      <w:r w:rsidR="001C77F8">
        <w:rPr>
          <w:rFonts w:ascii="Times New Roman" w:eastAsia="Times New Roman" w:hAnsi="Times New Roman" w:cs="Times New Roman"/>
          <w:b/>
          <w:lang w:eastAsia="ru-RU"/>
        </w:rPr>
        <w:t xml:space="preserve"> ООО ПКФ </w:t>
      </w:r>
      <w:r w:rsidR="00841BF2">
        <w:rPr>
          <w:rFonts w:ascii="Times New Roman" w:eastAsia="Times New Roman" w:hAnsi="Times New Roman" w:cs="Times New Roman"/>
          <w:b/>
          <w:lang w:eastAsia="ru-RU"/>
        </w:rPr>
        <w:t>«</w:t>
      </w:r>
      <w:proofErr w:type="spellStart"/>
      <w:r w:rsidR="00841BF2">
        <w:rPr>
          <w:rFonts w:ascii="Times New Roman" w:eastAsia="Times New Roman" w:hAnsi="Times New Roman" w:cs="Times New Roman"/>
          <w:b/>
          <w:lang w:eastAsia="ru-RU"/>
        </w:rPr>
        <w:t>ПромАльпИндустрия</w:t>
      </w:r>
      <w:proofErr w:type="spellEnd"/>
      <w:r w:rsidR="00841BF2">
        <w:rPr>
          <w:rFonts w:ascii="Times New Roman" w:eastAsia="Times New Roman" w:hAnsi="Times New Roman" w:cs="Times New Roman"/>
          <w:b/>
          <w:lang w:eastAsia="ru-RU"/>
        </w:rPr>
        <w:t>»</w:t>
      </w:r>
    </w:p>
    <w:p w:rsidR="003C6169" w:rsidRPr="001D5EE3" w:rsidRDefault="003C6169" w:rsidP="003C6169">
      <w:pPr>
        <w:spacing w:after="0" w:line="240" w:lineRule="auto"/>
        <w:jc w:val="both"/>
        <w:rPr>
          <w:rFonts w:ascii="Times New Roman" w:eastAsia="Times New Roman" w:hAnsi="Times New Roman" w:cs="Times New Roman"/>
          <w:lang w:eastAsia="ru-RU"/>
        </w:rPr>
      </w:pPr>
    </w:p>
    <w:p w:rsidR="003C6169" w:rsidRPr="001D5EE3" w:rsidRDefault="003C6169" w:rsidP="003C6169">
      <w:pPr>
        <w:spacing w:after="0" w:line="240" w:lineRule="auto"/>
        <w:jc w:val="both"/>
        <w:rPr>
          <w:rFonts w:ascii="Times New Roman" w:eastAsia="Times New Roman" w:hAnsi="Times New Roman" w:cs="Times New Roman"/>
          <w:lang w:eastAsia="ru-RU"/>
        </w:rPr>
      </w:pPr>
    </w:p>
    <w:p w:rsidR="003C6169" w:rsidRPr="001D5EE3" w:rsidRDefault="003C6169" w:rsidP="003C6169">
      <w:pPr>
        <w:spacing w:after="0" w:line="240" w:lineRule="auto"/>
        <w:jc w:val="both"/>
        <w:rPr>
          <w:rFonts w:ascii="Times New Roman" w:eastAsia="Times New Roman" w:hAnsi="Times New Roman" w:cs="Times New Roman"/>
          <w:lang w:eastAsia="ru-RU"/>
        </w:rPr>
      </w:pPr>
    </w:p>
    <w:p w:rsidR="003C6169" w:rsidRPr="001D5EE3" w:rsidRDefault="003C6169" w:rsidP="003C6169">
      <w:pPr>
        <w:spacing w:after="0" w:line="240" w:lineRule="auto"/>
        <w:jc w:val="both"/>
        <w:rPr>
          <w:rFonts w:ascii="Times New Roman" w:eastAsia="Times New Roman" w:hAnsi="Times New Roman" w:cs="Times New Roman"/>
          <w:lang w:eastAsia="ru-RU"/>
        </w:rPr>
      </w:pPr>
      <w:r w:rsidRPr="001D5EE3">
        <w:rPr>
          <w:rFonts w:ascii="Times New Roman" w:eastAsia="Times New Roman" w:hAnsi="Times New Roman" w:cs="Times New Roman"/>
          <w:lang w:eastAsia="ru-RU"/>
        </w:rPr>
        <w:t>___________________</w:t>
      </w:r>
      <w:r w:rsidRPr="001C77F8">
        <w:rPr>
          <w:rFonts w:ascii="Times New Roman" w:eastAsia="Times New Roman" w:hAnsi="Times New Roman" w:cs="Times New Roman"/>
          <w:b/>
          <w:lang w:eastAsia="ru-RU"/>
        </w:rPr>
        <w:t>/Е.Н.</w:t>
      </w:r>
      <w:r w:rsidR="002805E4" w:rsidRPr="001C77F8">
        <w:rPr>
          <w:rFonts w:ascii="Times New Roman" w:eastAsia="Times New Roman" w:hAnsi="Times New Roman" w:cs="Times New Roman"/>
          <w:b/>
          <w:lang w:eastAsia="ru-RU"/>
        </w:rPr>
        <w:t xml:space="preserve"> </w:t>
      </w:r>
      <w:proofErr w:type="spellStart"/>
      <w:r w:rsidRPr="001C77F8">
        <w:rPr>
          <w:rFonts w:ascii="Times New Roman" w:eastAsia="Times New Roman" w:hAnsi="Times New Roman" w:cs="Times New Roman"/>
          <w:b/>
          <w:lang w:eastAsia="ru-RU"/>
        </w:rPr>
        <w:t>Лаковска</w:t>
      </w:r>
      <w:r w:rsidRPr="001D5EE3">
        <w:rPr>
          <w:rFonts w:ascii="Times New Roman" w:eastAsia="Times New Roman" w:hAnsi="Times New Roman" w:cs="Times New Roman"/>
          <w:lang w:eastAsia="ru-RU"/>
        </w:rPr>
        <w:t>я</w:t>
      </w:r>
      <w:proofErr w:type="spellEnd"/>
      <w:r w:rsidRPr="001D5EE3">
        <w:rPr>
          <w:rFonts w:ascii="Times New Roman" w:eastAsia="Times New Roman" w:hAnsi="Times New Roman" w:cs="Times New Roman"/>
          <w:lang w:eastAsia="ru-RU"/>
        </w:rPr>
        <w:t xml:space="preserve"> /</w:t>
      </w:r>
      <w:r w:rsidRPr="001D5EE3">
        <w:rPr>
          <w:rFonts w:ascii="Times New Roman" w:eastAsia="Times New Roman" w:hAnsi="Times New Roman" w:cs="Times New Roman"/>
          <w:lang w:eastAsia="ru-RU"/>
        </w:rPr>
        <w:tab/>
      </w:r>
      <w:r w:rsidRPr="001D5EE3">
        <w:rPr>
          <w:rFonts w:ascii="Times New Roman" w:eastAsia="Times New Roman" w:hAnsi="Times New Roman" w:cs="Times New Roman"/>
          <w:lang w:eastAsia="ru-RU"/>
        </w:rPr>
        <w:tab/>
        <w:t>_________________/</w:t>
      </w:r>
      <w:r w:rsidR="00841BF2" w:rsidRPr="00841BF2">
        <w:rPr>
          <w:rFonts w:ascii="Times New Roman" w:eastAsia="Times New Roman" w:hAnsi="Times New Roman" w:cs="Times New Roman"/>
          <w:b/>
          <w:lang w:eastAsia="ru-RU"/>
        </w:rPr>
        <w:t>Р.А.</w:t>
      </w:r>
      <w:r w:rsidR="00841BF2">
        <w:rPr>
          <w:rFonts w:ascii="Times New Roman" w:eastAsia="Times New Roman" w:hAnsi="Times New Roman" w:cs="Times New Roman"/>
          <w:b/>
          <w:lang w:eastAsia="ru-RU"/>
        </w:rPr>
        <w:t xml:space="preserve"> </w:t>
      </w:r>
      <w:r w:rsidR="00841BF2" w:rsidRPr="00841BF2">
        <w:rPr>
          <w:rFonts w:ascii="Times New Roman" w:eastAsia="Times New Roman" w:hAnsi="Times New Roman" w:cs="Times New Roman"/>
          <w:b/>
          <w:lang w:eastAsia="ru-RU"/>
        </w:rPr>
        <w:t>Яковлев</w:t>
      </w:r>
      <w:r w:rsidRPr="001D5EE3">
        <w:rPr>
          <w:rFonts w:ascii="Times New Roman" w:eastAsia="Times New Roman" w:hAnsi="Times New Roman" w:cs="Times New Roman"/>
          <w:lang w:eastAsia="ru-RU"/>
        </w:rPr>
        <w:t>/</w:t>
      </w:r>
    </w:p>
    <w:p w:rsidR="003C6169" w:rsidRPr="001D5EE3" w:rsidRDefault="003C6169" w:rsidP="003C6169">
      <w:pPr>
        <w:autoSpaceDE w:val="0"/>
        <w:spacing w:after="0" w:line="240" w:lineRule="auto"/>
        <w:jc w:val="both"/>
        <w:rPr>
          <w:rFonts w:ascii="Times New Roman" w:eastAsia="Times New Roman" w:hAnsi="Times New Roman" w:cs="Times New Roman"/>
          <w:lang w:eastAsia="ru-RU"/>
        </w:rPr>
      </w:pPr>
    </w:p>
    <w:p w:rsidR="00D807E4" w:rsidRPr="001D5EE3" w:rsidRDefault="00D807E4" w:rsidP="00D807E4">
      <w:pPr>
        <w:tabs>
          <w:tab w:val="left" w:pos="6480"/>
        </w:tabs>
        <w:spacing w:after="0" w:line="240" w:lineRule="auto"/>
        <w:rPr>
          <w:rFonts w:ascii="Times New Roman" w:eastAsia="Times New Roman" w:hAnsi="Times New Roman" w:cs="Times New Roman"/>
          <w:lang w:eastAsia="ru-RU"/>
        </w:rPr>
      </w:pPr>
    </w:p>
    <w:p w:rsidR="00D807E4" w:rsidRPr="001D5EE3" w:rsidRDefault="00D807E4" w:rsidP="00D807E4">
      <w:pPr>
        <w:tabs>
          <w:tab w:val="left" w:pos="6480"/>
        </w:tabs>
        <w:spacing w:after="0" w:line="240" w:lineRule="auto"/>
        <w:jc w:val="right"/>
        <w:rPr>
          <w:rFonts w:ascii="Times New Roman" w:eastAsia="Times New Roman" w:hAnsi="Times New Roman" w:cs="Times New Roman"/>
          <w:lang w:eastAsia="ru-RU"/>
        </w:rPr>
      </w:pPr>
    </w:p>
    <w:p w:rsidR="00D807E4" w:rsidRPr="001D5EE3" w:rsidRDefault="00D807E4" w:rsidP="00D807E4">
      <w:pPr>
        <w:tabs>
          <w:tab w:val="left" w:pos="6480"/>
        </w:tabs>
        <w:spacing w:after="0" w:line="240" w:lineRule="auto"/>
        <w:jc w:val="right"/>
        <w:rPr>
          <w:rFonts w:ascii="Times New Roman" w:eastAsia="Times New Roman" w:hAnsi="Times New Roman" w:cs="Times New Roman"/>
          <w:lang w:eastAsia="ru-RU"/>
        </w:rPr>
      </w:pPr>
    </w:p>
    <w:p w:rsidR="00D807E4" w:rsidRPr="001D5EE3" w:rsidRDefault="00D807E4" w:rsidP="00D807E4">
      <w:pPr>
        <w:tabs>
          <w:tab w:val="left" w:pos="6480"/>
        </w:tabs>
        <w:spacing w:after="0" w:line="240" w:lineRule="auto"/>
        <w:jc w:val="right"/>
        <w:rPr>
          <w:rFonts w:ascii="Times New Roman" w:eastAsia="Times New Roman" w:hAnsi="Times New Roman" w:cs="Times New Roman"/>
          <w:lang w:eastAsia="ru-RU"/>
        </w:rPr>
      </w:pPr>
    </w:p>
    <w:p w:rsidR="009700FD" w:rsidRPr="001D5EE3" w:rsidRDefault="009700FD">
      <w:pPr>
        <w:rPr>
          <w:rFonts w:ascii="Times New Roman" w:hAnsi="Times New Roman" w:cs="Times New Roman"/>
        </w:rPr>
      </w:pPr>
    </w:p>
    <w:sectPr w:rsidR="009700FD" w:rsidRPr="001D5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B1"/>
    <w:rsid w:val="00001098"/>
    <w:rsid w:val="00004DF0"/>
    <w:rsid w:val="00007116"/>
    <w:rsid w:val="00017988"/>
    <w:rsid w:val="000253F3"/>
    <w:rsid w:val="000265AE"/>
    <w:rsid w:val="00034755"/>
    <w:rsid w:val="00055BDD"/>
    <w:rsid w:val="00084B18"/>
    <w:rsid w:val="00097B38"/>
    <w:rsid w:val="000A47D0"/>
    <w:rsid w:val="000D2739"/>
    <w:rsid w:val="000E4FBB"/>
    <w:rsid w:val="000E671B"/>
    <w:rsid w:val="000F19C4"/>
    <w:rsid w:val="00103712"/>
    <w:rsid w:val="001047C6"/>
    <w:rsid w:val="00106560"/>
    <w:rsid w:val="00106EEE"/>
    <w:rsid w:val="00116A95"/>
    <w:rsid w:val="0012119A"/>
    <w:rsid w:val="00134EE8"/>
    <w:rsid w:val="00143D2C"/>
    <w:rsid w:val="001523EF"/>
    <w:rsid w:val="0015303B"/>
    <w:rsid w:val="00160546"/>
    <w:rsid w:val="00166533"/>
    <w:rsid w:val="001713B3"/>
    <w:rsid w:val="00174C6E"/>
    <w:rsid w:val="0018361F"/>
    <w:rsid w:val="00183D63"/>
    <w:rsid w:val="00193ED6"/>
    <w:rsid w:val="001A3D87"/>
    <w:rsid w:val="001A71A6"/>
    <w:rsid w:val="001B1013"/>
    <w:rsid w:val="001B632E"/>
    <w:rsid w:val="001C77F8"/>
    <w:rsid w:val="001D4CE8"/>
    <w:rsid w:val="001D5EE3"/>
    <w:rsid w:val="001D61D4"/>
    <w:rsid w:val="001F2626"/>
    <w:rsid w:val="001F5E04"/>
    <w:rsid w:val="00203F43"/>
    <w:rsid w:val="002054C3"/>
    <w:rsid w:val="00212136"/>
    <w:rsid w:val="002220E3"/>
    <w:rsid w:val="00237208"/>
    <w:rsid w:val="0023754B"/>
    <w:rsid w:val="002410BD"/>
    <w:rsid w:val="002805E4"/>
    <w:rsid w:val="00283C4D"/>
    <w:rsid w:val="00287866"/>
    <w:rsid w:val="002900E8"/>
    <w:rsid w:val="00295D5F"/>
    <w:rsid w:val="002B58D3"/>
    <w:rsid w:val="002D1F2F"/>
    <w:rsid w:val="002E1C1E"/>
    <w:rsid w:val="002F3969"/>
    <w:rsid w:val="00302B35"/>
    <w:rsid w:val="00320418"/>
    <w:rsid w:val="00322107"/>
    <w:rsid w:val="00322DC9"/>
    <w:rsid w:val="00337532"/>
    <w:rsid w:val="0034541A"/>
    <w:rsid w:val="00345DC3"/>
    <w:rsid w:val="0035660B"/>
    <w:rsid w:val="00360647"/>
    <w:rsid w:val="003646D7"/>
    <w:rsid w:val="00364C0D"/>
    <w:rsid w:val="003677D7"/>
    <w:rsid w:val="00367ACC"/>
    <w:rsid w:val="003914FC"/>
    <w:rsid w:val="00393E08"/>
    <w:rsid w:val="003A299E"/>
    <w:rsid w:val="003A4253"/>
    <w:rsid w:val="003A5BCE"/>
    <w:rsid w:val="003B0178"/>
    <w:rsid w:val="003B2526"/>
    <w:rsid w:val="003C6169"/>
    <w:rsid w:val="003D35BA"/>
    <w:rsid w:val="003D3B97"/>
    <w:rsid w:val="003D5FFE"/>
    <w:rsid w:val="00462CBA"/>
    <w:rsid w:val="00466051"/>
    <w:rsid w:val="004878FE"/>
    <w:rsid w:val="00490FF4"/>
    <w:rsid w:val="004916F8"/>
    <w:rsid w:val="004966C9"/>
    <w:rsid w:val="00496CBE"/>
    <w:rsid w:val="004A2612"/>
    <w:rsid w:val="004B7D03"/>
    <w:rsid w:val="004C3AC3"/>
    <w:rsid w:val="004D3249"/>
    <w:rsid w:val="004E54A1"/>
    <w:rsid w:val="004F7644"/>
    <w:rsid w:val="00503B15"/>
    <w:rsid w:val="00511F45"/>
    <w:rsid w:val="0052169B"/>
    <w:rsid w:val="00525B83"/>
    <w:rsid w:val="00544C9C"/>
    <w:rsid w:val="00546003"/>
    <w:rsid w:val="00552900"/>
    <w:rsid w:val="00553150"/>
    <w:rsid w:val="005555DF"/>
    <w:rsid w:val="005663CB"/>
    <w:rsid w:val="00571177"/>
    <w:rsid w:val="00571B97"/>
    <w:rsid w:val="00577DDD"/>
    <w:rsid w:val="0058120E"/>
    <w:rsid w:val="0058707E"/>
    <w:rsid w:val="00597759"/>
    <w:rsid w:val="005A105B"/>
    <w:rsid w:val="005A3F9B"/>
    <w:rsid w:val="005B497A"/>
    <w:rsid w:val="005D03A5"/>
    <w:rsid w:val="005D229A"/>
    <w:rsid w:val="005D37B8"/>
    <w:rsid w:val="005D7F37"/>
    <w:rsid w:val="005E7144"/>
    <w:rsid w:val="005F2F5C"/>
    <w:rsid w:val="005F64CD"/>
    <w:rsid w:val="0060164F"/>
    <w:rsid w:val="006238A7"/>
    <w:rsid w:val="006356AC"/>
    <w:rsid w:val="0065026E"/>
    <w:rsid w:val="00653B31"/>
    <w:rsid w:val="0065419B"/>
    <w:rsid w:val="006562F8"/>
    <w:rsid w:val="006767C7"/>
    <w:rsid w:val="00691828"/>
    <w:rsid w:val="0069475E"/>
    <w:rsid w:val="006A34B8"/>
    <w:rsid w:val="006A7671"/>
    <w:rsid w:val="006C0924"/>
    <w:rsid w:val="006C4725"/>
    <w:rsid w:val="006C7ACD"/>
    <w:rsid w:val="006E0C6F"/>
    <w:rsid w:val="006E2E2E"/>
    <w:rsid w:val="006E3F2F"/>
    <w:rsid w:val="006E7F48"/>
    <w:rsid w:val="006F5E31"/>
    <w:rsid w:val="006F6C5F"/>
    <w:rsid w:val="007150FD"/>
    <w:rsid w:val="00717599"/>
    <w:rsid w:val="007215AF"/>
    <w:rsid w:val="0072286D"/>
    <w:rsid w:val="007407D6"/>
    <w:rsid w:val="00752E60"/>
    <w:rsid w:val="0076108E"/>
    <w:rsid w:val="0077118E"/>
    <w:rsid w:val="00776DAA"/>
    <w:rsid w:val="00777BEA"/>
    <w:rsid w:val="00784A62"/>
    <w:rsid w:val="00790005"/>
    <w:rsid w:val="00790B9A"/>
    <w:rsid w:val="00791C78"/>
    <w:rsid w:val="007927B9"/>
    <w:rsid w:val="0079357F"/>
    <w:rsid w:val="00794728"/>
    <w:rsid w:val="007A06DD"/>
    <w:rsid w:val="007A1727"/>
    <w:rsid w:val="007A45EF"/>
    <w:rsid w:val="007B0E8C"/>
    <w:rsid w:val="007F4425"/>
    <w:rsid w:val="00805FF6"/>
    <w:rsid w:val="008066EE"/>
    <w:rsid w:val="00815A53"/>
    <w:rsid w:val="00821709"/>
    <w:rsid w:val="0082427B"/>
    <w:rsid w:val="00825DDA"/>
    <w:rsid w:val="008265C4"/>
    <w:rsid w:val="00830018"/>
    <w:rsid w:val="00831365"/>
    <w:rsid w:val="00841BF2"/>
    <w:rsid w:val="00845A2E"/>
    <w:rsid w:val="00854820"/>
    <w:rsid w:val="0087140B"/>
    <w:rsid w:val="00872026"/>
    <w:rsid w:val="00873BE5"/>
    <w:rsid w:val="00881409"/>
    <w:rsid w:val="008A5B66"/>
    <w:rsid w:val="008B3663"/>
    <w:rsid w:val="008B398D"/>
    <w:rsid w:val="008C0B55"/>
    <w:rsid w:val="008D7A50"/>
    <w:rsid w:val="008E1498"/>
    <w:rsid w:val="00910935"/>
    <w:rsid w:val="00912574"/>
    <w:rsid w:val="0092589F"/>
    <w:rsid w:val="0094215B"/>
    <w:rsid w:val="00962C24"/>
    <w:rsid w:val="00964CD6"/>
    <w:rsid w:val="009700FD"/>
    <w:rsid w:val="009728B5"/>
    <w:rsid w:val="009806ED"/>
    <w:rsid w:val="00980B49"/>
    <w:rsid w:val="00987720"/>
    <w:rsid w:val="009931E0"/>
    <w:rsid w:val="009A767E"/>
    <w:rsid w:val="009B37C6"/>
    <w:rsid w:val="00A04135"/>
    <w:rsid w:val="00A11BD4"/>
    <w:rsid w:val="00A34F87"/>
    <w:rsid w:val="00A35AC4"/>
    <w:rsid w:val="00A55769"/>
    <w:rsid w:val="00A64786"/>
    <w:rsid w:val="00A72457"/>
    <w:rsid w:val="00A8109D"/>
    <w:rsid w:val="00AA5735"/>
    <w:rsid w:val="00AA6FDF"/>
    <w:rsid w:val="00AC78E8"/>
    <w:rsid w:val="00AD12B8"/>
    <w:rsid w:val="00AD511F"/>
    <w:rsid w:val="00AD7420"/>
    <w:rsid w:val="00AE156C"/>
    <w:rsid w:val="00AF18C9"/>
    <w:rsid w:val="00B03C6D"/>
    <w:rsid w:val="00B06343"/>
    <w:rsid w:val="00B15192"/>
    <w:rsid w:val="00B161B6"/>
    <w:rsid w:val="00B21E2B"/>
    <w:rsid w:val="00B22356"/>
    <w:rsid w:val="00B41A7C"/>
    <w:rsid w:val="00B47595"/>
    <w:rsid w:val="00B534B6"/>
    <w:rsid w:val="00B82A51"/>
    <w:rsid w:val="00B90DA5"/>
    <w:rsid w:val="00B943D2"/>
    <w:rsid w:val="00BA17C4"/>
    <w:rsid w:val="00BA545D"/>
    <w:rsid w:val="00BA6FA6"/>
    <w:rsid w:val="00BB72B3"/>
    <w:rsid w:val="00BD30C3"/>
    <w:rsid w:val="00BD4147"/>
    <w:rsid w:val="00BE18BA"/>
    <w:rsid w:val="00BE374B"/>
    <w:rsid w:val="00BF51B4"/>
    <w:rsid w:val="00BF7D4D"/>
    <w:rsid w:val="00C02419"/>
    <w:rsid w:val="00C13EFA"/>
    <w:rsid w:val="00C15D73"/>
    <w:rsid w:val="00C16C80"/>
    <w:rsid w:val="00C4115C"/>
    <w:rsid w:val="00C61D46"/>
    <w:rsid w:val="00C62130"/>
    <w:rsid w:val="00C70819"/>
    <w:rsid w:val="00CA2079"/>
    <w:rsid w:val="00CA2987"/>
    <w:rsid w:val="00CA6CAF"/>
    <w:rsid w:val="00CB0622"/>
    <w:rsid w:val="00CB1147"/>
    <w:rsid w:val="00CB1923"/>
    <w:rsid w:val="00CB4994"/>
    <w:rsid w:val="00CD0EB9"/>
    <w:rsid w:val="00CD2703"/>
    <w:rsid w:val="00CD50D9"/>
    <w:rsid w:val="00CD5E39"/>
    <w:rsid w:val="00CD61D6"/>
    <w:rsid w:val="00CD6D46"/>
    <w:rsid w:val="00CE3309"/>
    <w:rsid w:val="00CF4F96"/>
    <w:rsid w:val="00CF54D3"/>
    <w:rsid w:val="00D03649"/>
    <w:rsid w:val="00D11D50"/>
    <w:rsid w:val="00D42C13"/>
    <w:rsid w:val="00D4322D"/>
    <w:rsid w:val="00D4685F"/>
    <w:rsid w:val="00D51D16"/>
    <w:rsid w:val="00D54F91"/>
    <w:rsid w:val="00D56C3C"/>
    <w:rsid w:val="00D67275"/>
    <w:rsid w:val="00D807E4"/>
    <w:rsid w:val="00D87FE6"/>
    <w:rsid w:val="00D9192C"/>
    <w:rsid w:val="00D9234F"/>
    <w:rsid w:val="00D93FEB"/>
    <w:rsid w:val="00DA5FE8"/>
    <w:rsid w:val="00DB3404"/>
    <w:rsid w:val="00DB4CD5"/>
    <w:rsid w:val="00DC1216"/>
    <w:rsid w:val="00DD43FC"/>
    <w:rsid w:val="00DF7386"/>
    <w:rsid w:val="00E02558"/>
    <w:rsid w:val="00E04AAB"/>
    <w:rsid w:val="00E0639E"/>
    <w:rsid w:val="00E2066E"/>
    <w:rsid w:val="00E328D4"/>
    <w:rsid w:val="00E352E7"/>
    <w:rsid w:val="00E40A72"/>
    <w:rsid w:val="00E40F31"/>
    <w:rsid w:val="00E47636"/>
    <w:rsid w:val="00E47CB5"/>
    <w:rsid w:val="00E508B1"/>
    <w:rsid w:val="00E50B5C"/>
    <w:rsid w:val="00E61C50"/>
    <w:rsid w:val="00E73FD3"/>
    <w:rsid w:val="00EA3094"/>
    <w:rsid w:val="00EB1199"/>
    <w:rsid w:val="00F13854"/>
    <w:rsid w:val="00F14630"/>
    <w:rsid w:val="00F15B40"/>
    <w:rsid w:val="00F20E22"/>
    <w:rsid w:val="00F23388"/>
    <w:rsid w:val="00F26758"/>
    <w:rsid w:val="00F30439"/>
    <w:rsid w:val="00F577D9"/>
    <w:rsid w:val="00F602A8"/>
    <w:rsid w:val="00F636FF"/>
    <w:rsid w:val="00F657E5"/>
    <w:rsid w:val="00F677A4"/>
    <w:rsid w:val="00F812C2"/>
    <w:rsid w:val="00F86D70"/>
    <w:rsid w:val="00F874B6"/>
    <w:rsid w:val="00F97AAE"/>
    <w:rsid w:val="00FA0154"/>
    <w:rsid w:val="00FA5FB9"/>
    <w:rsid w:val="00FB016F"/>
    <w:rsid w:val="00FB5C4B"/>
    <w:rsid w:val="00FD226A"/>
    <w:rsid w:val="00FF39D8"/>
    <w:rsid w:val="00FF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AC80"/>
  <w15:docId w15:val="{D0F7533A-4D56-4B0B-9AD7-997338E4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328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77A4"/>
  </w:style>
  <w:style w:type="table" w:customStyle="1" w:styleId="10">
    <w:name w:val="Сетка таблицы1"/>
    <w:basedOn w:val="a1"/>
    <w:next w:val="a3"/>
    <w:uiPriority w:val="59"/>
    <w:rsid w:val="00F677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F677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F677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677A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677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F677A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677A4"/>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F677A4"/>
    <w:rPr>
      <w:rFonts w:ascii="Segoe UI" w:eastAsia="Times New Roman" w:hAnsi="Segoe UI" w:cs="Segoe UI"/>
      <w:sz w:val="18"/>
      <w:szCs w:val="18"/>
      <w:lang w:eastAsia="ru-RU"/>
    </w:rPr>
  </w:style>
  <w:style w:type="paragraph" w:customStyle="1" w:styleId="11">
    <w:name w:val="Без интервала1"/>
    <w:next w:val="aa"/>
    <w:uiPriority w:val="1"/>
    <w:qFormat/>
    <w:rsid w:val="00F677A4"/>
    <w:pPr>
      <w:spacing w:after="0" w:line="240" w:lineRule="auto"/>
    </w:pPr>
    <w:rPr>
      <w:rFonts w:eastAsia="Times New Roman"/>
      <w:lang w:eastAsia="ru-RU"/>
    </w:rPr>
  </w:style>
  <w:style w:type="character" w:styleId="ab">
    <w:name w:val="Hyperlink"/>
    <w:uiPriority w:val="99"/>
    <w:rsid w:val="00F677A4"/>
    <w:rPr>
      <w:color w:val="0000FF"/>
      <w:u w:val="single"/>
    </w:rPr>
  </w:style>
  <w:style w:type="paragraph" w:customStyle="1" w:styleId="ConsPlusTitle">
    <w:name w:val="ConsPlusTitle"/>
    <w:rsid w:val="00F677A4"/>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F6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67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TotalTime>
  <Pages>9</Pages>
  <Words>4792</Words>
  <Characters>27315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339</cp:revision>
  <cp:lastPrinted>2016-07-19T06:13:00Z</cp:lastPrinted>
  <dcterms:created xsi:type="dcterms:W3CDTF">2016-07-15T06:02:00Z</dcterms:created>
  <dcterms:modified xsi:type="dcterms:W3CDTF">2016-10-24T10:57:00Z</dcterms:modified>
</cp:coreProperties>
</file>