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97" w:rsidRPr="00500AD4" w:rsidRDefault="00207597" w:rsidP="00500AD4">
      <w:pPr>
        <w:shd w:val="clear" w:color="auto" w:fill="FFFFFF"/>
        <w:suppressAutoHyphens w:val="0"/>
        <w:spacing w:before="100" w:beforeAutospacing="1" w:after="100" w:afterAutospacing="1" w:line="294" w:lineRule="atLeast"/>
        <w:jc w:val="center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500AD4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t>Образец письма о подтверждении добросовестности поставщика</w:t>
      </w:r>
      <w:r w:rsidRPr="00500AD4">
        <w:rPr>
          <w:rFonts w:ascii="Tahoma" w:hAnsi="Tahoma" w:cs="Tahoma"/>
          <w:color w:val="333333"/>
          <w:sz w:val="21"/>
          <w:szCs w:val="21"/>
          <w:lang w:eastAsia="ru-RU"/>
        </w:rPr>
        <w:br/>
      </w:r>
      <w:r w:rsidRPr="00500AD4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t>НА БЛАНКЕ</w:t>
      </w:r>
    </w:p>
    <w:p w:rsidR="00207597" w:rsidRPr="00500AD4" w:rsidRDefault="00207597" w:rsidP="00500AD4">
      <w:pPr>
        <w:shd w:val="clear" w:color="auto" w:fill="FFFFFF"/>
        <w:suppressAutoHyphens w:val="0"/>
        <w:spacing w:before="100" w:beforeAutospacing="1" w:after="100" w:afterAutospacing="1" w:line="294" w:lineRule="atLeast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500AD4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t>исх № от ______</w:t>
      </w:r>
    </w:p>
    <w:p w:rsidR="00207597" w:rsidRPr="00500AD4" w:rsidRDefault="00207597" w:rsidP="00500AD4">
      <w:pPr>
        <w:shd w:val="clear" w:color="auto" w:fill="FFFFFF"/>
        <w:suppressAutoHyphens w:val="0"/>
        <w:spacing w:before="100" w:beforeAutospacing="1" w:after="100" w:afterAutospacing="1" w:line="294" w:lineRule="atLeast"/>
        <w:jc w:val="center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500AD4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t>Информационное письмо</w:t>
      </w:r>
    </w:p>
    <w:p w:rsidR="00207597" w:rsidRPr="00500AD4" w:rsidRDefault="00207597" w:rsidP="00500AD4">
      <w:pPr>
        <w:shd w:val="clear" w:color="auto" w:fill="FFFFFF"/>
        <w:suppressAutoHyphens w:val="0"/>
        <w:spacing w:before="100" w:beforeAutospacing="1" w:after="100" w:afterAutospacing="1" w:line="294" w:lineRule="atLeast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500AD4">
        <w:rPr>
          <w:rFonts w:ascii="Tahoma" w:hAnsi="Tahoma" w:cs="Tahoma"/>
          <w:color w:val="333333"/>
          <w:sz w:val="21"/>
          <w:szCs w:val="21"/>
          <w:lang w:eastAsia="ru-RU"/>
        </w:rPr>
        <w:t>Общество с ограниченной ответственностью «Ромашка» (далее Общество), в лице генерального директора Иванова Ивана Ивановича, действующего на основании Устава, подтверждает добросовестность Общества в соответствии с требованиями  ч.1, 2, 3 ст. 37 Федерального закона №44-ФЗ «О контрактной системе в сфере закупок товаров, работ, услуг для обеспечения государственных и муниципальных нужд», и предоставляет информацию по исполненным контрактам: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92"/>
        <w:gridCol w:w="814"/>
        <w:gridCol w:w="574"/>
        <w:gridCol w:w="1636"/>
        <w:gridCol w:w="1142"/>
        <w:gridCol w:w="1144"/>
        <w:gridCol w:w="1289"/>
        <w:gridCol w:w="1088"/>
        <w:gridCol w:w="1326"/>
      </w:tblGrid>
      <w:tr w:rsidR="00207597" w:rsidRPr="00500AD4" w:rsidTr="00500AD4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36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br/>
              <w:t>№</w:t>
            </w:r>
            <w:r w:rsidRPr="00500AD4">
              <w:rPr>
                <w:rFonts w:ascii="Tahoma" w:hAnsi="Tahoma" w:cs="Tahoma"/>
                <w:color w:val="333333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Реестровый номер записи контракта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Заказчик (наименование,  ИНН)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Цена  контракта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Применение штрафов, пеней, неустоек</w:t>
            </w:r>
          </w:p>
        </w:tc>
      </w:tr>
      <w:tr w:rsidR="00207597" w:rsidRPr="00500AD4" w:rsidTr="00500AD4">
        <w:tc>
          <w:tcPr>
            <w:tcW w:w="14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2011 год</w:t>
            </w:r>
          </w:p>
        </w:tc>
      </w:tr>
      <w:tr w:rsidR="00207597" w:rsidRPr="00500AD4" w:rsidTr="00500AD4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07597" w:rsidRPr="00500AD4" w:rsidTr="00500AD4">
        <w:tc>
          <w:tcPr>
            <w:tcW w:w="14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2012 год</w:t>
            </w:r>
          </w:p>
        </w:tc>
      </w:tr>
      <w:tr w:rsidR="00207597" w:rsidRPr="00500AD4" w:rsidTr="00500AD4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07597" w:rsidRPr="00500AD4" w:rsidTr="00500AD4">
        <w:tc>
          <w:tcPr>
            <w:tcW w:w="142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2013 год</w:t>
            </w:r>
          </w:p>
        </w:tc>
      </w:tr>
      <w:tr w:rsidR="00207597" w:rsidRPr="00500AD4" w:rsidTr="00500AD4">
        <w:tc>
          <w:tcPr>
            <w:tcW w:w="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7597" w:rsidRPr="00500AD4" w:rsidRDefault="00207597" w:rsidP="00500AD4">
            <w:pPr>
              <w:suppressAutoHyphens w:val="0"/>
              <w:spacing w:line="252" w:lineRule="atLeast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500AD4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207597" w:rsidRPr="00500AD4" w:rsidRDefault="00207597" w:rsidP="00500AD4">
      <w:pPr>
        <w:shd w:val="clear" w:color="auto" w:fill="FFFFFF"/>
        <w:suppressAutoHyphens w:val="0"/>
        <w:spacing w:before="100" w:beforeAutospacing="1" w:after="100" w:afterAutospacing="1" w:line="294" w:lineRule="atLeast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500AD4">
        <w:rPr>
          <w:rFonts w:ascii="Tahoma" w:hAnsi="Tahoma" w:cs="Tahoma"/>
          <w:color w:val="333333"/>
          <w:sz w:val="21"/>
          <w:szCs w:val="21"/>
          <w:lang w:eastAsia="ru-RU"/>
        </w:rPr>
        <w:t>Вся информация представлена из Единого реестра государственных и муниципальных контрактов на сайте</w:t>
      </w:r>
      <w:hyperlink r:id="rId5" w:history="1">
        <w:r w:rsidRPr="00500AD4">
          <w:rPr>
            <w:rFonts w:ascii="Tahoma" w:hAnsi="Tahoma" w:cs="Tahoma"/>
            <w:color w:val="9B041D"/>
            <w:sz w:val="21"/>
            <w:szCs w:val="21"/>
            <w:lang w:eastAsia="ru-RU"/>
          </w:rPr>
          <w:t>www.zakupki.gov.ru</w:t>
        </w:r>
      </w:hyperlink>
      <w:r w:rsidRPr="00500AD4">
        <w:rPr>
          <w:rFonts w:ascii="Tahoma" w:hAnsi="Tahoma" w:cs="Tahoma"/>
          <w:color w:val="333333"/>
          <w:sz w:val="21"/>
          <w:szCs w:val="21"/>
          <w:lang w:eastAsia="ru-RU"/>
        </w:rPr>
        <w:t>. Достоверность сведений подтверждаю.</w:t>
      </w:r>
    </w:p>
    <w:p w:rsidR="00207597" w:rsidRPr="00500AD4" w:rsidRDefault="00207597" w:rsidP="00500AD4">
      <w:pPr>
        <w:shd w:val="clear" w:color="auto" w:fill="FFFFFF"/>
        <w:suppressAutoHyphens w:val="0"/>
        <w:spacing w:before="100" w:beforeAutospacing="1" w:after="100" w:afterAutospacing="1" w:line="294" w:lineRule="atLeast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500AD4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t>С уважением,</w:t>
      </w:r>
      <w:r w:rsidRPr="00500AD4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br/>
        <w:t>Генеральный директор ________________ Иванов И.И.</w:t>
      </w:r>
      <w:r w:rsidRPr="00500AD4">
        <w:rPr>
          <w:rFonts w:ascii="Tahoma" w:hAnsi="Tahoma" w:cs="Tahoma"/>
          <w:b/>
          <w:bCs/>
          <w:color w:val="333333"/>
          <w:sz w:val="21"/>
          <w:szCs w:val="21"/>
          <w:lang w:eastAsia="ru-RU"/>
        </w:rPr>
        <w:br/>
        <w:t>(на основании Устава)</w:t>
      </w:r>
    </w:p>
    <w:p w:rsidR="00207597" w:rsidRDefault="00207597">
      <w:bookmarkStart w:id="0" w:name="_GoBack"/>
      <w:bookmarkEnd w:id="0"/>
    </w:p>
    <w:sectPr w:rsidR="00207597" w:rsidSect="00A7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D4"/>
    <w:rsid w:val="00017A82"/>
    <w:rsid w:val="00207597"/>
    <w:rsid w:val="00500AD4"/>
    <w:rsid w:val="00585ACC"/>
    <w:rsid w:val="00614D98"/>
    <w:rsid w:val="00724F07"/>
    <w:rsid w:val="00973D9D"/>
    <w:rsid w:val="00A729C1"/>
    <w:rsid w:val="00DF71A7"/>
    <w:rsid w:val="00E8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8F"/>
    <w:pPr>
      <w:suppressAutoHyphens/>
    </w:pPr>
    <w:rPr>
      <w:sz w:val="20"/>
      <w:szCs w:val="20"/>
      <w:lang w:eastAsia="ar-SA"/>
    </w:rPr>
  </w:style>
  <w:style w:type="paragraph" w:styleId="Heading1">
    <w:name w:val="heading 1"/>
    <w:aliases w:val="Заголовок"/>
    <w:basedOn w:val="Normal"/>
    <w:next w:val="Normal"/>
    <w:link w:val="Heading1Char"/>
    <w:uiPriority w:val="99"/>
    <w:qFormat/>
    <w:rsid w:val="00E87F8F"/>
    <w:pPr>
      <w:keepNext/>
      <w:spacing w:line="200" w:lineRule="exact"/>
      <w:jc w:val="center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7F8F"/>
    <w:pPr>
      <w:keepNext/>
      <w:spacing w:line="160" w:lineRule="exact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Char"/>
    <w:basedOn w:val="DefaultParagraphFont"/>
    <w:link w:val="Heading1"/>
    <w:uiPriority w:val="99"/>
    <w:locked/>
    <w:rsid w:val="00DF71A7"/>
    <w:rPr>
      <w:rFonts w:ascii="Arial" w:hAnsi="Arial" w:cs="Arial"/>
      <w:b/>
      <w:sz w:val="1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7F8F"/>
    <w:rPr>
      <w:rFonts w:cs="Times New Roman"/>
      <w:b/>
      <w:lang w:eastAsia="ar-SA" w:bidi="ar-SA"/>
    </w:rPr>
  </w:style>
  <w:style w:type="paragraph" w:styleId="NormalWeb">
    <w:name w:val="Normal (Web)"/>
    <w:basedOn w:val="Normal"/>
    <w:uiPriority w:val="99"/>
    <w:rsid w:val="00500A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0AD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00A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о подтверждении добросовестности поставщика</dc:title>
  <dc:subject/>
  <dc:creator>Admin</dc:creator>
  <cp:keywords/>
  <dc:description/>
  <cp:lastModifiedBy>Elena</cp:lastModifiedBy>
  <cp:revision>2</cp:revision>
  <dcterms:created xsi:type="dcterms:W3CDTF">2014-10-01T10:06:00Z</dcterms:created>
  <dcterms:modified xsi:type="dcterms:W3CDTF">2014-10-01T10:06:00Z</dcterms:modified>
</cp:coreProperties>
</file>