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5"/>
      </w:tblGrid>
      <w:tr w:rsidR="00B95AAF" w:rsidRPr="00C645B4" w:rsidTr="00145DEB">
        <w:trPr>
          <w:trHeight w:val="249"/>
        </w:trPr>
        <w:tc>
          <w:tcPr>
            <w:tcW w:w="4632" w:type="dxa"/>
            <w:tcBorders>
              <w:top w:val="single" w:sz="4" w:space="0" w:color="FFFFFF"/>
              <w:left w:val="single" w:sz="4" w:space="0" w:color="FFFFFF"/>
              <w:bottom w:val="single" w:sz="4" w:space="0" w:color="FFFFFF"/>
              <w:right w:val="single" w:sz="4" w:space="0" w:color="FFFFFF"/>
            </w:tcBorders>
          </w:tcPr>
          <w:p w:rsidR="00B95AAF" w:rsidRPr="00C645B4" w:rsidRDefault="00B95AAF" w:rsidP="00D134AC">
            <w:pPr>
              <w:spacing w:after="0"/>
              <w:jc w:val="right"/>
              <w:rPr>
                <w:rFonts w:ascii="Times New Roman" w:hAnsi="Times New Roman"/>
                <w:sz w:val="24"/>
                <w:szCs w:val="24"/>
                <w:lang w:eastAsia="zh-CN"/>
              </w:rPr>
            </w:pPr>
          </w:p>
          <w:p w:rsidR="00B95AAF" w:rsidRPr="00C645B4" w:rsidRDefault="00B95AAF" w:rsidP="00D134AC">
            <w:pPr>
              <w:spacing w:after="0"/>
              <w:jc w:val="right"/>
              <w:rPr>
                <w:rFonts w:ascii="Times New Roman" w:hAnsi="Times New Roman"/>
                <w:sz w:val="24"/>
                <w:szCs w:val="24"/>
                <w:lang w:eastAsia="zh-CN"/>
              </w:rPr>
            </w:pPr>
            <w:r w:rsidRPr="00C645B4">
              <w:rPr>
                <w:rFonts w:ascii="Times New Roman" w:hAnsi="Times New Roman"/>
                <w:sz w:val="24"/>
                <w:szCs w:val="24"/>
                <w:lang w:eastAsia="zh-CN"/>
              </w:rPr>
              <w:t>Утверждаю</w:t>
            </w:r>
          </w:p>
        </w:tc>
      </w:tr>
      <w:tr w:rsidR="00B95AAF" w:rsidRPr="00C645B4" w:rsidTr="00145DEB">
        <w:trPr>
          <w:trHeight w:val="249"/>
        </w:trPr>
        <w:tc>
          <w:tcPr>
            <w:tcW w:w="4632" w:type="dxa"/>
            <w:tcBorders>
              <w:top w:val="single" w:sz="4" w:space="0" w:color="FFFFFF"/>
              <w:left w:val="single" w:sz="4" w:space="0" w:color="FFFFFF"/>
              <w:bottom w:val="single" w:sz="4" w:space="0" w:color="FFFFFF"/>
              <w:right w:val="single" w:sz="4" w:space="0" w:color="FFFFFF"/>
            </w:tcBorders>
          </w:tcPr>
          <w:p w:rsidR="00B95AAF" w:rsidRPr="00C645B4" w:rsidRDefault="00B95AAF" w:rsidP="00D134AC">
            <w:pPr>
              <w:spacing w:after="0"/>
              <w:jc w:val="right"/>
              <w:rPr>
                <w:rFonts w:ascii="Times New Roman" w:hAnsi="Times New Roman"/>
                <w:sz w:val="24"/>
                <w:szCs w:val="24"/>
                <w:lang w:eastAsia="zh-CN"/>
              </w:rPr>
            </w:pPr>
            <w:r w:rsidRPr="00C645B4">
              <w:rPr>
                <w:rFonts w:ascii="Times New Roman" w:hAnsi="Times New Roman"/>
                <w:sz w:val="24"/>
                <w:szCs w:val="24"/>
                <w:lang w:eastAsia="zh-CN"/>
              </w:rPr>
              <w:t xml:space="preserve">Директор МБУ «Воркутинский </w:t>
            </w:r>
          </w:p>
          <w:p w:rsidR="00B95AAF" w:rsidRPr="00C645B4" w:rsidRDefault="00B95AAF" w:rsidP="00D134AC">
            <w:pPr>
              <w:spacing w:after="0"/>
              <w:jc w:val="right"/>
              <w:rPr>
                <w:rFonts w:ascii="Times New Roman" w:hAnsi="Times New Roman"/>
                <w:sz w:val="24"/>
                <w:szCs w:val="24"/>
                <w:lang w:eastAsia="zh-CN"/>
              </w:rPr>
            </w:pPr>
            <w:r w:rsidRPr="00C645B4">
              <w:rPr>
                <w:rFonts w:ascii="Times New Roman" w:hAnsi="Times New Roman"/>
                <w:sz w:val="24"/>
                <w:szCs w:val="24"/>
                <w:lang w:eastAsia="zh-CN"/>
              </w:rPr>
              <w:t>муниципальный архив»</w:t>
            </w:r>
          </w:p>
          <w:p w:rsidR="00B95AAF" w:rsidRPr="00C645B4" w:rsidRDefault="00B95AAF" w:rsidP="00D134AC">
            <w:pPr>
              <w:spacing w:after="0"/>
              <w:jc w:val="right"/>
              <w:rPr>
                <w:rFonts w:ascii="Times New Roman" w:hAnsi="Times New Roman"/>
                <w:sz w:val="24"/>
                <w:szCs w:val="24"/>
                <w:lang w:eastAsia="zh-CN"/>
              </w:rPr>
            </w:pPr>
            <w:r w:rsidRPr="00C645B4">
              <w:rPr>
                <w:rFonts w:ascii="Times New Roman" w:hAnsi="Times New Roman"/>
                <w:sz w:val="24"/>
                <w:szCs w:val="24"/>
                <w:lang w:eastAsia="zh-CN"/>
              </w:rPr>
              <w:t xml:space="preserve">_______________О.Б. </w:t>
            </w:r>
            <w:proofErr w:type="spellStart"/>
            <w:r w:rsidRPr="00C645B4">
              <w:rPr>
                <w:rFonts w:ascii="Times New Roman" w:hAnsi="Times New Roman"/>
                <w:sz w:val="24"/>
                <w:szCs w:val="24"/>
                <w:lang w:eastAsia="zh-CN"/>
              </w:rPr>
              <w:t>Вайлунова</w:t>
            </w:r>
            <w:proofErr w:type="spellEnd"/>
          </w:p>
          <w:p w:rsidR="00B95AAF" w:rsidRPr="00C645B4" w:rsidRDefault="00B95AAF" w:rsidP="00D134AC">
            <w:pPr>
              <w:spacing w:after="0"/>
              <w:jc w:val="right"/>
              <w:rPr>
                <w:rFonts w:ascii="Times New Roman" w:hAnsi="Times New Roman"/>
                <w:sz w:val="24"/>
                <w:szCs w:val="24"/>
                <w:lang w:eastAsia="zh-CN"/>
              </w:rPr>
            </w:pPr>
            <w:r w:rsidRPr="00C645B4">
              <w:rPr>
                <w:rFonts w:ascii="Times New Roman" w:hAnsi="Times New Roman"/>
                <w:sz w:val="24"/>
                <w:szCs w:val="24"/>
                <w:lang w:eastAsia="zh-CN"/>
              </w:rPr>
              <w:t>«___» __________________2015г.</w:t>
            </w:r>
          </w:p>
        </w:tc>
      </w:tr>
      <w:tr w:rsidR="00B95AAF" w:rsidRPr="00D655BE" w:rsidTr="00145DEB">
        <w:trPr>
          <w:trHeight w:val="1263"/>
        </w:trPr>
        <w:tc>
          <w:tcPr>
            <w:tcW w:w="4632" w:type="dxa"/>
            <w:tcBorders>
              <w:top w:val="single" w:sz="4" w:space="0" w:color="FFFFFF"/>
              <w:left w:val="single" w:sz="4" w:space="0" w:color="FFFFFF"/>
              <w:bottom w:val="single" w:sz="4" w:space="0" w:color="FFFFFF"/>
              <w:right w:val="single" w:sz="4" w:space="0" w:color="FFFFFF"/>
            </w:tcBorders>
          </w:tcPr>
          <w:p w:rsidR="00B95AAF" w:rsidRPr="00C645B4" w:rsidRDefault="00B95AAF" w:rsidP="00D134AC">
            <w:pPr>
              <w:spacing w:after="0" w:line="240" w:lineRule="auto"/>
              <w:jc w:val="right"/>
              <w:rPr>
                <w:rFonts w:ascii="Times New Roman" w:hAnsi="Times New Roman"/>
                <w:sz w:val="24"/>
                <w:lang w:eastAsia="zh-CN"/>
              </w:rPr>
            </w:pPr>
          </w:p>
        </w:tc>
      </w:tr>
      <w:tr w:rsidR="00B95AAF" w:rsidRPr="00D655BE" w:rsidTr="00145DEB">
        <w:trPr>
          <w:trHeight w:val="441"/>
        </w:trPr>
        <w:tc>
          <w:tcPr>
            <w:tcW w:w="4632" w:type="dxa"/>
            <w:tcBorders>
              <w:top w:val="single" w:sz="4" w:space="0" w:color="FFFFFF"/>
              <w:left w:val="single" w:sz="4" w:space="0" w:color="FFFFFF"/>
              <w:bottom w:val="single" w:sz="4" w:space="0" w:color="FFFFFF"/>
              <w:right w:val="single" w:sz="4" w:space="0" w:color="FFFFFF"/>
            </w:tcBorders>
          </w:tcPr>
          <w:p w:rsidR="00B95AAF" w:rsidRPr="0087477E" w:rsidRDefault="00B95AAF" w:rsidP="00D134AC">
            <w:pPr>
              <w:spacing w:after="0" w:line="240" w:lineRule="auto"/>
              <w:rPr>
                <w:rFonts w:ascii="Times New Roman" w:hAnsi="Times New Roman"/>
                <w:color w:val="FF0000"/>
                <w:sz w:val="24"/>
                <w:lang w:eastAsia="zh-CN"/>
              </w:rPr>
            </w:pPr>
          </w:p>
        </w:tc>
      </w:tr>
      <w:tr w:rsidR="00B95AAF" w:rsidRPr="00D655BE" w:rsidTr="00145DEB">
        <w:trPr>
          <w:trHeight w:val="649"/>
        </w:trPr>
        <w:tc>
          <w:tcPr>
            <w:tcW w:w="4632" w:type="dxa"/>
            <w:tcBorders>
              <w:top w:val="single" w:sz="4" w:space="0" w:color="FFFFFF"/>
              <w:left w:val="single" w:sz="4" w:space="0" w:color="FFFFFF"/>
              <w:bottom w:val="single" w:sz="4" w:space="0" w:color="FFFFFF"/>
              <w:right w:val="single" w:sz="4" w:space="0" w:color="FFFFFF"/>
            </w:tcBorders>
          </w:tcPr>
          <w:p w:rsidR="00B95AAF" w:rsidRPr="0087477E" w:rsidRDefault="00B95AAF" w:rsidP="00D134AC">
            <w:pPr>
              <w:spacing w:after="0" w:line="240" w:lineRule="auto"/>
              <w:rPr>
                <w:rFonts w:ascii="Times New Roman" w:hAnsi="Times New Roman"/>
                <w:color w:val="FF0000"/>
                <w:sz w:val="24"/>
                <w:lang w:eastAsia="zh-CN"/>
              </w:rPr>
            </w:pPr>
          </w:p>
        </w:tc>
      </w:tr>
    </w:tbl>
    <w:p w:rsidR="00B95AAF" w:rsidRPr="00D60BFA" w:rsidRDefault="00B95AAF" w:rsidP="00D134AC">
      <w:pPr>
        <w:spacing w:after="0" w:line="240" w:lineRule="auto"/>
        <w:jc w:val="right"/>
        <w:rPr>
          <w:rFonts w:ascii="Times New Roman" w:hAnsi="Times New Roman"/>
          <w:sz w:val="24"/>
          <w:szCs w:val="24"/>
          <w:lang w:eastAsia="ru-RU"/>
        </w:rPr>
      </w:pPr>
    </w:p>
    <w:p w:rsidR="00B95AAF" w:rsidRPr="00D60BFA" w:rsidRDefault="00B95AAF" w:rsidP="00D134AC">
      <w:pPr>
        <w:spacing w:after="0" w:line="240" w:lineRule="auto"/>
        <w:jc w:val="center"/>
        <w:rPr>
          <w:rFonts w:ascii="Times New Roman" w:hAnsi="Times New Roman"/>
          <w:b/>
          <w:bCs/>
          <w:caps/>
          <w:color w:val="000000"/>
          <w:sz w:val="24"/>
          <w:szCs w:val="24"/>
          <w:lang w:eastAsia="ru-RU"/>
        </w:rPr>
      </w:pPr>
    </w:p>
    <w:p w:rsidR="00B95AAF" w:rsidRPr="00D60BFA" w:rsidRDefault="00B95AAF" w:rsidP="00D134AC">
      <w:pPr>
        <w:keepNext/>
        <w:keepLines/>
        <w:widowControl w:val="0"/>
        <w:suppressLineNumbers/>
        <w:suppressAutoHyphens/>
        <w:spacing w:after="0" w:line="240" w:lineRule="auto"/>
        <w:jc w:val="right"/>
        <w:rPr>
          <w:rFonts w:ascii="Times New Roman" w:hAnsi="Times New Roman"/>
          <w:b/>
          <w:bCs/>
          <w:sz w:val="24"/>
          <w:szCs w:val="24"/>
          <w:lang w:eastAsia="ru-RU"/>
        </w:rPr>
      </w:pPr>
      <w:r w:rsidRPr="00D60BFA">
        <w:rPr>
          <w:rFonts w:ascii="Times New Roman" w:hAnsi="Times New Roman"/>
          <w:b/>
          <w:bCs/>
          <w:sz w:val="24"/>
          <w:szCs w:val="24"/>
          <w:lang w:eastAsia="ru-RU"/>
        </w:rPr>
        <w:tab/>
      </w: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keepNext/>
        <w:keepLines/>
        <w:widowControl w:val="0"/>
        <w:suppressLineNumbers/>
        <w:suppressAutoHyphens/>
        <w:spacing w:after="0" w:line="240" w:lineRule="auto"/>
        <w:jc w:val="center"/>
        <w:rPr>
          <w:rFonts w:ascii="Times New Roman" w:hAnsi="Times New Roman"/>
          <w:b/>
          <w:bCs/>
          <w:sz w:val="24"/>
          <w:szCs w:val="24"/>
          <w:lang w:eastAsia="ru-RU"/>
        </w:rPr>
      </w:pPr>
    </w:p>
    <w:p w:rsidR="00B95AAF" w:rsidRPr="00D60BFA" w:rsidRDefault="00B95AAF" w:rsidP="00D134AC">
      <w:pPr>
        <w:keepNext/>
        <w:keepLines/>
        <w:widowControl w:val="0"/>
        <w:suppressLineNumbers/>
        <w:suppressAutoHyphens/>
        <w:spacing w:after="0" w:line="240" w:lineRule="auto"/>
        <w:ind w:right="-144"/>
        <w:jc w:val="center"/>
        <w:rPr>
          <w:rFonts w:ascii="Times New Roman" w:hAnsi="Times New Roman"/>
          <w:b/>
          <w:bCs/>
          <w:sz w:val="24"/>
          <w:szCs w:val="24"/>
          <w:lang w:eastAsia="ru-RU"/>
        </w:rPr>
      </w:pPr>
      <w:r w:rsidRPr="00D60BFA">
        <w:rPr>
          <w:rFonts w:ascii="Times New Roman" w:hAnsi="Times New Roman"/>
          <w:b/>
          <w:bCs/>
          <w:sz w:val="24"/>
          <w:szCs w:val="24"/>
          <w:lang w:eastAsia="ru-RU"/>
        </w:rPr>
        <w:t>ДОКУМЕНТАЦИЯ</w:t>
      </w:r>
    </w:p>
    <w:p w:rsidR="00B95AAF" w:rsidRDefault="00B95AAF" w:rsidP="00D134AC">
      <w:pPr>
        <w:keepNext/>
        <w:keepLines/>
        <w:widowControl w:val="0"/>
        <w:suppressLineNumbers/>
        <w:suppressAutoHyphens/>
        <w:spacing w:after="0" w:line="240" w:lineRule="auto"/>
        <w:ind w:right="-144"/>
        <w:jc w:val="center"/>
        <w:rPr>
          <w:rFonts w:ascii="Times New Roman" w:hAnsi="Times New Roman"/>
          <w:b/>
          <w:bCs/>
          <w:sz w:val="24"/>
          <w:szCs w:val="24"/>
          <w:lang w:eastAsia="ru-RU"/>
        </w:rPr>
      </w:pPr>
      <w:r w:rsidRPr="00D60BFA">
        <w:rPr>
          <w:rFonts w:ascii="Times New Roman" w:hAnsi="Times New Roman"/>
          <w:b/>
          <w:bCs/>
          <w:sz w:val="24"/>
          <w:szCs w:val="24"/>
          <w:lang w:eastAsia="ru-RU"/>
        </w:rPr>
        <w:t xml:space="preserve">ОБ ОТКРЫТОМ АУКЦИОНЕ В ЭЛЕКТРОННОЙ ФОРМЕ </w:t>
      </w:r>
    </w:p>
    <w:p w:rsidR="00B95AAF" w:rsidRDefault="00B95AAF" w:rsidP="00D134AC">
      <w:pPr>
        <w:keepNext/>
        <w:keepLines/>
        <w:widowControl w:val="0"/>
        <w:suppressLineNumbers/>
        <w:suppressAutoHyphens/>
        <w:spacing w:after="0" w:line="240" w:lineRule="auto"/>
        <w:ind w:right="-144"/>
        <w:jc w:val="center"/>
        <w:rPr>
          <w:rFonts w:ascii="Times New Roman" w:hAnsi="Times New Roman"/>
          <w:b/>
          <w:bCs/>
          <w:caps/>
          <w:color w:val="000000"/>
          <w:sz w:val="24"/>
          <w:szCs w:val="24"/>
          <w:lang w:eastAsia="ru-RU"/>
        </w:rPr>
      </w:pPr>
      <w:r w:rsidRPr="00D60BFA">
        <w:rPr>
          <w:rFonts w:ascii="Times New Roman" w:hAnsi="Times New Roman"/>
          <w:b/>
          <w:bCs/>
          <w:caps/>
          <w:color w:val="000000"/>
          <w:sz w:val="24"/>
          <w:szCs w:val="24"/>
          <w:lang w:eastAsia="ru-RU"/>
        </w:rPr>
        <w:t xml:space="preserve">на </w:t>
      </w:r>
      <w:r>
        <w:rPr>
          <w:rFonts w:ascii="Times New Roman" w:hAnsi="Times New Roman"/>
          <w:b/>
          <w:bCs/>
          <w:caps/>
          <w:color w:val="000000"/>
          <w:sz w:val="24"/>
          <w:szCs w:val="24"/>
          <w:lang w:eastAsia="ru-RU"/>
        </w:rPr>
        <w:t xml:space="preserve">услуги по монтажу коммерческого узла учета </w:t>
      </w:r>
    </w:p>
    <w:p w:rsidR="00B95AAF" w:rsidRDefault="00B95AAF" w:rsidP="00D134AC">
      <w:pPr>
        <w:keepNext/>
        <w:keepLines/>
        <w:widowControl w:val="0"/>
        <w:suppressLineNumbers/>
        <w:suppressAutoHyphens/>
        <w:spacing w:after="0" w:line="240" w:lineRule="auto"/>
        <w:ind w:right="-144"/>
        <w:jc w:val="center"/>
        <w:rPr>
          <w:rFonts w:ascii="Times New Roman" w:hAnsi="Times New Roman"/>
          <w:b/>
          <w:bCs/>
          <w:caps/>
          <w:color w:val="000000"/>
          <w:sz w:val="24"/>
          <w:szCs w:val="24"/>
          <w:lang w:eastAsia="ru-RU"/>
        </w:rPr>
      </w:pPr>
      <w:r>
        <w:rPr>
          <w:rFonts w:ascii="Times New Roman" w:hAnsi="Times New Roman"/>
          <w:b/>
          <w:bCs/>
          <w:caps/>
          <w:color w:val="000000"/>
          <w:sz w:val="24"/>
          <w:szCs w:val="24"/>
          <w:lang w:eastAsia="ru-RU"/>
        </w:rPr>
        <w:t>тепловой энергии и теплоносителя  для нужд</w:t>
      </w:r>
    </w:p>
    <w:p w:rsidR="00B95AAF" w:rsidRPr="00D60BFA" w:rsidRDefault="00B95AAF" w:rsidP="00D134AC">
      <w:pPr>
        <w:keepNext/>
        <w:keepLines/>
        <w:widowControl w:val="0"/>
        <w:suppressLineNumbers/>
        <w:suppressAutoHyphens/>
        <w:spacing w:after="0" w:line="240" w:lineRule="auto"/>
        <w:ind w:right="-144"/>
        <w:jc w:val="center"/>
        <w:rPr>
          <w:rFonts w:ascii="Times New Roman" w:hAnsi="Times New Roman"/>
          <w:sz w:val="24"/>
          <w:szCs w:val="24"/>
          <w:lang w:eastAsia="ru-RU"/>
        </w:rPr>
      </w:pPr>
      <w:r>
        <w:rPr>
          <w:rFonts w:ascii="Times New Roman" w:hAnsi="Times New Roman"/>
          <w:b/>
          <w:bCs/>
          <w:caps/>
          <w:color w:val="000000"/>
          <w:sz w:val="24"/>
          <w:szCs w:val="24"/>
          <w:lang w:eastAsia="ru-RU"/>
        </w:rPr>
        <w:t xml:space="preserve"> МБУ «Воркутинский муниципальный архив»</w:t>
      </w:r>
    </w:p>
    <w:p w:rsidR="00B95AAF" w:rsidRPr="00D60BFA" w:rsidRDefault="00B95AAF" w:rsidP="00D134AC">
      <w:pPr>
        <w:spacing w:after="0" w:line="240" w:lineRule="auto"/>
        <w:rPr>
          <w:rFonts w:ascii="Times New Roman" w:hAnsi="Times New Roman"/>
          <w:sz w:val="24"/>
          <w:szCs w:val="24"/>
          <w:lang w:eastAsia="ru-RU"/>
        </w:rPr>
      </w:pPr>
      <w:r w:rsidRPr="00D60BFA">
        <w:rPr>
          <w:rFonts w:ascii="Times New Roman" w:hAnsi="Times New Roman"/>
          <w:sz w:val="24"/>
          <w:szCs w:val="24"/>
          <w:lang w:eastAsia="ru-RU"/>
        </w:rPr>
        <w:br/>
      </w: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spacing w:after="0" w:line="240" w:lineRule="auto"/>
        <w:rPr>
          <w:rFonts w:ascii="Times New Roman" w:hAnsi="Times New Roman"/>
          <w:sz w:val="24"/>
          <w:szCs w:val="24"/>
          <w:lang w:eastAsia="ru-RU"/>
        </w:rPr>
      </w:pPr>
    </w:p>
    <w:p w:rsidR="00B95AAF" w:rsidRPr="00D60BFA" w:rsidRDefault="00B95AAF" w:rsidP="00D134AC">
      <w:pPr>
        <w:widowControl w:val="0"/>
        <w:autoSpaceDE w:val="0"/>
        <w:autoSpaceDN w:val="0"/>
        <w:adjustRightInd w:val="0"/>
        <w:spacing w:after="0" w:line="240" w:lineRule="auto"/>
        <w:rPr>
          <w:rFonts w:ascii="Times New Roman" w:hAnsi="Times New Roman"/>
          <w:b/>
          <w:bCs/>
          <w:color w:val="000000"/>
          <w:sz w:val="24"/>
          <w:szCs w:val="24"/>
          <w:lang w:eastAsia="ru-RU"/>
        </w:rPr>
      </w:pPr>
    </w:p>
    <w:p w:rsidR="00B95AAF" w:rsidRPr="00D60BFA" w:rsidRDefault="00B95AAF" w:rsidP="00D134AC">
      <w:pPr>
        <w:spacing w:after="0" w:line="240" w:lineRule="auto"/>
        <w:jc w:val="center"/>
        <w:rPr>
          <w:rFonts w:ascii="Times New Roman" w:hAnsi="Times New Roman"/>
          <w:b/>
          <w:bCs/>
          <w:sz w:val="24"/>
          <w:szCs w:val="24"/>
          <w:lang w:eastAsia="ru-RU"/>
        </w:rPr>
      </w:pPr>
    </w:p>
    <w:p w:rsidR="00B95AAF" w:rsidRPr="00D60BFA" w:rsidRDefault="00B95AAF" w:rsidP="00D134AC">
      <w:pPr>
        <w:spacing w:after="0" w:line="240" w:lineRule="auto"/>
        <w:jc w:val="center"/>
        <w:rPr>
          <w:rFonts w:ascii="Times New Roman" w:hAnsi="Times New Roman"/>
          <w:b/>
          <w:bCs/>
          <w:sz w:val="24"/>
          <w:szCs w:val="24"/>
          <w:lang w:eastAsia="ru-RU"/>
        </w:rPr>
      </w:pPr>
    </w:p>
    <w:p w:rsidR="00B95AAF" w:rsidRPr="00D60BFA" w:rsidRDefault="00B95AAF" w:rsidP="00D134AC">
      <w:pPr>
        <w:spacing w:after="0" w:line="240" w:lineRule="auto"/>
        <w:jc w:val="center"/>
        <w:rPr>
          <w:rFonts w:ascii="Times New Roman" w:hAnsi="Times New Roman"/>
          <w:b/>
          <w:bCs/>
          <w:sz w:val="24"/>
          <w:szCs w:val="24"/>
          <w:lang w:eastAsia="ru-RU"/>
        </w:rPr>
      </w:pPr>
    </w:p>
    <w:p w:rsidR="00B95AAF" w:rsidRPr="00D60BFA" w:rsidRDefault="00B95AAF" w:rsidP="00D134AC">
      <w:pPr>
        <w:spacing w:after="0" w:line="240" w:lineRule="auto"/>
        <w:jc w:val="center"/>
        <w:rPr>
          <w:rFonts w:ascii="Times New Roman" w:hAnsi="Times New Roman"/>
          <w:b/>
          <w:bCs/>
          <w:sz w:val="24"/>
          <w:szCs w:val="24"/>
          <w:lang w:eastAsia="ru-RU"/>
        </w:rPr>
      </w:pPr>
    </w:p>
    <w:p w:rsidR="00B95AAF" w:rsidRPr="00D60BFA" w:rsidRDefault="00B95AAF" w:rsidP="00D134AC">
      <w:pPr>
        <w:pageBreakBefore/>
        <w:spacing w:after="0" w:line="240" w:lineRule="auto"/>
        <w:jc w:val="center"/>
        <w:rPr>
          <w:rFonts w:ascii="Times New Roman" w:hAnsi="Times New Roman"/>
          <w:b/>
          <w:bCs/>
          <w:sz w:val="24"/>
          <w:szCs w:val="24"/>
          <w:lang w:eastAsia="ru-RU"/>
        </w:rPr>
      </w:pPr>
      <w:r w:rsidRPr="00D60BFA">
        <w:rPr>
          <w:rFonts w:ascii="Times New Roman" w:hAnsi="Times New Roman"/>
          <w:b/>
          <w:bCs/>
          <w:sz w:val="24"/>
          <w:szCs w:val="24"/>
          <w:lang w:eastAsia="ru-RU"/>
        </w:rPr>
        <w:lastRenderedPageBreak/>
        <w:t xml:space="preserve">ОГЛАВЛЕНИЕ  </w:t>
      </w:r>
    </w:p>
    <w:tbl>
      <w:tblPr>
        <w:tblW w:w="9155" w:type="dxa"/>
        <w:tblLook w:val="00A0"/>
      </w:tblPr>
      <w:tblGrid>
        <w:gridCol w:w="8613"/>
        <w:gridCol w:w="542"/>
      </w:tblGrid>
      <w:tr w:rsidR="00B95AAF" w:rsidRPr="00D655BE" w:rsidTr="00145DEB">
        <w:tc>
          <w:tcPr>
            <w:tcW w:w="8613" w:type="dxa"/>
          </w:tcPr>
          <w:p w:rsidR="00715AFB" w:rsidRDefault="00715AFB" w:rsidP="00D134AC">
            <w:pPr>
              <w:spacing w:after="0" w:line="240" w:lineRule="auto"/>
              <w:rPr>
                <w:rFonts w:ascii="Times New Roman" w:hAnsi="Times New Roman"/>
                <w:b/>
                <w:bCs/>
                <w:spacing w:val="-8"/>
                <w:sz w:val="24"/>
                <w:szCs w:val="24"/>
                <w:lang w:eastAsia="ru-RU"/>
              </w:rPr>
            </w:pPr>
          </w:p>
          <w:p w:rsidR="00715AFB" w:rsidRDefault="00B95AAF" w:rsidP="00D134AC">
            <w:pPr>
              <w:spacing w:after="0" w:line="240" w:lineRule="auto"/>
              <w:rPr>
                <w:rFonts w:ascii="Times New Roman" w:hAnsi="Times New Roman"/>
                <w:b/>
                <w:bCs/>
                <w:spacing w:val="-4"/>
                <w:sz w:val="24"/>
                <w:szCs w:val="24"/>
                <w:lang w:eastAsia="ru-RU"/>
              </w:rPr>
            </w:pPr>
            <w:r w:rsidRPr="00D60BFA">
              <w:rPr>
                <w:rFonts w:ascii="Times New Roman" w:hAnsi="Times New Roman"/>
                <w:b/>
                <w:bCs/>
                <w:spacing w:val="-8"/>
                <w:sz w:val="24"/>
                <w:szCs w:val="24"/>
                <w:lang w:eastAsia="ru-RU"/>
              </w:rPr>
              <w:t xml:space="preserve">ЧАСТЬ I. ОБЩИЕ УСЛОВИЯ ПРОВЕДЕНИЯ </w:t>
            </w:r>
            <w:r w:rsidRPr="00D60BFA">
              <w:rPr>
                <w:rFonts w:ascii="Times New Roman" w:hAnsi="Times New Roman"/>
                <w:b/>
                <w:bCs/>
                <w:spacing w:val="-4"/>
                <w:sz w:val="24"/>
                <w:szCs w:val="24"/>
                <w:lang w:eastAsia="ru-RU"/>
              </w:rPr>
              <w:t xml:space="preserve">АУКЦИОНА </w:t>
            </w:r>
          </w:p>
          <w:p w:rsidR="00B95AAF" w:rsidRPr="00D60BFA" w:rsidRDefault="00B95AAF" w:rsidP="00D134AC">
            <w:pPr>
              <w:spacing w:after="0" w:line="240" w:lineRule="auto"/>
              <w:rPr>
                <w:rFonts w:ascii="Times New Roman" w:hAnsi="Times New Roman"/>
                <w:b/>
                <w:bCs/>
                <w:sz w:val="24"/>
                <w:szCs w:val="24"/>
                <w:lang w:eastAsia="ru-RU"/>
              </w:rPr>
            </w:pPr>
            <w:r w:rsidRPr="00D60BFA">
              <w:rPr>
                <w:rFonts w:ascii="Times New Roman" w:hAnsi="Times New Roman"/>
                <w:b/>
                <w:bCs/>
                <w:spacing w:val="-4"/>
                <w:sz w:val="24"/>
                <w:szCs w:val="24"/>
                <w:lang w:eastAsia="ru-RU"/>
              </w:rPr>
              <w:t xml:space="preserve">В ЭЛЕКТРОННОЙ ФОРМЕ </w:t>
            </w:r>
          </w:p>
        </w:tc>
        <w:tc>
          <w:tcPr>
            <w:tcW w:w="542" w:type="dxa"/>
            <w:vAlign w:val="bottom"/>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outlineLvl w:val="0"/>
              <w:rPr>
                <w:rFonts w:ascii="Times New Roman" w:hAnsi="Times New Roman"/>
                <w:sz w:val="24"/>
                <w:szCs w:val="24"/>
                <w:lang w:eastAsia="ru-RU"/>
              </w:rPr>
            </w:pPr>
            <w:r w:rsidRPr="00D60BFA">
              <w:rPr>
                <w:rFonts w:ascii="Times New Roman" w:hAnsi="Times New Roman"/>
                <w:sz w:val="24"/>
                <w:szCs w:val="24"/>
                <w:lang w:eastAsia="ru-RU"/>
              </w:rPr>
              <w:t xml:space="preserve">Раздел 1. Общие положения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outlineLvl w:val="0"/>
              <w:rPr>
                <w:rFonts w:ascii="Times New Roman" w:hAnsi="Times New Roman"/>
                <w:sz w:val="24"/>
                <w:szCs w:val="24"/>
                <w:lang w:eastAsia="ru-RU"/>
              </w:rPr>
            </w:pPr>
            <w:r w:rsidRPr="00D60BFA">
              <w:rPr>
                <w:rFonts w:ascii="Times New Roman" w:hAnsi="Times New Roman"/>
                <w:sz w:val="24"/>
                <w:szCs w:val="24"/>
                <w:lang w:eastAsia="ru-RU"/>
              </w:rPr>
              <w:t xml:space="preserve">Раздел 2. Документация об аукционе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 xml:space="preserve">Раздел 3. Требование к содержанию, составу заявки на участие в электронном аукционе и инструкция по ее заполнению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widowControl w:val="0"/>
              <w:numPr>
                <w:ilvl w:val="2"/>
                <w:numId w:val="0"/>
              </w:numPr>
              <w:tabs>
                <w:tab w:val="num" w:pos="227"/>
                <w:tab w:val="num" w:pos="1080"/>
              </w:tabs>
              <w:adjustRightInd w:val="0"/>
              <w:spacing w:after="0" w:line="240" w:lineRule="auto"/>
              <w:jc w:val="both"/>
              <w:textAlignment w:val="baseline"/>
              <w:outlineLvl w:val="0"/>
              <w:rPr>
                <w:rFonts w:ascii="Times New Roman" w:hAnsi="Times New Roman"/>
                <w:sz w:val="24"/>
                <w:szCs w:val="24"/>
                <w:lang w:eastAsia="ru-RU"/>
              </w:rPr>
            </w:pPr>
            <w:r w:rsidRPr="00D60BFA">
              <w:rPr>
                <w:rFonts w:ascii="Times New Roman" w:hAnsi="Times New Roman"/>
                <w:sz w:val="24"/>
                <w:szCs w:val="24"/>
                <w:lang w:eastAsia="ru-RU"/>
              </w:rPr>
              <w:t xml:space="preserve">Раздел 4. Подача заявки на участие в электронном аукционе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 xml:space="preserve">Раздел 5. Рассмотрение первых частей заявок на участие в электронном аукционе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 xml:space="preserve">Раздел 6. Проведение электронного аукциона </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D655BE" w:rsidTr="00145DEB">
        <w:tc>
          <w:tcPr>
            <w:tcW w:w="8613" w:type="dxa"/>
          </w:tcPr>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 xml:space="preserve">Раздел 7. Рассмотрение вторых частей заявок на участие в электронном аукционе </w:t>
            </w:r>
          </w:p>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 xml:space="preserve">Раздел 8. Заключение контракта </w:t>
            </w:r>
          </w:p>
          <w:p w:rsidR="00B95AAF" w:rsidRPr="00D60BFA" w:rsidRDefault="00B95AAF" w:rsidP="00D134AC">
            <w:pPr>
              <w:spacing w:after="0" w:line="240" w:lineRule="auto"/>
              <w:jc w:val="both"/>
              <w:rPr>
                <w:rFonts w:ascii="Times New Roman" w:hAnsi="Times New Roman"/>
                <w:sz w:val="24"/>
                <w:szCs w:val="24"/>
                <w:lang w:eastAsia="ru-RU"/>
              </w:rPr>
            </w:pPr>
            <w:r w:rsidRPr="00D60BFA">
              <w:rPr>
                <w:rFonts w:ascii="Times New Roman" w:hAnsi="Times New Roman"/>
                <w:sz w:val="24"/>
                <w:szCs w:val="24"/>
                <w:lang w:eastAsia="ru-RU"/>
              </w:rPr>
              <w:t>Раздел 9. Возможность одностороннего отказа от исполнения контракта</w:t>
            </w:r>
          </w:p>
        </w:tc>
        <w:tc>
          <w:tcPr>
            <w:tcW w:w="542" w:type="dxa"/>
          </w:tcPr>
          <w:p w:rsidR="00B95AAF" w:rsidRPr="00D60BFA" w:rsidRDefault="00B95AAF" w:rsidP="00D134AC">
            <w:pPr>
              <w:spacing w:after="0" w:line="240" w:lineRule="auto"/>
              <w:jc w:val="center"/>
              <w:rPr>
                <w:rFonts w:ascii="Times New Roman" w:hAnsi="Times New Roman"/>
                <w:sz w:val="24"/>
                <w:szCs w:val="24"/>
                <w:lang w:eastAsia="ru-RU"/>
              </w:rPr>
            </w:pPr>
          </w:p>
        </w:tc>
      </w:tr>
      <w:tr w:rsidR="00B95AAF" w:rsidRPr="00BF58EC" w:rsidTr="00145DEB">
        <w:tc>
          <w:tcPr>
            <w:tcW w:w="8613" w:type="dxa"/>
          </w:tcPr>
          <w:p w:rsidR="00B95AAF" w:rsidRPr="00BF58EC" w:rsidRDefault="00B95AAF" w:rsidP="00D134AC">
            <w:pPr>
              <w:spacing w:after="0" w:line="240" w:lineRule="auto"/>
              <w:rPr>
                <w:rFonts w:ascii="Times New Roman" w:hAnsi="Times New Roman"/>
                <w:b/>
                <w:bCs/>
                <w:sz w:val="24"/>
                <w:szCs w:val="24"/>
                <w:lang w:eastAsia="ru-RU"/>
              </w:rPr>
            </w:pPr>
            <w:r w:rsidRPr="00BF58EC">
              <w:rPr>
                <w:rFonts w:ascii="Times New Roman" w:hAnsi="Times New Roman"/>
                <w:b/>
                <w:bCs/>
                <w:sz w:val="24"/>
                <w:szCs w:val="24"/>
                <w:lang w:eastAsia="ru-RU"/>
              </w:rPr>
              <w:t>ЧАСТЬ II. ИНФОРМАЦИОННАЯ КАРТА АУКЦИОНА</w:t>
            </w:r>
          </w:p>
          <w:p w:rsidR="00B95AAF" w:rsidRDefault="00BF58EC" w:rsidP="00D134AC">
            <w:pPr>
              <w:spacing w:after="0" w:line="240" w:lineRule="auto"/>
              <w:rPr>
                <w:rFonts w:ascii="Times New Roman" w:hAnsi="Times New Roman"/>
                <w:b/>
                <w:bCs/>
                <w:sz w:val="24"/>
                <w:szCs w:val="24"/>
                <w:lang w:eastAsia="ru-RU"/>
              </w:rPr>
            </w:pPr>
            <w:r w:rsidRPr="00BF58EC">
              <w:rPr>
                <w:rFonts w:ascii="Times New Roman" w:hAnsi="Times New Roman"/>
                <w:b/>
                <w:bCs/>
                <w:sz w:val="24"/>
                <w:szCs w:val="24"/>
                <w:lang w:eastAsia="ru-RU"/>
              </w:rPr>
              <w:t>ЧАСТ</w:t>
            </w:r>
            <w:r>
              <w:rPr>
                <w:rFonts w:ascii="Times New Roman" w:hAnsi="Times New Roman"/>
                <w:b/>
                <w:bCs/>
                <w:sz w:val="24"/>
                <w:szCs w:val="24"/>
                <w:lang w:eastAsia="ru-RU"/>
              </w:rPr>
              <w:t>Ь</w:t>
            </w:r>
            <w:r w:rsidRPr="00BF58EC">
              <w:rPr>
                <w:rFonts w:ascii="Times New Roman" w:hAnsi="Times New Roman"/>
                <w:b/>
                <w:bCs/>
                <w:sz w:val="24"/>
                <w:szCs w:val="24"/>
                <w:lang w:eastAsia="ru-RU"/>
              </w:rPr>
              <w:t xml:space="preserve"> III. ТЕХНИЧЕСКОЕ ЗАДАНИЕ</w:t>
            </w:r>
          </w:p>
          <w:p w:rsidR="00BF58EC" w:rsidRDefault="00BF58EC" w:rsidP="00D134AC">
            <w:pPr>
              <w:spacing w:after="0" w:line="240" w:lineRule="auto"/>
              <w:rPr>
                <w:rFonts w:ascii="Times New Roman" w:hAnsi="Times New Roman"/>
                <w:b/>
                <w:bCs/>
                <w:sz w:val="24"/>
                <w:szCs w:val="24"/>
                <w:lang w:eastAsia="ru-RU"/>
              </w:rPr>
            </w:pPr>
            <w:r w:rsidRPr="00BF58EC">
              <w:rPr>
                <w:rFonts w:ascii="Times New Roman" w:hAnsi="Times New Roman"/>
                <w:b/>
                <w:bCs/>
                <w:sz w:val="24"/>
                <w:szCs w:val="24"/>
                <w:lang w:eastAsia="ru-RU"/>
              </w:rPr>
              <w:t>ЧАСТ</w:t>
            </w:r>
            <w:r>
              <w:rPr>
                <w:rFonts w:ascii="Times New Roman" w:hAnsi="Times New Roman"/>
                <w:b/>
                <w:bCs/>
                <w:sz w:val="24"/>
                <w:szCs w:val="24"/>
                <w:lang w:eastAsia="ru-RU"/>
              </w:rPr>
              <w:t>Ь</w:t>
            </w:r>
            <w:r w:rsidRPr="00BF58EC">
              <w:rPr>
                <w:rFonts w:ascii="Times New Roman" w:hAnsi="Times New Roman"/>
                <w:b/>
                <w:bCs/>
                <w:sz w:val="24"/>
                <w:szCs w:val="24"/>
                <w:lang w:eastAsia="ru-RU"/>
              </w:rPr>
              <w:t xml:space="preserve"> IV</w:t>
            </w:r>
            <w:r>
              <w:rPr>
                <w:rFonts w:ascii="Times New Roman" w:hAnsi="Times New Roman"/>
                <w:b/>
                <w:bCs/>
                <w:sz w:val="24"/>
                <w:szCs w:val="24"/>
                <w:lang w:eastAsia="ru-RU"/>
              </w:rPr>
              <w:t>. ПРОЕКТ КОНТРАКТА</w:t>
            </w:r>
          </w:p>
          <w:p w:rsidR="00BF58EC" w:rsidRPr="00BF58EC" w:rsidRDefault="00957C7E" w:rsidP="00D134AC">
            <w:pPr>
              <w:spacing w:after="0" w:line="240" w:lineRule="auto"/>
              <w:rPr>
                <w:rFonts w:ascii="Times New Roman" w:hAnsi="Times New Roman"/>
                <w:sz w:val="24"/>
                <w:szCs w:val="24"/>
                <w:lang w:eastAsia="ru-RU"/>
              </w:rPr>
            </w:pPr>
            <w:r w:rsidRPr="00957C7E">
              <w:rPr>
                <w:rFonts w:ascii="Times New Roman" w:hAnsi="Times New Roman"/>
                <w:b/>
                <w:bCs/>
                <w:sz w:val="24"/>
                <w:szCs w:val="24"/>
                <w:lang w:eastAsia="ru-RU"/>
              </w:rPr>
              <w:t>ЧАСТЬ V. РАСЧЕТ НАЧАЛЬНОЙ (МАКСИМАЛЬНОЙ) ЦЕНЫ КОНТРАКТА (ПРОЕКТНО-СМЕТНЫЙ МЕТОД)</w:t>
            </w:r>
          </w:p>
        </w:tc>
        <w:tc>
          <w:tcPr>
            <w:tcW w:w="542" w:type="dxa"/>
          </w:tcPr>
          <w:p w:rsidR="00B95AAF" w:rsidRPr="00BF58EC" w:rsidRDefault="00B95AAF" w:rsidP="00D134AC">
            <w:pPr>
              <w:spacing w:after="0" w:line="240" w:lineRule="auto"/>
              <w:jc w:val="center"/>
              <w:rPr>
                <w:rFonts w:ascii="Times New Roman" w:hAnsi="Times New Roman"/>
                <w:sz w:val="24"/>
                <w:szCs w:val="24"/>
                <w:lang w:eastAsia="ru-RU"/>
              </w:rPr>
            </w:pPr>
          </w:p>
        </w:tc>
      </w:tr>
    </w:tbl>
    <w:p w:rsidR="00B95AAF" w:rsidRPr="00DC09C3" w:rsidRDefault="00B95AAF" w:rsidP="00D134AC">
      <w:pPr>
        <w:pStyle w:val="afff2"/>
        <w:pageBreakBefore/>
        <w:spacing w:after="0" w:line="100" w:lineRule="atLeast"/>
        <w:jc w:val="center"/>
      </w:pPr>
      <w:r w:rsidRPr="00DC09C3">
        <w:rPr>
          <w:rFonts w:ascii="Times New Roman" w:hAnsi="Times New Roman"/>
          <w:b/>
          <w:bCs/>
          <w:sz w:val="24"/>
          <w:szCs w:val="24"/>
          <w:lang w:eastAsia="ru-RU"/>
        </w:rPr>
        <w:lastRenderedPageBreak/>
        <w:t xml:space="preserve">ЧАСТЬ I. ОБЩИЕ УСЛОВИЯ ПРОВЕДЕНИЯ АУКЦИОНА </w:t>
      </w:r>
      <w:r w:rsidRPr="00DC09C3">
        <w:rPr>
          <w:rFonts w:ascii="Times New Roman" w:hAnsi="Times New Roman"/>
          <w:b/>
          <w:bCs/>
          <w:sz w:val="24"/>
          <w:szCs w:val="24"/>
          <w:lang w:eastAsia="ru-RU"/>
        </w:rPr>
        <w:br/>
        <w:t>В ЭЛЕКТРОННОЙ ФОРМЕ</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Раздел 1. Общие положения</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1.1. Законодательное регулирование</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09"/>
        <w:jc w:val="both"/>
      </w:pPr>
      <w:proofErr w:type="gramStart"/>
      <w:r w:rsidRPr="00DC09C3">
        <w:rPr>
          <w:rFonts w:ascii="Times New Roman" w:hAnsi="Times New Roman"/>
          <w:sz w:val="24"/>
          <w:szCs w:val="24"/>
          <w:lang w:eastAsia="ru-RU"/>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w:t>
      </w:r>
      <w:proofErr w:type="gramEnd"/>
      <w:r w:rsidRPr="00DC09C3">
        <w:rPr>
          <w:rFonts w:ascii="Times New Roman" w:hAnsi="Times New Roman"/>
          <w:sz w:val="24"/>
          <w:szCs w:val="24"/>
          <w:lang w:eastAsia="ru-RU"/>
        </w:rPr>
        <w:t xml:space="preserve"> обеспечение муниципальных нужд.</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 (далее – документация об аукционе).</w:t>
      </w:r>
    </w:p>
    <w:p w:rsidR="00B95AAF" w:rsidRPr="00DC09C3" w:rsidRDefault="00B95AAF" w:rsidP="00D134AC">
      <w:pPr>
        <w:tabs>
          <w:tab w:val="left" w:pos="709"/>
        </w:tabs>
        <w:suppressAutoHyphens/>
        <w:spacing w:after="0" w:line="100" w:lineRule="atLeast"/>
        <w:ind w:firstLine="709"/>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1.2. Заказчик, уполномоченный орган</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jc w:val="both"/>
      </w:pPr>
      <w:r w:rsidRPr="00DC09C3">
        <w:rPr>
          <w:rFonts w:ascii="Times New Roman" w:hAnsi="Times New Roman"/>
          <w:sz w:val="24"/>
          <w:szCs w:val="24"/>
          <w:lang w:eastAsia="ru-RU"/>
        </w:rPr>
        <w:t xml:space="preserve">Собственник: </w:t>
      </w:r>
      <w:r w:rsidRPr="00DC09C3">
        <w:rPr>
          <w:rFonts w:ascii="Times New Roman" w:hAnsi="Times New Roman"/>
          <w:i/>
          <w:sz w:val="24"/>
          <w:szCs w:val="24"/>
          <w:lang w:eastAsia="zh-CN"/>
        </w:rPr>
        <w:t>Муниципальное бюджетное учреждение  «Воркутинский муниципальный архив»</w:t>
      </w:r>
      <w:r w:rsidRPr="00DC09C3">
        <w:rPr>
          <w:rFonts w:ascii="Times New Roman" w:hAnsi="Times New Roman"/>
          <w:i/>
          <w:sz w:val="24"/>
          <w:szCs w:val="24"/>
          <w:lang w:eastAsia="ru-RU"/>
        </w:rPr>
        <w:t>,</w:t>
      </w:r>
      <w:r w:rsidRPr="00DC09C3">
        <w:rPr>
          <w:rFonts w:ascii="Times New Roman" w:hAnsi="Times New Roman"/>
          <w:sz w:val="24"/>
          <w:szCs w:val="24"/>
          <w:lang w:eastAsia="ru-RU"/>
        </w:rPr>
        <w:t xml:space="preserve"> (далее – собственник), </w:t>
      </w:r>
      <w:r w:rsidRPr="00DC09C3">
        <w:rPr>
          <w:rFonts w:ascii="Times New Roman" w:hAnsi="Times New Roman"/>
          <w:bCs/>
          <w:sz w:val="24"/>
          <w:szCs w:val="24"/>
          <w:lang w:eastAsia="ru-RU"/>
        </w:rPr>
        <w:t>уполномоченный орган,</w:t>
      </w:r>
      <w:r w:rsidRPr="00DC09C3">
        <w:rPr>
          <w:rFonts w:ascii="Times New Roman" w:hAnsi="Times New Roman"/>
          <w:sz w:val="24"/>
          <w:szCs w:val="24"/>
          <w:lang w:eastAsia="ru-RU"/>
        </w:rPr>
        <w:t xml:space="preserve"> указанный </w:t>
      </w:r>
      <w:r w:rsidRPr="00DC09C3">
        <w:rPr>
          <w:rFonts w:ascii="Times New Roman" w:hAnsi="Times New Roman"/>
          <w:b/>
          <w:i/>
          <w:sz w:val="24"/>
          <w:szCs w:val="24"/>
          <w:lang w:eastAsia="ru-RU"/>
        </w:rPr>
        <w:t>в части II</w:t>
      </w:r>
      <w:r w:rsidRPr="00DC09C3">
        <w:rPr>
          <w:rFonts w:ascii="Times New Roman" w:hAnsi="Times New Roman"/>
          <w:sz w:val="24"/>
          <w:szCs w:val="24"/>
          <w:lang w:eastAsia="ru-RU"/>
        </w:rPr>
        <w:t xml:space="preserve"> «</w:t>
      </w:r>
      <w:r w:rsidRPr="00DC09C3">
        <w:rPr>
          <w:rFonts w:ascii="Times New Roman" w:hAnsi="Times New Roman"/>
          <w:b/>
          <w:bCs/>
          <w:i/>
          <w:iCs/>
          <w:color w:val="000000"/>
          <w:sz w:val="24"/>
          <w:szCs w:val="24"/>
          <w:lang w:eastAsia="ru-RU"/>
        </w:rPr>
        <w:t>Информационная карта аукциона» документации об аукционе (далее – Информационная карта аукциона)</w:t>
      </w:r>
      <w:r w:rsidRPr="00DC09C3">
        <w:rPr>
          <w:rFonts w:ascii="Times New Roman" w:hAnsi="Times New Roman"/>
          <w:sz w:val="24"/>
          <w:szCs w:val="24"/>
          <w:lang w:eastAsia="ru-RU"/>
        </w:rPr>
        <w:t xml:space="preserve">, проводит электронный аукцион, объект закупки которого указан в </w:t>
      </w:r>
      <w:r w:rsidRPr="00DC09C3">
        <w:rPr>
          <w:rFonts w:ascii="Times New Roman" w:hAnsi="Times New Roman"/>
          <w:b/>
          <w:bCs/>
          <w:i/>
          <w:iCs/>
          <w:color w:val="000000"/>
          <w:sz w:val="24"/>
          <w:szCs w:val="24"/>
          <w:lang w:eastAsia="ru-RU"/>
        </w:rPr>
        <w:t>Информационной карте аукциона</w:t>
      </w:r>
      <w:r w:rsidRPr="00DC09C3">
        <w:rPr>
          <w:rFonts w:ascii="Times New Roman" w:hAnsi="Times New Roman"/>
          <w:sz w:val="24"/>
          <w:szCs w:val="24"/>
          <w:lang w:eastAsia="ru-RU"/>
        </w:rPr>
        <w:t>, в соответствии с процедурами, условиями и положениями настоящей документации об аукционе.</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Информация о контрактной службе, контрактном управляющем, ответственным за заключение контракта, установлена в </w:t>
      </w:r>
      <w:r w:rsidRPr="00DC09C3">
        <w:rPr>
          <w:rFonts w:ascii="Times New Roman" w:hAnsi="Times New Roman"/>
          <w:b/>
          <w:bCs/>
          <w:i/>
          <w:iCs/>
          <w:color w:val="000000"/>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1.3. Предмет контракта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227"/>
          <w:tab w:val="left" w:pos="709"/>
          <w:tab w:val="left" w:pos="1080"/>
        </w:tabs>
        <w:suppressAutoHyphens/>
        <w:spacing w:after="0" w:line="100" w:lineRule="atLeast"/>
        <w:ind w:firstLine="709"/>
        <w:jc w:val="both"/>
      </w:pPr>
      <w:r w:rsidRPr="00DC09C3">
        <w:rPr>
          <w:rFonts w:ascii="Times New Roman" w:hAnsi="Times New Roman"/>
          <w:color w:val="000000"/>
          <w:sz w:val="24"/>
          <w:szCs w:val="24"/>
          <w:lang w:eastAsia="ru-RU"/>
        </w:rPr>
        <w:t>1.3.1.</w:t>
      </w:r>
      <w:r w:rsidRPr="00DC09C3">
        <w:rPr>
          <w:rFonts w:ascii="Times New Roman" w:hAnsi="Times New Roman"/>
          <w:color w:val="000000"/>
          <w:sz w:val="24"/>
          <w:szCs w:val="24"/>
          <w:lang w:val="en-US" w:eastAsia="ru-RU"/>
        </w:rPr>
        <w:t> </w:t>
      </w:r>
      <w:proofErr w:type="gramStart"/>
      <w:r w:rsidRPr="00DC09C3">
        <w:rPr>
          <w:rFonts w:ascii="Times New Roman" w:hAnsi="Times New Roman"/>
          <w:color w:val="000000"/>
          <w:sz w:val="24"/>
          <w:szCs w:val="24"/>
          <w:lang w:eastAsia="ru-RU"/>
        </w:rPr>
        <w:t>Собственник,</w:t>
      </w:r>
      <w:r w:rsidRPr="00DC09C3">
        <w:rPr>
          <w:rFonts w:ascii="Times New Roman" w:hAnsi="Times New Roman"/>
          <w:sz w:val="24"/>
          <w:szCs w:val="24"/>
          <w:lang w:eastAsia="ru-RU"/>
        </w:rPr>
        <w:t xml:space="preserve"> уполномоченный орган</w:t>
      </w:r>
      <w:r w:rsidRPr="00DC09C3">
        <w:rPr>
          <w:rFonts w:ascii="Times New Roman" w:hAnsi="Times New Roman"/>
          <w:color w:val="000000"/>
          <w:sz w:val="24"/>
          <w:szCs w:val="24"/>
          <w:lang w:eastAsia="ru-RU"/>
        </w:rPr>
        <w:t xml:space="preserve"> проводит </w:t>
      </w:r>
      <w:r w:rsidRPr="00DC09C3">
        <w:rPr>
          <w:rFonts w:ascii="Times New Roman" w:hAnsi="Times New Roman"/>
          <w:sz w:val="24"/>
          <w:szCs w:val="24"/>
          <w:lang w:eastAsia="ru-RU"/>
        </w:rPr>
        <w:t xml:space="preserve">электронный </w:t>
      </w:r>
      <w:r w:rsidRPr="00DC09C3">
        <w:rPr>
          <w:rFonts w:ascii="Times New Roman" w:hAnsi="Times New Roman"/>
          <w:color w:val="000000"/>
          <w:sz w:val="24"/>
          <w:szCs w:val="24"/>
          <w:lang w:eastAsia="ru-RU"/>
        </w:rPr>
        <w:t xml:space="preserve">аукцион на право заключения контракта, гражданско-правового договора муниципального бюджетного учреждения (далее – контракт)  на поставку товара, выполнение работ, оказание услуг, информация о которых указана в </w:t>
      </w:r>
      <w:r w:rsidRPr="00DC09C3">
        <w:rPr>
          <w:rFonts w:ascii="Times New Roman" w:hAnsi="Times New Roman"/>
          <w:b/>
          <w:bCs/>
          <w:i/>
          <w:iCs/>
          <w:color w:val="000000"/>
          <w:sz w:val="24"/>
          <w:szCs w:val="24"/>
          <w:lang w:eastAsia="ru-RU"/>
        </w:rPr>
        <w:t xml:space="preserve">Информационной карте аукциона, </w:t>
      </w:r>
      <w:r w:rsidRPr="00DC09C3">
        <w:rPr>
          <w:rFonts w:ascii="Times New Roman" w:hAnsi="Times New Roman"/>
          <w:sz w:val="24"/>
          <w:szCs w:val="24"/>
          <w:lang w:eastAsia="ru-RU"/>
        </w:rPr>
        <w:t xml:space="preserve">в соответствии с процедурами и  условиями, приведенными в документации об аукционе, в том числе </w:t>
      </w:r>
      <w:r w:rsidRPr="00DC09C3">
        <w:rPr>
          <w:rFonts w:ascii="Times New Roman" w:hAnsi="Times New Roman"/>
          <w:b/>
          <w:bCs/>
          <w:i/>
          <w:iCs/>
          <w:sz w:val="24"/>
          <w:szCs w:val="24"/>
          <w:lang w:eastAsia="ru-RU"/>
        </w:rPr>
        <w:t xml:space="preserve">в части </w:t>
      </w:r>
      <w:r w:rsidRPr="00DC09C3">
        <w:rPr>
          <w:rFonts w:ascii="Times New Roman" w:hAnsi="Times New Roman"/>
          <w:b/>
          <w:bCs/>
          <w:i/>
          <w:iCs/>
          <w:sz w:val="24"/>
          <w:szCs w:val="24"/>
          <w:lang w:val="en-US" w:eastAsia="ru-RU"/>
        </w:rPr>
        <w:t>IV</w:t>
      </w:r>
      <w:r w:rsidRPr="00DC09C3">
        <w:rPr>
          <w:rFonts w:ascii="Times New Roman" w:hAnsi="Times New Roman"/>
          <w:b/>
          <w:bCs/>
          <w:i/>
          <w:iCs/>
          <w:sz w:val="24"/>
          <w:szCs w:val="24"/>
          <w:lang w:eastAsia="ru-RU"/>
        </w:rPr>
        <w:t xml:space="preserve"> «Проект контракта» </w:t>
      </w:r>
      <w:r w:rsidRPr="00DC09C3">
        <w:rPr>
          <w:rFonts w:ascii="Times New Roman" w:hAnsi="Times New Roman"/>
          <w:b/>
          <w:i/>
          <w:sz w:val="24"/>
          <w:szCs w:val="24"/>
          <w:lang w:eastAsia="ru-RU"/>
        </w:rPr>
        <w:t>документации об аукционе</w:t>
      </w:r>
      <w:r w:rsidRPr="00DC09C3">
        <w:rPr>
          <w:rFonts w:ascii="Times New Roman" w:hAnsi="Times New Roman"/>
          <w:b/>
          <w:bCs/>
          <w:i/>
          <w:iCs/>
          <w:sz w:val="24"/>
          <w:szCs w:val="24"/>
          <w:lang w:eastAsia="ru-RU"/>
        </w:rPr>
        <w:t xml:space="preserve"> (далее – проект контракта). </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1.3.2.</w:t>
      </w:r>
      <w:r w:rsidRPr="00DC09C3">
        <w:rPr>
          <w:rFonts w:ascii="Times New Roman" w:hAnsi="Times New Roman"/>
          <w:color w:val="92D050"/>
          <w:sz w:val="24"/>
          <w:szCs w:val="24"/>
          <w:lang w:val="en-US" w:eastAsia="ru-RU"/>
        </w:rPr>
        <w:t> </w:t>
      </w:r>
      <w:r w:rsidRPr="00DC09C3">
        <w:rPr>
          <w:rFonts w:ascii="Times New Roman" w:hAnsi="Times New Roman"/>
          <w:sz w:val="24"/>
          <w:szCs w:val="24"/>
          <w:lang w:eastAsia="ru-RU"/>
        </w:rPr>
        <w:t>У</w:t>
      </w:r>
      <w:r w:rsidRPr="00DC09C3">
        <w:rPr>
          <w:rFonts w:ascii="Times New Roman" w:hAnsi="Times New Roman"/>
          <w:bCs/>
          <w:sz w:val="24"/>
          <w:szCs w:val="24"/>
          <w:lang w:eastAsia="ru-RU"/>
        </w:rPr>
        <w:t xml:space="preserve">частник </w:t>
      </w:r>
      <w:r w:rsidRPr="00DC09C3">
        <w:rPr>
          <w:rFonts w:ascii="Times New Roman" w:hAnsi="Times New Roman"/>
          <w:sz w:val="24"/>
          <w:szCs w:val="24"/>
          <w:lang w:eastAsia="ru-RU"/>
        </w:rPr>
        <w:t xml:space="preserve">электронного </w:t>
      </w:r>
      <w:r w:rsidRPr="00DC09C3">
        <w:rPr>
          <w:rFonts w:ascii="Times New Roman" w:hAnsi="Times New Roman"/>
          <w:bCs/>
          <w:sz w:val="24"/>
          <w:szCs w:val="24"/>
          <w:lang w:eastAsia="ru-RU"/>
        </w:rPr>
        <w:t>аукциона, с которым заключается контракт</w:t>
      </w:r>
      <w:r w:rsidRPr="00DC09C3">
        <w:rPr>
          <w:rFonts w:ascii="Times New Roman" w:hAnsi="Times New Roman"/>
          <w:sz w:val="24"/>
          <w:szCs w:val="24"/>
          <w:lang w:eastAsia="ru-RU"/>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DC09C3">
        <w:rPr>
          <w:rFonts w:ascii="Times New Roman" w:hAnsi="Times New Roman"/>
          <w:b/>
          <w:bCs/>
          <w:i/>
          <w:iCs/>
          <w:color w:val="000000"/>
          <w:sz w:val="24"/>
          <w:szCs w:val="24"/>
          <w:lang w:eastAsia="ru-RU"/>
        </w:rPr>
        <w:t>Информационной карте аукциона</w:t>
      </w:r>
      <w:r w:rsidRPr="00DC09C3">
        <w:rPr>
          <w:rFonts w:ascii="Times New Roman" w:hAnsi="Times New Roman"/>
          <w:sz w:val="24"/>
          <w:szCs w:val="24"/>
          <w:lang w:eastAsia="ru-RU"/>
        </w:rPr>
        <w:t xml:space="preserve"> и в </w:t>
      </w:r>
      <w:r w:rsidRPr="00DC09C3">
        <w:rPr>
          <w:rFonts w:ascii="Times New Roman" w:hAnsi="Times New Roman"/>
          <w:b/>
          <w:bCs/>
          <w:i/>
          <w:iCs/>
          <w:sz w:val="24"/>
          <w:szCs w:val="24"/>
          <w:lang w:eastAsia="ru-RU"/>
        </w:rPr>
        <w:t>проекте контракта.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bookmarkStart w:id="0" w:name="_Toc122326935"/>
      <w:bookmarkEnd w:id="0"/>
      <w:r w:rsidRPr="00DC09C3">
        <w:rPr>
          <w:rFonts w:ascii="Times New Roman" w:hAnsi="Times New Roman"/>
          <w:b/>
          <w:bCs/>
          <w:color w:val="000000"/>
          <w:sz w:val="24"/>
          <w:szCs w:val="24"/>
          <w:lang w:eastAsia="ru-RU"/>
        </w:rPr>
        <w:t>1.4. Начальная (максимальная) цена контракта</w:t>
      </w: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color w:val="000000"/>
          <w:sz w:val="24"/>
          <w:szCs w:val="24"/>
          <w:lang w:eastAsia="ru-RU"/>
        </w:rPr>
        <w:t>(</w:t>
      </w:r>
      <w:r w:rsidRPr="00DC09C3">
        <w:rPr>
          <w:rFonts w:ascii="Times New Roman" w:hAnsi="Times New Roman"/>
          <w:b/>
          <w:bCs/>
          <w:sz w:val="24"/>
          <w:szCs w:val="24"/>
          <w:lang w:eastAsia="ru-RU"/>
        </w:rPr>
        <w:t>цена запасных частей или каждой запасной части, единицы работы или услуги</w:t>
      </w:r>
      <w:r w:rsidRPr="00DC09C3">
        <w:rPr>
          <w:rFonts w:ascii="Times New Roman" w:hAnsi="Times New Roman"/>
          <w:b/>
          <w:bCs/>
          <w:color w:val="000000"/>
          <w:sz w:val="24"/>
          <w:szCs w:val="24"/>
          <w:lang w:eastAsia="ru-RU"/>
        </w:rPr>
        <w:t>)</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Документация об аукционе должна содержать обоснование начальной (максимальной) цены контракта.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w:t>
      </w:r>
      <w:r w:rsidRPr="00DC09C3">
        <w:rPr>
          <w:rFonts w:ascii="Times New Roman" w:hAnsi="Times New Roman"/>
          <w:sz w:val="24"/>
          <w:szCs w:val="24"/>
          <w:lang w:eastAsia="ru-RU"/>
        </w:rPr>
        <w:lastRenderedPageBreak/>
        <w:t xml:space="preserve">работы или услуги. </w:t>
      </w:r>
      <w:proofErr w:type="gramStart"/>
      <w:r w:rsidRPr="00DC09C3">
        <w:rPr>
          <w:rFonts w:ascii="Times New Roman" w:hAnsi="Times New Roman"/>
          <w:sz w:val="24"/>
          <w:szCs w:val="24"/>
          <w:lang w:eastAsia="ru-RU"/>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w:t>
      </w:r>
      <w:proofErr w:type="gramEnd"/>
      <w:r w:rsidRPr="00DC09C3">
        <w:rPr>
          <w:rFonts w:ascii="Times New Roman" w:hAnsi="Times New Roman"/>
          <w:sz w:val="24"/>
          <w:szCs w:val="24"/>
          <w:lang w:eastAsia="ru-RU"/>
        </w:rPr>
        <w:t xml:space="preserve"> и документации о закупке.</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color w:val="000000"/>
          <w:sz w:val="24"/>
          <w:szCs w:val="24"/>
          <w:lang w:eastAsia="ru-RU"/>
        </w:rPr>
        <w:t>Начальная (максимальная) цена контракта (</w:t>
      </w:r>
      <w:r w:rsidRPr="00DC09C3">
        <w:rPr>
          <w:rFonts w:ascii="Times New Roman" w:hAnsi="Times New Roman"/>
          <w:sz w:val="24"/>
          <w:szCs w:val="24"/>
          <w:lang w:eastAsia="ru-RU"/>
        </w:rPr>
        <w:t>цена запасных частей или каждой запасной части, единицы работы или услуги</w:t>
      </w:r>
      <w:r w:rsidRPr="00DC09C3">
        <w:rPr>
          <w:rFonts w:ascii="Times New Roman" w:hAnsi="Times New Roman"/>
          <w:color w:val="000000"/>
          <w:sz w:val="24"/>
          <w:szCs w:val="24"/>
          <w:lang w:eastAsia="ru-RU"/>
        </w:rPr>
        <w:t xml:space="preserve">), а также обоснование начальной (максимальной) цены контракта заказчиком указаны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color w:val="000000"/>
          <w:sz w:val="24"/>
          <w:szCs w:val="24"/>
          <w:lang w:eastAsia="ru-RU"/>
        </w:rPr>
        <w:t xml:space="preserve">Валюта, используемая при формировании начальной (максимальной) цены контракта, цены заявки на участие в </w:t>
      </w:r>
      <w:r w:rsidRPr="00DC09C3">
        <w:rPr>
          <w:rFonts w:ascii="Times New Roman" w:hAnsi="Times New Roman"/>
          <w:sz w:val="24"/>
          <w:szCs w:val="24"/>
          <w:lang w:eastAsia="ru-RU"/>
        </w:rPr>
        <w:t xml:space="preserve">электронном </w:t>
      </w:r>
      <w:r w:rsidRPr="00DC09C3">
        <w:rPr>
          <w:rFonts w:ascii="Times New Roman" w:hAnsi="Times New Roman"/>
          <w:color w:val="000000"/>
          <w:sz w:val="24"/>
          <w:szCs w:val="24"/>
          <w:lang w:eastAsia="ru-RU"/>
        </w:rPr>
        <w:t xml:space="preserve">аукционе и расчетов </w:t>
      </w:r>
      <w:r w:rsidRPr="00DC09C3">
        <w:rPr>
          <w:rFonts w:ascii="Times New Roman" w:hAnsi="Times New Roman"/>
          <w:color w:val="000000"/>
          <w:sz w:val="24"/>
          <w:szCs w:val="24"/>
          <w:lang w:eastAsia="ru-RU"/>
        </w:rPr>
        <w:br/>
        <w:t>с поставщиками (исполнителями, подрядчиками) – рубль Российской Федерации.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DC09C3">
        <w:rPr>
          <w:rFonts w:ascii="Times New Roman" w:hAnsi="Times New Roman"/>
          <w:color w:val="000000"/>
          <w:sz w:val="24"/>
          <w:szCs w:val="24"/>
          <w:lang w:eastAsia="ru-RU"/>
        </w:rPr>
        <w:t xml:space="preserve">указывается </w:t>
      </w:r>
      <w:r w:rsidRPr="00DC09C3">
        <w:rPr>
          <w:rFonts w:ascii="Times New Roman" w:hAnsi="Times New Roman"/>
          <w:color w:val="000000"/>
          <w:sz w:val="24"/>
          <w:szCs w:val="24"/>
          <w:lang w:eastAsia="ru-RU"/>
        </w:rPr>
        <w:br/>
        <w:t xml:space="preserve">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 w:val="left" w:pos="899"/>
        </w:tabs>
        <w:suppressAutoHyphens/>
        <w:spacing w:after="0" w:line="100" w:lineRule="atLeast"/>
        <w:ind w:firstLine="709"/>
      </w:pPr>
    </w:p>
    <w:p w:rsidR="00B95AAF" w:rsidRPr="00DC09C3" w:rsidRDefault="00B95AAF" w:rsidP="00D134AC">
      <w:pPr>
        <w:tabs>
          <w:tab w:val="left" w:pos="709"/>
        </w:tabs>
        <w:suppressAutoHyphens/>
        <w:spacing w:after="0" w:line="100" w:lineRule="atLeast"/>
        <w:jc w:val="center"/>
      </w:pPr>
      <w:bookmarkStart w:id="1" w:name="_Toc122326936"/>
      <w:r w:rsidRPr="00DC09C3">
        <w:rPr>
          <w:rFonts w:ascii="Times New Roman" w:hAnsi="Times New Roman"/>
          <w:b/>
          <w:bCs/>
          <w:sz w:val="24"/>
          <w:szCs w:val="24"/>
          <w:lang w:eastAsia="ru-RU"/>
        </w:rPr>
        <w:t>1.5. Источник финансирования, порядок и сроки оплаты</w:t>
      </w:r>
      <w:bookmarkEnd w:id="1"/>
      <w:r w:rsidRPr="00DC09C3">
        <w:rPr>
          <w:rFonts w:ascii="Times New Roman" w:hAnsi="Times New Roman"/>
          <w:b/>
          <w:bCs/>
          <w:sz w:val="24"/>
          <w:szCs w:val="24"/>
          <w:lang w:eastAsia="ru-RU"/>
        </w:rPr>
        <w:t xml:space="preserve"> товара, работ, услуг</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227"/>
          <w:tab w:val="left" w:pos="709"/>
          <w:tab w:val="left" w:pos="1080"/>
        </w:tabs>
        <w:suppressAutoHyphens/>
        <w:spacing w:after="0" w:line="100" w:lineRule="atLeast"/>
        <w:ind w:firstLine="709"/>
        <w:jc w:val="both"/>
      </w:pPr>
      <w:bookmarkStart w:id="2" w:name="_Toc119940998"/>
      <w:bookmarkStart w:id="3" w:name="_Toc119343901"/>
      <w:bookmarkEnd w:id="2"/>
      <w:bookmarkEnd w:id="3"/>
      <w:r w:rsidRPr="00DC09C3">
        <w:rPr>
          <w:rFonts w:ascii="Times New Roman" w:hAnsi="Times New Roman"/>
          <w:sz w:val="24"/>
          <w:szCs w:val="24"/>
          <w:lang w:eastAsia="ru-RU"/>
        </w:rPr>
        <w:t xml:space="preserve">1.5.1. 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227"/>
          <w:tab w:val="left" w:pos="709"/>
          <w:tab w:val="left" w:pos="1080"/>
        </w:tabs>
        <w:suppressAutoHyphens/>
        <w:spacing w:after="0" w:line="100" w:lineRule="atLeast"/>
        <w:ind w:firstLine="709"/>
        <w:jc w:val="both"/>
      </w:pPr>
      <w:r w:rsidRPr="00DC09C3">
        <w:rPr>
          <w:rFonts w:ascii="Times New Roman" w:hAnsi="Times New Roman"/>
          <w:sz w:val="24"/>
          <w:szCs w:val="24"/>
          <w:lang w:eastAsia="ru-RU"/>
        </w:rPr>
        <w:t xml:space="preserve">1.5.2. </w:t>
      </w:r>
      <w:r w:rsidRPr="00DC09C3">
        <w:rPr>
          <w:rFonts w:ascii="Times New Roman" w:hAnsi="Times New Roman"/>
          <w:bCs/>
          <w:sz w:val="24"/>
          <w:szCs w:val="24"/>
          <w:lang w:eastAsia="ru-RU"/>
        </w:rPr>
        <w:t xml:space="preserve">Порядок и сроки оплаты </w:t>
      </w:r>
      <w:r w:rsidRPr="00DC09C3">
        <w:rPr>
          <w:rFonts w:ascii="Times New Roman" w:hAnsi="Times New Roman"/>
          <w:sz w:val="24"/>
          <w:szCs w:val="24"/>
          <w:lang w:eastAsia="ru-RU"/>
        </w:rPr>
        <w:t xml:space="preserve">за поставленный товар, выполненные работы, оказанные услуги определяются </w:t>
      </w:r>
      <w:bookmarkStart w:id="4" w:name="_Toc122326937"/>
      <w:bookmarkStart w:id="5" w:name="_Ref122323929"/>
      <w:bookmarkStart w:id="6" w:name="_Ref122323775"/>
      <w:r w:rsidRPr="00DC09C3">
        <w:rPr>
          <w:rFonts w:ascii="Times New Roman" w:hAnsi="Times New Roman"/>
          <w:b/>
          <w:bCs/>
          <w:i/>
          <w:iCs/>
          <w:sz w:val="24"/>
          <w:szCs w:val="24"/>
          <w:lang w:eastAsia="ru-RU"/>
        </w:rPr>
        <w:t>в проекте контракта.</w:t>
      </w:r>
    </w:p>
    <w:p w:rsidR="00B95AAF" w:rsidRPr="00DC09C3" w:rsidRDefault="00B95AAF" w:rsidP="00D134AC">
      <w:pPr>
        <w:tabs>
          <w:tab w:val="left" w:pos="227"/>
          <w:tab w:val="left" w:pos="709"/>
          <w:tab w:val="left" w:pos="1080"/>
        </w:tabs>
        <w:suppressAutoHyphens/>
        <w:spacing w:after="0" w:line="100" w:lineRule="atLeast"/>
        <w:ind w:firstLine="709"/>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 xml:space="preserve">1.6. Требования к участникам </w:t>
      </w:r>
      <w:bookmarkEnd w:id="4"/>
      <w:bookmarkEnd w:id="5"/>
      <w:bookmarkEnd w:id="6"/>
      <w:r w:rsidRPr="00DC09C3">
        <w:rPr>
          <w:rFonts w:ascii="Times New Roman" w:hAnsi="Times New Roman"/>
          <w:b/>
          <w:bCs/>
          <w:sz w:val="24"/>
          <w:szCs w:val="24"/>
          <w:lang w:eastAsia="ru-RU"/>
        </w:rPr>
        <w:t>закупки</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 w:val="left" w:pos="1080"/>
        </w:tabs>
        <w:suppressAutoHyphens/>
        <w:spacing w:after="0" w:line="100" w:lineRule="atLeast"/>
        <w:ind w:firstLine="709"/>
        <w:jc w:val="both"/>
      </w:pPr>
      <w:r w:rsidRPr="00DC09C3">
        <w:rPr>
          <w:rFonts w:ascii="Times New Roman" w:hAnsi="Times New Roman"/>
          <w:sz w:val="24"/>
          <w:szCs w:val="24"/>
          <w:lang w:eastAsia="ru-RU"/>
        </w:rPr>
        <w:t>1.6.1. </w:t>
      </w:r>
      <w:proofErr w:type="gramStart"/>
      <w:r w:rsidRPr="00DC09C3">
        <w:rPr>
          <w:rFonts w:ascii="Times New Roman" w:hAnsi="Times New Roman"/>
          <w:sz w:val="24"/>
          <w:szCs w:val="24"/>
          <w:lang w:eastAsia="ru-RU"/>
        </w:rPr>
        <w:t xml:space="preserve">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получившее аккредитацию на электронной площадке, адрес в информационно-телекоммуникационной сети «Интернет», которой указан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при этом срок окончания аккредитации должен составлять</w:t>
      </w:r>
      <w:proofErr w:type="gramEnd"/>
      <w:r w:rsidRPr="00DC09C3">
        <w:rPr>
          <w:rFonts w:ascii="Times New Roman" w:hAnsi="Times New Roman"/>
          <w:sz w:val="24"/>
          <w:szCs w:val="24"/>
          <w:lang w:eastAsia="ru-RU"/>
        </w:rPr>
        <w:t xml:space="preserve"> более трех месяцев, а так 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чем размер обеспечения заявки на участие в настоящем электронном аукционе, указанном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 w:val="left" w:pos="1080"/>
        </w:tabs>
        <w:suppressAutoHyphens/>
        <w:spacing w:after="0" w:line="100" w:lineRule="atLeast"/>
        <w:ind w:firstLine="709"/>
        <w:jc w:val="both"/>
      </w:pPr>
      <w:r w:rsidRPr="00DC09C3">
        <w:rPr>
          <w:rFonts w:ascii="Times New Roman" w:hAnsi="Times New Roman"/>
          <w:sz w:val="24"/>
          <w:szCs w:val="24"/>
          <w:lang w:eastAsia="ru-RU"/>
        </w:rPr>
        <w:t>1.6.2. Участник закупки должен соответствовать следующим единым требованиям:</w:t>
      </w:r>
    </w:p>
    <w:p w:rsidR="00B95AAF" w:rsidRPr="00DC09C3" w:rsidRDefault="00B95AAF" w:rsidP="00D134AC">
      <w:pPr>
        <w:tabs>
          <w:tab w:val="left" w:pos="709"/>
          <w:tab w:val="left" w:pos="1080"/>
          <w:tab w:val="left" w:pos="1560"/>
        </w:tabs>
        <w:suppressAutoHyphens/>
        <w:spacing w:after="0" w:line="100" w:lineRule="atLeast"/>
        <w:ind w:firstLine="709"/>
        <w:jc w:val="both"/>
      </w:pPr>
      <w:r w:rsidRPr="00DC09C3">
        <w:rPr>
          <w:rFonts w:ascii="Times New Roman" w:hAnsi="Times New Roman"/>
          <w:sz w:val="24"/>
          <w:szCs w:val="24"/>
          <w:lang w:eastAsia="ru-RU"/>
        </w:rPr>
        <w:t>1.6.2.1. </w:t>
      </w:r>
      <w:proofErr w:type="gramStart"/>
      <w:r w:rsidRPr="00DC09C3">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roofErr w:type="gramEnd"/>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1.6.2.3. Не приостановление деятельности участника закупки в порядке, установленном </w:t>
      </w:r>
      <w:hyperlink r:id="rId8">
        <w:r w:rsidRPr="00DC09C3">
          <w:rPr>
            <w:rFonts w:ascii="Times New Roman" w:hAnsi="Times New Roman"/>
            <w:sz w:val="24"/>
            <w:szCs w:val="24"/>
            <w:lang w:eastAsia="ru-RU"/>
          </w:rPr>
          <w:t>Кодексом</w:t>
        </w:r>
      </w:hyperlink>
      <w:r w:rsidRPr="00DC09C3">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B95AAF" w:rsidRPr="00DC09C3" w:rsidRDefault="00B95AAF" w:rsidP="00D134AC">
      <w:pPr>
        <w:tabs>
          <w:tab w:val="left" w:pos="709"/>
        </w:tabs>
        <w:suppressAutoHyphens/>
        <w:spacing w:after="0" w:line="100" w:lineRule="atLeast"/>
        <w:ind w:firstLine="709"/>
        <w:jc w:val="both"/>
      </w:pPr>
      <w:r>
        <w:rPr>
          <w:rFonts w:ascii="Times New Roman" w:hAnsi="Times New Roman"/>
          <w:sz w:val="24"/>
          <w:szCs w:val="24"/>
          <w:lang w:eastAsia="ru-RU"/>
        </w:rPr>
        <w:lastRenderedPageBreak/>
        <w:t>1.6.2.4.</w:t>
      </w:r>
      <w:r w:rsidRPr="00DC09C3">
        <w:rPr>
          <w:rFonts w:ascii="Times New Roman" w:hAnsi="Times New Roman"/>
          <w:sz w:val="24"/>
          <w:szCs w:val="24"/>
          <w:lang w:eastAsia="ru-RU"/>
        </w:rPr>
        <w:t> </w:t>
      </w:r>
      <w:proofErr w:type="gramStart"/>
      <w:r w:rsidRPr="00DC09C3">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sidRPr="00DC09C3">
          <w:rPr>
            <w:rFonts w:ascii="Times New Roman" w:hAnsi="Times New Roman"/>
            <w:sz w:val="24"/>
            <w:szCs w:val="24"/>
            <w:lang w:eastAsia="ru-RU"/>
          </w:rPr>
          <w:t>законодательством</w:t>
        </w:r>
      </w:hyperlink>
      <w:r w:rsidRPr="00DC09C3">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C09C3">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0">
        <w:r w:rsidRPr="00DC09C3">
          <w:rPr>
            <w:rFonts w:ascii="Times New Roman" w:hAnsi="Times New Roman"/>
            <w:sz w:val="24"/>
            <w:szCs w:val="24"/>
            <w:lang w:eastAsia="ru-RU"/>
          </w:rPr>
          <w:t>законодательством</w:t>
        </w:r>
      </w:hyperlink>
      <w:r>
        <w:t xml:space="preserve"> </w:t>
      </w:r>
      <w:r w:rsidRPr="00DC09C3">
        <w:rPr>
          <w:rFonts w:ascii="Times New Roman" w:hAnsi="Times New Roman"/>
          <w:sz w:val="24"/>
          <w:szCs w:val="24"/>
          <w:lang w:eastAsia="ru-RU"/>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C09C3">
        <w:rPr>
          <w:rFonts w:ascii="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1.6.2.5. </w:t>
      </w:r>
      <w:proofErr w:type="gramStart"/>
      <w:r w:rsidRPr="00DC09C3">
        <w:rPr>
          <w:rFonts w:ascii="Times New Roman" w:hAnsi="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товара, выполнением работы, оказанием услуги, являющимися объектом осуществляемой закупки, и административного наказания в виде дисквалификации.</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 1.6.2.6. </w:t>
      </w:r>
      <w:proofErr w:type="gramStart"/>
      <w:r w:rsidRPr="00DC09C3">
        <w:rPr>
          <w:rFonts w:ascii="Times New Roman" w:hAnsi="Times New Roman"/>
          <w:sz w:val="24"/>
          <w:szCs w:val="24"/>
          <w:lang w:eastAsia="ru-RU"/>
        </w:rPr>
        <w:t xml:space="preserve">Обладание участником закупки исключительными правами </w:t>
      </w:r>
      <w:r w:rsidRPr="00DC09C3">
        <w:rPr>
          <w:rFonts w:ascii="Times New Roman" w:hAnsi="Times New Roman"/>
          <w:sz w:val="24"/>
          <w:szCs w:val="24"/>
          <w:lang w:eastAsia="ru-RU"/>
        </w:rPr>
        <w:br/>
        <w:t xml:space="preserve">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DC09C3">
        <w:rPr>
          <w:rFonts w:ascii="Times New Roman" w:hAnsi="Times New Roman"/>
          <w:b/>
          <w:bCs/>
          <w:i/>
          <w:iCs/>
          <w:sz w:val="24"/>
          <w:szCs w:val="24"/>
          <w:lang w:eastAsia="ru-RU"/>
        </w:rPr>
        <w:t>Информационной карте аукциона.</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iCs/>
          <w:sz w:val="24"/>
          <w:szCs w:val="24"/>
          <w:lang w:eastAsia="ru-RU"/>
        </w:rPr>
        <w:t xml:space="preserve">1.6.2.7. </w:t>
      </w:r>
      <w:proofErr w:type="gramStart"/>
      <w:r w:rsidRPr="00DC09C3">
        <w:rPr>
          <w:rFonts w:ascii="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w:t>
      </w:r>
      <w:r>
        <w:rPr>
          <w:rFonts w:ascii="Times New Roman" w:hAnsi="Times New Roman"/>
          <w:sz w:val="24"/>
          <w:szCs w:val="24"/>
          <w:lang w:eastAsia="ru-RU"/>
        </w:rPr>
        <w:t xml:space="preserve">ющимися выгодоприобретателями, </w:t>
      </w:r>
      <w:r w:rsidRPr="00DC09C3">
        <w:rPr>
          <w:rFonts w:ascii="Times New Roman" w:hAnsi="Times New Roman"/>
          <w:sz w:val="24"/>
          <w:szCs w:val="24"/>
          <w:lang w:eastAsia="ru-RU"/>
        </w:rP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DC09C3">
        <w:rPr>
          <w:rFonts w:ascii="Times New Roman" w:hAnsi="Times New Roman"/>
          <w:sz w:val="24"/>
          <w:szCs w:val="24"/>
          <w:lang w:eastAsia="ru-RU"/>
        </w:rPr>
        <w:br/>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C09C3">
        <w:rPr>
          <w:rFonts w:ascii="Times New Roman" w:hAnsi="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1.6.3. Собственник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 w:val="left" w:pos="1080"/>
        </w:tabs>
        <w:suppressAutoHyphens/>
        <w:spacing w:after="0" w:line="100" w:lineRule="atLeast"/>
        <w:ind w:firstLine="720"/>
        <w:jc w:val="both"/>
      </w:pPr>
      <w:r w:rsidRPr="00DC09C3">
        <w:rPr>
          <w:rFonts w:ascii="Times New Roman" w:hAnsi="Times New Roman"/>
          <w:sz w:val="24"/>
          <w:szCs w:val="24"/>
          <w:lang w:eastAsia="ru-RU"/>
        </w:rPr>
        <w:lastRenderedPageBreak/>
        <w:t xml:space="preserve">1.6.4. При наличии указаний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заказчик, уполномоченный орган устанавливает дополнительные требования к участникам закупки:</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1.6.4.1 Соответствие участника закупки дополнительным </w:t>
      </w:r>
      <w:hyperlink r:id="rId11">
        <w:r w:rsidRPr="00DC09C3">
          <w:rPr>
            <w:rFonts w:ascii="Times New Roman" w:hAnsi="Times New Roman"/>
            <w:sz w:val="24"/>
            <w:szCs w:val="24"/>
            <w:lang w:eastAsia="ru-RU"/>
          </w:rPr>
          <w:t>требования</w:t>
        </w:r>
      </w:hyperlink>
      <w:proofErr w:type="gramStart"/>
      <w:r w:rsidRPr="00DC09C3">
        <w:rPr>
          <w:rFonts w:ascii="Times New Roman" w:hAnsi="Times New Roman"/>
          <w:sz w:val="24"/>
          <w:szCs w:val="24"/>
          <w:lang w:eastAsia="ru-RU"/>
        </w:rPr>
        <w:t>м</w:t>
      </w:r>
      <w:proofErr w:type="gramEnd"/>
      <w:r w:rsidRPr="00DC09C3">
        <w:rPr>
          <w:rFonts w:ascii="Times New Roman" w:hAnsi="Times New Roman"/>
          <w:sz w:val="24"/>
          <w:szCs w:val="24"/>
          <w:lang w:eastAsia="ru-RU"/>
        </w:rPr>
        <w:t xml:space="preserve">, устанавливаемым Правительством Российской Федерации </w:t>
      </w:r>
      <w:r w:rsidRPr="00DC09C3">
        <w:rPr>
          <w:rFonts w:ascii="Times New Roman" w:hAnsi="Times New Roman"/>
          <w:bCs/>
          <w:sz w:val="24"/>
          <w:szCs w:val="24"/>
          <w:lang w:eastAsia="ru-RU"/>
        </w:rPr>
        <w:t>к участникам закупки отдельных видов товаров, работ, услуг, в том числе к наличию:</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1) финансовых ресурсов для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3) опыта работы, связанного с предметом контракта, и деловой репутации;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 xml:space="preserve">1.6.4.2. Перечень документов, которые подтверждают соответствие участников закупок дополнительным требованиям, указанным в </w:t>
      </w:r>
      <w:r w:rsidRPr="00DC09C3">
        <w:rPr>
          <w:rFonts w:ascii="Times New Roman" w:hAnsi="Times New Roman"/>
          <w:sz w:val="24"/>
          <w:szCs w:val="24"/>
          <w:lang w:eastAsia="ru-RU"/>
        </w:rPr>
        <w:t>подпункте 1.6.4.1 пункта 1.6 настоящего раздела части I документации об аукционе</w:t>
      </w:r>
      <w:r w:rsidRPr="00DC09C3">
        <w:rPr>
          <w:rFonts w:ascii="Times New Roman" w:hAnsi="Times New Roman"/>
          <w:bCs/>
          <w:sz w:val="24"/>
          <w:szCs w:val="24"/>
          <w:lang w:eastAsia="ru-RU"/>
        </w:rPr>
        <w:t>, устанавливается Правительством Российской Федерации.</w:t>
      </w:r>
    </w:p>
    <w:p w:rsidR="00B95AAF" w:rsidRPr="00DC09C3" w:rsidRDefault="00B95AAF" w:rsidP="00D134AC">
      <w:pPr>
        <w:tabs>
          <w:tab w:val="left" w:pos="709"/>
          <w:tab w:val="left" w:pos="1080"/>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sz w:val="24"/>
          <w:szCs w:val="24"/>
          <w:lang w:eastAsia="ru-RU"/>
        </w:rPr>
        <w:t>1.7. О</w:t>
      </w:r>
      <w:r w:rsidRPr="00DC09C3">
        <w:rPr>
          <w:rFonts w:ascii="Times New Roman" w:hAnsi="Times New Roman"/>
          <w:b/>
          <w:bCs/>
          <w:sz w:val="24"/>
          <w:szCs w:val="24"/>
          <w:lang w:eastAsia="ru-RU"/>
        </w:rPr>
        <w:t>граничение участия в определении поставщика (подрядчика, исполнителя), установленное в соответствии с Законом.</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1.7.1.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r w:rsidRPr="00DC09C3">
          <w:t>пу</w:t>
        </w:r>
        <w:r w:rsidRPr="00DC09C3">
          <w:rPr>
            <w:rFonts w:ascii="Times New Roman" w:hAnsi="Times New Roman"/>
            <w:sz w:val="24"/>
            <w:szCs w:val="24"/>
            <w:lang w:eastAsia="ru-RU"/>
          </w:rPr>
          <w:t>нктом 1 статьи 31.1</w:t>
        </w:r>
      </w:hyperlink>
      <w:r w:rsidRPr="00DC09C3">
        <w:rPr>
          <w:rFonts w:ascii="Times New Roman" w:hAnsi="Times New Roman"/>
          <w:sz w:val="24"/>
          <w:szCs w:val="24"/>
          <w:lang w:eastAsia="ru-RU"/>
        </w:rPr>
        <w:t xml:space="preserve"> Федерального закона от 12.01.1996 № 7-ФЗ «О некоммерческих организациях».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В этом случае участники закупки обязаны декларировать в заявках </w:t>
      </w:r>
      <w:r w:rsidRPr="00DC09C3">
        <w:rPr>
          <w:rFonts w:ascii="Times New Roman" w:hAnsi="Times New Roman"/>
          <w:sz w:val="24"/>
          <w:szCs w:val="24"/>
          <w:lang w:eastAsia="ru-RU"/>
        </w:rPr>
        <w:br/>
        <w:t>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 xml:space="preserve">1.8. </w:t>
      </w:r>
      <w:r w:rsidRPr="00DC09C3">
        <w:rPr>
          <w:rFonts w:ascii="Times New Roman" w:hAnsi="Times New Roman"/>
          <w:b/>
          <w:bCs/>
          <w:color w:val="000000"/>
          <w:sz w:val="24"/>
          <w:szCs w:val="24"/>
          <w:lang w:eastAsia="ru-RU"/>
        </w:rPr>
        <w:t xml:space="preserve">Преимущества, предоставляемые учреждениям и предприятиям уголовно-исполнительной системы, организациям инвалидов </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1.8.1.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bCs/>
          <w:sz w:val="24"/>
          <w:szCs w:val="24"/>
          <w:lang w:eastAsia="ru-RU"/>
        </w:rPr>
        <w:t xml:space="preserve">Преимущества </w:t>
      </w:r>
      <w:r w:rsidRPr="00DC09C3">
        <w:rPr>
          <w:rFonts w:ascii="Times New Roman" w:hAnsi="Times New Roman"/>
          <w:sz w:val="24"/>
          <w:szCs w:val="24"/>
          <w:lang w:eastAsia="ru-RU"/>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C09C3">
        <w:rPr>
          <w:rFonts w:ascii="Times New Roman" w:hAnsi="Times New Roman"/>
          <w:bCs/>
          <w:sz w:val="24"/>
          <w:szCs w:val="24"/>
          <w:lang w:eastAsia="ru-RU"/>
        </w:rPr>
        <w:t>инвалидов</w:t>
      </w:r>
      <w:proofErr w:type="gramEnd"/>
      <w:r w:rsidRPr="00DC09C3">
        <w:rPr>
          <w:rFonts w:ascii="Times New Roman" w:hAnsi="Times New Roman"/>
          <w:bCs/>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Преимущества к данным категориям лиц устанавливаются в отношении предлагаемой цены контракта в размере процента, указанного </w:t>
      </w:r>
      <w:r w:rsidRPr="00DC09C3">
        <w:rPr>
          <w:rFonts w:ascii="Times New Roman" w:hAnsi="Times New Roman"/>
          <w:sz w:val="24"/>
          <w:szCs w:val="24"/>
          <w:lang w:eastAsia="ru-RU"/>
        </w:rPr>
        <w:br/>
        <w:t xml:space="preserve">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 w:val="left" w:pos="1080"/>
        </w:tabs>
        <w:suppressAutoHyphens/>
        <w:spacing w:after="0" w:line="100" w:lineRule="atLeast"/>
        <w:jc w:val="center"/>
      </w:pPr>
    </w:p>
    <w:p w:rsidR="00B95AAF" w:rsidRPr="00DC09C3" w:rsidRDefault="00B95AAF" w:rsidP="00D134AC">
      <w:pPr>
        <w:tabs>
          <w:tab w:val="left" w:pos="709"/>
          <w:tab w:val="left" w:pos="1080"/>
        </w:tabs>
        <w:suppressAutoHyphens/>
        <w:spacing w:after="0" w:line="100" w:lineRule="atLeast"/>
        <w:jc w:val="center"/>
      </w:pPr>
      <w:r w:rsidRPr="00DC09C3">
        <w:rPr>
          <w:rFonts w:ascii="Times New Roman" w:hAnsi="Times New Roman"/>
          <w:b/>
          <w:bCs/>
          <w:sz w:val="24"/>
          <w:szCs w:val="24"/>
          <w:lang w:eastAsia="ru-RU"/>
        </w:rPr>
        <w:t xml:space="preserve">1.9. Условия, запреты, ограничения допуска товаров, происходящих </w:t>
      </w:r>
      <w:r w:rsidRPr="00DC09C3">
        <w:rPr>
          <w:rFonts w:ascii="Times New Roman" w:hAnsi="Times New Roman"/>
          <w:b/>
          <w:bCs/>
          <w:sz w:val="24"/>
          <w:szCs w:val="24"/>
          <w:lang w:eastAsia="ru-RU"/>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B95AAF" w:rsidRPr="00DC09C3" w:rsidRDefault="00B95AAF" w:rsidP="00D134AC">
      <w:pPr>
        <w:tabs>
          <w:tab w:val="left" w:pos="709"/>
          <w:tab w:val="left" w:pos="1080"/>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1.9.1</w:t>
      </w:r>
      <w:proofErr w:type="gramStart"/>
      <w:r w:rsidRPr="00DC09C3">
        <w:rPr>
          <w:rFonts w:ascii="Times New Roman" w:hAnsi="Times New Roman"/>
          <w:bCs/>
          <w:sz w:val="24"/>
          <w:szCs w:val="24"/>
          <w:lang w:eastAsia="ru-RU"/>
        </w:rPr>
        <w:t xml:space="preserve"> П</w:t>
      </w:r>
      <w:proofErr w:type="gramEnd"/>
      <w:r w:rsidRPr="00DC09C3">
        <w:rPr>
          <w:rFonts w:ascii="Times New Roman" w:hAnsi="Times New Roman"/>
          <w:bCs/>
          <w:sz w:val="24"/>
          <w:szCs w:val="24"/>
          <w:lang w:eastAsia="ru-RU"/>
        </w:rPr>
        <w:t xml:space="preserve">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DC09C3">
        <w:rPr>
          <w:rFonts w:ascii="Times New Roman" w:hAnsi="Times New Roman"/>
          <w:sz w:val="24"/>
          <w:szCs w:val="24"/>
          <w:lang w:eastAsia="ru-RU"/>
        </w:rPr>
        <w:t xml:space="preserve">если такие требования установлены, и информация </w:t>
      </w:r>
      <w:r w:rsidRPr="00DC09C3">
        <w:rPr>
          <w:rFonts w:ascii="Times New Roman" w:hAnsi="Times New Roman"/>
          <w:sz w:val="24"/>
          <w:szCs w:val="24"/>
          <w:lang w:eastAsia="ru-RU"/>
        </w:rPr>
        <w:br/>
        <w:t xml:space="preserve">о них содержится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r w:rsidRPr="00DC09C3">
          <w:rPr>
            <w:rFonts w:ascii="Times New Roman" w:hAnsi="Times New Roman"/>
            <w:sz w:val="24"/>
            <w:szCs w:val="24"/>
            <w:lang w:eastAsia="ru-RU"/>
          </w:rPr>
          <w:t>законодательством</w:t>
        </w:r>
      </w:hyperlink>
      <w:r w:rsidRPr="00DC09C3">
        <w:rPr>
          <w:rFonts w:ascii="Times New Roman" w:hAnsi="Times New Roman"/>
          <w:sz w:val="24"/>
          <w:szCs w:val="24"/>
          <w:lang w:eastAsia="ru-RU"/>
        </w:rPr>
        <w:t xml:space="preserve"> Российской Федерации.</w:t>
      </w:r>
    </w:p>
    <w:p w:rsidR="00B95AAF" w:rsidRPr="00DC09C3" w:rsidRDefault="00B95AAF" w:rsidP="00D134AC">
      <w:pPr>
        <w:tabs>
          <w:tab w:val="left" w:pos="709"/>
          <w:tab w:val="left" w:pos="1080"/>
        </w:tabs>
        <w:suppressAutoHyphens/>
        <w:spacing w:after="0" w:line="100" w:lineRule="atLeast"/>
        <w:jc w:val="center"/>
      </w:pPr>
    </w:p>
    <w:p w:rsidR="00B95AAF" w:rsidRPr="00DC09C3" w:rsidRDefault="00B95AAF" w:rsidP="00D134AC">
      <w:pPr>
        <w:tabs>
          <w:tab w:val="left" w:pos="709"/>
          <w:tab w:val="left" w:pos="1080"/>
        </w:tabs>
        <w:suppressAutoHyphens/>
        <w:spacing w:after="0" w:line="100" w:lineRule="atLeast"/>
        <w:jc w:val="center"/>
      </w:pPr>
      <w:r w:rsidRPr="00DC09C3">
        <w:rPr>
          <w:rFonts w:ascii="Times New Roman" w:hAnsi="Times New Roman"/>
          <w:b/>
          <w:bCs/>
          <w:sz w:val="24"/>
          <w:szCs w:val="24"/>
          <w:lang w:eastAsia="ru-RU"/>
        </w:rPr>
        <w:t>1.10. Привлечение соисполнителей (субподрядчиков)</w:t>
      </w:r>
    </w:p>
    <w:p w:rsidR="00B95AAF" w:rsidRPr="00DC09C3" w:rsidRDefault="00B95AAF" w:rsidP="00D134AC">
      <w:pPr>
        <w:tabs>
          <w:tab w:val="left" w:pos="709"/>
          <w:tab w:val="left" w:pos="1080"/>
        </w:tabs>
        <w:suppressAutoHyphens/>
        <w:spacing w:after="0" w:line="100" w:lineRule="atLeast"/>
        <w:jc w:val="center"/>
      </w:pPr>
    </w:p>
    <w:p w:rsidR="00B95AAF" w:rsidRPr="00DC09C3" w:rsidRDefault="00B95AAF" w:rsidP="00D134AC">
      <w:pPr>
        <w:tabs>
          <w:tab w:val="left" w:pos="709"/>
          <w:tab w:val="left" w:pos="1701"/>
        </w:tabs>
        <w:suppressAutoHyphens/>
        <w:spacing w:after="0" w:line="100" w:lineRule="atLeast"/>
        <w:ind w:firstLine="709"/>
        <w:jc w:val="both"/>
      </w:pPr>
      <w:r w:rsidRPr="00DC09C3">
        <w:rPr>
          <w:rFonts w:ascii="Times New Roman" w:hAnsi="Times New Roman"/>
          <w:sz w:val="24"/>
          <w:szCs w:val="24"/>
          <w:lang w:eastAsia="ru-RU"/>
        </w:rPr>
        <w:t xml:space="preserve">1.10.1. Участник закупки вправе по предмету контракта привлечь соисполнителей (субподрядчиков), если иное не оговорено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 w:val="left" w:pos="1701"/>
        </w:tabs>
        <w:suppressAutoHyphens/>
        <w:spacing w:after="0" w:line="100" w:lineRule="atLeast"/>
        <w:ind w:firstLine="709"/>
        <w:jc w:val="both"/>
      </w:pPr>
      <w:r w:rsidRPr="00DC09C3">
        <w:rPr>
          <w:rFonts w:ascii="Times New Roman" w:hAnsi="Times New Roman"/>
          <w:sz w:val="24"/>
          <w:szCs w:val="24"/>
          <w:lang w:eastAsia="ru-RU"/>
        </w:rPr>
        <w:t xml:space="preserve">1.10.2. Собственник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DC09C3">
        <w:rPr>
          <w:rFonts w:ascii="Times New Roman" w:hAnsi="Times New Roman"/>
          <w:b/>
          <w:bCs/>
          <w:i/>
          <w:iCs/>
          <w:sz w:val="24"/>
          <w:szCs w:val="24"/>
          <w:lang w:eastAsia="ru-RU"/>
        </w:rPr>
        <w:t>проекте контракта</w:t>
      </w:r>
      <w:r w:rsidRPr="00DC09C3">
        <w:rPr>
          <w:rFonts w:ascii="Times New Roman" w:hAnsi="Times New Roman"/>
          <w:sz w:val="24"/>
          <w:szCs w:val="24"/>
          <w:lang w:eastAsia="ru-RU"/>
        </w:rPr>
        <w:t xml:space="preserve">. </w:t>
      </w:r>
    </w:p>
    <w:p w:rsidR="00B95AAF" w:rsidRPr="00DC09C3" w:rsidRDefault="00B95AAF" w:rsidP="00D134AC">
      <w:pPr>
        <w:tabs>
          <w:tab w:val="left" w:pos="709"/>
          <w:tab w:val="left" w:pos="1701"/>
        </w:tabs>
        <w:suppressAutoHyphens/>
        <w:spacing w:after="0" w:line="100" w:lineRule="atLeast"/>
        <w:ind w:firstLine="709"/>
        <w:jc w:val="both"/>
      </w:pPr>
      <w:r w:rsidRPr="00DC09C3">
        <w:rPr>
          <w:rFonts w:ascii="Times New Roman" w:hAnsi="Times New Roman"/>
          <w:sz w:val="24"/>
          <w:szCs w:val="24"/>
          <w:lang w:eastAsia="ru-RU"/>
        </w:rPr>
        <w:t xml:space="preserve">1.10.3. Собственник обязан осуществлять </w:t>
      </w:r>
      <w:proofErr w:type="gramStart"/>
      <w:r w:rsidRPr="00DC09C3">
        <w:rPr>
          <w:rFonts w:ascii="Times New Roman" w:hAnsi="Times New Roman"/>
          <w:sz w:val="24"/>
          <w:szCs w:val="24"/>
          <w:lang w:eastAsia="ru-RU"/>
        </w:rPr>
        <w:t>контроль за</w:t>
      </w:r>
      <w:proofErr w:type="gramEnd"/>
      <w:r w:rsidRPr="00DC09C3">
        <w:rPr>
          <w:rFonts w:ascii="Times New Roman" w:hAnsi="Times New Roman"/>
          <w:sz w:val="24"/>
          <w:szCs w:val="24"/>
          <w:lang w:eastAsia="ru-RU"/>
        </w:rPr>
        <w:t xml:space="preserve"> предусмотренным подпунктом 1.10.2 пункта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 xml:space="preserve">1.11. Расходы на участие в </w:t>
      </w:r>
      <w:r w:rsidRPr="00DC09C3">
        <w:rPr>
          <w:rFonts w:ascii="Times New Roman" w:hAnsi="Times New Roman"/>
          <w:b/>
          <w:sz w:val="24"/>
          <w:szCs w:val="24"/>
          <w:lang w:eastAsia="ru-RU"/>
        </w:rPr>
        <w:t xml:space="preserve">электронном </w:t>
      </w:r>
      <w:r w:rsidRPr="00DC09C3">
        <w:rPr>
          <w:rFonts w:ascii="Times New Roman" w:hAnsi="Times New Roman"/>
          <w:b/>
          <w:bCs/>
          <w:sz w:val="24"/>
          <w:szCs w:val="24"/>
          <w:lang w:eastAsia="ru-RU"/>
        </w:rPr>
        <w:t>аукционе и заключение контракта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Собственник,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 xml:space="preserve">1.12. Требования к обеспечению заявки на участие в </w:t>
      </w:r>
      <w:r w:rsidRPr="00DC09C3">
        <w:rPr>
          <w:rFonts w:ascii="Times New Roman" w:hAnsi="Times New Roman"/>
          <w:b/>
          <w:sz w:val="24"/>
          <w:szCs w:val="24"/>
          <w:lang w:eastAsia="ru-RU"/>
        </w:rPr>
        <w:t xml:space="preserve">электронном </w:t>
      </w:r>
      <w:r w:rsidRPr="00DC09C3">
        <w:rPr>
          <w:rFonts w:ascii="Times New Roman" w:hAnsi="Times New Roman"/>
          <w:b/>
          <w:bCs/>
          <w:sz w:val="24"/>
          <w:szCs w:val="24"/>
          <w:lang w:eastAsia="ru-RU"/>
        </w:rPr>
        <w:t>аукционе</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 xml:space="preserve">1.12.1. Собственником, уполномоченным органом устанавливается требование к обеспечению заявки на участие в электронном аукционе. Размер обеспечения заявки устанавливается в </w:t>
      </w:r>
      <w:r w:rsidRPr="00DC09C3">
        <w:rPr>
          <w:rFonts w:ascii="Times New Roman" w:hAnsi="Times New Roman"/>
          <w:b/>
          <w:bCs/>
          <w:i/>
          <w:iCs/>
          <w:sz w:val="24"/>
          <w:szCs w:val="24"/>
          <w:lang w:eastAsia="ru-RU"/>
        </w:rPr>
        <w:t xml:space="preserve">Информационной карте аукциона </w:t>
      </w:r>
      <w:r w:rsidRPr="00DC09C3">
        <w:rPr>
          <w:rFonts w:ascii="Times New Roman" w:hAnsi="Times New Roman"/>
          <w:bCs/>
          <w:iCs/>
          <w:sz w:val="24"/>
          <w:szCs w:val="24"/>
          <w:lang w:eastAsia="ru-RU"/>
        </w:rPr>
        <w:t xml:space="preserve">и </w:t>
      </w:r>
      <w:r w:rsidRPr="00DC09C3">
        <w:rPr>
          <w:rFonts w:ascii="Times New Roman" w:hAnsi="Times New Roman"/>
          <w:sz w:val="24"/>
          <w:szCs w:val="24"/>
          <w:lang w:eastAsia="ru-RU"/>
        </w:rPr>
        <w:t>в равной мере относится ко всем участникам закупки.</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1.12.2. Обеспечение заявки на участие в электронном аукционе может предоставляться участником закупки только путем внесения денежных средств.</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w:t>
      </w:r>
      <w:proofErr w:type="gramStart"/>
      <w:r w:rsidRPr="00DC09C3">
        <w:rPr>
          <w:rFonts w:ascii="Times New Roman" w:hAnsi="Times New Roman"/>
          <w:sz w:val="24"/>
          <w:szCs w:val="24"/>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w:t>
      </w:r>
      <w:proofErr w:type="gramEnd"/>
      <w:r w:rsidRPr="00DC09C3">
        <w:rPr>
          <w:rFonts w:ascii="Times New Roman" w:hAnsi="Times New Roman"/>
          <w:sz w:val="24"/>
          <w:szCs w:val="24"/>
          <w:lang w:eastAsia="ru-RU"/>
        </w:rPr>
        <w:t xml:space="preserve">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1.12.4. Для учета проведения операций по обеспечению участия </w:t>
      </w:r>
      <w:r w:rsidRPr="00DC09C3">
        <w:rPr>
          <w:rFonts w:ascii="Times New Roman" w:hAnsi="Times New Roman"/>
          <w:sz w:val="24"/>
          <w:szCs w:val="24"/>
          <w:lang w:eastAsia="ru-RU"/>
        </w:rPr>
        <w:br/>
        <w:t>в электронных аукционах на счете оператора электронной площадки открываются лицевые счета участников таких аукционов.</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1.12.5. </w:t>
      </w:r>
      <w:hyperlink r:id="rId14">
        <w:proofErr w:type="gramStart"/>
        <w:r w:rsidRPr="00DC09C3">
          <w:rPr>
            <w:rFonts w:ascii="Times New Roman" w:hAnsi="Times New Roman"/>
            <w:sz w:val="24"/>
            <w:szCs w:val="24"/>
            <w:lang w:eastAsia="ru-RU"/>
          </w:rPr>
          <w:t>Требования</w:t>
        </w:r>
      </w:hyperlink>
      <w:r w:rsidRPr="00DC09C3">
        <w:rPr>
          <w:rFonts w:ascii="Times New Roman" w:hAnsi="Times New Roman"/>
          <w:sz w:val="24"/>
          <w:szCs w:val="24"/>
          <w:lang w:eastAsia="ru-RU"/>
        </w:rPr>
        <w:t xml:space="preserve"> к финансовой устойчивости банков (в том числе </w:t>
      </w:r>
      <w:r w:rsidRPr="00DC09C3">
        <w:rPr>
          <w:rFonts w:ascii="Times New Roman" w:hAnsi="Times New Roman"/>
          <w:sz w:val="24"/>
          <w:szCs w:val="24"/>
          <w:lang w:eastAsia="ru-RU"/>
        </w:rPr>
        <w:br/>
        <w:t xml:space="preserve">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5">
        <w:r w:rsidRPr="00DC09C3">
          <w:rPr>
            <w:rFonts w:ascii="Times New Roman" w:hAnsi="Times New Roman"/>
            <w:sz w:val="24"/>
            <w:szCs w:val="24"/>
            <w:lang w:eastAsia="ru-RU"/>
          </w:rPr>
          <w:t>требования</w:t>
        </w:r>
      </w:hyperlink>
      <w:r w:rsidRPr="00DC09C3">
        <w:rPr>
          <w:rFonts w:ascii="Times New Roman" w:hAnsi="Times New Roman"/>
          <w:sz w:val="24"/>
          <w:szCs w:val="24"/>
          <w:lang w:eastAsia="ru-RU"/>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DC09C3">
        <w:rPr>
          <w:rFonts w:ascii="Times New Roman" w:hAnsi="Times New Roman"/>
          <w:sz w:val="24"/>
          <w:szCs w:val="24"/>
          <w:lang w:eastAsia="ru-RU"/>
        </w:rPr>
        <w:t xml:space="preserve"> Федерации.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w:t>
      </w:r>
      <w:proofErr w:type="gramStart"/>
      <w:r w:rsidRPr="00DC09C3">
        <w:rPr>
          <w:rFonts w:ascii="Times New Roman" w:hAnsi="Times New Roman"/>
          <w:sz w:val="24"/>
          <w:szCs w:val="24"/>
          <w:lang w:eastAsia="ru-RU"/>
        </w:rPr>
        <w:t>с даты наступления</w:t>
      </w:r>
      <w:proofErr w:type="gramEnd"/>
      <w:r w:rsidRPr="00DC09C3">
        <w:rPr>
          <w:rFonts w:ascii="Times New Roman" w:hAnsi="Times New Roman"/>
          <w:sz w:val="24"/>
          <w:szCs w:val="24"/>
          <w:lang w:eastAsia="ru-RU"/>
        </w:rPr>
        <w:t xml:space="preserve"> одного из случаев, предусмотренных частью 6 статьи 44 Закона.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1.12.8.1. Уклонение или отказ участника закупки заключить контракт;</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1.12.8.3. Изменение или отзыв участником закупки заявки на участие </w:t>
      </w:r>
      <w:r w:rsidRPr="00DC09C3">
        <w:rPr>
          <w:rFonts w:ascii="Times New Roman" w:hAnsi="Times New Roman"/>
          <w:sz w:val="24"/>
          <w:szCs w:val="24"/>
          <w:lang w:eastAsia="ru-RU"/>
        </w:rPr>
        <w:br/>
        <w:t>в определении поставщика (подрядчика, исполнителя) после истечения срока окончания подачи таких заявок.</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три миллиона рублей, один процент начальной (максимальной) цены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1.12.10.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электронный аукцион проводится в соответствии со </w:t>
      </w:r>
      <w:hyperlink r:id="rId16">
        <w:r w:rsidRPr="00DC09C3">
          <w:rPr>
            <w:rFonts w:ascii="Times New Roman" w:hAnsi="Times New Roman"/>
            <w:sz w:val="24"/>
            <w:szCs w:val="24"/>
            <w:lang w:eastAsia="ru-RU"/>
          </w:rPr>
          <w:t>статьями 28</w:t>
        </w:r>
      </w:hyperlink>
      <w:r w:rsidRPr="00DC09C3">
        <w:rPr>
          <w:rFonts w:ascii="Times New Roman" w:hAnsi="Times New Roman"/>
          <w:sz w:val="24"/>
          <w:szCs w:val="24"/>
          <w:lang w:eastAsia="ru-RU"/>
        </w:rPr>
        <w:t xml:space="preserve"> - </w:t>
      </w:r>
      <w:hyperlink r:id="rId17">
        <w:r w:rsidRPr="00DC09C3">
          <w:rPr>
            <w:rFonts w:ascii="Times New Roman" w:hAnsi="Times New Roman"/>
            <w:sz w:val="24"/>
            <w:szCs w:val="24"/>
            <w:lang w:eastAsia="ru-RU"/>
          </w:rPr>
          <w:t>30</w:t>
        </w:r>
      </w:hyperlink>
      <w:r w:rsidRPr="00DC09C3">
        <w:rPr>
          <w:rFonts w:ascii="Times New Roman" w:hAnsi="Times New Roman"/>
          <w:sz w:val="24"/>
          <w:szCs w:val="24"/>
          <w:lang w:eastAsia="ru-RU"/>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w:t>
      </w:r>
      <w:r w:rsidRPr="00DC09C3">
        <w:rPr>
          <w:rFonts w:ascii="Times New Roman" w:hAnsi="Times New Roman"/>
          <w:sz w:val="24"/>
          <w:szCs w:val="24"/>
          <w:lang w:eastAsia="ru-RU"/>
        </w:rPr>
        <w:lastRenderedPageBreak/>
        <w:t>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1.12.12. В течение одного часа с момента получения заявки на участие </w:t>
      </w:r>
      <w:r w:rsidRPr="00DC09C3">
        <w:rPr>
          <w:rFonts w:ascii="Times New Roman" w:hAnsi="Times New Roman"/>
          <w:sz w:val="24"/>
          <w:szCs w:val="24"/>
          <w:lang w:eastAsia="ru-RU"/>
        </w:rPr>
        <w:br/>
        <w:t xml:space="preserve">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r w:rsidRPr="00DC09C3">
          <w:rPr>
            <w:rFonts w:ascii="Times New Roman" w:hAnsi="Times New Roman"/>
            <w:sz w:val="24"/>
            <w:szCs w:val="24"/>
            <w:lang w:eastAsia="ru-RU"/>
          </w:rPr>
          <w:t>пунктом 5 части 11 статьи 66</w:t>
        </w:r>
      </w:hyperlink>
      <w:r w:rsidRPr="00DC09C3">
        <w:rPr>
          <w:rFonts w:ascii="Times New Roman" w:hAnsi="Times New Roman"/>
          <w:sz w:val="24"/>
          <w:szCs w:val="24"/>
          <w:lang w:eastAsia="ru-RU"/>
        </w:rPr>
        <w:t xml:space="preserve"> Закона, блокирование </w:t>
      </w:r>
      <w:r w:rsidRPr="00DC09C3">
        <w:rPr>
          <w:rFonts w:ascii="Times New Roman" w:hAnsi="Times New Roman"/>
          <w:sz w:val="24"/>
          <w:szCs w:val="24"/>
          <w:lang w:eastAsia="ru-RU"/>
        </w:rPr>
        <w:br/>
        <w:t>не осуществляется.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1.12.13. </w:t>
      </w:r>
      <w:proofErr w:type="gramStart"/>
      <w:r w:rsidRPr="00DC09C3">
        <w:rPr>
          <w:rFonts w:ascii="Times New Roman" w:hAnsi="Times New Roman"/>
          <w:sz w:val="24"/>
          <w:szCs w:val="24"/>
          <w:lang w:eastAsia="ru-RU"/>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данному участнику закупки в течение одного часа с момента ее получения.</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1.12.14. </w:t>
      </w:r>
      <w:proofErr w:type="gramStart"/>
      <w:r w:rsidRPr="00DC09C3">
        <w:rPr>
          <w:rFonts w:ascii="Times New Roman" w:hAnsi="Times New Roman"/>
          <w:sz w:val="24"/>
          <w:szCs w:val="24"/>
          <w:lang w:eastAsia="ru-RU"/>
        </w:rPr>
        <w:t xml:space="preserve">В течение одного рабочего дня с даты возврата заявки на участие в электронном аукционе в случаях, предусмотренных </w:t>
      </w:r>
      <w:hyperlink r:id="rId19">
        <w:r w:rsidRPr="00DC09C3">
          <w:rPr>
            <w:rFonts w:ascii="Times New Roman" w:hAnsi="Times New Roman"/>
            <w:sz w:val="24"/>
            <w:szCs w:val="24"/>
            <w:lang w:eastAsia="ru-RU"/>
          </w:rPr>
          <w:t>пунктами 1</w:t>
        </w:r>
      </w:hyperlink>
      <w:r w:rsidRPr="00DC09C3">
        <w:rPr>
          <w:rFonts w:ascii="Times New Roman" w:hAnsi="Times New Roman"/>
          <w:sz w:val="24"/>
          <w:szCs w:val="24"/>
          <w:lang w:eastAsia="ru-RU"/>
        </w:rPr>
        <w:t xml:space="preserve"> - </w:t>
      </w:r>
      <w:hyperlink r:id="rId20">
        <w:r w:rsidRPr="00DC09C3">
          <w:rPr>
            <w:rFonts w:ascii="Times New Roman" w:hAnsi="Times New Roman"/>
            <w:sz w:val="24"/>
            <w:szCs w:val="24"/>
            <w:lang w:eastAsia="ru-RU"/>
          </w:rPr>
          <w:t>4 части 11 статьи 66</w:t>
        </w:r>
      </w:hyperlink>
      <w:r w:rsidRPr="00DC09C3">
        <w:rPr>
          <w:rFonts w:ascii="Times New Roman" w:hAnsi="Times New Roman"/>
          <w:sz w:val="24"/>
          <w:szCs w:val="24"/>
          <w:lang w:eastAsia="ru-RU"/>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w:t>
      </w:r>
      <w:proofErr w:type="gramEnd"/>
      <w:r w:rsidRPr="00DC09C3">
        <w:rPr>
          <w:rFonts w:ascii="Times New Roman" w:hAnsi="Times New Roman"/>
          <w:sz w:val="24"/>
          <w:szCs w:val="24"/>
          <w:lang w:eastAsia="ru-RU"/>
        </w:rPr>
        <w:t xml:space="preserve"> обеспечению участия в таких аукционах, в отношении денежных сре</w:t>
      </w:r>
      <w:proofErr w:type="gramStart"/>
      <w:r w:rsidRPr="00DC09C3">
        <w:rPr>
          <w:rFonts w:ascii="Times New Roman" w:hAnsi="Times New Roman"/>
          <w:sz w:val="24"/>
          <w:szCs w:val="24"/>
          <w:lang w:eastAsia="ru-RU"/>
        </w:rPr>
        <w:t>дств в р</w:t>
      </w:r>
      <w:proofErr w:type="gramEnd"/>
      <w:r w:rsidRPr="00DC09C3">
        <w:rPr>
          <w:rFonts w:ascii="Times New Roman" w:hAnsi="Times New Roman"/>
          <w:sz w:val="24"/>
          <w:szCs w:val="24"/>
          <w:lang w:eastAsia="ru-RU"/>
        </w:rPr>
        <w:t>азмере обеспечения указанной заявки.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1.12.15. </w:t>
      </w:r>
      <w:proofErr w:type="gramStart"/>
      <w:r w:rsidRPr="00DC09C3">
        <w:rPr>
          <w:rFonts w:ascii="Times New Roman" w:hAnsi="Times New Roman"/>
          <w:sz w:val="24"/>
          <w:szCs w:val="24"/>
          <w:lang w:eastAsia="ru-RU"/>
        </w:rPr>
        <w:t>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аукционах</w:t>
      </w:r>
      <w:proofErr w:type="gramEnd"/>
      <w:r w:rsidRPr="00DC09C3">
        <w:rPr>
          <w:rFonts w:ascii="Times New Roman" w:hAnsi="Times New Roman"/>
          <w:sz w:val="24"/>
          <w:szCs w:val="24"/>
          <w:lang w:eastAsia="ru-RU"/>
        </w:rPr>
        <w:t>,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1.12.16. </w:t>
      </w:r>
      <w:proofErr w:type="gramStart"/>
      <w:r w:rsidRPr="00DC09C3">
        <w:rPr>
          <w:rFonts w:ascii="Times New Roman" w:hAnsi="Times New Roman"/>
          <w:sz w:val="24"/>
          <w:szCs w:val="24"/>
          <w:lang w:eastAsia="ru-RU"/>
        </w:rPr>
        <w:t>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w:t>
      </w:r>
      <w:proofErr w:type="gramEnd"/>
      <w:r w:rsidRPr="00DC09C3">
        <w:rPr>
          <w:rFonts w:ascii="Times New Roman" w:hAnsi="Times New Roman"/>
          <w:sz w:val="24"/>
          <w:szCs w:val="24"/>
          <w:lang w:eastAsia="ru-RU"/>
        </w:rPr>
        <w:t>, не допущенного к участию в электронном аукционе, в отношении денежных сре</w:t>
      </w:r>
      <w:proofErr w:type="gramStart"/>
      <w:r w:rsidRPr="00DC09C3">
        <w:rPr>
          <w:rFonts w:ascii="Times New Roman" w:hAnsi="Times New Roman"/>
          <w:sz w:val="24"/>
          <w:szCs w:val="24"/>
          <w:lang w:eastAsia="ru-RU"/>
        </w:rPr>
        <w:t>дств в р</w:t>
      </w:r>
      <w:proofErr w:type="gramEnd"/>
      <w:r w:rsidRPr="00DC09C3">
        <w:rPr>
          <w:rFonts w:ascii="Times New Roman" w:hAnsi="Times New Roman"/>
          <w:sz w:val="24"/>
          <w:szCs w:val="24"/>
          <w:lang w:eastAsia="ru-RU"/>
        </w:rPr>
        <w:t>азмере обеспечения заявки на участие в таком аукционе.</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1.12.17.Оператор электронной площадки прекращает осуществленное </w:t>
      </w:r>
      <w:r w:rsidRPr="00DC09C3">
        <w:rPr>
          <w:rFonts w:ascii="Times New Roman" w:hAnsi="Times New Roman"/>
          <w:sz w:val="24"/>
          <w:szCs w:val="24"/>
          <w:lang w:eastAsia="ru-RU"/>
        </w:rPr>
        <w:br/>
        <w:t>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w:t>
      </w:r>
      <w:proofErr w:type="gramEnd"/>
      <w:r w:rsidRPr="00DC09C3">
        <w:rPr>
          <w:rFonts w:ascii="Times New Roman" w:hAnsi="Times New Roman"/>
          <w:sz w:val="24"/>
          <w:szCs w:val="24"/>
          <w:lang w:eastAsia="ru-RU"/>
        </w:rPr>
        <w:t xml:space="preserve"> дня </w:t>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на электронной площадке протокола проведения такого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1.12.18. </w:t>
      </w:r>
      <w:proofErr w:type="gramStart"/>
      <w:r w:rsidRPr="00DC09C3">
        <w:rPr>
          <w:rFonts w:ascii="Times New Roman" w:hAnsi="Times New Roman"/>
          <w:sz w:val="24"/>
          <w:szCs w:val="24"/>
          <w:lang w:eastAsia="ru-RU"/>
        </w:rPr>
        <w:t xml:space="preserve">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w:t>
      </w:r>
      <w:r w:rsidRPr="00DC09C3">
        <w:rPr>
          <w:rFonts w:ascii="Times New Roman" w:hAnsi="Times New Roman"/>
          <w:sz w:val="24"/>
          <w:szCs w:val="24"/>
          <w:lang w:eastAsia="ru-RU"/>
        </w:rPr>
        <w:lastRenderedPageBreak/>
        <w:t>участия в электронных аукционах участника закупки, подавшего</w:t>
      </w:r>
      <w:proofErr w:type="gramEnd"/>
      <w:r w:rsidRPr="00DC09C3">
        <w:rPr>
          <w:rFonts w:ascii="Times New Roman" w:hAnsi="Times New Roman"/>
          <w:sz w:val="24"/>
          <w:szCs w:val="24"/>
          <w:lang w:eastAsia="ru-RU"/>
        </w:rPr>
        <w:t xml:space="preserve"> заявку на участие в таком аукционе, признанную не соответствующей требованиям, предусмотренным документацией о таком аукционе, в отношении денежных сре</w:t>
      </w:r>
      <w:proofErr w:type="gramStart"/>
      <w:r w:rsidRPr="00DC09C3">
        <w:rPr>
          <w:rFonts w:ascii="Times New Roman" w:hAnsi="Times New Roman"/>
          <w:sz w:val="24"/>
          <w:szCs w:val="24"/>
          <w:lang w:eastAsia="ru-RU"/>
        </w:rPr>
        <w:t>дств в р</w:t>
      </w:r>
      <w:proofErr w:type="gramEnd"/>
      <w:r w:rsidRPr="00DC09C3">
        <w:rPr>
          <w:rFonts w:ascii="Times New Roman" w:hAnsi="Times New Roman"/>
          <w:sz w:val="24"/>
          <w:szCs w:val="24"/>
          <w:lang w:eastAsia="ru-RU"/>
        </w:rPr>
        <w:t xml:space="preserve">азмере обеспечения данной заявки, за исключением случая, предусмотренного </w:t>
      </w:r>
      <w:hyperlink r:id="rId21">
        <w:r w:rsidRPr="00DC09C3">
          <w:rPr>
            <w:rFonts w:ascii="Times New Roman" w:hAnsi="Times New Roman"/>
            <w:sz w:val="24"/>
            <w:szCs w:val="24"/>
            <w:lang w:eastAsia="ru-RU"/>
          </w:rPr>
          <w:t>частью 27</w:t>
        </w:r>
      </w:hyperlink>
      <w:r w:rsidRPr="00DC09C3">
        <w:rPr>
          <w:rFonts w:ascii="Times New Roman" w:hAnsi="Times New Roman"/>
          <w:sz w:val="24"/>
          <w:szCs w:val="24"/>
          <w:lang w:eastAsia="ru-RU"/>
        </w:rPr>
        <w:t xml:space="preserve"> статьи 44 Закона.</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1.12.19. </w:t>
      </w:r>
      <w:proofErr w:type="gramStart"/>
      <w:r w:rsidRPr="00DC09C3">
        <w:rPr>
          <w:rFonts w:ascii="Times New Roman" w:hAnsi="Times New Roman"/>
          <w:sz w:val="24"/>
          <w:szCs w:val="24"/>
          <w:lang w:eastAsia="ru-RU"/>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r w:rsidRPr="00DC09C3">
          <w:rPr>
            <w:rFonts w:ascii="Times New Roman" w:hAnsi="Times New Roman"/>
            <w:sz w:val="24"/>
            <w:szCs w:val="24"/>
            <w:lang w:eastAsia="ru-RU"/>
          </w:rPr>
          <w:t>частью 6 статьи 59</w:t>
        </w:r>
      </w:hyperlink>
      <w:r w:rsidRPr="00DC09C3">
        <w:rPr>
          <w:rFonts w:ascii="Times New Roman" w:hAnsi="Times New Roman"/>
          <w:sz w:val="24"/>
          <w:szCs w:val="24"/>
          <w:lang w:eastAsia="ru-RU"/>
        </w:rPr>
        <w:t xml:space="preserve"> Закона.</w:t>
      </w:r>
      <w:proofErr w:type="gramEnd"/>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1.13. Особенности документооборота при проведении электронного аукциона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 xml:space="preserve">1.13.1. Весь документооборот, связанный с </w:t>
      </w:r>
      <w:r w:rsidRPr="00DC09C3">
        <w:rPr>
          <w:rFonts w:ascii="Times New Roman" w:hAnsi="Times New Roman"/>
          <w:sz w:val="24"/>
          <w:szCs w:val="24"/>
          <w:lang w:eastAsia="ru-RU"/>
        </w:rPr>
        <w:t>определением поставщика (подрядчика, исполнителя) осуществляется на электронной площадке в форме электронных документов.</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1.13.3. </w:t>
      </w:r>
      <w:proofErr w:type="gramStart"/>
      <w:r w:rsidRPr="00DC09C3">
        <w:rPr>
          <w:rFonts w:ascii="Times New Roman" w:hAnsi="Times New Roman"/>
          <w:sz w:val="24"/>
          <w:szCs w:val="24"/>
          <w:lang w:eastAsia="ru-RU"/>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proofErr w:type="spellStart"/>
      <w:r w:rsidRPr="00DC09C3">
        <w:rPr>
          <w:rFonts w:ascii="Times New Roman" w:hAnsi="Times New Roman"/>
          <w:sz w:val="24"/>
          <w:szCs w:val="24"/>
          <w:lang w:eastAsia="ru-RU"/>
        </w:rPr>
        <w:t>www</w:t>
      </w:r>
      <w:proofErr w:type="spellEnd"/>
      <w:r w:rsidRPr="00DC09C3">
        <w:rPr>
          <w:rFonts w:ascii="Times New Roman" w:hAnsi="Times New Roman"/>
          <w:sz w:val="24"/>
          <w:szCs w:val="24"/>
          <w:lang w:eastAsia="ru-RU"/>
        </w:rPr>
        <w:t>.</w:t>
      </w:r>
      <w:proofErr w:type="spellStart"/>
      <w:r w:rsidRPr="00DC09C3">
        <w:rPr>
          <w:rFonts w:ascii="Times New Roman" w:hAnsi="Times New Roman"/>
          <w:sz w:val="24"/>
          <w:szCs w:val="24"/>
          <w:lang w:val="en-US" w:eastAsia="ru-RU"/>
        </w:rPr>
        <w:t>zakupki</w:t>
      </w:r>
      <w:proofErr w:type="spellEnd"/>
      <w:r w:rsidRPr="00DC09C3">
        <w:rPr>
          <w:rFonts w:ascii="Times New Roman" w:hAnsi="Times New Roman"/>
          <w:sz w:val="24"/>
          <w:szCs w:val="24"/>
          <w:lang w:eastAsia="ru-RU"/>
        </w:rPr>
        <w:t>.</w:t>
      </w:r>
      <w:proofErr w:type="spellStart"/>
      <w:r w:rsidRPr="00DC09C3">
        <w:rPr>
          <w:rFonts w:ascii="Times New Roman" w:hAnsi="Times New Roman"/>
          <w:sz w:val="24"/>
          <w:szCs w:val="24"/>
          <w:lang w:val="en-US" w:eastAsia="ru-RU"/>
        </w:rPr>
        <w:t>gov</w:t>
      </w:r>
      <w:proofErr w:type="spellEnd"/>
      <w:r w:rsidRPr="00DC09C3">
        <w:rPr>
          <w:rFonts w:ascii="Times New Roman" w:hAnsi="Times New Roman"/>
          <w:sz w:val="24"/>
          <w:szCs w:val="24"/>
          <w:lang w:eastAsia="ru-RU"/>
        </w:rPr>
        <w:t>.</w:t>
      </w:r>
      <w:proofErr w:type="spellStart"/>
      <w:r w:rsidRPr="00DC09C3">
        <w:rPr>
          <w:rFonts w:ascii="Times New Roman" w:hAnsi="Times New Roman"/>
          <w:sz w:val="24"/>
          <w:szCs w:val="24"/>
          <w:lang w:val="en-US" w:eastAsia="ru-RU"/>
        </w:rPr>
        <w:t>ru</w:t>
      </w:r>
      <w:proofErr w:type="spellEnd"/>
      <w:r w:rsidRPr="00DC09C3">
        <w:rPr>
          <w:rFonts w:ascii="Times New Roman" w:hAnsi="Times New Roman"/>
          <w:sz w:val="24"/>
          <w:szCs w:val="24"/>
          <w:lang w:eastAsia="ru-RU"/>
        </w:rPr>
        <w:t xml:space="preserve"> (далее - единая информационная система), должны быть подписаны усиленной электронной подписью лица, имеющего</w:t>
      </w:r>
      <w:proofErr w:type="gramEnd"/>
      <w:r w:rsidRPr="00DC09C3">
        <w:rPr>
          <w:rFonts w:ascii="Times New Roman" w:hAnsi="Times New Roman"/>
          <w:sz w:val="24"/>
          <w:szCs w:val="24"/>
          <w:lang w:eastAsia="ru-RU"/>
        </w:rPr>
        <w:t xml:space="preserve"> право действовать от имени оператора электронной площадки.</w:t>
      </w:r>
    </w:p>
    <w:p w:rsidR="00B95AAF" w:rsidRPr="00DC09C3" w:rsidRDefault="00B95AAF" w:rsidP="00D134AC">
      <w:pPr>
        <w:tabs>
          <w:tab w:val="left" w:pos="709"/>
        </w:tabs>
        <w:suppressAutoHyphens/>
        <w:spacing w:after="0" w:line="100" w:lineRule="atLeast"/>
        <w:ind w:firstLine="709"/>
        <w:jc w:val="both"/>
      </w:pPr>
    </w:p>
    <w:p w:rsidR="00B95AAF" w:rsidRPr="00DC09C3" w:rsidRDefault="00B95AAF" w:rsidP="00D134AC">
      <w:pPr>
        <w:keepNext/>
        <w:tabs>
          <w:tab w:val="left" w:pos="709"/>
        </w:tabs>
        <w:suppressAutoHyphens/>
        <w:spacing w:after="0" w:line="100" w:lineRule="atLeast"/>
        <w:jc w:val="center"/>
      </w:pPr>
      <w:r w:rsidRPr="00DC09C3">
        <w:rPr>
          <w:rFonts w:ascii="Times New Roman" w:hAnsi="Times New Roman"/>
          <w:b/>
          <w:bCs/>
          <w:sz w:val="24"/>
          <w:szCs w:val="24"/>
          <w:lang w:eastAsia="ru-RU"/>
        </w:rPr>
        <w:t>Раздел 2. Документация об аукционе</w:t>
      </w:r>
    </w:p>
    <w:p w:rsidR="00B95AAF" w:rsidRPr="00DC09C3" w:rsidRDefault="00B95AAF" w:rsidP="00D134AC">
      <w:pPr>
        <w:keepNext/>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20"/>
        <w:jc w:val="both"/>
      </w:pPr>
      <w:r w:rsidRPr="00DC09C3">
        <w:rPr>
          <w:rFonts w:ascii="Times New Roman" w:hAnsi="Times New Roman"/>
          <w:sz w:val="24"/>
          <w:szCs w:val="24"/>
          <w:lang w:eastAsia="ru-RU"/>
        </w:rPr>
        <w:t xml:space="preserve">Документация об аукционе раскрывает, конкретизирует и дополняет информацию, размещенную в </w:t>
      </w:r>
      <w:r w:rsidRPr="00DC09C3">
        <w:rPr>
          <w:rFonts w:ascii="Times New Roman" w:hAnsi="Times New Roman"/>
          <w:b/>
          <w:bCs/>
          <w:i/>
          <w:iCs/>
          <w:sz w:val="24"/>
          <w:szCs w:val="24"/>
          <w:lang w:eastAsia="ru-RU"/>
        </w:rPr>
        <w:t xml:space="preserve">Извещении о проведении электронного аукциона </w:t>
      </w:r>
      <w:r w:rsidRPr="00DC09C3">
        <w:rPr>
          <w:rFonts w:ascii="Times New Roman" w:hAnsi="Times New Roman"/>
          <w:sz w:val="24"/>
          <w:szCs w:val="24"/>
          <w:lang w:eastAsia="ru-RU"/>
        </w:rPr>
        <w:t>(</w:t>
      </w:r>
      <w:r w:rsidRPr="00DC09C3">
        <w:rPr>
          <w:rFonts w:ascii="Times New Roman" w:hAnsi="Times New Roman"/>
          <w:b/>
          <w:bCs/>
          <w:i/>
          <w:iCs/>
          <w:sz w:val="24"/>
          <w:szCs w:val="24"/>
          <w:lang w:eastAsia="ru-RU"/>
        </w:rPr>
        <w:t>далее – извещение</w:t>
      </w:r>
      <w:r w:rsidRPr="00DC09C3">
        <w:rPr>
          <w:rFonts w:ascii="Times New Roman" w:hAnsi="Times New Roman"/>
          <w:sz w:val="24"/>
          <w:szCs w:val="24"/>
          <w:lang w:eastAsia="ru-RU"/>
        </w:rPr>
        <w:t xml:space="preserve">).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Документация 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B95AAF" w:rsidRPr="00DC09C3" w:rsidRDefault="00B95AAF" w:rsidP="00D134AC">
      <w:pPr>
        <w:keepNext/>
        <w:tabs>
          <w:tab w:val="left" w:pos="709"/>
        </w:tabs>
        <w:suppressAutoHyphens/>
        <w:spacing w:after="0" w:line="100" w:lineRule="atLeast"/>
        <w:ind w:firstLine="709"/>
        <w:jc w:val="center"/>
      </w:pPr>
    </w:p>
    <w:p w:rsidR="00B95AAF" w:rsidRPr="00DC09C3" w:rsidRDefault="00B95AAF" w:rsidP="00D134AC">
      <w:pPr>
        <w:keepNext/>
        <w:tabs>
          <w:tab w:val="left" w:pos="709"/>
        </w:tabs>
        <w:suppressAutoHyphens/>
        <w:spacing w:after="0" w:line="100" w:lineRule="atLeast"/>
        <w:jc w:val="center"/>
      </w:pPr>
      <w:r w:rsidRPr="00DC09C3">
        <w:rPr>
          <w:rFonts w:ascii="Times New Roman" w:hAnsi="Times New Roman"/>
          <w:b/>
          <w:bCs/>
          <w:sz w:val="24"/>
          <w:szCs w:val="24"/>
          <w:lang w:eastAsia="ru-RU"/>
        </w:rPr>
        <w:t>2.1. Ознакомление с документацией об аукционе</w:t>
      </w:r>
    </w:p>
    <w:p w:rsidR="00B95AAF" w:rsidRPr="00DC09C3" w:rsidRDefault="00B95AAF" w:rsidP="00D134AC">
      <w:pPr>
        <w:keepNext/>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DC09C3">
        <w:rPr>
          <w:rFonts w:ascii="Times New Roman" w:hAnsi="Times New Roman"/>
          <w:b/>
          <w:bCs/>
          <w:i/>
          <w:iCs/>
          <w:sz w:val="24"/>
          <w:szCs w:val="24"/>
          <w:lang w:eastAsia="ru-RU"/>
        </w:rPr>
        <w:t xml:space="preserve">Информационной карте аукциона </w:t>
      </w:r>
      <w:r w:rsidRPr="00DC09C3">
        <w:rPr>
          <w:rFonts w:ascii="Times New Roman" w:hAnsi="Times New Roman"/>
          <w:sz w:val="24"/>
          <w:szCs w:val="24"/>
          <w:lang w:eastAsia="ru-RU"/>
        </w:rPr>
        <w:t xml:space="preserve">и в </w:t>
      </w:r>
      <w:r w:rsidRPr="00DC09C3">
        <w:rPr>
          <w:rFonts w:ascii="Times New Roman" w:hAnsi="Times New Roman"/>
          <w:b/>
          <w:bCs/>
          <w:i/>
          <w:iCs/>
          <w:sz w:val="24"/>
          <w:szCs w:val="24"/>
          <w:lang w:eastAsia="ru-RU"/>
        </w:rPr>
        <w:t>извещении</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2.2. Порядок предоставления документации об электронном аукционе, разъяснений ее положений</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2.2.1. С момента размещения заказчиком, уполномоченным органом </w:t>
      </w:r>
      <w:r w:rsidRPr="00DC09C3">
        <w:rPr>
          <w:rFonts w:ascii="Times New Roman" w:hAnsi="Times New Roman"/>
          <w:sz w:val="24"/>
          <w:szCs w:val="24"/>
          <w:lang w:eastAsia="ru-RU"/>
        </w:rPr>
        <w:br/>
        <w:t>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2.2.2. При проведении электронного аукциона какие-либо переговоры заказчиком, уполномоченным органом, членами комиссии по осуществлению закупок с участником закупки</w:t>
      </w:r>
      <w:r w:rsidRPr="00DC09C3">
        <w:rPr>
          <w:rFonts w:ascii="Times New Roman" w:hAnsi="Times New Roman"/>
          <w:sz w:val="24"/>
          <w:szCs w:val="24"/>
          <w:lang w:eastAsia="ru-RU"/>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При проведении электронного аукциона проведение переговоров </w:t>
      </w:r>
      <w:proofErr w:type="gramStart"/>
      <w:r w:rsidRPr="00DC09C3">
        <w:rPr>
          <w:rFonts w:ascii="Times New Roman" w:hAnsi="Times New Roman"/>
          <w:sz w:val="24"/>
          <w:szCs w:val="24"/>
          <w:lang w:eastAsia="ru-RU"/>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DC09C3">
        <w:rPr>
          <w:rFonts w:ascii="Times New Roman" w:hAnsi="Times New Roman"/>
          <w:sz w:val="24"/>
          <w:szCs w:val="24"/>
          <w:lang w:eastAsia="ru-RU"/>
        </w:rPr>
        <w:t xml:space="preserve">. В результате этих </w:t>
      </w:r>
      <w:r w:rsidRPr="00DC09C3">
        <w:rPr>
          <w:rFonts w:ascii="Times New Roman" w:hAnsi="Times New Roman"/>
          <w:sz w:val="24"/>
          <w:szCs w:val="24"/>
          <w:lang w:eastAsia="ru-RU"/>
        </w:rPr>
        <w:lastRenderedPageBreak/>
        <w:t>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2.2.4.</w:t>
      </w:r>
      <w:r w:rsidRPr="00DC09C3">
        <w:rPr>
          <w:rFonts w:ascii="Times New Roman" w:hAnsi="Times New Roman"/>
          <w:sz w:val="24"/>
          <w:szCs w:val="24"/>
          <w:lang w:val="en-US" w:eastAsia="ru-RU"/>
        </w:rPr>
        <w:t> </w:t>
      </w:r>
      <w:proofErr w:type="gramStart"/>
      <w:r w:rsidRPr="00DC09C3">
        <w:rPr>
          <w:rFonts w:ascii="Times New Roman" w:hAnsi="Times New Roman"/>
          <w:sz w:val="24"/>
          <w:szCs w:val="24"/>
          <w:lang w:eastAsia="ru-RU"/>
        </w:rPr>
        <w:t>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DC09C3">
        <w:rPr>
          <w:rFonts w:ascii="Times New Roman" w:hAnsi="Times New Roman"/>
          <w:sz w:val="24"/>
          <w:szCs w:val="24"/>
          <w:lang w:eastAsia="ru-RU"/>
        </w:rPr>
        <w:t xml:space="preserve"> заказчику не </w:t>
      </w:r>
      <w:proofErr w:type="gramStart"/>
      <w:r w:rsidRPr="00DC09C3">
        <w:rPr>
          <w:rFonts w:ascii="Times New Roman" w:hAnsi="Times New Roman"/>
          <w:sz w:val="24"/>
          <w:szCs w:val="24"/>
          <w:lang w:eastAsia="ru-RU"/>
        </w:rPr>
        <w:t>позднее</w:t>
      </w:r>
      <w:proofErr w:type="gramEnd"/>
      <w:r w:rsidRPr="00DC09C3">
        <w:rPr>
          <w:rFonts w:ascii="Times New Roman" w:hAnsi="Times New Roman"/>
          <w:sz w:val="24"/>
          <w:szCs w:val="24"/>
          <w:lang w:eastAsia="ru-RU"/>
        </w:rPr>
        <w:t xml:space="preserve"> чем за три дня до даты окончания срока подачи заявок на участие в таком аукционе.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Разъяснения положений документации об электронном аукционе </w:t>
      </w:r>
      <w:r w:rsidRPr="00DC09C3">
        <w:rPr>
          <w:rFonts w:ascii="Times New Roman" w:hAnsi="Times New Roman"/>
          <w:sz w:val="24"/>
          <w:szCs w:val="24"/>
          <w:lang w:eastAsia="ru-RU"/>
        </w:rPr>
        <w:br/>
        <w:t>не должны изменять ее суть</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 Срок предоставления участникам электронного аукциона разъяснений положений документации об аукционе указывается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ind w:firstLine="567"/>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2.3. Внесение изменений в извещение и в документацию об аукционе</w:t>
      </w:r>
    </w:p>
    <w:p w:rsidR="00B95AAF" w:rsidRPr="00DC09C3" w:rsidRDefault="00B95AAF" w:rsidP="00D134AC">
      <w:pPr>
        <w:tabs>
          <w:tab w:val="left" w:pos="709"/>
        </w:tabs>
        <w:suppressAutoHyphens/>
        <w:spacing w:after="0" w:line="100" w:lineRule="atLeast"/>
        <w:ind w:firstLine="567"/>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2.3.1.</w:t>
      </w:r>
      <w:r w:rsidRPr="00DC09C3">
        <w:rPr>
          <w:rFonts w:ascii="Times New Roman" w:hAnsi="Times New Roman"/>
          <w:sz w:val="24"/>
          <w:szCs w:val="24"/>
          <w:lang w:val="en-US" w:eastAsia="ru-RU"/>
        </w:rPr>
        <w:t> </w:t>
      </w:r>
      <w:r w:rsidRPr="00DC09C3">
        <w:rPr>
          <w:rFonts w:ascii="Times New Roman" w:hAnsi="Times New Roman"/>
          <w:sz w:val="24"/>
          <w:szCs w:val="24"/>
          <w:lang w:eastAsia="ru-RU"/>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w:t>
      </w:r>
      <w:r w:rsidRPr="00DC09C3">
        <w:rPr>
          <w:rFonts w:ascii="Times New Roman" w:hAnsi="Times New Roman"/>
          <w:sz w:val="24"/>
          <w:szCs w:val="24"/>
          <w:lang w:eastAsia="ru-RU"/>
        </w:rPr>
        <w:br/>
        <w:t xml:space="preserve">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2.3.2. В течение одного дня </w:t>
      </w:r>
      <w:proofErr w:type="gramStart"/>
      <w:r w:rsidRPr="00DC09C3">
        <w:rPr>
          <w:rFonts w:ascii="Times New Roman" w:hAnsi="Times New Roman"/>
          <w:sz w:val="24"/>
          <w:szCs w:val="24"/>
          <w:lang w:eastAsia="ru-RU"/>
        </w:rPr>
        <w:t>с даты принятия</w:t>
      </w:r>
      <w:proofErr w:type="gramEnd"/>
      <w:r w:rsidRPr="00DC09C3">
        <w:rPr>
          <w:rFonts w:ascii="Times New Roman" w:hAnsi="Times New Roman"/>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B95AAF" w:rsidRPr="00DC09C3" w:rsidRDefault="00B95AAF" w:rsidP="00D134AC">
      <w:pPr>
        <w:tabs>
          <w:tab w:val="left" w:pos="709"/>
        </w:tabs>
        <w:suppressAutoHyphens/>
        <w:spacing w:after="0" w:line="100" w:lineRule="atLeast"/>
        <w:ind w:firstLine="567"/>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2.4. Отмена определения поставщика (подрядчика, исполнителя)</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2.4.1.</w:t>
      </w:r>
      <w:r w:rsidRPr="00DC09C3">
        <w:rPr>
          <w:rFonts w:ascii="Times New Roman" w:hAnsi="Times New Roman"/>
          <w:sz w:val="24"/>
          <w:szCs w:val="24"/>
          <w:lang w:val="en-US" w:eastAsia="ru-RU"/>
        </w:rPr>
        <w:t> </w:t>
      </w:r>
      <w:r w:rsidRPr="00DC09C3">
        <w:rPr>
          <w:rFonts w:ascii="Times New Roman" w:hAnsi="Times New Roman"/>
          <w:sz w:val="24"/>
          <w:szCs w:val="24"/>
          <w:lang w:eastAsia="ru-RU"/>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2.4.2.</w:t>
      </w:r>
      <w:r w:rsidRPr="00DC09C3">
        <w:rPr>
          <w:rFonts w:ascii="Times New Roman" w:hAnsi="Times New Roman"/>
          <w:sz w:val="24"/>
          <w:szCs w:val="24"/>
          <w:lang w:val="en-US" w:eastAsia="ru-RU"/>
        </w:rPr>
        <w:t> </w:t>
      </w:r>
      <w:r w:rsidRPr="00DC09C3">
        <w:rPr>
          <w:rFonts w:ascii="Times New Roman" w:hAnsi="Times New Roman"/>
          <w:sz w:val="24"/>
          <w:szCs w:val="24"/>
          <w:lang w:eastAsia="ru-RU"/>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 xml:space="preserve">Раздел 3. Требования к содержанию, составу заявки на участие </w:t>
      </w:r>
      <w:r w:rsidRPr="00DC09C3">
        <w:rPr>
          <w:rFonts w:ascii="Times New Roman" w:hAnsi="Times New Roman"/>
          <w:b/>
          <w:bCs/>
          <w:sz w:val="24"/>
          <w:szCs w:val="24"/>
          <w:lang w:eastAsia="ru-RU"/>
        </w:rPr>
        <w:br/>
        <w:t xml:space="preserve">в </w:t>
      </w:r>
      <w:r w:rsidRPr="00DC09C3">
        <w:rPr>
          <w:rFonts w:ascii="Times New Roman" w:hAnsi="Times New Roman"/>
          <w:b/>
          <w:sz w:val="24"/>
          <w:szCs w:val="24"/>
          <w:lang w:eastAsia="ru-RU"/>
        </w:rPr>
        <w:t xml:space="preserve">электронном </w:t>
      </w:r>
      <w:r w:rsidRPr="00DC09C3">
        <w:rPr>
          <w:rFonts w:ascii="Times New Roman" w:hAnsi="Times New Roman"/>
          <w:b/>
          <w:bCs/>
          <w:sz w:val="24"/>
          <w:szCs w:val="24"/>
          <w:lang w:eastAsia="ru-RU"/>
        </w:rPr>
        <w:t>аукционе и инструкция по ее заполнению</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3.1. Подготовка заявки на участие в аукционе</w:t>
      </w:r>
    </w:p>
    <w:p w:rsidR="00B95AAF" w:rsidRPr="00DC09C3" w:rsidRDefault="00B95AAF" w:rsidP="00D134AC">
      <w:pPr>
        <w:tabs>
          <w:tab w:val="left" w:pos="709"/>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3.1.1. </w:t>
      </w:r>
      <w:r w:rsidRPr="00DC09C3">
        <w:rPr>
          <w:rFonts w:ascii="Times New Roman" w:hAnsi="Times New Roman"/>
          <w:color w:val="000000"/>
          <w:sz w:val="24"/>
          <w:szCs w:val="24"/>
          <w:lang w:eastAsia="ru-RU"/>
        </w:rPr>
        <w:t xml:space="preserve">Участник электронного аукциона подает заявку на участие </w:t>
      </w:r>
      <w:r w:rsidRPr="00DC09C3">
        <w:rPr>
          <w:rFonts w:ascii="Times New Roman" w:hAnsi="Times New Roman"/>
          <w:color w:val="000000"/>
          <w:sz w:val="24"/>
          <w:szCs w:val="24"/>
          <w:lang w:eastAsia="ru-RU"/>
        </w:rPr>
        <w:br/>
        <w:t xml:space="preserve">в аукционе в форме электронного документа, </w:t>
      </w:r>
      <w:r w:rsidRPr="00DC09C3">
        <w:rPr>
          <w:rFonts w:ascii="Times New Roman" w:hAnsi="Times New Roman"/>
          <w:sz w:val="24"/>
          <w:szCs w:val="24"/>
          <w:lang w:eastAsia="ru-RU"/>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DC09C3">
        <w:rPr>
          <w:rFonts w:ascii="Times New Roman" w:hAnsi="Times New Roman"/>
          <w:color w:val="000000"/>
          <w:sz w:val="24"/>
          <w:szCs w:val="24"/>
          <w:lang w:eastAsia="ru-RU"/>
        </w:rPr>
        <w:t xml:space="preserve">в соответствие с инструкцией по ее заполнению, указанной в </w:t>
      </w:r>
      <w:r w:rsidRPr="00DC09C3">
        <w:rPr>
          <w:rFonts w:ascii="Times New Roman" w:hAnsi="Times New Roman"/>
          <w:b/>
          <w:i/>
          <w:color w:val="000000"/>
          <w:sz w:val="24"/>
          <w:szCs w:val="24"/>
          <w:lang w:eastAsia="ru-RU"/>
        </w:rPr>
        <w:t>Информационной</w:t>
      </w:r>
      <w:r w:rsidRPr="00DC09C3">
        <w:rPr>
          <w:rFonts w:ascii="Times New Roman" w:hAnsi="Times New Roman"/>
          <w:b/>
          <w:bCs/>
          <w:i/>
          <w:iCs/>
          <w:sz w:val="24"/>
          <w:szCs w:val="24"/>
          <w:lang w:eastAsia="ru-RU"/>
        </w:rPr>
        <w:t xml:space="preserve"> карте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color w:val="000000"/>
          <w:sz w:val="24"/>
          <w:szCs w:val="24"/>
          <w:lang w:eastAsia="ru-RU"/>
        </w:rPr>
        <w:t xml:space="preserve">3.1.2. </w:t>
      </w:r>
      <w:r w:rsidRPr="00DC09C3">
        <w:rPr>
          <w:rFonts w:ascii="Times New Roman" w:hAnsi="Times New Roman"/>
          <w:sz w:val="24"/>
          <w:szCs w:val="24"/>
          <w:lang w:eastAsia="ru-RU"/>
        </w:rPr>
        <w:t>Заявка на участие в электронном аукционе должна состоять из двух частей.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3.1.3. Первая часть заявки на участие в электронном аукционе должна содержать указанную в одном из следующих подпунктов информацию:</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при заключении контракта на поставку товара:</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DC09C3">
        <w:rPr>
          <w:rFonts w:ascii="Times New Roman" w:hAnsi="Times New Roman"/>
          <w:b/>
          <w:i/>
          <w:color w:val="000000"/>
          <w:sz w:val="24"/>
          <w:szCs w:val="24"/>
          <w:lang w:eastAsia="ru-RU"/>
        </w:rPr>
        <w:t>в части III «Техническое задание»</w:t>
      </w:r>
      <w:r w:rsidRPr="00DC09C3">
        <w:rPr>
          <w:rFonts w:ascii="Times New Roman" w:hAnsi="Times New Roman"/>
          <w:sz w:val="24"/>
          <w:szCs w:val="24"/>
          <w:lang w:eastAsia="ru-RU"/>
        </w:rPr>
        <w:t xml:space="preserve">  документации об аукционе </w:t>
      </w:r>
      <w:r w:rsidRPr="00DC09C3">
        <w:rPr>
          <w:rFonts w:ascii="Times New Roman" w:hAnsi="Times New Roman"/>
          <w:b/>
          <w:i/>
          <w:color w:val="000000"/>
          <w:sz w:val="24"/>
          <w:szCs w:val="24"/>
          <w:lang w:eastAsia="ru-RU"/>
        </w:rPr>
        <w:t>(далее – техническое задание)</w:t>
      </w:r>
      <w:r w:rsidRPr="00DC09C3">
        <w:rPr>
          <w:rFonts w:ascii="Times New Roman" w:hAnsi="Times New Roman"/>
          <w:sz w:val="24"/>
          <w:szCs w:val="24"/>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DC09C3">
        <w:rPr>
          <w:rFonts w:ascii="Times New Roman" w:hAnsi="Times New Roman"/>
          <w:sz w:val="24"/>
          <w:szCs w:val="24"/>
          <w:lang w:eastAsia="ru-RU"/>
        </w:rPr>
        <w:t xml:space="preserve">), наименование страны происхождения товара, и (или) такой участник предлагает для поставки товар, который является эквивалентным товару, указанному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xml:space="preserve">, конкретные показатели товара, соответствующие значениям эквивалентности, установленным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б) конкретные показатели, соответствующие значениям, установленным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2) согласие участника такого аукциона на выполнение работы или оказание услуги на условиях, предусмотренных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при проведении такого аукциона на выполнение работы или оказание услуги;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 при заключении контракта на выполнение работы или оказание услуги, для выполнения или оказания которых используется товар: </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а) согласие, предусмотренное </w:t>
      </w:r>
      <w:hyperlink r:id="rId23">
        <w:r w:rsidRPr="00DC09C3">
          <w:rPr>
            <w:rFonts w:ascii="Times New Roman" w:hAnsi="Times New Roman"/>
            <w:sz w:val="24"/>
            <w:szCs w:val="24"/>
            <w:lang w:eastAsia="ru-RU"/>
          </w:rPr>
          <w:t>пунктом 2 настоящей части</w:t>
        </w:r>
      </w:hyperlink>
      <w:r w:rsidRPr="00DC09C3">
        <w:rPr>
          <w:rFonts w:ascii="Times New Roman" w:hAnsi="Times New Roman"/>
          <w:sz w:val="24"/>
          <w:szCs w:val="24"/>
          <w:lang w:eastAsia="ru-RU"/>
        </w:rPr>
        <w:t xml:space="preserve">, в том числе согласие на использование товара, в отношении которого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24">
        <w:r w:rsidRPr="00DC09C3">
          <w:rPr>
            <w:rFonts w:ascii="Times New Roman" w:hAnsi="Times New Roman"/>
            <w:sz w:val="24"/>
            <w:szCs w:val="24"/>
            <w:lang w:eastAsia="ru-RU"/>
          </w:rPr>
          <w:t>пунктом 2 настоящей части</w:t>
        </w:r>
        <w:proofErr w:type="gramEnd"/>
      </w:hyperlink>
      <w:r w:rsidRPr="00DC09C3">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xml:space="preserve">, конкретные показатели товара, соответствующие значениям эквивалентности, установленным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при</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DC09C3">
        <w:rPr>
          <w:rFonts w:ascii="Times New Roman" w:hAnsi="Times New Roman"/>
          <w:sz w:val="24"/>
          <w:szCs w:val="24"/>
          <w:lang w:eastAsia="ru-RU"/>
        </w:rPr>
        <w:lastRenderedPageBreak/>
        <w:t xml:space="preserve">происхождения товара, а также требование в </w:t>
      </w:r>
      <w:r w:rsidRPr="00DC09C3">
        <w:rPr>
          <w:rFonts w:ascii="Times New Roman" w:hAnsi="Times New Roman"/>
          <w:b/>
          <w:i/>
          <w:color w:val="000000"/>
          <w:sz w:val="24"/>
          <w:szCs w:val="24"/>
          <w:lang w:eastAsia="ru-RU"/>
        </w:rPr>
        <w:t>Информационной карте аукциона</w:t>
      </w:r>
      <w:r w:rsidRPr="00DC09C3">
        <w:rPr>
          <w:rFonts w:ascii="Times New Roman" w:hAnsi="Times New Roman"/>
          <w:sz w:val="24"/>
          <w:szCs w:val="24"/>
          <w:lang w:eastAsia="ru-RU"/>
        </w:rPr>
        <w:t xml:space="preserve"> о необходимости указания в заявке на участие в таком аукционе на товарный знак (его словесное обозначение) (при</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б) согласие, предусмотренное </w:t>
      </w:r>
      <w:hyperlink r:id="rId25">
        <w:r w:rsidRPr="00DC09C3">
          <w:rPr>
            <w:rFonts w:ascii="Times New Roman" w:hAnsi="Times New Roman"/>
            <w:sz w:val="24"/>
            <w:szCs w:val="24"/>
            <w:lang w:eastAsia="ru-RU"/>
          </w:rPr>
          <w:t>пунктом 2 настоящей части</w:t>
        </w:r>
      </w:hyperlink>
      <w:r w:rsidRPr="00DC09C3">
        <w:rPr>
          <w:rFonts w:ascii="Times New Roman" w:hAnsi="Times New Roman"/>
          <w:sz w:val="24"/>
          <w:szCs w:val="24"/>
          <w:lang w:eastAsia="ru-RU"/>
        </w:rPr>
        <w:t xml:space="preserve">, а также конкретные показатели используемого товара, соответствующие значениям, установленным в </w:t>
      </w:r>
      <w:r w:rsidRPr="00DC09C3">
        <w:rPr>
          <w:rFonts w:ascii="Times New Roman" w:hAnsi="Times New Roman"/>
          <w:b/>
          <w:i/>
          <w:color w:val="000000"/>
          <w:sz w:val="24"/>
          <w:szCs w:val="24"/>
          <w:lang w:eastAsia="ru-RU"/>
        </w:rPr>
        <w:t>техническом задании</w:t>
      </w:r>
      <w:r w:rsidRPr="00DC09C3">
        <w:rPr>
          <w:rFonts w:ascii="Times New Roman" w:hAnsi="Times New Roman"/>
          <w:sz w:val="24"/>
          <w:szCs w:val="24"/>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 3.1.4. Вторая часть заявки на участие в электронном аукционе должна содержать следующие документы и информацию:</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C09C3">
        <w:rPr>
          <w:rFonts w:ascii="Times New Roman" w:hAnsi="Times New Roman"/>
          <w:sz w:val="24"/>
          <w:szCs w:val="24"/>
          <w:lang w:eastAsia="ru-RU"/>
        </w:rPr>
        <w:t>, лица, исполняющего функции единоличного исполнительного органа участника такого аукциона;</w:t>
      </w:r>
    </w:p>
    <w:p w:rsidR="00B95AAF" w:rsidRPr="00DC09C3" w:rsidRDefault="00B95AAF" w:rsidP="00D134AC">
      <w:pPr>
        <w:tabs>
          <w:tab w:val="left" w:pos="709"/>
        </w:tabs>
        <w:suppressAutoHyphens/>
        <w:spacing w:after="0" w:line="100" w:lineRule="atLeast"/>
        <w:ind w:firstLine="709"/>
        <w:jc w:val="both"/>
      </w:pPr>
      <w:proofErr w:type="gramStart"/>
      <w:r w:rsidRPr="00DC09C3">
        <w:rPr>
          <w:rFonts w:ascii="Times New Roman" w:hAnsi="Times New Roman"/>
          <w:sz w:val="24"/>
          <w:szCs w:val="24"/>
          <w:lang w:eastAsia="ru-RU"/>
        </w:rPr>
        <w:t xml:space="preserve">2) документы, подтверждающие соответствие участника такого аукциона требованиям, установленным </w:t>
      </w:r>
      <w:hyperlink r:id="rId26">
        <w:r w:rsidRPr="00DC09C3">
          <w:rPr>
            <w:rFonts w:ascii="Times New Roman" w:hAnsi="Times New Roman"/>
            <w:sz w:val="24"/>
            <w:szCs w:val="24"/>
            <w:lang w:eastAsia="ru-RU"/>
          </w:rPr>
          <w:t>пунктом 1</w:t>
        </w:r>
      </w:hyperlink>
      <w:r w:rsidRPr="00DC09C3">
        <w:rPr>
          <w:rFonts w:ascii="Times New Roman" w:hAnsi="Times New Roman"/>
          <w:sz w:val="24"/>
          <w:szCs w:val="24"/>
          <w:lang w:eastAsia="ru-RU"/>
        </w:rPr>
        <w:t xml:space="preserve">.6.2.1 пункта 1.6 раздела 1 части I документации об аукционе и пунктом 1.6.4.1 пункта 1.6 раздела 1 части I документации об аукционе (при наличии таких требований и информация о таких требованиях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или копии этих документов, а также декларация о соответствии участника такого аукциона требованиям</w:t>
      </w:r>
      <w:proofErr w:type="gramEnd"/>
      <w:r w:rsidRPr="00DC09C3">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установленным </w:t>
      </w:r>
      <w:hyperlink r:id="rId27">
        <w:r w:rsidRPr="00DC09C3">
          <w:rPr>
            <w:rFonts w:ascii="Times New Roman" w:hAnsi="Times New Roman"/>
            <w:sz w:val="24"/>
            <w:szCs w:val="24"/>
            <w:lang w:eastAsia="ru-RU"/>
          </w:rPr>
          <w:t xml:space="preserve">пунктами </w:t>
        </w:r>
      </w:hyperlink>
      <w:r w:rsidRPr="00DC09C3">
        <w:rPr>
          <w:rFonts w:ascii="Times New Roman" w:hAnsi="Times New Roman"/>
          <w:sz w:val="24"/>
          <w:szCs w:val="24"/>
          <w:lang w:eastAsia="ru-RU"/>
        </w:rPr>
        <w:t>1.6.2.3 – 1.6.2.7 пункта 1.6 раздела 1 части I документации об аукционе;</w:t>
      </w:r>
      <w:proofErr w:type="gramEnd"/>
    </w:p>
    <w:p w:rsidR="00B95AAF" w:rsidRPr="00DC09C3" w:rsidRDefault="00B95AAF" w:rsidP="00D134AC">
      <w:pPr>
        <w:tabs>
          <w:tab w:val="left" w:pos="709"/>
        </w:tabs>
        <w:suppressAutoHyphens/>
        <w:spacing w:after="0" w:line="100" w:lineRule="atLeast"/>
        <w:ind w:firstLine="709"/>
        <w:jc w:val="both"/>
      </w:pPr>
      <w:proofErr w:type="gramStart"/>
      <w:r w:rsidRPr="00DC09C3">
        <w:rPr>
          <w:rFonts w:ascii="Times New Roman" w:hAnsi="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b/>
          <w:bCs/>
          <w:sz w:val="24"/>
          <w:szCs w:val="24"/>
          <w:lang w:eastAsia="ru-RU"/>
        </w:rPr>
        <w:t>;</w:t>
      </w:r>
      <w:proofErr w:type="gramEnd"/>
    </w:p>
    <w:p w:rsidR="00B95AAF" w:rsidRPr="00DC09C3" w:rsidRDefault="00B95AAF" w:rsidP="00D134AC">
      <w:pPr>
        <w:tabs>
          <w:tab w:val="left" w:pos="709"/>
        </w:tabs>
        <w:suppressAutoHyphens/>
        <w:spacing w:after="0" w:line="100" w:lineRule="atLeast"/>
        <w:ind w:firstLine="709"/>
        <w:jc w:val="both"/>
      </w:pPr>
      <w:proofErr w:type="gramStart"/>
      <w:r w:rsidRPr="00DC09C3">
        <w:rPr>
          <w:rFonts w:ascii="Times New Roman" w:hAnsi="Times New Roman"/>
          <w:bCs/>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C09C3">
        <w:rPr>
          <w:rFonts w:ascii="Times New Roman" w:hAnsi="Times New Roman"/>
          <w:bCs/>
          <w:sz w:val="24"/>
          <w:szCs w:val="24"/>
          <w:lang w:eastAsia="ru-RU"/>
        </w:rPr>
        <w:t xml:space="preserve"> контракта является крупной сделкой;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 документы, подтверждающие право участника такого аукциона </w:t>
      </w:r>
      <w:r w:rsidRPr="00DC09C3">
        <w:rPr>
          <w:rFonts w:ascii="Times New Roman" w:hAnsi="Times New Roman"/>
          <w:sz w:val="24"/>
          <w:szCs w:val="24"/>
          <w:lang w:eastAsia="ru-RU"/>
        </w:rPr>
        <w:br/>
        <w:t xml:space="preserve">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3.1.5. Требовать от участника электронного аукциона предоставления иных документов и информации, за исключением предусмотренных под</w:t>
      </w:r>
      <w:hyperlink r:id="rId28">
        <w:r w:rsidRPr="00DC09C3">
          <w:rPr>
            <w:rFonts w:ascii="Times New Roman" w:hAnsi="Times New Roman"/>
            <w:sz w:val="24"/>
            <w:szCs w:val="24"/>
            <w:lang w:eastAsia="ru-RU"/>
          </w:rPr>
          <w:t>пунктами 3</w:t>
        </w:r>
      </w:hyperlink>
      <w:r w:rsidRPr="00DC09C3">
        <w:rPr>
          <w:rFonts w:ascii="Times New Roman" w:hAnsi="Times New Roman"/>
          <w:sz w:val="24"/>
          <w:szCs w:val="24"/>
          <w:lang w:eastAsia="ru-RU"/>
        </w:rPr>
        <w:t>.1.3 и 3.1.4 пункта 3.1 раздела 1 части I документации об аукционе документов и информации, не допускается.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3.1.6. </w:t>
      </w:r>
      <w:proofErr w:type="gramStart"/>
      <w:r w:rsidRPr="00DC09C3">
        <w:rPr>
          <w:rFonts w:ascii="Times New Roman" w:hAnsi="Times New Roman"/>
          <w:sz w:val="24"/>
          <w:szCs w:val="24"/>
          <w:lang w:eastAsia="ru-RU"/>
        </w:rPr>
        <w:t>Не представление необходимых документов и информации в составе за</w:t>
      </w:r>
      <w:r>
        <w:rPr>
          <w:rFonts w:ascii="Times New Roman" w:hAnsi="Times New Roman"/>
          <w:sz w:val="24"/>
          <w:szCs w:val="24"/>
          <w:lang w:eastAsia="ru-RU"/>
        </w:rPr>
        <w:t>явки, не соответствие</w:t>
      </w:r>
      <w:r w:rsidRPr="00DC09C3">
        <w:rPr>
          <w:rFonts w:ascii="Times New Roman" w:hAnsi="Times New Roman"/>
          <w:sz w:val="24"/>
          <w:szCs w:val="24"/>
          <w:lang w:eastAsia="ru-RU"/>
        </w:rPr>
        <w:t xml:space="preserve"> указанных документов и информации требованиям, установленным докумен</w:t>
      </w:r>
      <w:r>
        <w:rPr>
          <w:rFonts w:ascii="Times New Roman" w:hAnsi="Times New Roman"/>
          <w:sz w:val="24"/>
          <w:szCs w:val="24"/>
          <w:lang w:eastAsia="ru-RU"/>
        </w:rPr>
        <w:t>тацией о таком аукционе, наличие</w:t>
      </w:r>
      <w:r w:rsidRPr="00DC09C3">
        <w:rPr>
          <w:rFonts w:ascii="Times New Roman" w:hAnsi="Times New Roman"/>
          <w:sz w:val="24"/>
          <w:szCs w:val="24"/>
          <w:lang w:eastAsia="ru-RU"/>
        </w:rPr>
        <w:t xml:space="preserve">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w:t>
      </w:r>
      <w:proofErr w:type="gramEnd"/>
      <w:r w:rsidRPr="00DC09C3">
        <w:rPr>
          <w:rFonts w:ascii="Times New Roman" w:hAnsi="Times New Roman"/>
          <w:sz w:val="24"/>
          <w:szCs w:val="24"/>
          <w:lang w:eastAsia="ru-RU"/>
        </w:rPr>
        <w:t xml:space="preserve"> аукциона, подавшего такую заявку, и является основанием для не допуска участника такого аукциона к участию в  электронном аукционе.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3.1.7. </w:t>
      </w:r>
      <w:proofErr w:type="gramStart"/>
      <w:r w:rsidRPr="00DC09C3">
        <w:rPr>
          <w:rFonts w:ascii="Times New Roman" w:hAnsi="Times New Roman"/>
          <w:bCs/>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1.6.4 пункта 1.6 </w:t>
      </w:r>
      <w:r w:rsidRPr="00DC09C3">
        <w:rPr>
          <w:rFonts w:ascii="Times New Roman" w:hAnsi="Times New Roman"/>
          <w:sz w:val="24"/>
          <w:szCs w:val="24"/>
          <w:lang w:eastAsia="ru-RU"/>
        </w:rPr>
        <w:t>раздела 1 части I документации об аукционе</w:t>
      </w:r>
      <w:r w:rsidRPr="00DC09C3">
        <w:rPr>
          <w:rFonts w:ascii="Times New Roman" w:hAnsi="Times New Roman"/>
          <w:bCs/>
          <w:sz w:val="24"/>
          <w:szCs w:val="24"/>
          <w:lang w:eastAsia="ru-RU"/>
        </w:rPr>
        <w:t>, или предоставил недостоверную</w:t>
      </w:r>
      <w:proofErr w:type="gramEnd"/>
      <w:r w:rsidRPr="00DC09C3">
        <w:rPr>
          <w:rFonts w:ascii="Times New Roman" w:hAnsi="Times New Roman"/>
          <w:bCs/>
          <w:sz w:val="24"/>
          <w:szCs w:val="24"/>
          <w:lang w:eastAsia="ru-RU"/>
        </w:rPr>
        <w:t xml:space="preserve"> информацию в отношении своего соответствия указанным требованиям.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 xml:space="preserve">3.1.8. </w:t>
      </w:r>
      <w:proofErr w:type="gramStart"/>
      <w:r w:rsidRPr="00DC09C3">
        <w:rPr>
          <w:rFonts w:ascii="Times New Roman" w:hAnsi="Times New Roman"/>
          <w:sz w:val="24"/>
          <w:szCs w:val="24"/>
          <w:lang w:eastAsia="ru-RU"/>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w:t>
      </w:r>
      <w:proofErr w:type="gramEnd"/>
      <w:r w:rsidRPr="00DC09C3">
        <w:rPr>
          <w:rFonts w:ascii="Times New Roman" w:hAnsi="Times New Roman"/>
          <w:sz w:val="24"/>
          <w:szCs w:val="24"/>
          <w:lang w:eastAsia="ru-RU"/>
        </w:rPr>
        <w:t xml:space="preserve"> заказчик или комиссия по осуществлению закупок обнаружит, что:</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3.1.8. </w:t>
      </w:r>
      <w:proofErr w:type="gramStart"/>
      <w:r w:rsidRPr="00DC09C3">
        <w:rPr>
          <w:rFonts w:ascii="Times New Roman" w:hAnsi="Times New Roman"/>
          <w:sz w:val="24"/>
          <w:szCs w:val="24"/>
          <w:lang w:eastAsia="ru-RU"/>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w:t>
      </w:r>
      <w:r w:rsidRPr="00DC09C3">
        <w:rPr>
          <w:rFonts w:ascii="Times New Roman" w:hAnsi="Times New Roman"/>
          <w:sz w:val="24"/>
          <w:szCs w:val="24"/>
          <w:lang w:eastAsia="ru-RU"/>
        </w:rPr>
        <w:br/>
        <w:t>для такого отказа, составляет и размещает в единой информационной системе протокол об отказе от заключения контракта, содержащий информацию</w:t>
      </w:r>
      <w:proofErr w:type="gramEnd"/>
      <w:r w:rsidRPr="00DC09C3">
        <w:rPr>
          <w:rFonts w:ascii="Times New Roman" w:hAnsi="Times New Roman"/>
          <w:sz w:val="24"/>
          <w:szCs w:val="24"/>
          <w:lang w:eastAsia="ru-RU"/>
        </w:rPr>
        <w:t xml:space="preserve">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DC09C3">
        <w:rPr>
          <w:rFonts w:ascii="Times New Roman" w:hAnsi="Times New Roman"/>
          <w:sz w:val="24"/>
          <w:szCs w:val="24"/>
          <w:lang w:eastAsia="ru-RU"/>
        </w:rPr>
        <w:t>с даты</w:t>
      </w:r>
      <w:proofErr w:type="gramEnd"/>
      <w:r w:rsidRPr="00DC09C3">
        <w:rPr>
          <w:rFonts w:ascii="Times New Roman" w:hAnsi="Times New Roman"/>
          <w:sz w:val="24"/>
          <w:szCs w:val="24"/>
          <w:lang w:eastAsia="ru-RU"/>
        </w:rPr>
        <w:t xml:space="preserve"> его подписания направляется заказчиком данному победителю</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9">
        <w:r w:rsidRPr="00DC09C3">
          <w:rPr>
            <w:rFonts w:ascii="Times New Roman" w:hAnsi="Times New Roman"/>
            <w:sz w:val="24"/>
            <w:szCs w:val="24"/>
            <w:lang w:eastAsia="ru-RU"/>
          </w:rPr>
          <w:t>порядке</w:t>
        </w:r>
      </w:hyperlink>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20"/>
          <w:tab w:val="center" w:pos="4677"/>
        </w:tabs>
        <w:suppressAutoHyphens/>
        <w:spacing w:after="0" w:line="100" w:lineRule="atLeast"/>
        <w:jc w:val="center"/>
      </w:pPr>
      <w:r w:rsidRPr="00DC09C3">
        <w:rPr>
          <w:rFonts w:ascii="Times New Roman" w:hAnsi="Times New Roman"/>
          <w:b/>
          <w:bCs/>
          <w:color w:val="000000"/>
          <w:sz w:val="24"/>
          <w:szCs w:val="24"/>
          <w:lang w:eastAsia="ru-RU"/>
        </w:rPr>
        <w:t>3.2. Язык заявки и документов, входящих в состав заявки на участие в электронном аукционе</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color w:val="000000"/>
          <w:sz w:val="24"/>
          <w:szCs w:val="24"/>
          <w:lang w:eastAsia="ru-RU"/>
        </w:rPr>
        <w:t xml:space="preserve">Первая и вторая части заявок, все документы, входящие в их состав, </w:t>
      </w:r>
      <w:r w:rsidRPr="00DC09C3">
        <w:rPr>
          <w:rFonts w:ascii="Times New Roman" w:hAnsi="Times New Roman"/>
          <w:color w:val="000000"/>
          <w:sz w:val="24"/>
          <w:szCs w:val="24"/>
          <w:lang w:eastAsia="ru-RU"/>
        </w:rPr>
        <w:br/>
        <w:t xml:space="preserve">а также вся корреспонденция, связанная с участием в </w:t>
      </w:r>
      <w:r w:rsidRPr="00DC09C3">
        <w:rPr>
          <w:rFonts w:ascii="Times New Roman" w:hAnsi="Times New Roman"/>
          <w:sz w:val="24"/>
          <w:szCs w:val="24"/>
          <w:lang w:eastAsia="ru-RU"/>
        </w:rPr>
        <w:t xml:space="preserve">электронном </w:t>
      </w:r>
      <w:r w:rsidRPr="00DC09C3">
        <w:rPr>
          <w:rFonts w:ascii="Times New Roman" w:hAnsi="Times New Roman"/>
          <w:color w:val="000000"/>
          <w:sz w:val="24"/>
          <w:szCs w:val="24"/>
          <w:lang w:eastAsia="ru-RU"/>
        </w:rPr>
        <w:t>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lastRenderedPageBreak/>
        <w:t xml:space="preserve">Документы, происходящие из иностранного государства, должны быть надлежащим образом легализованы в соответствии с законодательством </w:t>
      </w:r>
      <w:r w:rsidRPr="00DC09C3">
        <w:rPr>
          <w:rFonts w:ascii="Times New Roman" w:hAnsi="Times New Roman"/>
          <w:sz w:val="24"/>
          <w:szCs w:val="24"/>
          <w:lang w:eastAsia="ru-RU"/>
        </w:rPr>
        <w:br/>
        <w:t>и международными договорами Российской Федерации.</w:t>
      </w:r>
    </w:p>
    <w:p w:rsidR="00B95AAF" w:rsidRPr="00DC09C3" w:rsidRDefault="00B95AAF" w:rsidP="00D134AC">
      <w:pPr>
        <w:tabs>
          <w:tab w:val="left" w:pos="709"/>
          <w:tab w:val="left" w:pos="1260"/>
        </w:tabs>
        <w:suppressAutoHyphens/>
        <w:spacing w:after="0" w:line="100" w:lineRule="atLeast"/>
        <w:ind w:firstLine="720"/>
        <w:jc w:val="center"/>
      </w:pPr>
    </w:p>
    <w:p w:rsidR="00B95AAF" w:rsidRPr="00DC09C3" w:rsidRDefault="00B95AAF" w:rsidP="00D134AC">
      <w:pPr>
        <w:tabs>
          <w:tab w:val="left" w:pos="709"/>
          <w:tab w:val="left" w:pos="1260"/>
        </w:tabs>
        <w:suppressAutoHyphens/>
        <w:spacing w:after="0" w:line="100" w:lineRule="atLeast"/>
        <w:ind w:firstLine="720"/>
        <w:jc w:val="center"/>
      </w:pPr>
    </w:p>
    <w:p w:rsidR="00B95AAF" w:rsidRPr="00DC09C3" w:rsidRDefault="00B95AAF" w:rsidP="00D134AC">
      <w:pPr>
        <w:tabs>
          <w:tab w:val="left" w:pos="709"/>
          <w:tab w:val="left" w:pos="1260"/>
        </w:tabs>
        <w:suppressAutoHyphens/>
        <w:spacing w:after="0" w:line="100" w:lineRule="atLeast"/>
        <w:ind w:firstLine="720"/>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color w:val="000000"/>
          <w:sz w:val="24"/>
          <w:szCs w:val="24"/>
          <w:lang w:eastAsia="ru-RU"/>
        </w:rPr>
        <w:t>3.3.</w:t>
      </w:r>
      <w:r w:rsidRPr="00DC09C3">
        <w:rPr>
          <w:rFonts w:ascii="Times New Roman" w:hAnsi="Times New Roman"/>
          <w:b/>
          <w:bCs/>
          <w:color w:val="000000"/>
          <w:sz w:val="24"/>
          <w:szCs w:val="24"/>
          <w:lang w:eastAsia="ru-RU"/>
        </w:rPr>
        <w:tab/>
        <w:t>Количество заявок на участие в электронном аукционе</w:t>
      </w:r>
    </w:p>
    <w:p w:rsidR="00B95AAF" w:rsidRPr="00DC09C3" w:rsidRDefault="00B95AAF" w:rsidP="00D134AC">
      <w:pPr>
        <w:tabs>
          <w:tab w:val="left" w:pos="709"/>
          <w:tab w:val="left" w:pos="1260"/>
        </w:tabs>
        <w:suppressAutoHyphens/>
        <w:spacing w:after="0" w:line="100" w:lineRule="atLeast"/>
        <w:ind w:firstLine="720"/>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Участник электронного аукциона вправе подать только одну заявку </w:t>
      </w:r>
      <w:r w:rsidRPr="00DC09C3">
        <w:rPr>
          <w:rFonts w:ascii="Times New Roman" w:hAnsi="Times New Roman"/>
          <w:sz w:val="24"/>
          <w:szCs w:val="24"/>
          <w:lang w:eastAsia="ru-RU"/>
        </w:rPr>
        <w:br/>
        <w:t>на участие в таком аукционе в отношении каждого объекта закупки.</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3.4. Предложение о цене контракта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709"/>
        <w:jc w:val="both"/>
      </w:pPr>
      <w:r w:rsidRPr="00DC09C3">
        <w:rPr>
          <w:rFonts w:ascii="Times New Roman" w:hAnsi="Times New Roman"/>
          <w:sz w:val="24"/>
          <w:szCs w:val="24"/>
          <w:lang w:eastAsia="ru-RU"/>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DC09C3">
        <w:rPr>
          <w:rFonts w:ascii="Times New Roman" w:hAnsi="Times New Roman"/>
          <w:color w:val="000000"/>
          <w:sz w:val="24"/>
          <w:szCs w:val="24"/>
          <w:lang w:eastAsia="ru-RU"/>
        </w:rPr>
        <w:t xml:space="preserve">за исключением случаев, предусмотренных частью 23 статьи 68 Закона. </w:t>
      </w:r>
      <w:r w:rsidRPr="00DC09C3">
        <w:rPr>
          <w:rFonts w:ascii="Times New Roman" w:hAnsi="Times New Roman"/>
          <w:sz w:val="24"/>
          <w:szCs w:val="24"/>
          <w:lang w:eastAsia="ru-RU"/>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B95AAF" w:rsidRPr="00DC09C3" w:rsidRDefault="00B95AAF" w:rsidP="00D134AC">
      <w:pPr>
        <w:tabs>
          <w:tab w:val="left" w:pos="227"/>
          <w:tab w:val="left" w:pos="709"/>
          <w:tab w:val="left" w:pos="1080"/>
        </w:tabs>
        <w:suppressAutoHyphens/>
        <w:spacing w:after="0" w:line="100" w:lineRule="atLeast"/>
        <w:ind w:firstLine="709"/>
        <w:jc w:val="center"/>
      </w:pPr>
    </w:p>
    <w:p w:rsidR="00B95AAF" w:rsidRPr="00DC09C3" w:rsidRDefault="00B95AAF" w:rsidP="00D134AC">
      <w:pPr>
        <w:tabs>
          <w:tab w:val="left" w:pos="227"/>
          <w:tab w:val="left" w:pos="709"/>
          <w:tab w:val="left" w:pos="1080"/>
        </w:tabs>
        <w:suppressAutoHyphens/>
        <w:spacing w:after="0" w:line="100" w:lineRule="atLeast"/>
        <w:jc w:val="center"/>
      </w:pPr>
      <w:r w:rsidRPr="00DC09C3">
        <w:rPr>
          <w:rFonts w:ascii="Times New Roman" w:hAnsi="Times New Roman"/>
          <w:b/>
          <w:bCs/>
          <w:sz w:val="24"/>
          <w:szCs w:val="24"/>
          <w:lang w:eastAsia="ru-RU"/>
        </w:rPr>
        <w:t>Раздел 4. Подача заявки на участие в электронном аукционе</w:t>
      </w:r>
    </w:p>
    <w:p w:rsidR="00B95AAF" w:rsidRPr="00DC09C3" w:rsidRDefault="00B95AAF" w:rsidP="00D134AC">
      <w:pPr>
        <w:tabs>
          <w:tab w:val="left" w:pos="227"/>
          <w:tab w:val="left" w:pos="709"/>
          <w:tab w:val="left" w:pos="1080"/>
        </w:tabs>
        <w:suppressAutoHyphens/>
        <w:spacing w:after="0" w:line="100" w:lineRule="atLeast"/>
        <w:jc w:val="center"/>
      </w:pPr>
    </w:p>
    <w:p w:rsidR="00B95AAF" w:rsidRPr="00DC09C3" w:rsidRDefault="00B95AAF" w:rsidP="00D134AC">
      <w:pPr>
        <w:tabs>
          <w:tab w:val="left" w:pos="227"/>
          <w:tab w:val="left" w:pos="709"/>
          <w:tab w:val="left" w:pos="1080"/>
        </w:tabs>
        <w:suppressAutoHyphens/>
        <w:spacing w:after="0" w:line="100" w:lineRule="atLeast"/>
        <w:jc w:val="center"/>
      </w:pPr>
      <w:r w:rsidRPr="00DC09C3">
        <w:rPr>
          <w:rFonts w:ascii="Times New Roman" w:hAnsi="Times New Roman"/>
          <w:b/>
          <w:bCs/>
          <w:sz w:val="24"/>
          <w:szCs w:val="24"/>
          <w:lang w:eastAsia="ru-RU"/>
        </w:rPr>
        <w:t>4.1. Срок, место и порядок подачи заявок участников закупки</w:t>
      </w:r>
    </w:p>
    <w:p w:rsidR="00B95AAF" w:rsidRPr="00DC09C3" w:rsidRDefault="00B95AAF" w:rsidP="00D134AC">
      <w:pPr>
        <w:tabs>
          <w:tab w:val="left" w:pos="227"/>
          <w:tab w:val="left" w:pos="709"/>
          <w:tab w:val="left" w:pos="1080"/>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DC09C3">
        <w:rPr>
          <w:rFonts w:ascii="Times New Roman" w:hAnsi="Times New Roman"/>
          <w:b/>
          <w:bCs/>
          <w:i/>
          <w:iCs/>
          <w:sz w:val="24"/>
          <w:szCs w:val="24"/>
          <w:lang w:eastAsia="ru-RU"/>
        </w:rPr>
        <w:t>Информационной карте аукциона и извещении.</w:t>
      </w:r>
      <w:proofErr w:type="gramEnd"/>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 w:val="left" w:pos="1080"/>
        </w:tabs>
        <w:suppressAutoHyphens/>
        <w:spacing w:after="0" w:line="100" w:lineRule="atLeast"/>
        <w:jc w:val="center"/>
      </w:pPr>
      <w:r w:rsidRPr="00DC09C3">
        <w:rPr>
          <w:rFonts w:ascii="Times New Roman" w:hAnsi="Times New Roman"/>
          <w:b/>
          <w:bCs/>
          <w:sz w:val="24"/>
          <w:szCs w:val="24"/>
          <w:lang w:eastAsia="ru-RU"/>
        </w:rPr>
        <w:t>4.2. Порядок подачи заявок на участие в электронном аукционе</w:t>
      </w:r>
    </w:p>
    <w:p w:rsidR="00B95AAF" w:rsidRPr="00DC09C3" w:rsidRDefault="00B95AAF" w:rsidP="00D134AC">
      <w:pPr>
        <w:tabs>
          <w:tab w:val="left" w:pos="709"/>
          <w:tab w:val="left" w:pos="1080"/>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4.2.1. Подать заявки на участие в электронном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xml:space="preserve">.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4.2.2. Участник электронного аукциона, получивший аккредитацию </w:t>
      </w:r>
      <w:r w:rsidRPr="00DC09C3">
        <w:rPr>
          <w:rFonts w:ascii="Times New Roman" w:hAnsi="Times New Roman"/>
          <w:sz w:val="24"/>
          <w:szCs w:val="24"/>
          <w:lang w:eastAsia="ru-RU"/>
        </w:rPr>
        <w:br/>
        <w:t>на электронной площадке, не вправе подать заявку на участие в таком аукционе за три месяца до даты окончания срока своей аккредитации.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DC09C3">
        <w:rPr>
          <w:rFonts w:ascii="Times New Roman" w:hAnsi="Times New Roman"/>
          <w:b/>
          <w:bCs/>
          <w:i/>
          <w:iCs/>
          <w:sz w:val="24"/>
          <w:szCs w:val="24"/>
          <w:lang w:eastAsia="ru-RU"/>
        </w:rPr>
        <w:t>Информационной карте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4.2.4. В течение одного часа с момента получения заявки на участие </w:t>
      </w:r>
      <w:r w:rsidRPr="00DC09C3">
        <w:rPr>
          <w:rFonts w:ascii="Times New Roman" w:hAnsi="Times New Roman"/>
          <w:sz w:val="24"/>
          <w:szCs w:val="24"/>
          <w:lang w:eastAsia="ru-RU"/>
        </w:rPr>
        <w:br/>
        <w:t>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4.2.5. В течение одного часа с момента получения заявки на участие </w:t>
      </w:r>
      <w:r w:rsidRPr="00DC09C3">
        <w:rPr>
          <w:rFonts w:ascii="Times New Roman" w:hAnsi="Times New Roman"/>
          <w:sz w:val="24"/>
          <w:szCs w:val="24"/>
          <w:lang w:eastAsia="ru-RU"/>
        </w:rPr>
        <w:br/>
        <w:t>в электронном аукционе оператор электронной площадки возвращает эту заявку подавшему ее участнику такого аукциона в случае: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подачи данной заявки с нарушением требований, предусмотренных подпунктом 1.13.2 пункта 1.13 раздела 1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2) подачи одним участником такого аукциона двух и более заявок </w:t>
      </w:r>
      <w:r w:rsidRPr="00DC09C3">
        <w:rPr>
          <w:rFonts w:ascii="Times New Roman" w:hAnsi="Times New Roman"/>
          <w:sz w:val="24"/>
          <w:szCs w:val="24"/>
          <w:lang w:eastAsia="ru-RU"/>
        </w:rPr>
        <w:br/>
        <w:t>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3) получения данной заявки после даты или времени окончания срока подачи заявок на участие в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 отсутствия на лицевом счете, открытом для проведения операций </w:t>
      </w:r>
      <w:r w:rsidRPr="00DC09C3">
        <w:rPr>
          <w:rFonts w:ascii="Times New Roman" w:hAnsi="Times New Roman"/>
          <w:sz w:val="24"/>
          <w:szCs w:val="24"/>
          <w:lang w:eastAsia="ru-RU"/>
        </w:rPr>
        <w:br/>
        <w:t>по обеспечению участия в таком аукционе участника закупок, подавшего заявку на участие в таком аукционе, денежных сре</w:t>
      </w:r>
      <w:proofErr w:type="gramStart"/>
      <w:r w:rsidRPr="00DC09C3">
        <w:rPr>
          <w:rFonts w:ascii="Times New Roman" w:hAnsi="Times New Roman"/>
          <w:sz w:val="24"/>
          <w:szCs w:val="24"/>
          <w:lang w:eastAsia="ru-RU"/>
        </w:rPr>
        <w:t>дств в р</w:t>
      </w:r>
      <w:proofErr w:type="gramEnd"/>
      <w:r w:rsidRPr="00DC09C3">
        <w:rPr>
          <w:rFonts w:ascii="Times New Roman" w:hAnsi="Times New Roman"/>
          <w:sz w:val="24"/>
          <w:szCs w:val="24"/>
          <w:lang w:eastAsia="ru-RU"/>
        </w:rPr>
        <w:t>азмере обеспечения данной заявки, в отношении которых не осуществлено блокирование в соответствии с настоящим Федеральным законом.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w:t>
      </w:r>
      <w:proofErr w:type="spellStart"/>
      <w:r w:rsidRPr="00DC09C3">
        <w:rPr>
          <w:rFonts w:ascii="Times New Roman" w:hAnsi="Times New Roman"/>
          <w:sz w:val="24"/>
          <w:szCs w:val="24"/>
          <w:lang w:eastAsia="ru-RU"/>
        </w:rPr>
        <w:t>аукционепервую</w:t>
      </w:r>
      <w:proofErr w:type="spellEnd"/>
      <w:r w:rsidRPr="00DC09C3">
        <w:rPr>
          <w:rFonts w:ascii="Times New Roman" w:hAnsi="Times New Roman"/>
          <w:sz w:val="24"/>
          <w:szCs w:val="24"/>
          <w:lang w:eastAsia="ru-RU"/>
        </w:rPr>
        <w:t xml:space="preserve"> часть заявки на участие в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4.2.7.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по окончании срока подачи заявок на участие </w:t>
      </w:r>
      <w:r w:rsidRPr="00DC09C3">
        <w:rPr>
          <w:rFonts w:ascii="Times New Roman" w:hAnsi="Times New Roman"/>
          <w:sz w:val="24"/>
          <w:szCs w:val="24"/>
          <w:lang w:eastAsia="ru-RU"/>
        </w:rPr>
        <w:br/>
        <w:t>в электронном аукционе подана только одна заявка или не подано ни одной заявки, такой аукцион признается несостоявшимся.</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 w:val="left" w:pos="1260"/>
        </w:tabs>
        <w:suppressAutoHyphens/>
        <w:spacing w:after="0" w:line="100" w:lineRule="atLeast"/>
        <w:jc w:val="center"/>
      </w:pPr>
      <w:r w:rsidRPr="00DC09C3">
        <w:rPr>
          <w:rFonts w:ascii="Times New Roman" w:hAnsi="Times New Roman"/>
          <w:b/>
          <w:bCs/>
          <w:sz w:val="24"/>
          <w:szCs w:val="24"/>
          <w:lang w:eastAsia="ru-RU"/>
        </w:rPr>
        <w:t>4.3. Порядок и срок отзыва заявок на участие в электронном аукционе</w:t>
      </w:r>
    </w:p>
    <w:p w:rsidR="00B95AAF" w:rsidRPr="00DC09C3" w:rsidRDefault="00B95AAF" w:rsidP="00D134AC">
      <w:pPr>
        <w:tabs>
          <w:tab w:val="left" w:pos="709"/>
          <w:tab w:val="left" w:pos="1260"/>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4.3.1. Участник электронного аукциона, подавший заявку на участие </w:t>
      </w:r>
      <w:r w:rsidRPr="00DC09C3">
        <w:rPr>
          <w:rFonts w:ascii="Times New Roman" w:hAnsi="Times New Roman"/>
          <w:sz w:val="24"/>
          <w:szCs w:val="24"/>
          <w:lang w:eastAsia="ru-RU"/>
        </w:rPr>
        <w:br/>
        <w:t xml:space="preserve">в таком аукционе, вправе отозвать данную заявку не позднее даты окончания срока подачи заявок на участие в таком аукционе указанной </w:t>
      </w:r>
      <w:r w:rsidRPr="00DC09C3">
        <w:rPr>
          <w:rFonts w:ascii="Times New Roman" w:hAnsi="Times New Roman"/>
          <w:sz w:val="24"/>
          <w:szCs w:val="24"/>
          <w:lang w:eastAsia="ru-RU"/>
        </w:rPr>
        <w:br/>
        <w:t xml:space="preserve">в </w:t>
      </w:r>
      <w:r w:rsidRPr="00DC09C3">
        <w:rPr>
          <w:rFonts w:ascii="Times New Roman" w:hAnsi="Times New Roman"/>
          <w:b/>
          <w:bCs/>
          <w:i/>
          <w:iCs/>
          <w:sz w:val="24"/>
          <w:szCs w:val="24"/>
          <w:lang w:eastAsia="ru-RU"/>
        </w:rPr>
        <w:t>Информационной карте аукциона и извещении</w:t>
      </w:r>
      <w:r w:rsidRPr="00DC09C3">
        <w:rPr>
          <w:rFonts w:ascii="Times New Roman" w:hAnsi="Times New Roman"/>
          <w:sz w:val="24"/>
          <w:szCs w:val="24"/>
          <w:lang w:eastAsia="ru-RU"/>
        </w:rPr>
        <w:t>, направив об этом уведомление оператору электронной площадки.</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4.3.2. </w:t>
      </w:r>
      <w:proofErr w:type="gramStart"/>
      <w:r w:rsidRPr="00DC09C3">
        <w:rPr>
          <w:rFonts w:ascii="Times New Roman" w:hAnsi="Times New Roman"/>
          <w:sz w:val="24"/>
          <w:szCs w:val="24"/>
          <w:lang w:eastAsia="ru-RU"/>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roofErr w:type="gramEnd"/>
    </w:p>
    <w:p w:rsidR="00B95AAF" w:rsidRPr="00DC09C3" w:rsidRDefault="00B95AAF" w:rsidP="00D134AC">
      <w:pPr>
        <w:tabs>
          <w:tab w:val="left" w:pos="227"/>
          <w:tab w:val="left" w:pos="709"/>
          <w:tab w:val="left" w:pos="1080"/>
        </w:tabs>
        <w:suppressAutoHyphens/>
        <w:spacing w:after="0" w:line="100" w:lineRule="atLeast"/>
        <w:jc w:val="center"/>
      </w:pPr>
    </w:p>
    <w:p w:rsidR="00B95AAF" w:rsidRPr="00DC09C3" w:rsidRDefault="00B95AAF" w:rsidP="00D134AC">
      <w:pPr>
        <w:tabs>
          <w:tab w:val="left" w:pos="227"/>
          <w:tab w:val="left" w:pos="709"/>
          <w:tab w:val="left" w:pos="1080"/>
        </w:tabs>
        <w:suppressAutoHyphens/>
        <w:spacing w:after="0" w:line="100" w:lineRule="atLeast"/>
        <w:jc w:val="center"/>
      </w:pPr>
      <w:r w:rsidRPr="00DC09C3">
        <w:rPr>
          <w:rFonts w:ascii="Times New Roman" w:hAnsi="Times New Roman"/>
          <w:b/>
          <w:bCs/>
          <w:sz w:val="24"/>
          <w:szCs w:val="24"/>
          <w:lang w:eastAsia="ru-RU"/>
        </w:rPr>
        <w:t>Раздел 5. Рассмотрение первых частей заявок на участие в электронном аукционе</w:t>
      </w:r>
    </w:p>
    <w:p w:rsidR="00B95AAF" w:rsidRPr="00DC09C3" w:rsidRDefault="00B95AAF" w:rsidP="00D134AC">
      <w:pPr>
        <w:tabs>
          <w:tab w:val="left" w:pos="227"/>
          <w:tab w:val="left" w:pos="709"/>
          <w:tab w:val="left" w:pos="1080"/>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5.1.  Аукционная комиссия проверяет первые части заявок на участие </w:t>
      </w:r>
      <w:r w:rsidRPr="00DC09C3">
        <w:rPr>
          <w:rFonts w:ascii="Times New Roman" w:hAnsi="Times New Roman"/>
          <w:sz w:val="24"/>
          <w:szCs w:val="24"/>
          <w:lang w:eastAsia="ru-RU"/>
        </w:rPr>
        <w:br/>
        <w:t>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5.2. Срок рассмотрения первых частей заявок на участие в электронном аукционе не может превышать 7 (семь) дней </w:t>
      </w:r>
      <w:proofErr w:type="gramStart"/>
      <w:r w:rsidRPr="00DC09C3">
        <w:rPr>
          <w:rFonts w:ascii="Times New Roman" w:hAnsi="Times New Roman"/>
          <w:sz w:val="24"/>
          <w:szCs w:val="24"/>
          <w:lang w:eastAsia="ru-RU"/>
        </w:rPr>
        <w:t>с даты окончания</w:t>
      </w:r>
      <w:proofErr w:type="gramEnd"/>
      <w:r w:rsidRPr="00DC09C3">
        <w:rPr>
          <w:rFonts w:ascii="Times New Roman" w:hAnsi="Times New Roman"/>
          <w:sz w:val="24"/>
          <w:szCs w:val="24"/>
          <w:lang w:eastAsia="ru-RU"/>
        </w:rPr>
        <w:t xml:space="preserve"> срока подачи указанных заявок.</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Дата окончания срока рассмотрения заявок на участие в таком аукционе указывается в </w:t>
      </w:r>
      <w:r w:rsidRPr="00DC09C3">
        <w:rPr>
          <w:rFonts w:ascii="Times New Roman" w:hAnsi="Times New Roman"/>
          <w:b/>
          <w:bCs/>
          <w:i/>
          <w:iCs/>
          <w:sz w:val="24"/>
          <w:szCs w:val="24"/>
          <w:lang w:eastAsia="ru-RU"/>
        </w:rPr>
        <w:t>Информационной карте аукциона и извещении</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5.3. </w:t>
      </w:r>
      <w:r w:rsidRPr="00DC09C3">
        <w:rPr>
          <w:rFonts w:ascii="Times New Roman" w:hAnsi="Times New Roman"/>
          <w:sz w:val="24"/>
          <w:szCs w:val="24"/>
          <w:lang w:val="en-US" w:eastAsia="ru-RU"/>
        </w:rPr>
        <w:t> </w:t>
      </w:r>
      <w:r w:rsidRPr="00DC09C3">
        <w:rPr>
          <w:rFonts w:ascii="Times New Roman" w:hAnsi="Times New Roman"/>
          <w:sz w:val="24"/>
          <w:szCs w:val="24"/>
          <w:lang w:eastAsia="ru-RU"/>
        </w:rPr>
        <w:t xml:space="preserve">По результатам рассмотрения первых частей заявок на участие </w:t>
      </w:r>
      <w:r w:rsidRPr="00DC09C3">
        <w:rPr>
          <w:rFonts w:ascii="Times New Roman" w:hAnsi="Times New Roman"/>
          <w:sz w:val="24"/>
          <w:szCs w:val="24"/>
          <w:lang w:eastAsia="ru-RU"/>
        </w:rPr>
        <w:br/>
        <w:t>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б) об отказе в допуске к участию в таком аукционе в порядке </w:t>
      </w:r>
      <w:r w:rsidRPr="00DC09C3">
        <w:rPr>
          <w:rFonts w:ascii="Times New Roman" w:hAnsi="Times New Roman"/>
          <w:sz w:val="24"/>
          <w:szCs w:val="24"/>
          <w:lang w:eastAsia="ru-RU"/>
        </w:rPr>
        <w:br/>
        <w:t>и по основаниям, которые предусмотрены пунктом 5.4 раздела 5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5.4. Участник электронного аукциона не допускается к участию в нем </w:t>
      </w:r>
      <w:r w:rsidRPr="00DC09C3">
        <w:rPr>
          <w:rFonts w:ascii="Times New Roman" w:hAnsi="Times New Roman"/>
          <w:sz w:val="24"/>
          <w:szCs w:val="24"/>
          <w:lang w:eastAsia="ru-RU"/>
        </w:rPr>
        <w:br/>
        <w:t>в случае: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B95AAF" w:rsidRPr="00DC09C3" w:rsidRDefault="00B95AAF" w:rsidP="00D134AC">
      <w:pPr>
        <w:tabs>
          <w:tab w:val="left" w:pos="709"/>
          <w:tab w:val="left" w:pos="1080"/>
        </w:tabs>
        <w:suppressAutoHyphens/>
        <w:spacing w:after="0" w:line="100" w:lineRule="atLeast"/>
        <w:ind w:firstLine="540"/>
        <w:jc w:val="both"/>
      </w:pPr>
      <w:r w:rsidRPr="00DC09C3">
        <w:rPr>
          <w:rFonts w:ascii="Times New Roman" w:hAnsi="Times New Roman"/>
          <w:sz w:val="24"/>
          <w:szCs w:val="24"/>
          <w:lang w:eastAsia="ru-RU"/>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5.6. По результатам рассмотрения первых частей заявок на участие </w:t>
      </w:r>
      <w:r w:rsidRPr="00DC09C3">
        <w:rPr>
          <w:rFonts w:ascii="Times New Roman" w:hAnsi="Times New Roman"/>
          <w:sz w:val="24"/>
          <w:szCs w:val="24"/>
          <w:lang w:eastAsia="ru-RU"/>
        </w:rPr>
        <w:br/>
        <w:t>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C09C3">
        <w:rPr>
          <w:rFonts w:ascii="Times New Roman" w:hAnsi="Times New Roman"/>
          <w:sz w:val="24"/>
          <w:szCs w:val="24"/>
          <w:lang w:eastAsia="ru-RU"/>
        </w:rPr>
        <w:t>ии ау</w:t>
      </w:r>
      <w:proofErr w:type="gramEnd"/>
      <w:r w:rsidRPr="00DC09C3">
        <w:rPr>
          <w:rFonts w:ascii="Times New Roman" w:hAnsi="Times New Roman"/>
          <w:sz w:val="24"/>
          <w:szCs w:val="24"/>
          <w:lang w:eastAsia="ru-RU"/>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о порядковых номерах заявок на участие в таком аукционе;</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DC09C3">
        <w:rPr>
          <w:rFonts w:ascii="Times New Roman" w:hAnsi="Times New Roman"/>
          <w:sz w:val="24"/>
          <w:szCs w:val="24"/>
          <w:lang w:eastAsia="ru-RU"/>
        </w:rPr>
        <w:t xml:space="preserve"> в нем, положений заявки на участие в таком аукционе, которые </w:t>
      </w:r>
      <w:r w:rsidRPr="00DC09C3">
        <w:rPr>
          <w:rFonts w:ascii="Times New Roman" w:hAnsi="Times New Roman"/>
          <w:sz w:val="24"/>
          <w:szCs w:val="24"/>
          <w:lang w:eastAsia="ru-RU"/>
        </w:rPr>
        <w:br/>
        <w:t>не соответствуют требованиям, установленным документацией о нем;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5.7.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по результатам рассмотрения первых частей заявок </w:t>
      </w:r>
      <w:r w:rsidRPr="00DC09C3">
        <w:rPr>
          <w:rFonts w:ascii="Times New Roman" w:hAnsi="Times New Roman"/>
          <w:sz w:val="24"/>
          <w:szCs w:val="24"/>
          <w:lang w:eastAsia="ru-RU"/>
        </w:rPr>
        <w:br/>
        <w:t xml:space="preserve">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 </w:t>
      </w:r>
      <w:proofErr w:type="gramStart"/>
      <w:r w:rsidRPr="00DC09C3">
        <w:rPr>
          <w:rFonts w:ascii="Times New Roman" w:hAnsi="Times New Roman"/>
          <w:sz w:val="24"/>
          <w:szCs w:val="24"/>
          <w:lang w:eastAsia="ru-RU"/>
        </w:rPr>
        <w:t>состоявшимся</w:t>
      </w:r>
      <w:proofErr w:type="gramEnd"/>
      <w:r w:rsidRPr="00DC09C3">
        <w:rPr>
          <w:rFonts w:ascii="Times New Roman" w:hAnsi="Times New Roman"/>
          <w:sz w:val="24"/>
          <w:szCs w:val="24"/>
          <w:lang w:eastAsia="ru-RU"/>
        </w:rPr>
        <w:t>.</w:t>
      </w:r>
    </w:p>
    <w:p w:rsidR="00B95AAF" w:rsidRPr="00DC09C3" w:rsidRDefault="00B95AAF" w:rsidP="00D134AC">
      <w:pPr>
        <w:tabs>
          <w:tab w:val="left" w:pos="709"/>
          <w:tab w:val="left" w:pos="1134"/>
        </w:tabs>
        <w:suppressAutoHyphens/>
        <w:spacing w:after="0" w:line="100" w:lineRule="atLeast"/>
        <w:ind w:firstLine="540"/>
        <w:jc w:val="both"/>
      </w:pPr>
      <w:r w:rsidRPr="00DC09C3">
        <w:rPr>
          <w:rFonts w:ascii="Times New Roman" w:hAnsi="Times New Roman"/>
          <w:sz w:val="24"/>
          <w:szCs w:val="24"/>
          <w:lang w:eastAsia="ru-RU"/>
        </w:rPr>
        <w:t xml:space="preserve">5.8. </w:t>
      </w:r>
      <w:proofErr w:type="gramStart"/>
      <w:r w:rsidRPr="00DC09C3">
        <w:rPr>
          <w:rFonts w:ascii="Times New Roman" w:hAnsi="Times New Roman"/>
          <w:sz w:val="24"/>
          <w:szCs w:val="24"/>
          <w:lang w:eastAsia="ru-RU"/>
        </w:rPr>
        <w:t xml:space="preserve">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sidRPr="00DC09C3">
        <w:rPr>
          <w:rFonts w:ascii="Times New Roman" w:hAnsi="Times New Roman"/>
          <w:sz w:val="24"/>
          <w:szCs w:val="24"/>
          <w:lang w:eastAsia="ru-RU"/>
        </w:rPr>
        <w:br/>
        <w:t>в отношении поданных ими заявок.</w:t>
      </w:r>
      <w:proofErr w:type="gramEnd"/>
      <w:r w:rsidRPr="00DC09C3">
        <w:rPr>
          <w:rFonts w:ascii="Times New Roman" w:hAnsi="Times New Roman"/>
          <w:sz w:val="24"/>
          <w:szCs w:val="24"/>
          <w:lang w:eastAsia="ru-RU"/>
        </w:rPr>
        <w:t xml:space="preserve">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w:t>
      </w:r>
      <w:r w:rsidRPr="00DC09C3">
        <w:rPr>
          <w:rFonts w:ascii="Times New Roman" w:hAnsi="Times New Roman"/>
          <w:sz w:val="24"/>
          <w:szCs w:val="24"/>
          <w:lang w:eastAsia="ru-RU"/>
        </w:rPr>
        <w:br/>
        <w:t>и иных нормативных правовых актов Российской Федерации, нарушение которых послужило основанием для принятия этого решения об отказе.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5.9.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электронный аукцион признан не состоявшимся </w:t>
      </w:r>
      <w:r w:rsidRPr="00DC09C3">
        <w:rPr>
          <w:rFonts w:ascii="Times New Roman" w:hAnsi="Times New Roman"/>
          <w:sz w:val="24"/>
          <w:szCs w:val="24"/>
          <w:lang w:eastAsia="ru-RU"/>
        </w:rPr>
        <w:br/>
        <w:t>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B95AAF" w:rsidRPr="00DC09C3" w:rsidRDefault="00B95AAF" w:rsidP="00D134AC">
      <w:pPr>
        <w:tabs>
          <w:tab w:val="left" w:pos="709"/>
        </w:tabs>
        <w:suppressAutoHyphens/>
        <w:spacing w:after="0" w:line="100" w:lineRule="atLeast"/>
        <w:ind w:firstLine="540"/>
        <w:jc w:val="both"/>
      </w:pPr>
      <w:bookmarkStart w:id="7" w:name="Par1"/>
      <w:bookmarkEnd w:id="7"/>
      <w:proofErr w:type="gramStart"/>
      <w:r w:rsidRPr="00DC09C3">
        <w:rPr>
          <w:rFonts w:ascii="Times New Roman" w:hAnsi="Times New Roman"/>
          <w:sz w:val="24"/>
          <w:szCs w:val="24"/>
          <w:lang w:eastAsia="ru-RU"/>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0">
        <w:r w:rsidRPr="00DC09C3">
          <w:rPr>
            <w:rFonts w:ascii="Times New Roman" w:hAnsi="Times New Roman"/>
            <w:sz w:val="24"/>
            <w:szCs w:val="24"/>
            <w:lang w:eastAsia="ru-RU"/>
          </w:rPr>
          <w:t>пунктами 2</w:t>
        </w:r>
      </w:hyperlink>
      <w:r w:rsidRPr="00DC09C3">
        <w:rPr>
          <w:rFonts w:ascii="Times New Roman" w:hAnsi="Times New Roman"/>
          <w:sz w:val="24"/>
          <w:szCs w:val="24"/>
          <w:lang w:eastAsia="ru-RU"/>
        </w:rPr>
        <w:t xml:space="preserve"> - </w:t>
      </w:r>
      <w:hyperlink r:id="rId31">
        <w:r w:rsidRPr="00DC09C3">
          <w:rPr>
            <w:rFonts w:ascii="Times New Roman" w:hAnsi="Times New Roman"/>
            <w:sz w:val="24"/>
            <w:szCs w:val="24"/>
            <w:lang w:eastAsia="ru-RU"/>
          </w:rPr>
          <w:t>6</w:t>
        </w:r>
      </w:hyperlink>
      <w:r w:rsidRPr="00DC09C3">
        <w:rPr>
          <w:rFonts w:ascii="Times New Roman" w:hAnsi="Times New Roman"/>
          <w:sz w:val="24"/>
          <w:szCs w:val="24"/>
          <w:lang w:eastAsia="ru-RU"/>
        </w:rPr>
        <w:t xml:space="preserve"> и </w:t>
      </w:r>
      <w:hyperlink r:id="rId32">
        <w:r w:rsidRPr="00DC09C3">
          <w:rPr>
            <w:rFonts w:ascii="Times New Roman" w:hAnsi="Times New Roman"/>
            <w:sz w:val="24"/>
            <w:szCs w:val="24"/>
            <w:lang w:eastAsia="ru-RU"/>
          </w:rPr>
          <w:t>8 части 2 статьи 61</w:t>
        </w:r>
      </w:hyperlink>
      <w:r w:rsidRPr="00DC09C3">
        <w:rPr>
          <w:rFonts w:ascii="Times New Roman" w:hAnsi="Times New Roman"/>
          <w:sz w:val="24"/>
          <w:szCs w:val="24"/>
          <w:lang w:eastAsia="ru-RU"/>
        </w:rPr>
        <w:t xml:space="preserve"> Закона и содержащиеся на дату и время окончания срока подачи заявок на участие в таком аукционе</w:t>
      </w:r>
      <w:proofErr w:type="gramEnd"/>
      <w:r w:rsidRPr="00DC09C3">
        <w:rPr>
          <w:rFonts w:ascii="Times New Roman" w:hAnsi="Times New Roman"/>
          <w:sz w:val="24"/>
          <w:szCs w:val="24"/>
          <w:lang w:eastAsia="ru-RU"/>
        </w:rPr>
        <w:t xml:space="preserve"> в реестре участников такого аукциона, получивших аккредитацию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2) оператор электронной площадки в течение срока, указанного в подпункте 1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3) аукционная комиссия в течение трех рабочих дней с даты получения единственной заявки на участие в таком аукционе и документов, указанных </w:t>
      </w:r>
      <w:r w:rsidRPr="00DC09C3">
        <w:rPr>
          <w:rFonts w:ascii="Times New Roman" w:hAnsi="Times New Roman"/>
          <w:sz w:val="24"/>
          <w:szCs w:val="24"/>
          <w:lang w:eastAsia="ru-RU"/>
        </w:rPr>
        <w:br/>
        <w:t>в подпункте 1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w:t>
      </w:r>
      <w:proofErr w:type="gramEnd"/>
      <w:r w:rsidRPr="00DC09C3">
        <w:rPr>
          <w:rFonts w:ascii="Times New Roman" w:hAnsi="Times New Roman"/>
          <w:sz w:val="24"/>
          <w:szCs w:val="24"/>
          <w:lang w:eastAsia="ru-RU"/>
        </w:rPr>
        <w:t xml:space="preserve"> в таком аукционе, </w:t>
      </w:r>
      <w:proofErr w:type="gramStart"/>
      <w:r w:rsidRPr="00DC09C3">
        <w:rPr>
          <w:rFonts w:ascii="Times New Roman" w:hAnsi="Times New Roman"/>
          <w:sz w:val="24"/>
          <w:szCs w:val="24"/>
          <w:lang w:eastAsia="ru-RU"/>
        </w:rPr>
        <w:t>подписанный</w:t>
      </w:r>
      <w:proofErr w:type="gramEnd"/>
      <w:r w:rsidRPr="00DC09C3">
        <w:rPr>
          <w:rFonts w:ascii="Times New Roman" w:hAnsi="Times New Roman"/>
          <w:sz w:val="24"/>
          <w:szCs w:val="24"/>
          <w:lang w:eastAsia="ru-RU"/>
        </w:rPr>
        <w:t xml:space="preserve"> членами аукционной комиссии.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Указанный протокол должен содержать следующую информацию:</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w:t>
      </w:r>
      <w:r w:rsidRPr="00DC09C3">
        <w:rPr>
          <w:rFonts w:ascii="Times New Roman" w:hAnsi="Times New Roman"/>
          <w:sz w:val="24"/>
          <w:szCs w:val="24"/>
          <w:lang w:eastAsia="ru-RU"/>
        </w:rPr>
        <w:br/>
        <w:t>о таком аукционе</w:t>
      </w:r>
      <w:proofErr w:type="gramEnd"/>
      <w:r w:rsidRPr="00DC09C3">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которым</w:t>
      </w:r>
      <w:proofErr w:type="gramEnd"/>
      <w:r w:rsidRPr="00DC09C3">
        <w:rPr>
          <w:rFonts w:ascii="Times New Roman" w:hAnsi="Times New Roman"/>
          <w:sz w:val="24"/>
          <w:szCs w:val="24"/>
          <w:lang w:eastAsia="ru-RU"/>
        </w:rPr>
        <w:t xml:space="preserve"> не соответствует единственная заявка на участие в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3">
        <w:r w:rsidRPr="00DC09C3">
          <w:rPr>
            <w:rFonts w:ascii="Times New Roman" w:hAnsi="Times New Roman"/>
            <w:sz w:val="24"/>
            <w:szCs w:val="24"/>
            <w:lang w:eastAsia="ru-RU"/>
          </w:rPr>
          <w:t>пунктом 25 части 1 статьи 93</w:t>
        </w:r>
      </w:hyperlink>
      <w:r w:rsidRPr="00DC09C3">
        <w:rPr>
          <w:rFonts w:ascii="Times New Roman" w:hAnsi="Times New Roman"/>
          <w:sz w:val="24"/>
          <w:szCs w:val="24"/>
          <w:lang w:eastAsia="ru-RU"/>
        </w:rPr>
        <w:t xml:space="preserve"> Закона в порядке, установленном пунктом 8.1 раздела 8 части I документации об аукционе.</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5.10.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электронный аукцион признан несостоявшимся </w:t>
      </w:r>
      <w:r w:rsidRPr="00DC09C3">
        <w:rPr>
          <w:rFonts w:ascii="Times New Roman" w:hAnsi="Times New Roman"/>
          <w:sz w:val="24"/>
          <w:szCs w:val="24"/>
          <w:lang w:eastAsia="ru-RU"/>
        </w:rPr>
        <w:br/>
        <w:t>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95AAF" w:rsidRPr="00DC09C3" w:rsidRDefault="00B95AAF" w:rsidP="00D134AC">
      <w:pPr>
        <w:tabs>
          <w:tab w:val="left" w:pos="709"/>
        </w:tabs>
        <w:suppressAutoHyphens/>
        <w:spacing w:after="0" w:line="100" w:lineRule="atLeast"/>
        <w:ind w:firstLine="540"/>
        <w:jc w:val="both"/>
      </w:pPr>
      <w:bookmarkStart w:id="8" w:name="Par0"/>
      <w:bookmarkEnd w:id="8"/>
      <w:proofErr w:type="gramStart"/>
      <w:r w:rsidRPr="00DC09C3">
        <w:rPr>
          <w:rFonts w:ascii="Times New Roman" w:hAnsi="Times New Roman"/>
          <w:sz w:val="24"/>
          <w:szCs w:val="24"/>
          <w:lang w:eastAsia="ru-RU"/>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4">
        <w:r w:rsidRPr="00DC09C3">
          <w:rPr>
            <w:rFonts w:ascii="Times New Roman" w:hAnsi="Times New Roman"/>
            <w:sz w:val="24"/>
            <w:szCs w:val="24"/>
            <w:lang w:eastAsia="ru-RU"/>
          </w:rPr>
          <w:t>пунктами 2</w:t>
        </w:r>
      </w:hyperlink>
      <w:r w:rsidRPr="00DC09C3">
        <w:rPr>
          <w:rFonts w:ascii="Times New Roman" w:hAnsi="Times New Roman"/>
          <w:sz w:val="24"/>
          <w:szCs w:val="24"/>
          <w:lang w:eastAsia="ru-RU"/>
        </w:rPr>
        <w:t xml:space="preserve"> - </w:t>
      </w:r>
      <w:hyperlink r:id="rId35">
        <w:r w:rsidRPr="00DC09C3">
          <w:rPr>
            <w:rFonts w:ascii="Times New Roman" w:hAnsi="Times New Roman"/>
            <w:sz w:val="24"/>
            <w:szCs w:val="24"/>
            <w:lang w:eastAsia="ru-RU"/>
          </w:rPr>
          <w:t>6</w:t>
        </w:r>
      </w:hyperlink>
      <w:r w:rsidRPr="00DC09C3">
        <w:rPr>
          <w:rFonts w:ascii="Times New Roman" w:hAnsi="Times New Roman"/>
          <w:sz w:val="24"/>
          <w:szCs w:val="24"/>
          <w:lang w:eastAsia="ru-RU"/>
        </w:rPr>
        <w:t xml:space="preserve"> и </w:t>
      </w:r>
      <w:hyperlink r:id="rId36">
        <w:r w:rsidRPr="00DC09C3">
          <w:rPr>
            <w:rFonts w:ascii="Times New Roman" w:hAnsi="Times New Roman"/>
            <w:sz w:val="24"/>
            <w:szCs w:val="24"/>
            <w:lang w:eastAsia="ru-RU"/>
          </w:rPr>
          <w:t>8 части 2 статьи 61</w:t>
        </w:r>
      </w:hyperlink>
      <w:r w:rsidRPr="00DC09C3">
        <w:rPr>
          <w:rFonts w:ascii="Times New Roman" w:hAnsi="Times New Roman"/>
          <w:sz w:val="24"/>
          <w:szCs w:val="24"/>
          <w:lang w:eastAsia="ru-RU"/>
        </w:rPr>
        <w:t xml:space="preserve"> Закона и содержащиеся на дату и</w:t>
      </w:r>
      <w:proofErr w:type="gramEnd"/>
      <w:r w:rsidRPr="00DC09C3">
        <w:rPr>
          <w:rFonts w:ascii="Times New Roman" w:hAnsi="Times New Roman"/>
          <w:sz w:val="24"/>
          <w:szCs w:val="24"/>
          <w:lang w:eastAsia="ru-RU"/>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 оператор электронной площадки в течение срока, указанного в пункте 1 пункта 5.10 настоящего раздела части I документации об аукционе, обязан направить уведомление единственному участнику такого аукциона;</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w:t>
      </w:r>
      <w:proofErr w:type="gramEnd"/>
      <w:r w:rsidRPr="00DC09C3">
        <w:rPr>
          <w:rFonts w:ascii="Times New Roman" w:hAnsi="Times New Roman"/>
          <w:sz w:val="24"/>
          <w:szCs w:val="24"/>
          <w:lang w:eastAsia="ru-RU"/>
        </w:rPr>
        <w:t xml:space="preserve"> участника такого аукциона, </w:t>
      </w:r>
      <w:proofErr w:type="gramStart"/>
      <w:r w:rsidRPr="00DC09C3">
        <w:rPr>
          <w:rFonts w:ascii="Times New Roman" w:hAnsi="Times New Roman"/>
          <w:sz w:val="24"/>
          <w:szCs w:val="24"/>
          <w:lang w:eastAsia="ru-RU"/>
        </w:rPr>
        <w:t>подписанный</w:t>
      </w:r>
      <w:proofErr w:type="gramEnd"/>
      <w:r w:rsidRPr="00DC09C3">
        <w:rPr>
          <w:rFonts w:ascii="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а) решение о соответствии единственного участника такого аукциона </w:t>
      </w:r>
      <w:r w:rsidRPr="00DC09C3">
        <w:rPr>
          <w:rFonts w:ascii="Times New Roman" w:hAnsi="Times New Roman"/>
          <w:sz w:val="24"/>
          <w:szCs w:val="24"/>
          <w:lang w:eastAsia="ru-RU"/>
        </w:rPr>
        <w:br/>
        <w:t xml:space="preserve">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w:t>
      </w:r>
      <w:r w:rsidRPr="00DC09C3">
        <w:rPr>
          <w:rFonts w:ascii="Times New Roman" w:hAnsi="Times New Roman"/>
          <w:sz w:val="24"/>
          <w:szCs w:val="24"/>
          <w:lang w:eastAsia="ru-RU"/>
        </w:rPr>
        <w:lastRenderedPageBreak/>
        <w:t>указанием положений Закона и (или) документации о таком аукционе, которым не соответствует эта</w:t>
      </w:r>
      <w:proofErr w:type="gramEnd"/>
      <w:r w:rsidRPr="00DC09C3">
        <w:rPr>
          <w:rFonts w:ascii="Times New Roman" w:hAnsi="Times New Roman"/>
          <w:sz w:val="24"/>
          <w:szCs w:val="24"/>
          <w:lang w:eastAsia="ru-RU"/>
        </w:rPr>
        <w:t xml:space="preserve"> заявка;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7">
        <w:r w:rsidRPr="00DC09C3">
          <w:rPr>
            <w:rFonts w:ascii="Times New Roman" w:hAnsi="Times New Roman"/>
            <w:sz w:val="24"/>
            <w:szCs w:val="24"/>
            <w:lang w:eastAsia="ru-RU"/>
          </w:rPr>
          <w:t>пунктом 25 части 1 статьи 93</w:t>
        </w:r>
      </w:hyperlink>
      <w:r w:rsidRPr="00DC09C3">
        <w:rPr>
          <w:rFonts w:ascii="Times New Roman" w:hAnsi="Times New Roman"/>
          <w:sz w:val="24"/>
          <w:szCs w:val="24"/>
          <w:lang w:eastAsia="ru-RU"/>
        </w:rPr>
        <w:t xml:space="preserve"> Закона в порядке, установленном пунктом 8.1 раздела 8 части I документации об аукционе.</w:t>
      </w:r>
      <w:proofErr w:type="gramEnd"/>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 w:val="left" w:pos="1134"/>
        </w:tabs>
        <w:suppressAutoHyphens/>
        <w:spacing w:after="0" w:line="100" w:lineRule="atLeast"/>
        <w:jc w:val="center"/>
      </w:pPr>
      <w:r w:rsidRPr="00DC09C3">
        <w:rPr>
          <w:rFonts w:ascii="Times New Roman" w:hAnsi="Times New Roman"/>
          <w:b/>
          <w:bCs/>
          <w:sz w:val="24"/>
          <w:szCs w:val="24"/>
          <w:lang w:eastAsia="ru-RU"/>
        </w:rPr>
        <w:t>Раздел 6. Проведение электронного аукциона</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 w:val="left" w:pos="1260"/>
        </w:tabs>
        <w:suppressAutoHyphens/>
        <w:spacing w:after="0" w:line="100" w:lineRule="atLeast"/>
        <w:jc w:val="center"/>
      </w:pPr>
      <w:r w:rsidRPr="00DC09C3">
        <w:rPr>
          <w:rFonts w:ascii="Times New Roman" w:hAnsi="Times New Roman"/>
          <w:b/>
          <w:bCs/>
          <w:sz w:val="24"/>
          <w:szCs w:val="24"/>
          <w:lang w:eastAsia="ru-RU"/>
        </w:rPr>
        <w:t>6.1. Дата и время проведения электронного аукциона</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6.1.1. Электронный аукцион проводится на электронной площадке </w:t>
      </w:r>
      <w:r w:rsidRPr="00DC09C3">
        <w:rPr>
          <w:rFonts w:ascii="Times New Roman" w:hAnsi="Times New Roman"/>
          <w:sz w:val="24"/>
          <w:szCs w:val="24"/>
          <w:lang w:eastAsia="ru-RU"/>
        </w:rPr>
        <w:br/>
        <w:t xml:space="preserve">в указанный в </w:t>
      </w:r>
      <w:r w:rsidRPr="00DC09C3">
        <w:rPr>
          <w:rFonts w:ascii="Times New Roman" w:hAnsi="Times New Roman"/>
          <w:b/>
          <w:i/>
          <w:sz w:val="24"/>
          <w:szCs w:val="24"/>
          <w:lang w:eastAsia="ru-RU"/>
        </w:rPr>
        <w:t>извещении</w:t>
      </w:r>
      <w:r w:rsidRPr="00DC09C3">
        <w:rPr>
          <w:rFonts w:ascii="Times New Roman" w:hAnsi="Times New Roman"/>
          <w:sz w:val="24"/>
          <w:szCs w:val="24"/>
          <w:lang w:eastAsia="ru-RU"/>
        </w:rPr>
        <w:t xml:space="preserve"> и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6.1.2. Днем проведения электронного аукциона является рабочий день, следующий после истечения двух дней с даты </w:t>
      </w:r>
      <w:proofErr w:type="gramStart"/>
      <w:r w:rsidRPr="00DC09C3">
        <w:rPr>
          <w:rFonts w:ascii="Times New Roman" w:hAnsi="Times New Roman"/>
          <w:sz w:val="24"/>
          <w:szCs w:val="24"/>
          <w:lang w:eastAsia="ru-RU"/>
        </w:rPr>
        <w:t>окончания срока рассмотрения первых частей заявок</w:t>
      </w:r>
      <w:proofErr w:type="gramEnd"/>
      <w:r w:rsidRPr="00DC09C3">
        <w:rPr>
          <w:rFonts w:ascii="Times New Roman" w:hAnsi="Times New Roman"/>
          <w:sz w:val="24"/>
          <w:szCs w:val="24"/>
          <w:lang w:eastAsia="ru-RU"/>
        </w:rPr>
        <w:t xml:space="preserve"> на участие в таком аукционе.</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 w:val="left" w:pos="1260"/>
        </w:tabs>
        <w:suppressAutoHyphens/>
        <w:spacing w:after="0" w:line="100" w:lineRule="atLeast"/>
        <w:jc w:val="center"/>
      </w:pPr>
      <w:r w:rsidRPr="00DC09C3">
        <w:rPr>
          <w:rFonts w:ascii="Times New Roman" w:hAnsi="Times New Roman"/>
          <w:b/>
          <w:bCs/>
          <w:sz w:val="24"/>
          <w:szCs w:val="24"/>
          <w:lang w:eastAsia="ru-RU"/>
        </w:rPr>
        <w:t>6.2. Порядок проведения электронного аукциона</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6.2.1. В электронном аукционе могут участвовать только аккредитованные и допущенные к участию в таком аукционе его участники.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6.2.2. Электронный аукцион проводится путем снижения начальной (максимальной) цены контракта, указанной в </w:t>
      </w:r>
      <w:r w:rsidRPr="00DC09C3">
        <w:rPr>
          <w:rFonts w:ascii="Times New Roman" w:hAnsi="Times New Roman"/>
          <w:b/>
          <w:i/>
          <w:sz w:val="24"/>
          <w:szCs w:val="24"/>
          <w:lang w:eastAsia="ru-RU"/>
        </w:rPr>
        <w:t>извещении</w:t>
      </w:r>
      <w:r w:rsidRPr="00DC09C3">
        <w:rPr>
          <w:rFonts w:ascii="Times New Roman" w:hAnsi="Times New Roman"/>
          <w:sz w:val="24"/>
          <w:szCs w:val="24"/>
          <w:lang w:eastAsia="ru-RU"/>
        </w:rPr>
        <w:t xml:space="preserve"> и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в порядке, установленном статьей 68 Закона.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6.2.3. </w:t>
      </w:r>
      <w:proofErr w:type="gramStart"/>
      <w:r w:rsidRPr="00DC09C3">
        <w:rPr>
          <w:rFonts w:ascii="Times New Roman" w:hAnsi="Times New Roman"/>
          <w:sz w:val="24"/>
          <w:szCs w:val="24"/>
          <w:lang w:eastAsia="ru-RU"/>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8">
        <w:r w:rsidRPr="00DC09C3">
          <w:rPr>
            <w:rFonts w:ascii="Times New Roman" w:hAnsi="Times New Roman"/>
            <w:sz w:val="24"/>
            <w:szCs w:val="24"/>
            <w:lang w:eastAsia="ru-RU"/>
          </w:rPr>
          <w:t>пунктом 1.4</w:t>
        </w:r>
      </w:hyperlink>
      <w:r w:rsidRPr="00DC09C3">
        <w:rPr>
          <w:rFonts w:ascii="Times New Roman" w:hAnsi="Times New Roman"/>
          <w:sz w:val="24"/>
          <w:szCs w:val="24"/>
          <w:lang w:eastAsia="ru-RU"/>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6.2.7. При проведении электронного аукциона его участники подают предложения о цене контракта с учетом следующих требований: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6.2.8. </w:t>
      </w:r>
      <w:proofErr w:type="gramStart"/>
      <w:r w:rsidRPr="00DC09C3">
        <w:rPr>
          <w:rFonts w:ascii="Times New Roman" w:hAnsi="Times New Roman"/>
          <w:sz w:val="24"/>
          <w:szCs w:val="24"/>
          <w:lang w:eastAsia="ru-RU"/>
        </w:rPr>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6.2.10. </w:t>
      </w:r>
      <w:proofErr w:type="gramStart"/>
      <w:r w:rsidRPr="00DC09C3">
        <w:rPr>
          <w:rFonts w:ascii="Times New Roman" w:hAnsi="Times New Roman"/>
          <w:sz w:val="24"/>
          <w:szCs w:val="24"/>
          <w:lang w:eastAsia="ru-RU"/>
        </w:rPr>
        <w:t>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9">
        <w:r w:rsidRPr="00DC09C3">
          <w:rPr>
            <w:rFonts w:ascii="Times New Roman" w:hAnsi="Times New Roman"/>
            <w:sz w:val="24"/>
            <w:szCs w:val="24"/>
            <w:lang w:eastAsia="ru-RU"/>
          </w:rPr>
          <w:t>пунктами 1</w:t>
        </w:r>
      </w:hyperlink>
      <w:r w:rsidRPr="00DC09C3">
        <w:rPr>
          <w:rFonts w:ascii="Times New Roman" w:hAnsi="Times New Roman"/>
          <w:sz w:val="24"/>
          <w:szCs w:val="24"/>
          <w:lang w:eastAsia="ru-RU"/>
        </w:rPr>
        <w:t xml:space="preserve"> и </w:t>
      </w:r>
      <w:hyperlink r:id="rId40">
        <w:r w:rsidRPr="00DC09C3">
          <w:rPr>
            <w:rFonts w:ascii="Times New Roman" w:hAnsi="Times New Roman"/>
            <w:sz w:val="24"/>
            <w:szCs w:val="24"/>
            <w:lang w:eastAsia="ru-RU"/>
          </w:rPr>
          <w:t xml:space="preserve">3 </w:t>
        </w:r>
      </w:hyperlink>
      <w:r w:rsidRPr="00DC09C3">
        <w:rPr>
          <w:rFonts w:ascii="Times New Roman" w:hAnsi="Times New Roman"/>
          <w:sz w:val="24"/>
          <w:szCs w:val="24"/>
          <w:lang w:eastAsia="ru-RU"/>
        </w:rPr>
        <w:t xml:space="preserve"> подпункта 6.2.7 пункта 6.2 настоящего</w:t>
      </w:r>
      <w:proofErr w:type="gramEnd"/>
      <w:r w:rsidRPr="00DC09C3">
        <w:rPr>
          <w:rFonts w:ascii="Times New Roman" w:hAnsi="Times New Roman"/>
          <w:sz w:val="24"/>
          <w:szCs w:val="24"/>
          <w:lang w:eastAsia="ru-RU"/>
        </w:rPr>
        <w:t xml:space="preserve"> раздела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6.2.11.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6.2.12. </w:t>
      </w:r>
      <w:proofErr w:type="gramStart"/>
      <w:r w:rsidRPr="00DC09C3">
        <w:rPr>
          <w:rFonts w:ascii="Times New Roman" w:hAnsi="Times New Roman"/>
          <w:sz w:val="24"/>
          <w:szCs w:val="24"/>
          <w:lang w:eastAsia="ru-RU"/>
        </w:rPr>
        <w:t>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6.2.13. Протокол проведения электронного аукциона размещается </w:t>
      </w:r>
      <w:r w:rsidRPr="00DC09C3">
        <w:rPr>
          <w:rFonts w:ascii="Times New Roman" w:hAnsi="Times New Roman"/>
          <w:sz w:val="24"/>
          <w:szCs w:val="24"/>
          <w:lang w:eastAsia="ru-RU"/>
        </w:rPr>
        <w:br/>
        <w:t xml:space="preserve">на электронной площадке ее оператором в течение тридцати минут после окончания такого аукциона. </w:t>
      </w:r>
      <w:proofErr w:type="gramStart"/>
      <w:r w:rsidRPr="00DC09C3">
        <w:rPr>
          <w:rFonts w:ascii="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C09C3">
        <w:rPr>
          <w:rFonts w:ascii="Times New Roman" w:hAnsi="Times New Roman"/>
          <w:sz w:val="24"/>
          <w:szCs w:val="24"/>
          <w:lang w:eastAsia="ru-RU"/>
        </w:rPr>
        <w:t xml:space="preserve"> предложений.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C09C3">
        <w:rPr>
          <w:rFonts w:ascii="Times New Roman" w:hAnsi="Times New Roman"/>
          <w:sz w:val="24"/>
          <w:szCs w:val="24"/>
          <w:lang w:eastAsia="ru-RU"/>
        </w:rPr>
        <w:t>предложения</w:t>
      </w:r>
      <w:proofErr w:type="gramEnd"/>
      <w:r w:rsidRPr="00DC09C3">
        <w:rPr>
          <w:rFonts w:ascii="Times New Roman" w:hAnsi="Times New Roman"/>
          <w:sz w:val="24"/>
          <w:szCs w:val="24"/>
          <w:lang w:eastAsia="ru-RU"/>
        </w:rPr>
        <w:t xml:space="preserve"> о цене контракта которых при ранжировании в соответствии с подпунктом 6.2.13 пункта 6.2 настоящего раздела части </w:t>
      </w:r>
      <w:proofErr w:type="gramStart"/>
      <w:r w:rsidRPr="00DC09C3">
        <w:rPr>
          <w:rFonts w:ascii="Times New Roman" w:hAnsi="Times New Roman"/>
          <w:sz w:val="24"/>
          <w:szCs w:val="24"/>
          <w:lang w:eastAsia="ru-RU"/>
        </w:rPr>
        <w:t xml:space="preserve">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1">
        <w:r w:rsidRPr="00DC09C3">
          <w:rPr>
            <w:rFonts w:ascii="Times New Roman" w:hAnsi="Times New Roman"/>
            <w:sz w:val="24"/>
            <w:szCs w:val="24"/>
            <w:lang w:eastAsia="ru-RU"/>
          </w:rPr>
          <w:t>пунктами 2</w:t>
        </w:r>
      </w:hyperlink>
      <w:r w:rsidRPr="00DC09C3">
        <w:rPr>
          <w:rFonts w:ascii="Times New Roman" w:hAnsi="Times New Roman"/>
          <w:sz w:val="24"/>
          <w:szCs w:val="24"/>
          <w:lang w:eastAsia="ru-RU"/>
        </w:rPr>
        <w:t xml:space="preserve"> - </w:t>
      </w:r>
      <w:hyperlink r:id="rId42">
        <w:r w:rsidRPr="00DC09C3">
          <w:rPr>
            <w:rFonts w:ascii="Times New Roman" w:hAnsi="Times New Roman"/>
            <w:sz w:val="24"/>
            <w:szCs w:val="24"/>
            <w:lang w:eastAsia="ru-RU"/>
          </w:rPr>
          <w:t>6</w:t>
        </w:r>
      </w:hyperlink>
      <w:r w:rsidRPr="00DC09C3">
        <w:rPr>
          <w:rFonts w:ascii="Times New Roman" w:hAnsi="Times New Roman"/>
          <w:sz w:val="24"/>
          <w:szCs w:val="24"/>
          <w:lang w:eastAsia="ru-RU"/>
        </w:rPr>
        <w:t xml:space="preserve"> и </w:t>
      </w:r>
      <w:hyperlink r:id="rId43">
        <w:r w:rsidRPr="00DC09C3">
          <w:rPr>
            <w:rFonts w:ascii="Times New Roman" w:hAnsi="Times New Roman"/>
            <w:sz w:val="24"/>
            <w:szCs w:val="24"/>
            <w:lang w:eastAsia="ru-RU"/>
          </w:rPr>
          <w:t>8 части 2 статьи 61</w:t>
        </w:r>
      </w:hyperlink>
      <w:r w:rsidRPr="00DC09C3">
        <w:rPr>
          <w:rFonts w:ascii="Times New Roman" w:hAnsi="Times New Roman"/>
          <w:sz w:val="24"/>
          <w:szCs w:val="24"/>
          <w:lang w:eastAsia="ru-RU"/>
        </w:rPr>
        <w:t xml:space="preserve"> Закона и содержащиеся на дату и время окончания срока подачи заявок</w:t>
      </w:r>
      <w:proofErr w:type="gramEnd"/>
      <w:r w:rsidRPr="00DC09C3">
        <w:rPr>
          <w:rFonts w:ascii="Times New Roman" w:hAnsi="Times New Roman"/>
          <w:sz w:val="24"/>
          <w:szCs w:val="24"/>
          <w:lang w:eastAsia="ru-RU"/>
        </w:rPr>
        <w:t xml:space="preserve"> на участие в таком аукционе в реестре его </w:t>
      </w:r>
      <w:r w:rsidRPr="00DC09C3">
        <w:rPr>
          <w:rFonts w:ascii="Times New Roman" w:hAnsi="Times New Roman"/>
          <w:sz w:val="24"/>
          <w:szCs w:val="24"/>
          <w:lang w:eastAsia="ru-RU"/>
        </w:rPr>
        <w:lastRenderedPageBreak/>
        <w:t>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6.2.15.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6.2.16. Любой участник электронного аукциона после размещения </w:t>
      </w:r>
      <w:r w:rsidRPr="00DC09C3">
        <w:rPr>
          <w:rFonts w:ascii="Times New Roman" w:hAnsi="Times New Roman"/>
          <w:sz w:val="24"/>
          <w:szCs w:val="24"/>
          <w:lang w:eastAsia="ru-RU"/>
        </w:rPr>
        <w:br/>
        <w:t xml:space="preserve">на электронной площадке и в единой информационной системе указанного </w:t>
      </w:r>
      <w:r w:rsidRPr="00DC09C3">
        <w:rPr>
          <w:rFonts w:ascii="Times New Roman" w:hAnsi="Times New Roman"/>
          <w:sz w:val="24"/>
          <w:szCs w:val="24"/>
          <w:lang w:eastAsia="ru-RU"/>
        </w:rPr>
        <w:br/>
        <w:t xml:space="preserve">в подпункте 6.2.13 пункта 6.2 настоящего раздела части I документации </w:t>
      </w:r>
      <w:r w:rsidRPr="00DC09C3">
        <w:rPr>
          <w:rFonts w:ascii="Times New Roman" w:hAnsi="Times New Roman"/>
          <w:sz w:val="24"/>
          <w:szCs w:val="24"/>
          <w:lang w:eastAsia="ru-RU"/>
        </w:rPr>
        <w:br/>
        <w:t xml:space="preserve">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C09C3">
        <w:rPr>
          <w:rFonts w:ascii="Times New Roman" w:hAnsi="Times New Roman"/>
          <w:sz w:val="24"/>
          <w:szCs w:val="24"/>
          <w:lang w:eastAsia="ru-RU"/>
        </w:rPr>
        <w:t>с даты поступления</w:t>
      </w:r>
      <w:proofErr w:type="gramEnd"/>
      <w:r w:rsidRPr="00DC09C3">
        <w:rPr>
          <w:rFonts w:ascii="Times New Roman" w:hAnsi="Times New Roman"/>
          <w:sz w:val="24"/>
          <w:szCs w:val="24"/>
          <w:lang w:eastAsia="ru-RU"/>
        </w:rPr>
        <w:t xml:space="preserve"> данного запроса обязан предоставить этому участнику соответствующие разъяснения.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6.2.17.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1) такой аукцион в соответствии с настоящей частью проводится </w:t>
      </w:r>
      <w:r w:rsidRPr="00DC09C3">
        <w:rPr>
          <w:rFonts w:ascii="Times New Roman" w:hAnsi="Times New Roman"/>
          <w:sz w:val="24"/>
          <w:szCs w:val="24"/>
          <w:lang w:eastAsia="ru-RU"/>
        </w:rPr>
        <w:br/>
        <w:t>до достижения цены контракта не более чем сто миллионов рублей;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3) размер обеспечения исполнения контракта рассчитывается исходя </w:t>
      </w:r>
      <w:r w:rsidRPr="00DC09C3">
        <w:rPr>
          <w:rFonts w:ascii="Times New Roman" w:hAnsi="Times New Roman"/>
          <w:sz w:val="24"/>
          <w:szCs w:val="24"/>
          <w:lang w:eastAsia="ru-RU"/>
        </w:rPr>
        <w:br/>
        <w:t xml:space="preserve">из начальной (максимальной) цены контракта, указанной в </w:t>
      </w:r>
      <w:r w:rsidRPr="00DC09C3">
        <w:rPr>
          <w:rFonts w:ascii="Times New Roman" w:hAnsi="Times New Roman"/>
          <w:b/>
          <w:i/>
          <w:sz w:val="24"/>
          <w:szCs w:val="24"/>
          <w:lang w:eastAsia="ru-RU"/>
        </w:rPr>
        <w:t>извещении</w:t>
      </w:r>
      <w:r w:rsidRPr="00DC09C3">
        <w:rPr>
          <w:rFonts w:ascii="Times New Roman" w:hAnsi="Times New Roman"/>
          <w:sz w:val="24"/>
          <w:szCs w:val="24"/>
          <w:lang w:eastAsia="ru-RU"/>
        </w:rPr>
        <w:br/>
        <w:t xml:space="preserve">и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6.2.18.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электронный аукцион признан не состоявшимся </w:t>
      </w:r>
      <w:r w:rsidRPr="00DC09C3">
        <w:rPr>
          <w:rFonts w:ascii="Times New Roman" w:hAnsi="Times New Roman"/>
          <w:sz w:val="24"/>
          <w:szCs w:val="24"/>
          <w:lang w:eastAsia="ru-RU"/>
        </w:rPr>
        <w:br/>
        <w:t>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6.2.18.1. </w:t>
      </w:r>
      <w:proofErr w:type="gramStart"/>
      <w:r w:rsidRPr="00DC09C3">
        <w:rPr>
          <w:rFonts w:ascii="Times New Roman" w:hAnsi="Times New Roman"/>
          <w:sz w:val="24"/>
          <w:szCs w:val="24"/>
          <w:lang w:eastAsia="ru-RU"/>
        </w:rPr>
        <w:t xml:space="preserve">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4">
        <w:r w:rsidRPr="00DC09C3">
          <w:rPr>
            <w:rFonts w:ascii="Times New Roman" w:hAnsi="Times New Roman"/>
            <w:sz w:val="24"/>
            <w:szCs w:val="24"/>
            <w:lang w:eastAsia="ru-RU"/>
          </w:rPr>
          <w:t>пунктами 2</w:t>
        </w:r>
      </w:hyperlink>
      <w:r w:rsidRPr="00DC09C3">
        <w:rPr>
          <w:rFonts w:ascii="Times New Roman" w:hAnsi="Times New Roman"/>
          <w:sz w:val="24"/>
          <w:szCs w:val="24"/>
          <w:lang w:eastAsia="ru-RU"/>
        </w:rPr>
        <w:t xml:space="preserve"> - </w:t>
      </w:r>
      <w:hyperlink r:id="rId45">
        <w:r w:rsidRPr="00DC09C3">
          <w:rPr>
            <w:rFonts w:ascii="Times New Roman" w:hAnsi="Times New Roman"/>
            <w:sz w:val="24"/>
            <w:szCs w:val="24"/>
            <w:lang w:eastAsia="ru-RU"/>
          </w:rPr>
          <w:t>6</w:t>
        </w:r>
      </w:hyperlink>
      <w:r w:rsidRPr="00DC09C3">
        <w:rPr>
          <w:rFonts w:ascii="Times New Roman" w:hAnsi="Times New Roman"/>
          <w:sz w:val="24"/>
          <w:szCs w:val="24"/>
          <w:lang w:eastAsia="ru-RU"/>
        </w:rPr>
        <w:t xml:space="preserve"> и </w:t>
      </w:r>
      <w:hyperlink r:id="rId46">
        <w:r w:rsidRPr="00DC09C3">
          <w:rPr>
            <w:rFonts w:ascii="Times New Roman" w:hAnsi="Times New Roman"/>
            <w:sz w:val="24"/>
            <w:szCs w:val="24"/>
            <w:lang w:eastAsia="ru-RU"/>
          </w:rPr>
          <w:t>8 части 2 статьи 61</w:t>
        </w:r>
      </w:hyperlink>
      <w:r w:rsidRPr="00DC09C3">
        <w:rPr>
          <w:rFonts w:ascii="Times New Roman" w:hAnsi="Times New Roman"/>
          <w:sz w:val="24"/>
          <w:szCs w:val="24"/>
          <w:lang w:eastAsia="ru-RU"/>
        </w:rPr>
        <w:t xml:space="preserve"> Закона</w:t>
      </w:r>
      <w:proofErr w:type="gramEnd"/>
      <w:r w:rsidRPr="00DC09C3">
        <w:rPr>
          <w:rFonts w:ascii="Times New Roman" w:hAnsi="Times New Roman"/>
          <w:sz w:val="24"/>
          <w:szCs w:val="24"/>
          <w:lang w:eastAsia="ru-RU"/>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6.2.18.2. Оператор электронной площадки в течение срока, указанного </w:t>
      </w:r>
      <w:r w:rsidRPr="00DC09C3">
        <w:rPr>
          <w:rFonts w:ascii="Times New Roman" w:hAnsi="Times New Roman"/>
          <w:sz w:val="24"/>
          <w:szCs w:val="24"/>
          <w:lang w:eastAsia="ru-RU"/>
        </w:rPr>
        <w:br/>
        <w:t xml:space="preserve">в подпункте 6.2.18.1 пункта 6.2 настоящего раздела части I документации </w:t>
      </w:r>
      <w:r w:rsidRPr="00DC09C3">
        <w:rPr>
          <w:rFonts w:ascii="Times New Roman" w:hAnsi="Times New Roman"/>
          <w:sz w:val="24"/>
          <w:szCs w:val="24"/>
          <w:lang w:eastAsia="ru-RU"/>
        </w:rPr>
        <w:br/>
        <w:t>об аукционе, обязан направить уведомления участникам такого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6.2.18.3. </w:t>
      </w:r>
      <w:proofErr w:type="gramStart"/>
      <w:r w:rsidRPr="00DC09C3">
        <w:rPr>
          <w:rFonts w:ascii="Times New Roman" w:hAnsi="Times New Roman"/>
          <w:sz w:val="24"/>
          <w:szCs w:val="24"/>
          <w:lang w:eastAsia="ru-RU"/>
        </w:rPr>
        <w:t>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w:t>
      </w:r>
      <w:proofErr w:type="gramEnd"/>
      <w:r w:rsidRPr="00DC09C3">
        <w:rPr>
          <w:rFonts w:ascii="Times New Roman" w:hAnsi="Times New Roman"/>
          <w:sz w:val="24"/>
          <w:szCs w:val="24"/>
          <w:lang w:eastAsia="ru-RU"/>
        </w:rPr>
        <w:t xml:space="preserve"> подведения итогов </w:t>
      </w:r>
      <w:r w:rsidRPr="00DC09C3">
        <w:rPr>
          <w:rFonts w:ascii="Times New Roman" w:hAnsi="Times New Roman"/>
          <w:sz w:val="24"/>
          <w:szCs w:val="24"/>
          <w:lang w:eastAsia="ru-RU"/>
        </w:rPr>
        <w:lastRenderedPageBreak/>
        <w:t xml:space="preserve">такого аукциона, </w:t>
      </w:r>
      <w:proofErr w:type="gramStart"/>
      <w:r w:rsidRPr="00DC09C3">
        <w:rPr>
          <w:rFonts w:ascii="Times New Roman" w:hAnsi="Times New Roman"/>
          <w:sz w:val="24"/>
          <w:szCs w:val="24"/>
          <w:lang w:eastAsia="ru-RU"/>
        </w:rPr>
        <w:t>подписанный</w:t>
      </w:r>
      <w:proofErr w:type="gramEnd"/>
      <w:r w:rsidRPr="00DC09C3">
        <w:rPr>
          <w:rFonts w:ascii="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B95AAF" w:rsidRPr="00DC09C3" w:rsidRDefault="00B95AAF" w:rsidP="00D134AC">
      <w:pPr>
        <w:tabs>
          <w:tab w:val="left" w:pos="709"/>
        </w:tabs>
        <w:suppressAutoHyphens/>
        <w:spacing w:after="0" w:line="100" w:lineRule="atLeast"/>
        <w:ind w:firstLine="540"/>
        <w:jc w:val="both"/>
      </w:pPr>
      <w:proofErr w:type="gramStart"/>
      <w:r w:rsidRPr="00DC09C3">
        <w:rPr>
          <w:rFonts w:ascii="Times New Roman" w:hAnsi="Times New Roman"/>
          <w:sz w:val="24"/>
          <w:szCs w:val="24"/>
          <w:lang w:eastAsia="ru-RU"/>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DC09C3">
        <w:rPr>
          <w:rFonts w:ascii="Times New Roman" w:hAnsi="Times New Roman"/>
          <w:sz w:val="24"/>
          <w:szCs w:val="24"/>
          <w:lang w:eastAsia="ru-RU"/>
        </w:rPr>
        <w:t xml:space="preserve"> заявок,  </w:t>
      </w:r>
      <w:proofErr w:type="gramStart"/>
      <w:r w:rsidRPr="00DC09C3">
        <w:rPr>
          <w:rFonts w:ascii="Times New Roman" w:hAnsi="Times New Roman"/>
          <w:sz w:val="24"/>
          <w:szCs w:val="24"/>
          <w:lang w:eastAsia="ru-RU"/>
        </w:rPr>
        <w:t>которое</w:t>
      </w:r>
      <w:proofErr w:type="gramEnd"/>
      <w:r w:rsidRPr="00DC09C3">
        <w:rPr>
          <w:rFonts w:ascii="Times New Roman" w:hAnsi="Times New Roman"/>
          <w:sz w:val="24"/>
          <w:szCs w:val="24"/>
          <w:lang w:eastAsia="ru-RU"/>
        </w:rPr>
        <w:t xml:space="preserve"> не соответствует требованиям документации о таком аукционе;</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6.2.18.4. Контракт заключается в соответствии с </w:t>
      </w:r>
      <w:hyperlink r:id="rId47">
        <w:r w:rsidRPr="00DC09C3">
          <w:rPr>
            <w:rFonts w:ascii="Times New Roman" w:hAnsi="Times New Roman"/>
            <w:sz w:val="24"/>
            <w:szCs w:val="24"/>
            <w:lang w:eastAsia="ru-RU"/>
          </w:rPr>
          <w:t>пунктом 25 части 1 статьи 93</w:t>
        </w:r>
      </w:hyperlink>
      <w:r w:rsidRPr="00DC09C3">
        <w:rPr>
          <w:rFonts w:ascii="Times New Roman" w:hAnsi="Times New Roman"/>
          <w:sz w:val="24"/>
          <w:szCs w:val="24"/>
          <w:lang w:eastAsia="ru-RU"/>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B95AAF" w:rsidRPr="00DC09C3" w:rsidRDefault="00B95AAF" w:rsidP="00D134AC">
      <w:pPr>
        <w:tabs>
          <w:tab w:val="left" w:pos="227"/>
          <w:tab w:val="left" w:pos="709"/>
          <w:tab w:val="left" w:pos="1080"/>
        </w:tabs>
        <w:suppressAutoHyphens/>
        <w:spacing w:after="0" w:line="100" w:lineRule="atLeast"/>
      </w:pPr>
    </w:p>
    <w:p w:rsidR="00B95AAF" w:rsidRPr="00DC09C3" w:rsidRDefault="00B95AAF" w:rsidP="00D134AC">
      <w:pPr>
        <w:tabs>
          <w:tab w:val="left" w:pos="227"/>
          <w:tab w:val="left" w:pos="709"/>
          <w:tab w:val="left" w:pos="1080"/>
        </w:tabs>
        <w:suppressAutoHyphens/>
        <w:spacing w:after="0" w:line="100" w:lineRule="atLeast"/>
        <w:jc w:val="center"/>
      </w:pPr>
      <w:r w:rsidRPr="00DC09C3">
        <w:rPr>
          <w:rFonts w:ascii="Times New Roman" w:hAnsi="Times New Roman"/>
          <w:b/>
          <w:bCs/>
          <w:sz w:val="24"/>
          <w:szCs w:val="24"/>
          <w:lang w:eastAsia="ru-RU"/>
        </w:rPr>
        <w:t>Раздел 7. Рассмотрение вторых частей заявок на участие в электронном аукционе</w:t>
      </w:r>
    </w:p>
    <w:p w:rsidR="00B95AAF" w:rsidRPr="00DC09C3" w:rsidRDefault="00B95AAF" w:rsidP="00D134AC">
      <w:pPr>
        <w:tabs>
          <w:tab w:val="left" w:pos="227"/>
          <w:tab w:val="left" w:pos="709"/>
          <w:tab w:val="left" w:pos="1080"/>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B95AAF" w:rsidRPr="00DC09C3" w:rsidRDefault="00B95AAF" w:rsidP="00D134AC">
      <w:pPr>
        <w:tabs>
          <w:tab w:val="left" w:pos="227"/>
          <w:tab w:val="left" w:pos="709"/>
          <w:tab w:val="left" w:pos="1080"/>
        </w:tabs>
        <w:suppressAutoHyphens/>
        <w:spacing w:after="0" w:line="100" w:lineRule="atLeast"/>
        <w:ind w:firstLine="540"/>
        <w:jc w:val="both"/>
      </w:pPr>
      <w:r w:rsidRPr="00DC09C3">
        <w:rPr>
          <w:rFonts w:ascii="Times New Roman" w:hAnsi="Times New Roman"/>
          <w:sz w:val="24"/>
          <w:szCs w:val="24"/>
          <w:lang w:eastAsia="ru-RU"/>
        </w:rPr>
        <w:t xml:space="preserve">7.2. </w:t>
      </w:r>
      <w:r w:rsidRPr="00DC09C3">
        <w:rPr>
          <w:rFonts w:ascii="Times New Roman" w:hAnsi="Times New Roman"/>
          <w:bCs/>
          <w:sz w:val="24"/>
          <w:szCs w:val="24"/>
          <w:lang w:eastAsia="ru-RU"/>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7.4.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в соответствии с пунктом 7.3 настоящего раздела части I документации об аукционе не выявлено пять заявок на участие </w:t>
      </w:r>
      <w:r w:rsidRPr="00DC09C3">
        <w:rPr>
          <w:rFonts w:ascii="Times New Roman" w:hAnsi="Times New Roman"/>
          <w:sz w:val="24"/>
          <w:szCs w:val="24"/>
          <w:lang w:eastAsia="ru-RU"/>
        </w:rPr>
        <w:br/>
        <w:t xml:space="preserve">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w:t>
      </w:r>
      <w:r w:rsidRPr="00DC09C3">
        <w:rPr>
          <w:rFonts w:ascii="Times New Roman" w:hAnsi="Times New Roman"/>
          <w:sz w:val="24"/>
          <w:szCs w:val="24"/>
          <w:lang w:eastAsia="ru-RU"/>
        </w:rPr>
        <w:lastRenderedPageBreak/>
        <w:t>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7.5. Общий срок рассмотрения вторых частей заявок на участие </w:t>
      </w:r>
      <w:r w:rsidRPr="00DC09C3">
        <w:rPr>
          <w:rFonts w:ascii="Times New Roman" w:hAnsi="Times New Roman"/>
          <w:sz w:val="24"/>
          <w:szCs w:val="24"/>
          <w:lang w:eastAsia="ru-RU"/>
        </w:rPr>
        <w:br/>
        <w:t xml:space="preserve">в электронном аукционе не может превышать три рабочих дня </w:t>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на электронной площадке протокола проведения электронного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7.6. Заявка на участие в электронном аукционе признается </w:t>
      </w:r>
      <w:r w:rsidRPr="00DC09C3">
        <w:rPr>
          <w:rFonts w:ascii="Times New Roman" w:hAnsi="Times New Roman"/>
          <w:sz w:val="24"/>
          <w:szCs w:val="24"/>
          <w:lang w:eastAsia="ru-RU"/>
        </w:rPr>
        <w:br/>
        <w:t>не соответствующей требованиям, установленным документацией о таком аукционе, в случае:</w:t>
      </w:r>
    </w:p>
    <w:p w:rsidR="00B95AAF" w:rsidRPr="00DC09C3" w:rsidRDefault="00B95AAF" w:rsidP="00D134AC">
      <w:pPr>
        <w:tabs>
          <w:tab w:val="left" w:pos="709"/>
        </w:tabs>
        <w:suppressAutoHyphens/>
        <w:spacing w:after="0" w:line="100" w:lineRule="atLeast"/>
        <w:ind w:firstLine="540"/>
        <w:jc w:val="both"/>
      </w:pPr>
      <w:r>
        <w:rPr>
          <w:rFonts w:ascii="Times New Roman" w:hAnsi="Times New Roman"/>
          <w:sz w:val="24"/>
          <w:szCs w:val="24"/>
          <w:lang w:eastAsia="ru-RU"/>
        </w:rPr>
        <w:t xml:space="preserve">7.6.1. </w:t>
      </w:r>
      <w:proofErr w:type="gramStart"/>
      <w:r>
        <w:rPr>
          <w:rFonts w:ascii="Times New Roman" w:hAnsi="Times New Roman"/>
          <w:sz w:val="24"/>
          <w:szCs w:val="24"/>
          <w:lang w:eastAsia="ru-RU"/>
        </w:rPr>
        <w:t>Не представление</w:t>
      </w:r>
      <w:r w:rsidRPr="00DC09C3">
        <w:rPr>
          <w:rFonts w:ascii="Times New Roman" w:hAnsi="Times New Roman"/>
          <w:sz w:val="24"/>
          <w:szCs w:val="24"/>
          <w:lang w:eastAsia="ru-RU"/>
        </w:rPr>
        <w:t xml:space="preserve"> документов и информации, которые предусмотрены </w:t>
      </w:r>
      <w:hyperlink r:id="rId48">
        <w:r w:rsidRPr="00DC09C3">
          <w:rPr>
            <w:rFonts w:ascii="Times New Roman" w:hAnsi="Times New Roman"/>
            <w:sz w:val="24"/>
            <w:szCs w:val="24"/>
            <w:lang w:eastAsia="ru-RU"/>
          </w:rPr>
          <w:t>пунктами 1</w:t>
        </w:r>
      </w:hyperlink>
      <w:r w:rsidRPr="00DC09C3">
        <w:rPr>
          <w:rFonts w:ascii="Times New Roman" w:hAnsi="Times New Roman"/>
          <w:sz w:val="24"/>
          <w:szCs w:val="24"/>
          <w:lang w:eastAsia="ru-RU"/>
        </w:rPr>
        <w:t xml:space="preserve">, </w:t>
      </w:r>
      <w:hyperlink r:id="rId49">
        <w:r w:rsidRPr="00DC09C3">
          <w:rPr>
            <w:rFonts w:ascii="Times New Roman" w:hAnsi="Times New Roman"/>
            <w:sz w:val="24"/>
            <w:szCs w:val="24"/>
            <w:lang w:eastAsia="ru-RU"/>
          </w:rPr>
          <w:t>3</w:t>
        </w:r>
      </w:hyperlink>
      <w:r w:rsidRPr="00DC09C3">
        <w:rPr>
          <w:rFonts w:ascii="Times New Roman" w:hAnsi="Times New Roman"/>
          <w:sz w:val="24"/>
          <w:szCs w:val="24"/>
          <w:lang w:eastAsia="ru-RU"/>
        </w:rPr>
        <w:t xml:space="preserve"> - </w:t>
      </w:r>
      <w:hyperlink r:id="rId50">
        <w:r w:rsidRPr="00DC09C3">
          <w:rPr>
            <w:rFonts w:ascii="Times New Roman" w:hAnsi="Times New Roman"/>
            <w:sz w:val="24"/>
            <w:szCs w:val="24"/>
            <w:lang w:eastAsia="ru-RU"/>
          </w:rPr>
          <w:t>5</w:t>
        </w:r>
      </w:hyperlink>
      <w:r w:rsidRPr="00DC09C3">
        <w:rPr>
          <w:rFonts w:ascii="Times New Roman" w:hAnsi="Times New Roman"/>
          <w:sz w:val="24"/>
          <w:szCs w:val="24"/>
          <w:lang w:eastAsia="ru-RU"/>
        </w:rPr>
        <w:t xml:space="preserve">, </w:t>
      </w:r>
      <w:hyperlink r:id="rId51">
        <w:r w:rsidRPr="00DC09C3">
          <w:rPr>
            <w:rFonts w:ascii="Times New Roman" w:hAnsi="Times New Roman"/>
            <w:sz w:val="24"/>
            <w:szCs w:val="24"/>
            <w:lang w:eastAsia="ru-RU"/>
          </w:rPr>
          <w:t>7</w:t>
        </w:r>
      </w:hyperlink>
      <w:r w:rsidRPr="00DC09C3">
        <w:rPr>
          <w:rFonts w:ascii="Times New Roman" w:hAnsi="Times New Roman"/>
          <w:sz w:val="24"/>
          <w:szCs w:val="24"/>
          <w:lang w:eastAsia="ru-RU"/>
        </w:rPr>
        <w:t xml:space="preserve"> и </w:t>
      </w:r>
      <w:hyperlink r:id="rId52">
        <w:r w:rsidRPr="00DC09C3">
          <w:rPr>
            <w:rFonts w:ascii="Times New Roman" w:hAnsi="Times New Roman"/>
            <w:sz w:val="24"/>
            <w:szCs w:val="24"/>
            <w:lang w:eastAsia="ru-RU"/>
          </w:rPr>
          <w:t>8 части 2 статьи 62</w:t>
        </w:r>
      </w:hyperlink>
      <w:r w:rsidRPr="00DC09C3">
        <w:rPr>
          <w:rFonts w:ascii="Times New Roman" w:hAnsi="Times New Roman"/>
          <w:sz w:val="24"/>
          <w:szCs w:val="24"/>
          <w:lang w:eastAsia="ru-RU"/>
        </w:rPr>
        <w:t>, частями 3 и 5 статьи 66  Закона, несоответстви</w:t>
      </w:r>
      <w:r>
        <w:rPr>
          <w:rFonts w:ascii="Times New Roman" w:hAnsi="Times New Roman"/>
          <w:sz w:val="24"/>
          <w:szCs w:val="24"/>
          <w:lang w:eastAsia="ru-RU"/>
        </w:rPr>
        <w:t>е</w:t>
      </w:r>
      <w:r w:rsidRPr="00DC09C3">
        <w:rPr>
          <w:rFonts w:ascii="Times New Roman" w:hAnsi="Times New Roman"/>
          <w:sz w:val="24"/>
          <w:szCs w:val="24"/>
          <w:lang w:eastAsia="ru-RU"/>
        </w:rPr>
        <w:t xml:space="preserve"> указанных документов и информации требованиям, установленным докумен</w:t>
      </w:r>
      <w:r>
        <w:rPr>
          <w:rFonts w:ascii="Times New Roman" w:hAnsi="Times New Roman"/>
          <w:sz w:val="24"/>
          <w:szCs w:val="24"/>
          <w:lang w:eastAsia="ru-RU"/>
        </w:rPr>
        <w:t>тацией о таком аукционе, наличие</w:t>
      </w:r>
      <w:r w:rsidRPr="00DC09C3">
        <w:rPr>
          <w:rFonts w:ascii="Times New Roman" w:hAnsi="Times New Roman"/>
          <w:sz w:val="24"/>
          <w:szCs w:val="24"/>
          <w:lang w:eastAsia="ru-RU"/>
        </w:rPr>
        <w:t xml:space="preserve">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7.6.2.  Несоответствие участника такого аукциона требованиям, установленным в соответствии с пунктом 1.6 раздела 1 части I документации об аукционе.</w:t>
      </w:r>
    </w:p>
    <w:p w:rsidR="00B95AAF" w:rsidRPr="00DC09C3" w:rsidRDefault="00B95AAF" w:rsidP="00D134AC">
      <w:pPr>
        <w:tabs>
          <w:tab w:val="left" w:pos="227"/>
          <w:tab w:val="left" w:pos="709"/>
          <w:tab w:val="left" w:pos="1080"/>
        </w:tabs>
        <w:suppressAutoHyphens/>
        <w:spacing w:after="0" w:line="100" w:lineRule="atLeast"/>
        <w:ind w:firstLine="567"/>
        <w:jc w:val="both"/>
      </w:pPr>
      <w:r w:rsidRPr="00DC09C3">
        <w:rPr>
          <w:rFonts w:ascii="Times New Roman" w:hAnsi="Times New Roman"/>
          <w:sz w:val="24"/>
          <w:szCs w:val="24"/>
          <w:lang w:eastAsia="ru-RU"/>
        </w:rPr>
        <w:t xml:space="preserve">7.7. Принятие решения о несоответствии заявки на участие </w:t>
      </w:r>
      <w:r w:rsidRPr="00DC09C3">
        <w:rPr>
          <w:rFonts w:ascii="Times New Roman" w:hAnsi="Times New Roman"/>
          <w:sz w:val="24"/>
          <w:szCs w:val="24"/>
          <w:lang w:eastAsia="ru-RU"/>
        </w:rPr>
        <w:br/>
        <w:t xml:space="preserve">в электронном аукционе требованиям, установленным документацией </w:t>
      </w:r>
      <w:r w:rsidRPr="00DC09C3">
        <w:rPr>
          <w:rFonts w:ascii="Times New Roman" w:hAnsi="Times New Roman"/>
          <w:sz w:val="24"/>
          <w:szCs w:val="24"/>
          <w:lang w:eastAsia="ru-RU"/>
        </w:rPr>
        <w:br/>
        <w:t>о таком аукционе, по основаниям, не предусмотренным пунктом 7.6 настоящего раздела части I документации об аукционе, не допускается.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bCs/>
          <w:sz w:val="24"/>
          <w:szCs w:val="24"/>
          <w:lang w:eastAsia="ru-RU"/>
        </w:rPr>
        <w:t xml:space="preserve">7.8. </w:t>
      </w:r>
      <w:r w:rsidRPr="00DC09C3">
        <w:rPr>
          <w:rFonts w:ascii="Times New Roman" w:hAnsi="Times New Roman"/>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DC09C3">
        <w:rPr>
          <w:rFonts w:ascii="Times New Roman" w:hAnsi="Times New Roman"/>
          <w:sz w:val="24"/>
          <w:szCs w:val="24"/>
          <w:lang w:eastAsia="ru-RU"/>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w:t>
      </w:r>
      <w:r w:rsidRPr="00DC09C3">
        <w:rPr>
          <w:rFonts w:ascii="Times New Roman" w:hAnsi="Times New Roman"/>
          <w:sz w:val="24"/>
          <w:szCs w:val="24"/>
          <w:lang w:eastAsia="ru-RU"/>
        </w:rPr>
        <w:br/>
        <w:t>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C09C3">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 xml:space="preserve">7.10. Участник электронного аукциона, который предложил наиболее низкую цену контракта, и заявка на </w:t>
      </w:r>
      <w:proofErr w:type="gramStart"/>
      <w:r w:rsidRPr="00DC09C3">
        <w:rPr>
          <w:rFonts w:ascii="Times New Roman" w:hAnsi="Times New Roman"/>
          <w:sz w:val="24"/>
          <w:szCs w:val="24"/>
          <w:lang w:eastAsia="ru-RU"/>
        </w:rPr>
        <w:t>участие</w:t>
      </w:r>
      <w:proofErr w:type="gramEnd"/>
      <w:r w:rsidRPr="00DC09C3">
        <w:rPr>
          <w:rFonts w:ascii="Times New Roman" w:hAnsi="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DC09C3">
        <w:rPr>
          <w:rFonts w:ascii="Times New Roman" w:hAnsi="Times New Roman"/>
          <w:sz w:val="24"/>
          <w:szCs w:val="24"/>
          <w:lang w:eastAsia="ru-RU"/>
        </w:rPr>
        <w:t>участие</w:t>
      </w:r>
      <w:proofErr w:type="gramEnd"/>
      <w:r w:rsidRPr="00DC09C3">
        <w:rPr>
          <w:rFonts w:ascii="Times New Roman" w:hAnsi="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DC09C3">
        <w:rPr>
          <w:rFonts w:ascii="Times New Roman" w:hAnsi="Times New Roman"/>
          <w:sz w:val="24"/>
          <w:szCs w:val="24"/>
          <w:lang w:eastAsia="ru-RU"/>
        </w:rPr>
        <w:t>заявок</w:t>
      </w:r>
      <w:proofErr w:type="gramEnd"/>
      <w:r w:rsidRPr="00DC09C3">
        <w:rPr>
          <w:rFonts w:ascii="Times New Roman" w:hAnsi="Times New Roman"/>
          <w:sz w:val="24"/>
          <w:szCs w:val="24"/>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7.13.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аукционной комиссией принято решение </w:t>
      </w:r>
      <w:r w:rsidRPr="00DC09C3">
        <w:rPr>
          <w:rFonts w:ascii="Times New Roman" w:hAnsi="Times New Roman"/>
          <w:sz w:val="24"/>
          <w:szCs w:val="24"/>
          <w:lang w:eastAsia="ru-RU"/>
        </w:rPr>
        <w:br/>
        <w:t>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 w:val="left" w:pos="1260"/>
        </w:tabs>
        <w:suppressAutoHyphens/>
        <w:spacing w:after="0" w:line="100" w:lineRule="atLeast"/>
        <w:jc w:val="center"/>
      </w:pPr>
      <w:r w:rsidRPr="00DC09C3">
        <w:rPr>
          <w:rFonts w:ascii="Times New Roman" w:hAnsi="Times New Roman"/>
          <w:b/>
          <w:bCs/>
          <w:sz w:val="24"/>
          <w:szCs w:val="24"/>
          <w:lang w:eastAsia="ru-RU"/>
        </w:rPr>
        <w:t>Раздел 8. Заключение контракта</w:t>
      </w:r>
    </w:p>
    <w:p w:rsidR="00B95AAF" w:rsidRPr="00DC09C3" w:rsidRDefault="00B95AAF" w:rsidP="00D134AC">
      <w:pPr>
        <w:tabs>
          <w:tab w:val="left" w:pos="709"/>
          <w:tab w:val="left" w:pos="1260"/>
        </w:tabs>
        <w:suppressAutoHyphens/>
        <w:spacing w:after="0" w:line="100" w:lineRule="atLeast"/>
        <w:jc w:val="center"/>
      </w:pPr>
    </w:p>
    <w:p w:rsidR="00B95AAF" w:rsidRPr="00DC09C3" w:rsidRDefault="00B95AAF" w:rsidP="00D134AC">
      <w:pPr>
        <w:tabs>
          <w:tab w:val="left" w:pos="709"/>
          <w:tab w:val="left" w:pos="1260"/>
        </w:tabs>
        <w:suppressAutoHyphens/>
        <w:spacing w:after="0" w:line="100" w:lineRule="atLeast"/>
        <w:jc w:val="center"/>
      </w:pPr>
      <w:r w:rsidRPr="00DC09C3">
        <w:rPr>
          <w:rFonts w:ascii="Times New Roman" w:hAnsi="Times New Roman"/>
          <w:b/>
          <w:bCs/>
          <w:sz w:val="24"/>
          <w:szCs w:val="24"/>
          <w:lang w:eastAsia="ru-RU"/>
        </w:rPr>
        <w:t>8.1.</w:t>
      </w:r>
      <w:r w:rsidRPr="00DC09C3">
        <w:rPr>
          <w:rFonts w:ascii="Times New Roman" w:hAnsi="Times New Roman"/>
          <w:b/>
          <w:bCs/>
          <w:sz w:val="24"/>
          <w:szCs w:val="24"/>
          <w:lang w:val="en-US" w:eastAsia="ru-RU"/>
        </w:rPr>
        <w:t> </w:t>
      </w:r>
      <w:r w:rsidRPr="00DC09C3">
        <w:rPr>
          <w:rFonts w:ascii="Times New Roman" w:hAnsi="Times New Roman"/>
          <w:b/>
          <w:bCs/>
          <w:sz w:val="24"/>
          <w:szCs w:val="24"/>
          <w:lang w:eastAsia="ru-RU"/>
        </w:rPr>
        <w:t>Порядок и срок заключения контракта</w:t>
      </w:r>
    </w:p>
    <w:p w:rsidR="00B95AAF" w:rsidRPr="00DC09C3" w:rsidRDefault="00B95AAF" w:rsidP="00D134AC">
      <w:pPr>
        <w:tabs>
          <w:tab w:val="left" w:pos="709"/>
          <w:tab w:val="left" w:pos="1260"/>
        </w:tabs>
        <w:suppressAutoHyphens/>
        <w:spacing w:after="0" w:line="100" w:lineRule="atLeast"/>
        <w:ind w:firstLine="540"/>
        <w:jc w:val="center"/>
      </w:pPr>
    </w:p>
    <w:p w:rsidR="00B95AAF" w:rsidRPr="00DC09C3" w:rsidRDefault="00B95AAF" w:rsidP="00D134AC">
      <w:pPr>
        <w:tabs>
          <w:tab w:val="left" w:pos="709"/>
          <w:tab w:val="left" w:pos="1260"/>
        </w:tabs>
        <w:suppressAutoHyphens/>
        <w:spacing w:after="0" w:line="100" w:lineRule="atLeast"/>
        <w:ind w:firstLine="540"/>
        <w:jc w:val="both"/>
      </w:pPr>
      <w:r w:rsidRPr="00DC09C3">
        <w:rPr>
          <w:rFonts w:ascii="Times New Roman" w:hAnsi="Times New Roman"/>
          <w:sz w:val="24"/>
          <w:szCs w:val="24"/>
          <w:lang w:eastAsia="ru-RU"/>
        </w:rPr>
        <w:t xml:space="preserve">8.1.1. Контракт может быть заключен не ранее чем через десять дней </w:t>
      </w:r>
      <w:r w:rsidRPr="00DC09C3">
        <w:rPr>
          <w:rFonts w:ascii="Times New Roman" w:hAnsi="Times New Roman"/>
          <w:sz w:val="24"/>
          <w:szCs w:val="24"/>
          <w:lang w:eastAsia="ru-RU"/>
        </w:rPr>
        <w:br/>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в единой информационной системе протокола подведения итогов электронного аукциона.</w:t>
      </w:r>
    </w:p>
    <w:p w:rsidR="00B95AAF" w:rsidRPr="00DC09C3" w:rsidRDefault="00B95AAF" w:rsidP="00D134AC">
      <w:pPr>
        <w:tabs>
          <w:tab w:val="left" w:pos="709"/>
          <w:tab w:val="left" w:pos="1260"/>
        </w:tabs>
        <w:suppressAutoHyphens/>
        <w:spacing w:after="0" w:line="100" w:lineRule="atLeast"/>
        <w:ind w:firstLine="540"/>
        <w:jc w:val="both"/>
      </w:pPr>
      <w:r w:rsidRPr="00DC09C3">
        <w:rPr>
          <w:rFonts w:ascii="Times New Roman" w:hAnsi="Times New Roman"/>
          <w:sz w:val="24"/>
          <w:szCs w:val="24"/>
          <w:lang w:eastAsia="ru-RU"/>
        </w:rPr>
        <w:t xml:space="preserve">8.1.2. Контракт заключается на условиях, указанных в </w:t>
      </w:r>
      <w:r w:rsidRPr="00DC09C3">
        <w:rPr>
          <w:rFonts w:ascii="Times New Roman" w:hAnsi="Times New Roman"/>
          <w:b/>
          <w:bCs/>
          <w:i/>
          <w:iCs/>
          <w:sz w:val="24"/>
          <w:szCs w:val="24"/>
          <w:lang w:eastAsia="ru-RU"/>
        </w:rPr>
        <w:t>извещении</w:t>
      </w:r>
      <w:r w:rsidRPr="00DC09C3">
        <w:rPr>
          <w:rFonts w:ascii="Times New Roman" w:hAnsi="Times New Roman"/>
          <w:sz w:val="24"/>
          <w:szCs w:val="24"/>
          <w:lang w:eastAsia="ru-RU"/>
        </w:rPr>
        <w:br/>
        <w:t>и документации о таком аукционе, по цене, предложенной его победителем.</w:t>
      </w:r>
    </w:p>
    <w:p w:rsidR="00B95AAF" w:rsidRPr="00DC09C3" w:rsidRDefault="00B95AAF" w:rsidP="00D134AC">
      <w:pPr>
        <w:tabs>
          <w:tab w:val="left" w:pos="709"/>
          <w:tab w:val="left" w:pos="1260"/>
        </w:tabs>
        <w:suppressAutoHyphens/>
        <w:spacing w:after="0" w:line="100" w:lineRule="atLeast"/>
        <w:ind w:firstLine="540"/>
        <w:jc w:val="both"/>
      </w:pPr>
      <w:r w:rsidRPr="00DC09C3">
        <w:rPr>
          <w:rFonts w:ascii="Times New Roman" w:hAnsi="Times New Roman"/>
          <w:sz w:val="24"/>
          <w:szCs w:val="24"/>
          <w:lang w:eastAsia="ru-RU"/>
        </w:rPr>
        <w:t>8.1.3.</w:t>
      </w:r>
      <w:r w:rsidRPr="00DC09C3">
        <w:rPr>
          <w:rFonts w:ascii="Times New Roman" w:hAnsi="Times New Roman"/>
          <w:sz w:val="24"/>
          <w:szCs w:val="24"/>
          <w:lang w:val="en-US" w:eastAsia="ru-RU"/>
        </w:rPr>
        <w:t> </w:t>
      </w:r>
      <w:proofErr w:type="gramStart"/>
      <w:r w:rsidRPr="00DC09C3">
        <w:rPr>
          <w:rFonts w:ascii="Times New Roman" w:hAnsi="Times New Roman"/>
          <w:sz w:val="24"/>
          <w:szCs w:val="24"/>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DC09C3">
        <w:rPr>
          <w:rFonts w:ascii="Times New Roman" w:hAnsi="Times New Roman"/>
          <w:sz w:val="24"/>
          <w:szCs w:val="24"/>
          <w:lang w:eastAsia="ru-RU"/>
        </w:rPr>
        <w:t xml:space="preserve"> в заявке на участие в таком аукционе его участника, в проект контракта, прилагаемый к документации о таком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8.1.4. В течение 5 (пяти) д</w:t>
      </w:r>
      <w:r>
        <w:rPr>
          <w:rFonts w:ascii="Times New Roman" w:hAnsi="Times New Roman"/>
          <w:sz w:val="24"/>
          <w:szCs w:val="24"/>
          <w:lang w:eastAsia="ru-RU"/>
        </w:rPr>
        <w:t xml:space="preserve">ней </w:t>
      </w:r>
      <w:proofErr w:type="gramStart"/>
      <w:r>
        <w:rPr>
          <w:rFonts w:ascii="Times New Roman" w:hAnsi="Times New Roman"/>
          <w:sz w:val="24"/>
          <w:szCs w:val="24"/>
          <w:lang w:eastAsia="ru-RU"/>
        </w:rPr>
        <w:t xml:space="preserve">с </w:t>
      </w:r>
      <w:r w:rsidRPr="00DC09C3">
        <w:rPr>
          <w:rFonts w:ascii="Times New Roman" w:hAnsi="Times New Roman"/>
          <w:sz w:val="24"/>
          <w:szCs w:val="24"/>
          <w:lang w:eastAsia="ru-RU"/>
        </w:rPr>
        <w:t>даты размещения</w:t>
      </w:r>
      <w:proofErr w:type="gramEnd"/>
      <w:r w:rsidRPr="00DC09C3">
        <w:rPr>
          <w:rFonts w:ascii="Times New Roman" w:hAnsi="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w:t>
      </w:r>
      <w:proofErr w:type="gramStart"/>
      <w:r w:rsidRPr="00DC09C3">
        <w:rPr>
          <w:rFonts w:ascii="Times New Roman" w:hAnsi="Times New Roman"/>
          <w:sz w:val="24"/>
          <w:szCs w:val="24"/>
          <w:lang w:eastAsia="ru-RU"/>
        </w:rPr>
        <w:t>дств дл</w:t>
      </w:r>
      <w:proofErr w:type="gramEnd"/>
      <w:r w:rsidRPr="00DC09C3">
        <w:rPr>
          <w:rFonts w:ascii="Times New Roman" w:hAnsi="Times New Roman"/>
          <w:sz w:val="24"/>
          <w:szCs w:val="24"/>
          <w:lang w:eastAsia="ru-RU"/>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8.1.6. </w:t>
      </w:r>
      <w:proofErr w:type="gramStart"/>
      <w:r w:rsidRPr="00DC09C3">
        <w:rPr>
          <w:rFonts w:ascii="Times New Roman" w:hAnsi="Times New Roman"/>
          <w:sz w:val="24"/>
          <w:szCs w:val="24"/>
          <w:lang w:eastAsia="ru-RU"/>
        </w:rPr>
        <w:t>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w:t>
      </w:r>
      <w:proofErr w:type="gramEnd"/>
      <w:r w:rsidRPr="00DC09C3">
        <w:rPr>
          <w:rFonts w:ascii="Times New Roman" w:hAnsi="Times New Roman"/>
          <w:sz w:val="24"/>
          <w:szCs w:val="24"/>
          <w:lang w:eastAsia="ru-RU"/>
        </w:rPr>
        <w:t xml:space="preserve"> отдельном </w:t>
      </w:r>
      <w:proofErr w:type="gramStart"/>
      <w:r w:rsidRPr="00DC09C3">
        <w:rPr>
          <w:rFonts w:ascii="Times New Roman" w:hAnsi="Times New Roman"/>
          <w:sz w:val="24"/>
          <w:szCs w:val="24"/>
          <w:lang w:eastAsia="ru-RU"/>
        </w:rPr>
        <w:t>документе</w:t>
      </w:r>
      <w:proofErr w:type="gramEnd"/>
      <w:r w:rsidRPr="00DC09C3">
        <w:rPr>
          <w:rFonts w:ascii="Times New Roman" w:hAnsi="Times New Roman"/>
          <w:sz w:val="24"/>
          <w:szCs w:val="24"/>
          <w:lang w:eastAsia="ru-RU"/>
        </w:rPr>
        <w:t xml:space="preserve"> причин отказа учесть полностью или частично содержащиеся в протоколе разногласий замечания победителя такого аукциона. </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При этом</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w:t>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в единой информационной системе протокола, указанного в пункте 7.8 раздела 7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8.1.7. </w:t>
      </w:r>
      <w:proofErr w:type="gramStart"/>
      <w:r w:rsidRPr="00DC09C3">
        <w:rPr>
          <w:rFonts w:ascii="Times New Roman" w:hAnsi="Times New Roman"/>
          <w:sz w:val="24"/>
          <w:szCs w:val="24"/>
          <w:lang w:eastAsia="ru-RU"/>
        </w:rPr>
        <w:t xml:space="preserve">В течение 3 (трех) рабочих дней с даты размещения заказчиком </w:t>
      </w:r>
      <w:r w:rsidRPr="00DC09C3">
        <w:rPr>
          <w:rFonts w:ascii="Times New Roman" w:hAnsi="Times New Roman"/>
          <w:sz w:val="24"/>
          <w:szCs w:val="24"/>
          <w:lang w:eastAsia="ru-RU"/>
        </w:rPr>
        <w:br/>
        <w:t>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w:t>
      </w:r>
      <w:proofErr w:type="gramEnd"/>
      <w:r w:rsidRPr="00DC09C3">
        <w:rPr>
          <w:rFonts w:ascii="Times New Roman" w:hAnsi="Times New Roman"/>
          <w:sz w:val="24"/>
          <w:szCs w:val="24"/>
          <w:lang w:eastAsia="ru-RU"/>
        </w:rPr>
        <w:t xml:space="preserve">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8.1.8. </w:t>
      </w:r>
      <w:proofErr w:type="gramStart"/>
      <w:r w:rsidRPr="00DC09C3">
        <w:rPr>
          <w:rFonts w:ascii="Times New Roman" w:hAnsi="Times New Roman"/>
          <w:sz w:val="24"/>
          <w:szCs w:val="24"/>
          <w:lang w:eastAsia="ru-RU"/>
        </w:rPr>
        <w:t>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8.1.9. С момента </w:t>
      </w:r>
      <w:proofErr w:type="gramStart"/>
      <w:r w:rsidRPr="00DC09C3">
        <w:rPr>
          <w:rFonts w:ascii="Times New Roman" w:hAnsi="Times New Roman"/>
          <w:sz w:val="24"/>
          <w:szCs w:val="24"/>
          <w:lang w:eastAsia="ru-RU"/>
        </w:rPr>
        <w:t>размещения</w:t>
      </w:r>
      <w:proofErr w:type="gramEnd"/>
      <w:r w:rsidRPr="00DC09C3">
        <w:rPr>
          <w:rFonts w:ascii="Times New Roman" w:hAnsi="Times New Roman"/>
          <w:sz w:val="24"/>
          <w:szCs w:val="24"/>
          <w:lang w:eastAsia="ru-RU"/>
        </w:rPr>
        <w:t xml:space="preserve">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8.1.10. </w:t>
      </w:r>
      <w:proofErr w:type="gramStart"/>
      <w:r w:rsidRPr="00DC09C3">
        <w:rPr>
          <w:rFonts w:ascii="Times New Roman" w:hAnsi="Times New Roman"/>
          <w:sz w:val="24"/>
          <w:szCs w:val="24"/>
          <w:lang w:eastAsia="ru-RU"/>
        </w:rPr>
        <w:t>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8.1.11. </w:t>
      </w:r>
      <w:proofErr w:type="gramStart"/>
      <w:r w:rsidRPr="00DC09C3">
        <w:rPr>
          <w:rFonts w:ascii="Times New Roman" w:hAnsi="Times New Roman"/>
          <w:sz w:val="24"/>
          <w:szCs w:val="24"/>
          <w:lang w:eastAsia="ru-RU"/>
        </w:rPr>
        <w:t xml:space="preserve">Победитель электронного аукциона признается уклонившимся </w:t>
      </w:r>
      <w:r w:rsidRPr="00DC09C3">
        <w:rPr>
          <w:rFonts w:ascii="Times New Roman" w:hAnsi="Times New Roman"/>
          <w:sz w:val="24"/>
          <w:szCs w:val="24"/>
          <w:lang w:eastAsia="ru-RU"/>
        </w:rPr>
        <w:br/>
        <w:t xml:space="preserve">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DC09C3">
        <w:rPr>
          <w:rFonts w:ascii="Times New Roman" w:hAnsi="Times New Roman"/>
          <w:sz w:val="24"/>
          <w:szCs w:val="24"/>
          <w:lang w:eastAsia="ru-RU"/>
        </w:rPr>
        <w:lastRenderedPageBreak/>
        <w:t xml:space="preserve">предусмотренный подпунктом 8.1.5 пункта 8.1 настоящего раздела части I документации </w:t>
      </w:r>
      <w:r w:rsidRPr="00DC09C3">
        <w:rPr>
          <w:rFonts w:ascii="Times New Roman" w:hAnsi="Times New Roman"/>
          <w:sz w:val="24"/>
          <w:szCs w:val="24"/>
          <w:lang w:eastAsia="ru-RU"/>
        </w:rPr>
        <w:br/>
        <w:t>об аукционе, по истечении тринадцати дней с даты размещения в единой информационной системе протокола</w:t>
      </w:r>
      <w:proofErr w:type="gramEnd"/>
      <w:r w:rsidRPr="00DC09C3">
        <w:rPr>
          <w:rFonts w:ascii="Times New Roman" w:hAnsi="Times New Roman"/>
          <w:sz w:val="24"/>
          <w:szCs w:val="24"/>
          <w:lang w:eastAsia="ru-RU"/>
        </w:rPr>
        <w:t>,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8.1.12.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DC09C3">
        <w:rPr>
          <w:rFonts w:ascii="Times New Roman" w:hAnsi="Times New Roman"/>
          <w:sz w:val="24"/>
          <w:szCs w:val="24"/>
          <w:lang w:eastAsia="ru-RU"/>
        </w:rPr>
        <w:t>контракта</w:t>
      </w:r>
      <w:proofErr w:type="gramEnd"/>
      <w:r w:rsidRPr="00DC09C3">
        <w:rPr>
          <w:rFonts w:ascii="Times New Roman" w:hAnsi="Times New Roman"/>
          <w:sz w:val="24"/>
          <w:szCs w:val="24"/>
          <w:lang w:eastAsia="ru-RU"/>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DC09C3">
        <w:rPr>
          <w:rFonts w:ascii="Times New Roman" w:hAnsi="Times New Roman"/>
          <w:sz w:val="24"/>
          <w:szCs w:val="24"/>
          <w:lang w:eastAsia="ru-RU"/>
        </w:rPr>
        <w:t>с даты признания</w:t>
      </w:r>
      <w:proofErr w:type="gramEnd"/>
      <w:r w:rsidRPr="00DC09C3">
        <w:rPr>
          <w:rFonts w:ascii="Times New Roman" w:hAnsi="Times New Roman"/>
          <w:sz w:val="24"/>
          <w:szCs w:val="24"/>
          <w:lang w:eastAsia="ru-RU"/>
        </w:rPr>
        <w:t xml:space="preserve"> победителя такого аукциона уклонившимся от заключения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8.1.13. </w:t>
      </w:r>
      <w:proofErr w:type="gramStart"/>
      <w:r w:rsidRPr="00DC09C3">
        <w:rPr>
          <w:rFonts w:ascii="Times New Roman" w:hAnsi="Times New Roman"/>
          <w:sz w:val="24"/>
          <w:szCs w:val="24"/>
          <w:lang w:eastAsia="ru-RU"/>
        </w:rPr>
        <w:t>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 xml:space="preserve">Одновременно </w:t>
      </w:r>
      <w:r w:rsidRPr="00DC09C3">
        <w:rPr>
          <w:rFonts w:ascii="Times New Roman" w:hAnsi="Times New Roman"/>
          <w:sz w:val="24"/>
          <w:szCs w:val="24"/>
          <w:lang w:eastAsia="ru-RU"/>
        </w:rPr>
        <w:br/>
        <w:t>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C09C3">
        <w:rPr>
          <w:rFonts w:ascii="Times New Roman" w:hAnsi="Times New Roman"/>
          <w:sz w:val="24"/>
          <w:szCs w:val="24"/>
          <w:lang w:eastAsia="ru-RU"/>
        </w:rPr>
        <w:t xml:space="preserve"> Если этот победитель уклонился от заключения контракта, такой аукцион признается несостоявшимся.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8.2. Антидемпинговые меры при проведении электронного аукциона</w:t>
      </w:r>
    </w:p>
    <w:p w:rsidR="00B95AAF" w:rsidRPr="00DC09C3" w:rsidRDefault="00B95AAF" w:rsidP="00D134AC">
      <w:pPr>
        <w:keepNext/>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8.2.1. </w:t>
      </w:r>
      <w:proofErr w:type="gramStart"/>
      <w:r w:rsidRPr="00DC09C3">
        <w:rPr>
          <w:rFonts w:ascii="Times New Roman" w:hAnsi="Times New Roman"/>
          <w:sz w:val="24"/>
          <w:szCs w:val="24"/>
          <w:lang w:eastAsia="ru-RU"/>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w:t>
      </w:r>
      <w:proofErr w:type="gramEnd"/>
      <w:r w:rsidRPr="00DC09C3">
        <w:rPr>
          <w:rFonts w:ascii="Times New Roman" w:hAnsi="Times New Roman"/>
          <w:sz w:val="24"/>
          <w:szCs w:val="24"/>
          <w:lang w:eastAsia="ru-RU"/>
        </w:rPr>
        <w:t xml:space="preserve"> о проведен</w:t>
      </w:r>
      <w:proofErr w:type="gramStart"/>
      <w:r w:rsidRPr="00DC09C3">
        <w:rPr>
          <w:rFonts w:ascii="Times New Roman" w:hAnsi="Times New Roman"/>
          <w:sz w:val="24"/>
          <w:szCs w:val="24"/>
          <w:lang w:eastAsia="ru-RU"/>
        </w:rPr>
        <w:t>ии ау</w:t>
      </w:r>
      <w:proofErr w:type="gramEnd"/>
      <w:r w:rsidRPr="00DC09C3">
        <w:rPr>
          <w:rFonts w:ascii="Times New Roman" w:hAnsi="Times New Roman"/>
          <w:sz w:val="24"/>
          <w:szCs w:val="24"/>
          <w:lang w:eastAsia="ru-RU"/>
        </w:rPr>
        <w:t>кциона, но не менее чем в размере аванса (если контрактом предусмотрена выплата аванса).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 xml:space="preserve">8.2.2. </w:t>
      </w:r>
      <w:proofErr w:type="gramStart"/>
      <w:r w:rsidRPr="00DC09C3">
        <w:rPr>
          <w:rFonts w:ascii="Times New Roman" w:hAnsi="Times New Roman"/>
          <w:sz w:val="24"/>
          <w:szCs w:val="24"/>
          <w:lang w:eastAsia="ru-RU"/>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w:t>
      </w:r>
      <w:proofErr w:type="gramEnd"/>
      <w:r w:rsidRPr="00DC09C3">
        <w:rPr>
          <w:rFonts w:ascii="Times New Roman" w:hAnsi="Times New Roman"/>
          <w:sz w:val="24"/>
          <w:szCs w:val="24"/>
          <w:lang w:eastAsia="ru-RU"/>
        </w:rPr>
        <w:t xml:space="preserve">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8.2.3. </w:t>
      </w:r>
      <w:proofErr w:type="gramStart"/>
      <w:r w:rsidRPr="00DC09C3">
        <w:rPr>
          <w:rFonts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w:t>
      </w:r>
      <w:proofErr w:type="gramEnd"/>
      <w:r w:rsidRPr="00DC09C3">
        <w:rPr>
          <w:rFonts w:ascii="Times New Roman" w:hAnsi="Times New Roman"/>
          <w:sz w:val="24"/>
          <w:szCs w:val="24"/>
          <w:lang w:eastAsia="ru-RU"/>
        </w:rPr>
        <w:t xml:space="preserve">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C09C3">
        <w:rPr>
          <w:rFonts w:ascii="Times New Roman" w:hAnsi="Times New Roman"/>
          <w:sz w:val="24"/>
          <w:szCs w:val="24"/>
          <w:lang w:eastAsia="ru-RU"/>
        </w:rPr>
        <w:t xml:space="preserve">максимальной) </w:t>
      </w:r>
      <w:proofErr w:type="gramEnd"/>
      <w:r w:rsidRPr="00DC09C3">
        <w:rPr>
          <w:rFonts w:ascii="Times New Roman" w:hAnsi="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8.2.7. Обоснование, указанное в подпункте 8.2.6 пункта 8.2 настоящего раздела части I документации об аукционе, представляется: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 xml:space="preserve">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DC09C3">
        <w:rPr>
          <w:rFonts w:ascii="Times New Roman" w:hAnsi="Times New Roman"/>
          <w:sz w:val="24"/>
          <w:szCs w:val="24"/>
          <w:lang w:eastAsia="ru-RU"/>
        </w:rPr>
        <w:t>предложение</w:t>
      </w:r>
      <w:proofErr w:type="gramEnd"/>
      <w:r w:rsidRPr="00DC09C3">
        <w:rPr>
          <w:rFonts w:ascii="Times New Roman" w:hAnsi="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8.2.8. </w:t>
      </w:r>
      <w:proofErr w:type="gramStart"/>
      <w:r w:rsidRPr="00DC09C3">
        <w:rPr>
          <w:rFonts w:ascii="Times New Roman" w:hAnsi="Times New Roman"/>
          <w:sz w:val="24"/>
          <w:szCs w:val="24"/>
          <w:lang w:eastAsia="ru-RU"/>
        </w:rPr>
        <w:t>В случае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roofErr w:type="gramEnd"/>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keepNext/>
        <w:tabs>
          <w:tab w:val="left" w:pos="709"/>
        </w:tabs>
        <w:suppressAutoHyphens/>
        <w:spacing w:after="0" w:line="100" w:lineRule="atLeast"/>
        <w:jc w:val="center"/>
      </w:pPr>
      <w:r w:rsidRPr="00DC09C3">
        <w:rPr>
          <w:rFonts w:ascii="Times New Roman" w:hAnsi="Times New Roman"/>
          <w:b/>
          <w:bCs/>
          <w:sz w:val="24"/>
          <w:szCs w:val="24"/>
          <w:lang w:eastAsia="ru-RU"/>
        </w:rPr>
        <w:t xml:space="preserve">8.3. </w:t>
      </w:r>
      <w:r w:rsidRPr="00DC09C3">
        <w:rPr>
          <w:rFonts w:ascii="Times New Roman" w:hAnsi="Times New Roman"/>
          <w:b/>
          <w:sz w:val="24"/>
          <w:szCs w:val="24"/>
          <w:lang w:eastAsia="ru-RU"/>
        </w:rPr>
        <w:t>Срок и порядок представления</w:t>
      </w:r>
      <w:r w:rsidRPr="00DC09C3">
        <w:rPr>
          <w:rFonts w:ascii="Times New Roman" w:hAnsi="Times New Roman"/>
          <w:b/>
          <w:bCs/>
          <w:sz w:val="24"/>
          <w:szCs w:val="24"/>
          <w:lang w:eastAsia="ru-RU"/>
        </w:rPr>
        <w:t xml:space="preserve"> обеспечение исполнения контракта</w:t>
      </w:r>
    </w:p>
    <w:p w:rsidR="00B95AAF" w:rsidRPr="00DC09C3" w:rsidRDefault="00B95AAF" w:rsidP="00D134AC">
      <w:pPr>
        <w:keepNext/>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8.3.2. </w:t>
      </w:r>
      <w:r w:rsidRPr="00DC09C3">
        <w:rPr>
          <w:rFonts w:ascii="Times New Roman" w:hAnsi="Times New Roman"/>
          <w:sz w:val="24"/>
          <w:szCs w:val="24"/>
          <w:lang w:eastAsia="ru-RU"/>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 xml:space="preserve">8.3.3. </w:t>
      </w:r>
      <w:r w:rsidRPr="00DC09C3">
        <w:rPr>
          <w:rFonts w:ascii="Times New Roman" w:hAnsi="Times New Roman"/>
          <w:sz w:val="24"/>
          <w:szCs w:val="24"/>
          <w:lang w:eastAsia="ru-RU"/>
        </w:rPr>
        <w:t>Исполнение контракта может обеспечиваться предоставлением:</w:t>
      </w:r>
    </w:p>
    <w:p w:rsidR="00B95AAF" w:rsidRPr="00DC09C3" w:rsidRDefault="00B95AAF" w:rsidP="00D134AC">
      <w:pPr>
        <w:tabs>
          <w:tab w:val="left" w:pos="709"/>
        </w:tabs>
        <w:suppressAutoHyphens/>
        <w:spacing w:after="0" w:line="100" w:lineRule="atLeast"/>
        <w:ind w:firstLine="567"/>
      </w:pPr>
      <w:r w:rsidRPr="00DC09C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C09C3">
        <w:rPr>
          <w:rFonts w:ascii="Times New Roman" w:hAnsi="Times New Roman"/>
          <w:sz w:val="24"/>
          <w:szCs w:val="24"/>
          <w:lang w:eastAsia="ru-RU"/>
        </w:rPr>
        <w:t xml:space="preserve">банковской гарантии, выданной банком и соответствующей требованиям </w:t>
      </w:r>
      <w:hyperlink r:id="rId53">
        <w:r w:rsidRPr="00DC09C3">
          <w:rPr>
            <w:rFonts w:ascii="Times New Roman" w:hAnsi="Times New Roman"/>
            <w:sz w:val="24"/>
            <w:szCs w:val="24"/>
            <w:lang w:eastAsia="ru-RU"/>
          </w:rPr>
          <w:t>статьи 45</w:t>
        </w:r>
      </w:hyperlink>
      <w:r w:rsidRPr="00DC09C3">
        <w:rPr>
          <w:rFonts w:ascii="Times New Roman" w:hAnsi="Times New Roman"/>
          <w:sz w:val="24"/>
          <w:szCs w:val="24"/>
          <w:lang w:eastAsia="ru-RU"/>
        </w:rPr>
        <w:t xml:space="preserve"> настоящего Федерального закона;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 внесением денежных средств на указанный заказчиком счет, на котором в </w:t>
      </w:r>
      <w:r>
        <w:rPr>
          <w:rFonts w:ascii="Times New Roman" w:hAnsi="Times New Roman"/>
          <w:sz w:val="24"/>
          <w:szCs w:val="24"/>
          <w:lang w:eastAsia="ru-RU"/>
        </w:rPr>
        <w:t>с</w:t>
      </w:r>
      <w:r w:rsidRPr="00DC09C3">
        <w:rPr>
          <w:rFonts w:ascii="Times New Roman" w:hAnsi="Times New Roman"/>
          <w:sz w:val="24"/>
          <w:szCs w:val="24"/>
          <w:lang w:eastAsia="ru-RU"/>
        </w:rPr>
        <w:t>оответствии с законодательством Российской Федерации учитываются операции со средствами, поступающими заказчику.</w:t>
      </w:r>
    </w:p>
    <w:p w:rsidR="00B95AAF" w:rsidRPr="00DC09C3" w:rsidRDefault="00B95AAF" w:rsidP="00D134AC">
      <w:pPr>
        <w:tabs>
          <w:tab w:val="left" w:pos="709"/>
        </w:tabs>
        <w:suppressAutoHyphens/>
        <w:spacing w:after="0" w:line="100" w:lineRule="atLeast"/>
        <w:ind w:firstLine="567"/>
        <w:jc w:val="both"/>
      </w:pPr>
      <w:r>
        <w:rPr>
          <w:rFonts w:ascii="Times New Roman" w:hAnsi="Times New Roman"/>
          <w:sz w:val="24"/>
          <w:szCs w:val="24"/>
          <w:lang w:eastAsia="ru-RU"/>
        </w:rPr>
        <w:t>8.3.4.</w:t>
      </w:r>
      <w:r w:rsidRPr="00DC09C3">
        <w:rPr>
          <w:rFonts w:ascii="Times New Roman" w:hAnsi="Times New Roman"/>
          <w:sz w:val="24"/>
          <w:szCs w:val="24"/>
          <w:lang w:eastAsia="ru-RU"/>
        </w:rPr>
        <w:t xml:space="preserve">Способ обеспечения исполнения контракта, установленного </w:t>
      </w:r>
      <w:r w:rsidRPr="00DC09C3">
        <w:rPr>
          <w:rFonts w:ascii="Times New Roman" w:hAnsi="Times New Roman"/>
          <w:sz w:val="24"/>
          <w:szCs w:val="24"/>
          <w:lang w:eastAsia="ru-RU"/>
        </w:rPr>
        <w:br/>
        <w:t xml:space="preserve">в подпункте 8.3.3 пункта 8.3 настоящего раздела части I документации </w:t>
      </w:r>
      <w:r w:rsidRPr="00DC09C3">
        <w:rPr>
          <w:rFonts w:ascii="Times New Roman" w:hAnsi="Times New Roman"/>
          <w:sz w:val="24"/>
          <w:szCs w:val="24"/>
          <w:lang w:eastAsia="ru-RU"/>
        </w:rPr>
        <w:br/>
        <w:t>об аукционе определяется участником закупки, с которым заключается контракт, самостоятельно.</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8.3.5. Размер </w:t>
      </w:r>
      <w:r w:rsidRPr="00DC09C3">
        <w:rPr>
          <w:rFonts w:ascii="Times New Roman" w:hAnsi="Times New Roman"/>
          <w:color w:val="000000"/>
          <w:sz w:val="24"/>
          <w:szCs w:val="24"/>
          <w:lang w:eastAsia="ru-RU"/>
        </w:rPr>
        <w:t xml:space="preserve">обеспечения исполнения контракта указан в </w:t>
      </w:r>
      <w:r w:rsidRPr="00DC09C3">
        <w:rPr>
          <w:rFonts w:ascii="Times New Roman" w:hAnsi="Times New Roman"/>
          <w:b/>
          <w:i/>
          <w:color w:val="000000"/>
          <w:sz w:val="24"/>
          <w:szCs w:val="24"/>
          <w:lang w:eastAsia="ru-RU"/>
        </w:rPr>
        <w:t>извещении</w:t>
      </w:r>
      <w:r w:rsidRPr="00DC09C3">
        <w:rPr>
          <w:rFonts w:ascii="Times New Roman" w:hAnsi="Times New Roman"/>
          <w:color w:val="000000"/>
          <w:sz w:val="24"/>
          <w:szCs w:val="24"/>
          <w:lang w:eastAsia="ru-RU"/>
        </w:rPr>
        <w:t xml:space="preserve">, </w:t>
      </w:r>
      <w:r w:rsidRPr="00DC09C3">
        <w:rPr>
          <w:rFonts w:ascii="Times New Roman" w:hAnsi="Times New Roman"/>
          <w:b/>
          <w:bCs/>
          <w:i/>
          <w:iCs/>
          <w:color w:val="000000"/>
          <w:sz w:val="24"/>
          <w:szCs w:val="24"/>
          <w:lang w:eastAsia="ru-RU"/>
        </w:rPr>
        <w:t>Информационной карте аукциона</w:t>
      </w:r>
      <w:r>
        <w:rPr>
          <w:rFonts w:ascii="Times New Roman" w:hAnsi="Times New Roman"/>
          <w:b/>
          <w:bCs/>
          <w:i/>
          <w:iCs/>
          <w:color w:val="000000"/>
          <w:sz w:val="24"/>
          <w:szCs w:val="24"/>
          <w:lang w:eastAsia="ru-RU"/>
        </w:rPr>
        <w:t>,</w:t>
      </w:r>
      <w:r>
        <w:rPr>
          <w:rFonts w:ascii="Times New Roman" w:hAnsi="Times New Roman"/>
          <w:bCs/>
          <w:iCs/>
          <w:color w:val="000000"/>
          <w:sz w:val="24"/>
          <w:szCs w:val="24"/>
          <w:lang w:eastAsia="ru-RU"/>
        </w:rPr>
        <w:t xml:space="preserve"> а</w:t>
      </w:r>
      <w:r w:rsidRPr="00DC09C3">
        <w:rPr>
          <w:rFonts w:ascii="Times New Roman" w:hAnsi="Times New Roman"/>
          <w:bCs/>
          <w:iCs/>
          <w:color w:val="000000"/>
          <w:sz w:val="24"/>
          <w:szCs w:val="24"/>
          <w:lang w:eastAsia="ru-RU"/>
        </w:rPr>
        <w:t xml:space="preserve"> также</w:t>
      </w:r>
      <w:r>
        <w:rPr>
          <w:rFonts w:ascii="Times New Roman" w:hAnsi="Times New Roman"/>
          <w:bCs/>
          <w:iCs/>
          <w:color w:val="000000"/>
          <w:sz w:val="24"/>
          <w:szCs w:val="24"/>
          <w:lang w:eastAsia="ru-RU"/>
        </w:rPr>
        <w:t xml:space="preserve"> в</w:t>
      </w:r>
      <w:r w:rsidRPr="00DC09C3">
        <w:rPr>
          <w:rFonts w:ascii="Times New Roman" w:hAnsi="Times New Roman"/>
          <w:b/>
          <w:bCs/>
          <w:i/>
          <w:iCs/>
          <w:color w:val="000000"/>
          <w:sz w:val="24"/>
          <w:szCs w:val="24"/>
          <w:lang w:eastAsia="ru-RU"/>
        </w:rPr>
        <w:t xml:space="preserve"> проекте контракта</w:t>
      </w:r>
      <w:r w:rsidRPr="00DC09C3">
        <w:rPr>
          <w:rFonts w:ascii="Times New Roman" w:hAnsi="Times New Roman"/>
          <w:color w:val="000000"/>
          <w:sz w:val="24"/>
          <w:szCs w:val="24"/>
          <w:lang w:eastAsia="ru-RU"/>
        </w:rPr>
        <w:t>.</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DC09C3">
        <w:rPr>
          <w:rFonts w:ascii="Times New Roman" w:hAnsi="Times New Roman"/>
          <w:b/>
          <w:i/>
          <w:sz w:val="24"/>
          <w:szCs w:val="24"/>
          <w:lang w:eastAsia="ru-RU"/>
        </w:rPr>
        <w:t>извещении</w:t>
      </w:r>
      <w:r w:rsidRPr="00DC09C3">
        <w:rPr>
          <w:rFonts w:ascii="Times New Roman" w:hAnsi="Times New Roman"/>
          <w:sz w:val="24"/>
          <w:szCs w:val="24"/>
          <w:lang w:eastAsia="ru-RU"/>
        </w:rPr>
        <w:t>.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lastRenderedPageBreak/>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8.3.9.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8.3.10.1. В качестве исполнения контрактов принимаются банковские гарантии, выданные банками, включенными в предусмотренный </w:t>
      </w:r>
      <w:hyperlink r:id="rId54">
        <w:r w:rsidRPr="00DC09C3">
          <w:rPr>
            <w:rFonts w:ascii="Times New Roman" w:hAnsi="Times New Roman"/>
            <w:sz w:val="24"/>
            <w:szCs w:val="24"/>
            <w:lang w:eastAsia="ru-RU"/>
          </w:rPr>
          <w:t>статьей 176.1</w:t>
        </w:r>
      </w:hyperlink>
      <w:r w:rsidRPr="00DC09C3">
        <w:rPr>
          <w:rFonts w:ascii="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8.3.10.2. Банковская гарантия должна быть безотзывной и должна содержать:</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C09C3">
        <w:rPr>
          <w:rFonts w:ascii="Times New Roman" w:hAnsi="Times New Roman"/>
          <w:sz w:val="24"/>
          <w:szCs w:val="24"/>
          <w:lang w:eastAsia="ru-RU"/>
        </w:rPr>
        <w:t>ств пр</w:t>
      </w:r>
      <w:proofErr w:type="gramEnd"/>
      <w:r w:rsidRPr="00DC09C3">
        <w:rPr>
          <w:rFonts w:ascii="Times New Roman" w:hAnsi="Times New Roman"/>
          <w:sz w:val="24"/>
          <w:szCs w:val="24"/>
          <w:lang w:eastAsia="ru-RU"/>
        </w:rPr>
        <w:t xml:space="preserve">инципалом в соответствии со </w:t>
      </w:r>
      <w:hyperlink r:id="rId55">
        <w:r w:rsidRPr="00DC09C3">
          <w:rPr>
            <w:rFonts w:ascii="Times New Roman" w:hAnsi="Times New Roman"/>
            <w:sz w:val="24"/>
            <w:szCs w:val="24"/>
            <w:lang w:eastAsia="ru-RU"/>
          </w:rPr>
          <w:t>статьей 96</w:t>
        </w:r>
      </w:hyperlink>
      <w:r w:rsidRPr="00DC09C3">
        <w:rPr>
          <w:rFonts w:ascii="Times New Roman" w:hAnsi="Times New Roman"/>
          <w:sz w:val="24"/>
          <w:szCs w:val="24"/>
          <w:lang w:eastAsia="ru-RU"/>
        </w:rPr>
        <w:t xml:space="preserve"> Закона;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4) условие, согласно которому исполнением обязательств гаранта </w:t>
      </w:r>
      <w:r w:rsidRPr="00DC09C3">
        <w:rPr>
          <w:rFonts w:ascii="Times New Roman" w:hAnsi="Times New Roman"/>
          <w:sz w:val="24"/>
          <w:szCs w:val="24"/>
          <w:lang w:eastAsia="ru-RU"/>
        </w:rPr>
        <w:br/>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7) установленный Правительством Российской Федерации </w:t>
      </w:r>
      <w:hyperlink r:id="rId56">
        <w:r w:rsidRPr="00DC09C3">
          <w:rPr>
            <w:rFonts w:ascii="Times New Roman" w:hAnsi="Times New Roman"/>
            <w:sz w:val="24"/>
            <w:szCs w:val="24"/>
            <w:lang w:eastAsia="ru-RU"/>
          </w:rPr>
          <w:t>перечень</w:t>
        </w:r>
      </w:hyperlink>
      <w:r w:rsidRPr="00DC09C3">
        <w:rPr>
          <w:rFonts w:ascii="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8.3.10.3. </w:t>
      </w:r>
      <w:proofErr w:type="gramStart"/>
      <w:r w:rsidRPr="00DC09C3">
        <w:rPr>
          <w:rFonts w:ascii="Times New Roman" w:hAnsi="Times New Roman"/>
          <w:sz w:val="24"/>
          <w:szCs w:val="24"/>
          <w:lang w:eastAsia="ru-RU"/>
        </w:rPr>
        <w:t xml:space="preserve">В случае, предусмотренном </w:t>
      </w:r>
      <w:r w:rsidRPr="00DC09C3">
        <w:rPr>
          <w:rFonts w:ascii="Times New Roman" w:hAnsi="Times New Roman"/>
          <w:b/>
          <w:i/>
          <w:sz w:val="24"/>
          <w:szCs w:val="24"/>
          <w:lang w:eastAsia="ru-RU"/>
        </w:rPr>
        <w:t>извещением</w:t>
      </w:r>
      <w:r w:rsidRPr="00DC09C3">
        <w:rPr>
          <w:rFonts w:ascii="Times New Roman" w:hAnsi="Times New Roman"/>
          <w:sz w:val="24"/>
          <w:szCs w:val="24"/>
          <w:lang w:eastAsia="ru-RU"/>
        </w:rPr>
        <w:t>,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8.3.12. Основанием для отказа в принятии банковской гарантии заказчиком является:</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1) отсутствие информации о банковской гарантии в реестре банковских гарантий;</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3) несоответствие банковской гарантии требованиям, содержащимся </w:t>
      </w:r>
      <w:r w:rsidRPr="00DC09C3">
        <w:rPr>
          <w:rFonts w:ascii="Times New Roman" w:hAnsi="Times New Roman"/>
          <w:sz w:val="24"/>
          <w:szCs w:val="24"/>
          <w:lang w:eastAsia="ru-RU"/>
        </w:rPr>
        <w:br/>
        <w:t xml:space="preserve">в </w:t>
      </w:r>
      <w:r w:rsidRPr="00DC09C3">
        <w:rPr>
          <w:rFonts w:ascii="Times New Roman" w:hAnsi="Times New Roman"/>
          <w:b/>
          <w:i/>
          <w:sz w:val="24"/>
          <w:szCs w:val="24"/>
          <w:lang w:eastAsia="ru-RU"/>
        </w:rPr>
        <w:t>извещении</w:t>
      </w:r>
      <w:r w:rsidRPr="00DC09C3">
        <w:rPr>
          <w:rFonts w:ascii="Times New Roman" w:hAnsi="Times New Roman"/>
          <w:sz w:val="24"/>
          <w:szCs w:val="24"/>
          <w:lang w:eastAsia="ru-RU"/>
        </w:rPr>
        <w:t>, документации о закупке.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lastRenderedPageBreak/>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8.3.14.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w:t>
      </w:r>
      <w:hyperlink r:id="rId57">
        <w:r w:rsidRPr="00DC09C3">
          <w:rPr>
            <w:rFonts w:ascii="Times New Roman" w:hAnsi="Times New Roman"/>
            <w:sz w:val="24"/>
            <w:szCs w:val="24"/>
            <w:lang w:eastAsia="ru-RU"/>
          </w:rPr>
          <w:t>порядок</w:t>
        </w:r>
      </w:hyperlink>
      <w:r w:rsidRPr="00DC09C3">
        <w:rPr>
          <w:rFonts w:ascii="Times New Roman" w:hAnsi="Times New Roman"/>
          <w:sz w:val="24"/>
          <w:szCs w:val="24"/>
          <w:lang w:eastAsia="ru-RU"/>
        </w:rPr>
        <w:t xml:space="preserve"> ведения и размещения в единой информационной системе реестра банковских гарантий, </w:t>
      </w:r>
      <w:hyperlink r:id="rId58">
        <w:r w:rsidRPr="00DC09C3">
          <w:rPr>
            <w:rFonts w:ascii="Times New Roman" w:hAnsi="Times New Roman"/>
            <w:sz w:val="24"/>
            <w:szCs w:val="24"/>
            <w:lang w:eastAsia="ru-RU"/>
          </w:rPr>
          <w:t>форма</w:t>
        </w:r>
      </w:hyperlink>
      <w:r w:rsidRPr="00DC09C3">
        <w:rPr>
          <w:rFonts w:ascii="Times New Roman" w:hAnsi="Times New Roman"/>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 xml:space="preserve">Банковская гарантия должна соответствовать требованиям статей </w:t>
      </w:r>
      <w:r w:rsidRPr="00DC09C3">
        <w:rPr>
          <w:rFonts w:ascii="Times New Roman" w:hAnsi="Times New Roman"/>
          <w:sz w:val="24"/>
          <w:szCs w:val="24"/>
          <w:lang w:eastAsia="ru-RU"/>
        </w:rPr>
        <w:br/>
        <w:t>368-379 Гражданского кодекса Российской Федерации.</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8.3.15. </w:t>
      </w:r>
      <w:r w:rsidRPr="00DC09C3">
        <w:rPr>
          <w:rFonts w:ascii="Times New Roman" w:hAnsi="Times New Roman"/>
          <w:sz w:val="24"/>
          <w:szCs w:val="24"/>
          <w:lang w:eastAsia="ru-RU"/>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w:t>
      </w:r>
      <w:r w:rsidRPr="00DC09C3">
        <w:rPr>
          <w:rFonts w:ascii="Times New Roman" w:hAnsi="Times New Roman"/>
          <w:b/>
          <w:i/>
          <w:sz w:val="24"/>
          <w:szCs w:val="24"/>
          <w:lang w:eastAsia="ru-RU"/>
        </w:rPr>
        <w:t>Информационной карте аукциона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 xml:space="preserve">8.3.16. Заказчик имеет право взыскать обеспечение исполнения контракта в случае невыполнения или ненадлежащего выполнения участником </w:t>
      </w:r>
      <w:r w:rsidRPr="00DC09C3">
        <w:rPr>
          <w:rFonts w:ascii="Times New Roman" w:hAnsi="Times New Roman"/>
          <w:sz w:val="24"/>
          <w:szCs w:val="24"/>
          <w:lang w:eastAsia="ru-RU"/>
        </w:rPr>
        <w:t xml:space="preserve">электронного </w:t>
      </w:r>
      <w:r w:rsidRPr="00DC09C3">
        <w:rPr>
          <w:rFonts w:ascii="Times New Roman" w:hAnsi="Times New Roman"/>
          <w:color w:val="000000"/>
          <w:sz w:val="24"/>
          <w:szCs w:val="24"/>
          <w:lang w:eastAsia="ru-RU"/>
        </w:rPr>
        <w:t xml:space="preserve">аукциона, с которым заключен контракт, обязательств по контракту, в том числе однократного нарушения его условий. </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 xml:space="preserve">8.3.17. </w:t>
      </w:r>
      <w:proofErr w:type="gramStart"/>
      <w:r w:rsidRPr="00DC09C3">
        <w:rPr>
          <w:rFonts w:ascii="Times New Roman" w:hAnsi="Times New Roman"/>
          <w:sz w:val="24"/>
          <w:szCs w:val="24"/>
          <w:lang w:eastAsia="ru-RU"/>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DC09C3">
        <w:rPr>
          <w:rFonts w:ascii="Times New Roman" w:hAnsi="Times New Roman"/>
          <w:sz w:val="24"/>
          <w:szCs w:val="24"/>
          <w:lang w:eastAsia="ru-RU"/>
        </w:rPr>
        <w:t xml:space="preserve"> настоящей документации об аукционе</w:t>
      </w:r>
      <w:r w:rsidRPr="00DC09C3">
        <w:rPr>
          <w:rFonts w:ascii="Times New Roman" w:hAnsi="Times New Roman"/>
          <w:color w:val="000000"/>
          <w:sz w:val="24"/>
          <w:szCs w:val="24"/>
          <w:lang w:eastAsia="ru-RU"/>
        </w:rPr>
        <w:t>.</w:t>
      </w: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color w:val="000000"/>
          <w:sz w:val="24"/>
          <w:szCs w:val="24"/>
          <w:lang w:eastAsia="ru-RU"/>
        </w:rPr>
        <w:t xml:space="preserve">8.3.18. </w:t>
      </w:r>
      <w:proofErr w:type="gramStart"/>
      <w:r w:rsidRPr="00DC09C3">
        <w:rPr>
          <w:rFonts w:ascii="Times New Roman" w:hAnsi="Times New Roman"/>
          <w:sz w:val="24"/>
          <w:szCs w:val="24"/>
          <w:lang w:eastAsia="ru-RU"/>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DC09C3">
        <w:rPr>
          <w:rFonts w:ascii="Times New Roman" w:hAnsi="Times New Roman"/>
          <w:b/>
          <w:i/>
          <w:sz w:val="24"/>
          <w:szCs w:val="24"/>
          <w:lang w:eastAsia="ru-RU"/>
        </w:rPr>
        <w:t>проекте контракта</w:t>
      </w:r>
      <w:r w:rsidRPr="00DC09C3">
        <w:rPr>
          <w:rFonts w:ascii="Times New Roman" w:hAnsi="Times New Roman"/>
          <w:sz w:val="24"/>
          <w:szCs w:val="24"/>
          <w:lang w:eastAsia="ru-RU"/>
        </w:rPr>
        <w:t>.</w:t>
      </w:r>
      <w:proofErr w:type="gramEnd"/>
    </w:p>
    <w:p w:rsidR="00B95AAF" w:rsidRPr="00DC09C3" w:rsidRDefault="00B95AAF" w:rsidP="00D134AC">
      <w:pPr>
        <w:tabs>
          <w:tab w:val="left" w:pos="709"/>
        </w:tabs>
        <w:suppressAutoHyphens/>
        <w:spacing w:after="0" w:line="100" w:lineRule="atLeast"/>
        <w:ind w:firstLine="567"/>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sz w:val="24"/>
          <w:szCs w:val="24"/>
          <w:lang w:eastAsia="ru-RU"/>
        </w:rPr>
        <w:t>8.4. Банковское сопровождение контрактов</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color w:val="000000"/>
          <w:sz w:val="24"/>
          <w:szCs w:val="24"/>
          <w:lang w:eastAsia="ru-RU"/>
        </w:rPr>
        <w:t xml:space="preserve">8.4.1. </w:t>
      </w:r>
      <w:r w:rsidRPr="00DC09C3">
        <w:rPr>
          <w:rFonts w:ascii="Times New Roman" w:hAnsi="Times New Roman"/>
          <w:sz w:val="24"/>
          <w:szCs w:val="24"/>
          <w:lang w:eastAsia="ru-RU"/>
        </w:rPr>
        <w:t xml:space="preserve">Правительство Российской Федерации устанавливает порядок осуществления банковского сопровождения контрактов, включающий в </w:t>
      </w:r>
      <w:proofErr w:type="gramStart"/>
      <w:r w:rsidRPr="00DC09C3">
        <w:rPr>
          <w:rFonts w:ascii="Times New Roman" w:hAnsi="Times New Roman"/>
          <w:sz w:val="24"/>
          <w:szCs w:val="24"/>
          <w:lang w:eastAsia="ru-RU"/>
        </w:rPr>
        <w:t>себя</w:t>
      </w:r>
      <w:proofErr w:type="gramEnd"/>
      <w:r w:rsidRPr="00DC09C3">
        <w:rPr>
          <w:rFonts w:ascii="Times New Roman" w:hAnsi="Times New Roman"/>
          <w:sz w:val="24"/>
          <w:szCs w:val="24"/>
          <w:lang w:eastAsia="ru-RU"/>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color w:val="000000"/>
          <w:sz w:val="24"/>
          <w:szCs w:val="24"/>
          <w:lang w:eastAsia="ru-RU"/>
        </w:rPr>
        <w:t xml:space="preserve">8.4.2. </w:t>
      </w:r>
      <w:proofErr w:type="gramStart"/>
      <w:r w:rsidRPr="00DC09C3">
        <w:rPr>
          <w:rFonts w:ascii="Times New Roman" w:hAnsi="Times New Roman"/>
          <w:sz w:val="24"/>
          <w:szCs w:val="24"/>
          <w:lang w:eastAsia="ru-RU"/>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w:t>
      </w:r>
      <w:r w:rsidRPr="00DC09C3">
        <w:rPr>
          <w:rFonts w:ascii="Times New Roman" w:hAnsi="Times New Roman"/>
          <w:sz w:val="24"/>
          <w:szCs w:val="24"/>
          <w:lang w:eastAsia="ru-RU"/>
        </w:rPr>
        <w:lastRenderedPageBreak/>
        <w:t>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B95AAF" w:rsidRPr="00DC09C3" w:rsidRDefault="00B95AAF" w:rsidP="00D134AC">
      <w:pPr>
        <w:tabs>
          <w:tab w:val="left" w:pos="709"/>
          <w:tab w:val="left" w:pos="1560"/>
        </w:tabs>
        <w:suppressAutoHyphens/>
        <w:spacing w:after="0" w:line="100" w:lineRule="atLeast"/>
        <w:ind w:firstLine="540"/>
        <w:jc w:val="both"/>
      </w:pPr>
      <w:r w:rsidRPr="00DC09C3">
        <w:rPr>
          <w:rFonts w:ascii="Times New Roman" w:hAnsi="Times New Roman"/>
          <w:color w:val="000000"/>
          <w:sz w:val="24"/>
          <w:szCs w:val="24"/>
          <w:lang w:eastAsia="ru-RU"/>
        </w:rPr>
        <w:t xml:space="preserve">8.4.3. </w:t>
      </w:r>
      <w:r w:rsidRPr="00DC09C3">
        <w:rPr>
          <w:rFonts w:ascii="Times New Roman" w:hAnsi="Times New Roman"/>
          <w:sz w:val="24"/>
          <w:szCs w:val="24"/>
          <w:lang w:eastAsia="ru-RU"/>
        </w:rPr>
        <w:t>Осуществление расчетов в ходе исполнения контракта, сопровождаемого банком, отражается на счетах, которые открываются в указанном банке.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8.4.4. Информация о банковском сопровождении контракта содержится</w:t>
      </w:r>
      <w:r w:rsidRPr="00DC09C3">
        <w:rPr>
          <w:rFonts w:ascii="Times New Roman" w:hAnsi="Times New Roman"/>
          <w:sz w:val="24"/>
          <w:szCs w:val="24"/>
          <w:lang w:eastAsia="ru-RU"/>
        </w:rPr>
        <w:br/>
        <w:t xml:space="preserve">в </w:t>
      </w:r>
      <w:r w:rsidRPr="00DC09C3">
        <w:rPr>
          <w:rFonts w:ascii="Times New Roman" w:hAnsi="Times New Roman"/>
          <w:b/>
          <w:i/>
          <w:sz w:val="24"/>
          <w:szCs w:val="24"/>
          <w:lang w:eastAsia="ru-RU"/>
        </w:rPr>
        <w:t>проекте контракта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8.5. Изменение цены контракта и предусмотренных контрактом количества товаров, объема работ, услуг</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8.5.1. В случае</w:t>
      </w:r>
      <w:proofErr w:type="gramStart"/>
      <w:r w:rsidRPr="00DC09C3">
        <w:rPr>
          <w:rFonts w:ascii="Times New Roman" w:hAnsi="Times New Roman"/>
          <w:sz w:val="24"/>
          <w:szCs w:val="24"/>
          <w:lang w:eastAsia="ru-RU"/>
        </w:rPr>
        <w:t>,</w:t>
      </w:r>
      <w:proofErr w:type="gramEnd"/>
      <w:r w:rsidRPr="00DC09C3">
        <w:rPr>
          <w:rFonts w:ascii="Times New Roman" w:hAnsi="Times New Roman"/>
          <w:sz w:val="24"/>
          <w:szCs w:val="24"/>
          <w:lang w:eastAsia="ru-RU"/>
        </w:rPr>
        <w:t xml:space="preserve"> если возможность изменения условий контракта предусмотрена </w:t>
      </w:r>
      <w:r w:rsidRPr="00DC09C3">
        <w:rPr>
          <w:rFonts w:ascii="Times New Roman" w:hAnsi="Times New Roman"/>
          <w:b/>
          <w:i/>
          <w:sz w:val="24"/>
          <w:szCs w:val="24"/>
          <w:lang w:eastAsia="ru-RU"/>
        </w:rPr>
        <w:t>Информационной картой аукциона</w:t>
      </w:r>
      <w:r w:rsidRPr="00DC09C3">
        <w:rPr>
          <w:rFonts w:ascii="Times New Roman" w:hAnsi="Times New Roman"/>
          <w:sz w:val="24"/>
          <w:szCs w:val="24"/>
          <w:lang w:eastAsia="ru-RU"/>
        </w:rPr>
        <w:t xml:space="preserve"> и </w:t>
      </w:r>
      <w:r w:rsidRPr="00DC09C3">
        <w:rPr>
          <w:rFonts w:ascii="Times New Roman" w:hAnsi="Times New Roman"/>
          <w:b/>
          <w:i/>
          <w:sz w:val="24"/>
          <w:szCs w:val="24"/>
          <w:lang w:eastAsia="ru-RU"/>
        </w:rPr>
        <w:t>проектом контракта</w:t>
      </w:r>
      <w:r w:rsidRPr="00DC09C3">
        <w:rPr>
          <w:rFonts w:ascii="Times New Roman" w:hAnsi="Times New Roman"/>
          <w:sz w:val="24"/>
          <w:szCs w:val="24"/>
          <w:lang w:eastAsia="ru-RU"/>
        </w:rPr>
        <w:t>, допускается изменение следующих условий:</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w:t>
      </w:r>
      <w:r>
        <w:rPr>
          <w:rFonts w:ascii="Times New Roman" w:hAnsi="Times New Roman"/>
          <w:sz w:val="24"/>
          <w:szCs w:val="24"/>
          <w:lang w:eastAsia="ru-RU"/>
        </w:rPr>
        <w:t>,</w:t>
      </w:r>
      <w:r w:rsidRPr="00DC09C3">
        <w:rPr>
          <w:rFonts w:ascii="Times New Roman" w:hAnsi="Times New Roman"/>
          <w:sz w:val="24"/>
          <w:szCs w:val="24"/>
          <w:lang w:eastAsia="ru-RU"/>
        </w:rPr>
        <w:t xml:space="preserve"> по соглашению сторон</w:t>
      </w:r>
      <w:r>
        <w:rPr>
          <w:rFonts w:ascii="Times New Roman" w:hAnsi="Times New Roman"/>
          <w:sz w:val="24"/>
          <w:szCs w:val="24"/>
          <w:lang w:eastAsia="ru-RU"/>
        </w:rPr>
        <w:t>,</w:t>
      </w:r>
      <w:r w:rsidRPr="00DC09C3">
        <w:rPr>
          <w:rFonts w:ascii="Times New Roman" w:hAnsi="Times New Roman"/>
          <w:sz w:val="24"/>
          <w:szCs w:val="24"/>
          <w:lang w:eastAsia="ru-RU"/>
        </w:rPr>
        <w:t xml:space="preserve"> допускается изменение с учетом положений бюджетного законодательства Российской Федерации</w:t>
      </w:r>
      <w:r>
        <w:rPr>
          <w:rFonts w:ascii="Times New Roman" w:hAnsi="Times New Roman"/>
          <w:sz w:val="24"/>
          <w:szCs w:val="24"/>
          <w:lang w:eastAsia="ru-RU"/>
        </w:rPr>
        <w:t>, цена</w:t>
      </w:r>
      <w:r w:rsidRPr="00DC09C3">
        <w:rPr>
          <w:rFonts w:ascii="Times New Roman" w:hAnsi="Times New Roman"/>
          <w:sz w:val="24"/>
          <w:szCs w:val="24"/>
          <w:lang w:eastAsia="ru-RU"/>
        </w:rPr>
        <w:t xml:space="preserve">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w:t>
      </w:r>
      <w:proofErr w:type="gramStart"/>
      <w:r w:rsidRPr="00DC09C3">
        <w:rPr>
          <w:rFonts w:ascii="Times New Roman" w:hAnsi="Times New Roman"/>
          <w:sz w:val="24"/>
          <w:szCs w:val="24"/>
          <w:lang w:eastAsia="ru-RU"/>
        </w:rPr>
        <w:t>уменьшении</w:t>
      </w:r>
      <w:proofErr w:type="gramEnd"/>
      <w:r w:rsidRPr="00DC09C3">
        <w:rPr>
          <w:rFonts w:ascii="Times New Roman" w:hAnsi="Times New Roman"/>
          <w:sz w:val="24"/>
          <w:szCs w:val="24"/>
          <w:lang w:eastAsia="ru-RU"/>
        </w:rPr>
        <w:t xml:space="preserve"> предусмотренном контрактом количестве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5AAF" w:rsidRPr="00DC09C3"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8.5.2. </w:t>
      </w:r>
      <w:proofErr w:type="gramStart"/>
      <w:r w:rsidRPr="00DC09C3">
        <w:rPr>
          <w:rFonts w:ascii="Times New Roman" w:hAnsi="Times New Roman"/>
          <w:sz w:val="24"/>
          <w:szCs w:val="24"/>
          <w:lang w:eastAsia="ru-RU"/>
        </w:rPr>
        <w:t>Если цена</w:t>
      </w:r>
      <w:r>
        <w:rPr>
          <w:rFonts w:ascii="Times New Roman" w:hAnsi="Times New Roman"/>
          <w:sz w:val="24"/>
          <w:szCs w:val="24"/>
          <w:lang w:eastAsia="ru-RU"/>
        </w:rPr>
        <w:t>,</w:t>
      </w:r>
      <w:r w:rsidRPr="00DC09C3">
        <w:rPr>
          <w:rFonts w:ascii="Times New Roman" w:hAnsi="Times New Roman"/>
          <w:sz w:val="24"/>
          <w:szCs w:val="24"/>
          <w:lang w:eastAsia="ru-RU"/>
        </w:rPr>
        <w:t xml:space="preserve"> заключенного для обеспечения нужд субъекта Российской Федерации на срок не менее чем три года контракта</w:t>
      </w:r>
      <w:r>
        <w:rPr>
          <w:rFonts w:ascii="Times New Roman" w:hAnsi="Times New Roman"/>
          <w:sz w:val="24"/>
          <w:szCs w:val="24"/>
          <w:lang w:eastAsia="ru-RU"/>
        </w:rPr>
        <w:t>,</w:t>
      </w:r>
      <w:r w:rsidRPr="00DC09C3">
        <w:rPr>
          <w:rFonts w:ascii="Times New Roman" w:hAnsi="Times New Roman"/>
          <w:sz w:val="24"/>
          <w:szCs w:val="24"/>
          <w:lang w:eastAsia="ru-RU"/>
        </w:rPr>
        <w:t xml:space="preserve">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8.5.3. В случаях, предусмотренных </w:t>
      </w:r>
      <w:hyperlink r:id="rId59">
        <w:r w:rsidRPr="00DC09C3">
          <w:rPr>
            <w:rFonts w:ascii="Times New Roman" w:hAnsi="Times New Roman"/>
            <w:sz w:val="24"/>
            <w:szCs w:val="24"/>
            <w:lang w:eastAsia="ru-RU"/>
          </w:rPr>
          <w:t>пунктом 6 статьи 161</w:t>
        </w:r>
      </w:hyperlink>
      <w:r w:rsidRPr="00DC09C3">
        <w:rPr>
          <w:rFonts w:ascii="Times New Roman" w:hAnsi="Times New Roman"/>
          <w:sz w:val="24"/>
          <w:szCs w:val="24"/>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0">
        <w:r w:rsidRPr="00DC09C3">
          <w:rPr>
            <w:rFonts w:ascii="Times New Roman" w:hAnsi="Times New Roman"/>
            <w:sz w:val="24"/>
            <w:szCs w:val="24"/>
            <w:lang w:eastAsia="ru-RU"/>
          </w:rPr>
          <w:t>обеспечивает согласование</w:t>
        </w:r>
      </w:hyperlink>
      <w:r w:rsidRPr="00DC09C3">
        <w:rPr>
          <w:rFonts w:ascii="Times New Roman" w:hAnsi="Times New Roman"/>
          <w:sz w:val="24"/>
          <w:szCs w:val="24"/>
          <w:lang w:eastAsia="ru-RU"/>
        </w:rPr>
        <w:t xml:space="preserve"> новых условий контракта, в том числе цены </w:t>
      </w:r>
      <w:r w:rsidRPr="00DC09C3">
        <w:rPr>
          <w:rFonts w:ascii="Times New Roman" w:hAnsi="Times New Roman"/>
          <w:sz w:val="24"/>
          <w:szCs w:val="24"/>
          <w:lang w:eastAsia="ru-RU"/>
        </w:rPr>
        <w:br/>
        <w:t>и (или) сроков исполнения контракта и (или) количества товара, объема работы или услуги, предусмотренных контрактом;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1">
        <w:r w:rsidRPr="00DC09C3">
          <w:rPr>
            <w:rFonts w:ascii="Times New Roman" w:hAnsi="Times New Roman"/>
            <w:sz w:val="24"/>
            <w:szCs w:val="24"/>
            <w:lang w:eastAsia="ru-RU"/>
          </w:rPr>
          <w:t>методикой</w:t>
        </w:r>
      </w:hyperlink>
      <w:r w:rsidRPr="00DC09C3">
        <w:rPr>
          <w:rFonts w:ascii="Times New Roman" w:hAnsi="Times New Roman"/>
          <w:sz w:val="24"/>
          <w:szCs w:val="24"/>
          <w:lang w:eastAsia="ru-RU"/>
        </w:rPr>
        <w:t>, утвержденной Правительством Российской Федерации.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8.5.6. </w:t>
      </w:r>
      <w:proofErr w:type="gramStart"/>
      <w:r w:rsidRPr="00DC09C3">
        <w:rPr>
          <w:rFonts w:ascii="Times New Roman" w:hAnsi="Times New Roman"/>
          <w:sz w:val="24"/>
          <w:szCs w:val="24"/>
          <w:lang w:eastAsia="ru-RU"/>
        </w:rPr>
        <w:t xml:space="preserve">В случае наступления обстоятельств, которые предусмотрены подпунктом 8.5.3 пункта 8.4 настоящего раздела части I документации об аукционе и обусловливают </w:t>
      </w:r>
      <w:r w:rsidRPr="00DC09C3">
        <w:rPr>
          <w:rFonts w:ascii="Times New Roman" w:hAnsi="Times New Roman"/>
          <w:sz w:val="24"/>
          <w:szCs w:val="24"/>
          <w:lang w:eastAsia="ru-RU"/>
        </w:rPr>
        <w:lastRenderedPageBreak/>
        <w:t>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proofErr w:type="gramEnd"/>
      <w:r>
        <w:rPr>
          <w:rFonts w:ascii="Times New Roman" w:hAnsi="Times New Roman"/>
          <w:sz w:val="24"/>
          <w:szCs w:val="24"/>
          <w:lang w:eastAsia="ru-RU"/>
        </w:rPr>
        <w:t xml:space="preserve"> </w:t>
      </w:r>
      <w:proofErr w:type="gramStart"/>
      <w:r w:rsidRPr="00DC09C3">
        <w:rPr>
          <w:rFonts w:ascii="Times New Roman" w:hAnsi="Times New Roman"/>
          <w:sz w:val="24"/>
          <w:szCs w:val="24"/>
          <w:lang w:eastAsia="ru-RU"/>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8.5.7. При заключении контракта заказчик по согласованию </w:t>
      </w:r>
      <w:r w:rsidRPr="00DC09C3">
        <w:rPr>
          <w:rFonts w:ascii="Times New Roman" w:hAnsi="Times New Roman"/>
          <w:sz w:val="24"/>
          <w:szCs w:val="24"/>
          <w:lang w:eastAsia="ru-RU"/>
        </w:rPr>
        <w:br/>
        <w:t xml:space="preserve">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DC09C3">
        <w:rPr>
          <w:rFonts w:ascii="Times New Roman" w:hAnsi="Times New Roman"/>
          <w:b/>
          <w:bCs/>
          <w:i/>
          <w:iCs/>
          <w:sz w:val="24"/>
          <w:szCs w:val="24"/>
          <w:lang w:eastAsia="ru-RU"/>
        </w:rPr>
        <w:t>Информационной карте аукциона</w:t>
      </w:r>
      <w:r w:rsidRPr="00DC09C3">
        <w:rPr>
          <w:rFonts w:ascii="Times New Roman" w:hAnsi="Times New Roman"/>
          <w:sz w:val="24"/>
          <w:szCs w:val="24"/>
          <w:lang w:eastAsia="ru-RU"/>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sz w:val="24"/>
          <w:szCs w:val="24"/>
          <w:lang w:eastAsia="ru-RU"/>
        </w:rPr>
        <w:t>8.6. Перемена лиц при исполнении контракта</w:t>
      </w:r>
    </w:p>
    <w:p w:rsidR="00B95AAF" w:rsidRPr="00DC09C3" w:rsidRDefault="00B95AAF" w:rsidP="00D134AC">
      <w:pPr>
        <w:tabs>
          <w:tab w:val="left" w:pos="709"/>
        </w:tabs>
        <w:suppressAutoHyphens/>
        <w:spacing w:after="0" w:line="100" w:lineRule="atLeast"/>
        <w:jc w:val="center"/>
      </w:pPr>
    </w:p>
    <w:p w:rsidR="00B95AAF" w:rsidRPr="00DC09C3" w:rsidRDefault="00B95AAF" w:rsidP="00D134AC">
      <w:pPr>
        <w:tabs>
          <w:tab w:val="left" w:pos="709"/>
        </w:tabs>
        <w:suppressAutoHyphens/>
        <w:spacing w:after="0" w:line="100" w:lineRule="atLeast"/>
        <w:ind w:firstLine="567"/>
        <w:jc w:val="both"/>
      </w:pPr>
      <w:r w:rsidRPr="00DC09C3">
        <w:rPr>
          <w:rFonts w:ascii="Times New Roman" w:hAnsi="Times New Roman"/>
          <w:sz w:val="24"/>
          <w:szCs w:val="24"/>
          <w:lang w:eastAsia="ru-RU"/>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8.6.2. В случае перемены заказчика права и обязанности заказчика, предусмотренные контрактом, переходят к новому заказчику.</w:t>
      </w:r>
    </w:p>
    <w:p w:rsidR="00B95AAF" w:rsidRPr="00DC09C3" w:rsidRDefault="00B95AAF" w:rsidP="00D134AC">
      <w:pPr>
        <w:tabs>
          <w:tab w:val="left" w:pos="709"/>
          <w:tab w:val="left" w:pos="1260"/>
        </w:tabs>
        <w:suppressAutoHyphens/>
        <w:spacing w:after="0" w:line="100" w:lineRule="atLeast"/>
        <w:ind w:firstLine="709"/>
        <w:jc w:val="center"/>
      </w:pPr>
    </w:p>
    <w:p w:rsidR="00B95AAF" w:rsidRPr="00DC09C3" w:rsidRDefault="00B95AAF" w:rsidP="00D134AC">
      <w:pPr>
        <w:tabs>
          <w:tab w:val="left" w:pos="709"/>
        </w:tabs>
        <w:suppressAutoHyphens/>
        <w:spacing w:after="0" w:line="100" w:lineRule="atLeast"/>
        <w:jc w:val="center"/>
      </w:pPr>
      <w:r w:rsidRPr="00DC09C3">
        <w:rPr>
          <w:rFonts w:ascii="Times New Roman" w:hAnsi="Times New Roman"/>
          <w:b/>
          <w:bCs/>
          <w:sz w:val="24"/>
          <w:szCs w:val="24"/>
          <w:lang w:eastAsia="ru-RU"/>
        </w:rPr>
        <w:t>Раздел 9. Возможность одностороннего отказа от исполнения контракта</w:t>
      </w: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 Расторжение контракта допускается по соглашению сторон, </w:t>
      </w:r>
      <w:r w:rsidRPr="00DC09C3">
        <w:rPr>
          <w:rFonts w:ascii="Times New Roman" w:hAnsi="Times New Roman"/>
          <w:sz w:val="24"/>
          <w:szCs w:val="24"/>
          <w:lang w:eastAsia="ru-RU"/>
        </w:rPr>
        <w:br/>
        <w:t xml:space="preserve">по решению суда, в случае одностороннего отказа стороны контракта </w:t>
      </w:r>
      <w:r w:rsidRPr="00DC09C3">
        <w:rPr>
          <w:rFonts w:ascii="Times New Roman" w:hAnsi="Times New Roman"/>
          <w:sz w:val="24"/>
          <w:szCs w:val="24"/>
          <w:lang w:eastAsia="ru-RU"/>
        </w:rPr>
        <w:br/>
        <w:t>от исполнения контракта в соответствии с гражданским законодательством.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w:t>
      </w:r>
      <w:r w:rsidRPr="00DC09C3">
        <w:rPr>
          <w:rFonts w:ascii="Times New Roman" w:hAnsi="Times New Roman"/>
          <w:b/>
          <w:i/>
          <w:sz w:val="24"/>
          <w:szCs w:val="24"/>
          <w:lang w:eastAsia="ru-RU"/>
        </w:rPr>
        <w:t xml:space="preserve"> проекте контракта</w:t>
      </w:r>
      <w:r w:rsidRPr="00DC09C3">
        <w:rPr>
          <w:rFonts w:ascii="Times New Roman" w:hAnsi="Times New Roman"/>
          <w:sz w:val="24"/>
          <w:szCs w:val="24"/>
          <w:lang w:eastAsia="ru-RU"/>
        </w:rPr>
        <w:t>.</w:t>
      </w:r>
    </w:p>
    <w:p w:rsidR="00B95AAF" w:rsidRPr="00DC09C3" w:rsidRDefault="00B95AAF" w:rsidP="00D134AC">
      <w:pPr>
        <w:tabs>
          <w:tab w:val="left" w:pos="709"/>
        </w:tabs>
        <w:suppressAutoHyphens/>
        <w:spacing w:after="0" w:line="100" w:lineRule="atLeast"/>
        <w:ind w:firstLine="540"/>
        <w:jc w:val="both"/>
      </w:pPr>
      <w:bookmarkStart w:id="9" w:name="Par2"/>
      <w:bookmarkEnd w:id="9"/>
      <w:r w:rsidRPr="00DC09C3">
        <w:rPr>
          <w:rFonts w:ascii="Times New Roman" w:hAnsi="Times New Roman"/>
          <w:sz w:val="24"/>
          <w:szCs w:val="24"/>
          <w:lang w:eastAsia="ru-RU"/>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DC09C3">
        <w:rPr>
          <w:rFonts w:ascii="Times New Roman" w:hAnsi="Times New Roman"/>
          <w:sz w:val="24"/>
          <w:szCs w:val="24"/>
          <w:lang w:val="en-US" w:eastAsia="ru-RU"/>
        </w:rPr>
        <w:t>I</w:t>
      </w:r>
      <w:r w:rsidRPr="00DC09C3">
        <w:rPr>
          <w:rFonts w:ascii="Times New Roman" w:hAnsi="Times New Roman"/>
          <w:sz w:val="24"/>
          <w:szCs w:val="24"/>
          <w:lang w:eastAsia="ru-RU"/>
        </w:rPr>
        <w:t xml:space="preserve"> документации об аукционе.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C09C3">
        <w:rPr>
          <w:rFonts w:ascii="Times New Roman" w:hAnsi="Times New Roman"/>
          <w:sz w:val="24"/>
          <w:szCs w:val="24"/>
          <w:lang w:eastAsia="ru-RU"/>
        </w:rPr>
        <w:t>и</w:t>
      </w:r>
      <w:proofErr w:type="gramEnd"/>
      <w:r w:rsidRPr="00DC09C3">
        <w:rPr>
          <w:rFonts w:ascii="Times New Roman" w:hAnsi="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9.5. </w:t>
      </w:r>
      <w:proofErr w:type="gramStart"/>
      <w:r w:rsidRPr="00DC09C3">
        <w:rPr>
          <w:rFonts w:ascii="Times New Roman" w:hAnsi="Times New Roman"/>
          <w:sz w:val="24"/>
          <w:szCs w:val="24"/>
          <w:lang w:eastAsia="ru-RU"/>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w:t>
      </w:r>
      <w:r w:rsidRPr="00DC09C3">
        <w:rPr>
          <w:rFonts w:ascii="Times New Roman" w:hAnsi="Times New Roman"/>
          <w:sz w:val="24"/>
          <w:szCs w:val="24"/>
          <w:lang w:eastAsia="ru-RU"/>
        </w:rPr>
        <w:br/>
        <w:t>с использованием</w:t>
      </w:r>
      <w:proofErr w:type="gramEnd"/>
      <w:r w:rsidRPr="00DC09C3">
        <w:rPr>
          <w:rFonts w:ascii="Times New Roman" w:hAnsi="Times New Roman"/>
          <w:sz w:val="24"/>
          <w:szCs w:val="24"/>
          <w:lang w:eastAsia="ru-RU"/>
        </w:rPr>
        <w:t xml:space="preserve"> иных сре</w:t>
      </w:r>
      <w:proofErr w:type="gramStart"/>
      <w:r w:rsidRPr="00DC09C3">
        <w:rPr>
          <w:rFonts w:ascii="Times New Roman" w:hAnsi="Times New Roman"/>
          <w:sz w:val="24"/>
          <w:szCs w:val="24"/>
          <w:lang w:eastAsia="ru-RU"/>
        </w:rPr>
        <w:t>дств св</w:t>
      </w:r>
      <w:proofErr w:type="gramEnd"/>
      <w:r w:rsidRPr="00DC09C3">
        <w:rPr>
          <w:rFonts w:ascii="Times New Roman" w:hAnsi="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w:t>
      </w:r>
      <w:r w:rsidRPr="00DC09C3">
        <w:rPr>
          <w:rFonts w:ascii="Times New Roman" w:hAnsi="Times New Roman"/>
          <w:sz w:val="24"/>
          <w:szCs w:val="24"/>
          <w:lang w:eastAsia="ru-RU"/>
        </w:rPr>
        <w:lastRenderedPageBreak/>
        <w:t xml:space="preserve">(подрядчику, исполнителю). Выполнение заказчиком требований пункта 9.1 части </w:t>
      </w:r>
      <w:r w:rsidRPr="00DC09C3">
        <w:rPr>
          <w:rFonts w:ascii="Times New Roman" w:hAnsi="Times New Roman"/>
          <w:sz w:val="24"/>
          <w:szCs w:val="24"/>
          <w:lang w:val="en-US" w:eastAsia="ru-RU"/>
        </w:rPr>
        <w:t>I</w:t>
      </w:r>
      <w:r w:rsidRPr="00DC09C3">
        <w:rPr>
          <w:rFonts w:ascii="Times New Roman" w:hAnsi="Times New Roman"/>
          <w:sz w:val="24"/>
          <w:szCs w:val="24"/>
          <w:lang w:eastAsia="ru-RU"/>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C09C3">
        <w:rPr>
          <w:rFonts w:ascii="Times New Roman" w:hAnsi="Times New Roman"/>
          <w:sz w:val="24"/>
          <w:szCs w:val="24"/>
          <w:lang w:eastAsia="ru-RU"/>
        </w:rPr>
        <w:t>с даты размещения</w:t>
      </w:r>
      <w:proofErr w:type="gramEnd"/>
      <w:r w:rsidRPr="00DC09C3">
        <w:rPr>
          <w:rFonts w:ascii="Times New Roman" w:hAnsi="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9.6. Решение заказчика об одностороннем отказе от исполнения контракта вступает в </w:t>
      </w:r>
      <w:proofErr w:type="gramStart"/>
      <w:r w:rsidRPr="00DC09C3">
        <w:rPr>
          <w:rFonts w:ascii="Times New Roman" w:hAnsi="Times New Roman"/>
          <w:sz w:val="24"/>
          <w:szCs w:val="24"/>
          <w:lang w:eastAsia="ru-RU"/>
        </w:rPr>
        <w:t>силу</w:t>
      </w:r>
      <w:proofErr w:type="gramEnd"/>
      <w:r w:rsidRPr="00DC09C3">
        <w:rPr>
          <w:rFonts w:ascii="Times New Roman" w:hAnsi="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9.7. </w:t>
      </w:r>
      <w:proofErr w:type="gramStart"/>
      <w:r w:rsidRPr="00DC09C3">
        <w:rPr>
          <w:rFonts w:ascii="Times New Roman" w:hAnsi="Times New Roman"/>
          <w:sz w:val="24"/>
          <w:szCs w:val="24"/>
          <w:lang w:eastAsia="ru-RU"/>
        </w:rPr>
        <w:t xml:space="preserve">Заказчик обязан отменить не вступившее в силу решение </w:t>
      </w:r>
      <w:r w:rsidRPr="00DC09C3">
        <w:rPr>
          <w:rFonts w:ascii="Times New Roman" w:hAnsi="Times New Roman"/>
          <w:sz w:val="24"/>
          <w:szCs w:val="24"/>
          <w:lang w:eastAsia="ru-RU"/>
        </w:rPr>
        <w:br/>
        <w:t xml:space="preserve">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DC09C3">
        <w:rPr>
          <w:rFonts w:ascii="Times New Roman" w:hAnsi="Times New Roman"/>
          <w:sz w:val="24"/>
          <w:szCs w:val="24"/>
          <w:lang w:val="en-US" w:eastAsia="ru-RU"/>
        </w:rPr>
        <w:t>I</w:t>
      </w:r>
      <w:proofErr w:type="gramEnd"/>
      <w:r w:rsidRPr="00DC09C3">
        <w:rPr>
          <w:rFonts w:ascii="Times New Roman" w:hAnsi="Times New Roman"/>
          <w:sz w:val="24"/>
          <w:szCs w:val="24"/>
          <w:lang w:eastAsia="ru-RU"/>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9.8. Заказчик обязан принять решение об одностороннем отказе </w:t>
      </w:r>
      <w:r w:rsidRPr="00DC09C3">
        <w:rPr>
          <w:rFonts w:ascii="Times New Roman" w:hAnsi="Times New Roman"/>
          <w:sz w:val="24"/>
          <w:szCs w:val="24"/>
          <w:lang w:eastAsia="ru-RU"/>
        </w:rPr>
        <w:br/>
        <w:t>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9.9. Информация о поставщике (подрядчике, исполнителе), с которым контракт </w:t>
      </w:r>
      <w:proofErr w:type="gramStart"/>
      <w:r w:rsidRPr="00DC09C3">
        <w:rPr>
          <w:rFonts w:ascii="Times New Roman" w:hAnsi="Times New Roman"/>
          <w:sz w:val="24"/>
          <w:szCs w:val="24"/>
          <w:lang w:eastAsia="ru-RU"/>
        </w:rPr>
        <w:t>был</w:t>
      </w:r>
      <w:proofErr w:type="gramEnd"/>
      <w:r w:rsidRPr="00DC09C3">
        <w:rPr>
          <w:rFonts w:ascii="Times New Roman" w:hAnsi="Times New Roman"/>
          <w:sz w:val="24"/>
          <w:szCs w:val="24"/>
          <w:lang w:eastAsia="ru-RU"/>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62">
        <w:r w:rsidRPr="00DC09C3">
          <w:rPr>
            <w:rFonts w:ascii="Times New Roman" w:hAnsi="Times New Roman"/>
            <w:sz w:val="24"/>
            <w:szCs w:val="24"/>
            <w:lang w:eastAsia="ru-RU"/>
          </w:rPr>
          <w:t>пункта 6 части 2 статьи 83</w:t>
        </w:r>
      </w:hyperlink>
      <w:r w:rsidRPr="00DC09C3">
        <w:rPr>
          <w:rFonts w:ascii="Times New Roman" w:hAnsi="Times New Roman"/>
          <w:sz w:val="24"/>
          <w:szCs w:val="24"/>
          <w:lang w:eastAsia="ru-RU"/>
        </w:rPr>
        <w:t xml:space="preserve"> Закона.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9.11. </w:t>
      </w:r>
      <w:proofErr w:type="gramStart"/>
      <w:r w:rsidRPr="00DC09C3">
        <w:rPr>
          <w:rFonts w:ascii="Times New Roman" w:hAnsi="Times New Roman"/>
          <w:sz w:val="24"/>
          <w:szCs w:val="24"/>
          <w:lang w:eastAsia="ru-RU"/>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C09C3">
        <w:rPr>
          <w:rFonts w:ascii="Times New Roman" w:hAnsi="Times New Roman"/>
          <w:sz w:val="24"/>
          <w:szCs w:val="24"/>
          <w:lang w:eastAsia="ru-RU"/>
        </w:rPr>
        <w:t xml:space="preserve"> При этом цена контракта, заключаемого в соответствии с пунктом 9.10 части </w:t>
      </w:r>
      <w:r w:rsidRPr="00DC09C3">
        <w:rPr>
          <w:rFonts w:ascii="Times New Roman" w:hAnsi="Times New Roman"/>
          <w:sz w:val="24"/>
          <w:szCs w:val="24"/>
          <w:lang w:val="en-US" w:eastAsia="ru-RU"/>
        </w:rPr>
        <w:t>I</w:t>
      </w:r>
      <w:r w:rsidRPr="00DC09C3">
        <w:rPr>
          <w:rFonts w:ascii="Times New Roman" w:hAnsi="Times New Roman"/>
          <w:sz w:val="24"/>
          <w:szCs w:val="24"/>
          <w:lang w:eastAsia="ru-RU"/>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9.12. Поставщик (подрядчик, исполнитель) вправе принять решение </w:t>
      </w:r>
      <w:r w:rsidRPr="00DC09C3">
        <w:rPr>
          <w:rFonts w:ascii="Times New Roman" w:hAnsi="Times New Roman"/>
          <w:sz w:val="24"/>
          <w:szCs w:val="24"/>
          <w:lang w:eastAsia="ru-RU"/>
        </w:rPr>
        <w:br/>
        <w:t xml:space="preserve">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DC09C3">
        <w:rPr>
          <w:rFonts w:ascii="Times New Roman" w:hAnsi="Times New Roman"/>
          <w:b/>
          <w:i/>
          <w:sz w:val="24"/>
          <w:szCs w:val="24"/>
          <w:lang w:eastAsia="ru-RU"/>
        </w:rPr>
        <w:t>проекте контракта</w:t>
      </w:r>
      <w:r w:rsidRPr="00DC09C3">
        <w:rPr>
          <w:rFonts w:ascii="Times New Roman" w:hAnsi="Times New Roman"/>
          <w:sz w:val="24"/>
          <w:szCs w:val="24"/>
          <w:lang w:eastAsia="ru-RU"/>
        </w:rPr>
        <w:t xml:space="preserve"> было предусмотрено право заказчика принять решение об одностороннем отказе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9.13. </w:t>
      </w:r>
      <w:proofErr w:type="gramStart"/>
      <w:r w:rsidRPr="00DC09C3">
        <w:rPr>
          <w:rFonts w:ascii="Times New Roman" w:hAnsi="Times New Roman"/>
          <w:sz w:val="24"/>
          <w:szCs w:val="24"/>
          <w:lang w:eastAsia="ru-RU"/>
        </w:rPr>
        <w:t xml:space="preserve">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w:t>
      </w:r>
      <w:r w:rsidRPr="00DC09C3">
        <w:rPr>
          <w:rFonts w:ascii="Times New Roman" w:hAnsi="Times New Roman"/>
          <w:sz w:val="24"/>
          <w:szCs w:val="24"/>
          <w:lang w:eastAsia="ru-RU"/>
        </w:rPr>
        <w:lastRenderedPageBreak/>
        <w:t xml:space="preserve">посредством факсимильной связи, либо по адресу электронной почты, либо </w:t>
      </w:r>
      <w:r w:rsidRPr="00DC09C3">
        <w:rPr>
          <w:rFonts w:ascii="Times New Roman" w:hAnsi="Times New Roman"/>
          <w:sz w:val="24"/>
          <w:szCs w:val="24"/>
          <w:lang w:eastAsia="ru-RU"/>
        </w:rPr>
        <w:br/>
        <w:t>с использованием иных средств связи и доставки, обеспечивающих фиксирование такого</w:t>
      </w:r>
      <w:proofErr w:type="gramEnd"/>
      <w:r w:rsidRPr="00DC09C3">
        <w:rPr>
          <w:rFonts w:ascii="Times New Roman" w:hAnsi="Times New Roman"/>
          <w:sz w:val="24"/>
          <w:szCs w:val="24"/>
          <w:lang w:eastAsia="ru-RU"/>
        </w:rPr>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9.14. Решение поставщика (подрядчика, исполнителя) об одностороннем отказе от исполнения контракта вступает в </w:t>
      </w:r>
      <w:proofErr w:type="gramStart"/>
      <w:r w:rsidRPr="00DC09C3">
        <w:rPr>
          <w:rFonts w:ascii="Times New Roman" w:hAnsi="Times New Roman"/>
          <w:sz w:val="24"/>
          <w:szCs w:val="24"/>
          <w:lang w:eastAsia="ru-RU"/>
        </w:rPr>
        <w:t>силу</w:t>
      </w:r>
      <w:proofErr w:type="gramEnd"/>
      <w:r w:rsidRPr="00DC09C3">
        <w:rPr>
          <w:rFonts w:ascii="Times New Roman" w:hAnsi="Times New Roman"/>
          <w:sz w:val="24"/>
          <w:szCs w:val="24"/>
          <w:lang w:eastAsia="ru-RU"/>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 xml:space="preserve">9.15. Поставщик (подрядчик, исполнитель) обязан отменить </w:t>
      </w:r>
      <w:r w:rsidRPr="00DC09C3">
        <w:rPr>
          <w:rFonts w:ascii="Times New Roman" w:hAnsi="Times New Roman"/>
          <w:sz w:val="24"/>
          <w:szCs w:val="24"/>
          <w:lang w:eastAsia="ru-RU"/>
        </w:rPr>
        <w:br/>
        <w:t xml:space="preserve">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C09C3">
        <w:rPr>
          <w:rFonts w:ascii="Times New Roman" w:hAnsi="Times New Roman"/>
          <w:sz w:val="24"/>
          <w:szCs w:val="24"/>
          <w:lang w:eastAsia="ru-RU"/>
        </w:rPr>
        <w:t>решении</w:t>
      </w:r>
      <w:proofErr w:type="gramEnd"/>
      <w:r w:rsidRPr="00DC09C3">
        <w:rPr>
          <w:rFonts w:ascii="Times New Roman" w:hAnsi="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9.16</w:t>
      </w:r>
      <w:proofErr w:type="gramStart"/>
      <w:r w:rsidRPr="00DC09C3">
        <w:rPr>
          <w:rFonts w:ascii="Times New Roman" w:hAnsi="Times New Roman"/>
          <w:sz w:val="24"/>
          <w:szCs w:val="24"/>
          <w:lang w:eastAsia="ru-RU"/>
        </w:rPr>
        <w:t xml:space="preserve"> П</w:t>
      </w:r>
      <w:proofErr w:type="gramEnd"/>
      <w:r w:rsidRPr="00DC09C3">
        <w:rPr>
          <w:rFonts w:ascii="Times New Roman" w:hAnsi="Times New Roman"/>
          <w:sz w:val="24"/>
          <w:szCs w:val="24"/>
          <w:lang w:eastAsia="ru-RU"/>
        </w:rPr>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5AAF" w:rsidRPr="00DC09C3" w:rsidRDefault="00B95AAF" w:rsidP="00D134AC">
      <w:pPr>
        <w:tabs>
          <w:tab w:val="left" w:pos="709"/>
        </w:tabs>
        <w:suppressAutoHyphens/>
        <w:spacing w:after="0" w:line="100" w:lineRule="atLeast"/>
        <w:ind w:firstLine="540"/>
        <w:jc w:val="both"/>
      </w:pPr>
      <w:r w:rsidRPr="00DC09C3">
        <w:rPr>
          <w:rFonts w:ascii="Times New Roman" w:hAnsi="Times New Roman"/>
          <w:sz w:val="24"/>
          <w:szCs w:val="24"/>
          <w:lang w:eastAsia="ru-RU"/>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r w:rsidRPr="00DC09C3">
        <w:rPr>
          <w:rFonts w:ascii="Times New Roman" w:hAnsi="Times New Roman"/>
          <w:sz w:val="24"/>
          <w:szCs w:val="24"/>
          <w:lang w:eastAsia="ru-RU"/>
        </w:rPr>
        <w:t xml:space="preserve">9.18. Информация о расторжении контракта, размещается заказчиком </w:t>
      </w:r>
      <w:r w:rsidRPr="00DC09C3">
        <w:rPr>
          <w:rFonts w:ascii="Times New Roman" w:hAnsi="Times New Roman"/>
          <w:sz w:val="24"/>
          <w:szCs w:val="24"/>
          <w:lang w:eastAsia="ru-RU"/>
        </w:rPr>
        <w:br/>
        <w:t>в единой информационной системе в течение одного рабочего дня, следующего за датой изменения контракта или расторжения контракта.</w:t>
      </w: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Default="00B95AAF" w:rsidP="00D134AC">
      <w:pPr>
        <w:tabs>
          <w:tab w:val="left" w:pos="709"/>
        </w:tabs>
        <w:suppressAutoHyphens/>
        <w:spacing w:after="0" w:line="100" w:lineRule="atLeast"/>
        <w:ind w:firstLine="540"/>
        <w:jc w:val="both"/>
        <w:rPr>
          <w:rFonts w:ascii="Times New Roman" w:hAnsi="Times New Roman"/>
          <w:sz w:val="24"/>
          <w:szCs w:val="24"/>
          <w:lang w:eastAsia="ru-RU"/>
        </w:rPr>
      </w:pPr>
    </w:p>
    <w:p w:rsidR="00B95AAF" w:rsidRPr="00DC09C3" w:rsidRDefault="00B95AAF" w:rsidP="00D134AC">
      <w:pPr>
        <w:tabs>
          <w:tab w:val="left" w:pos="709"/>
        </w:tabs>
        <w:suppressAutoHyphens/>
        <w:spacing w:after="0" w:line="100" w:lineRule="atLeast"/>
        <w:ind w:firstLine="540"/>
        <w:jc w:val="both"/>
      </w:pPr>
    </w:p>
    <w:p w:rsidR="00B95AAF" w:rsidRPr="00DC09C3" w:rsidRDefault="00B95AAF" w:rsidP="00D134AC">
      <w:pPr>
        <w:tabs>
          <w:tab w:val="left" w:pos="709"/>
          <w:tab w:val="left" w:pos="1260"/>
        </w:tabs>
        <w:suppressAutoHyphens/>
        <w:spacing w:after="0" w:line="100" w:lineRule="atLeast"/>
        <w:ind w:firstLine="709"/>
        <w:jc w:val="center"/>
      </w:pPr>
    </w:p>
    <w:p w:rsidR="00B95AAF" w:rsidRPr="00DC09C3" w:rsidRDefault="00B95AAF" w:rsidP="00D134AC">
      <w:pPr>
        <w:tabs>
          <w:tab w:val="left" w:pos="709"/>
          <w:tab w:val="left" w:pos="1260"/>
        </w:tabs>
        <w:suppressAutoHyphens/>
        <w:spacing w:after="0" w:line="100" w:lineRule="atLeast"/>
        <w:ind w:firstLine="709"/>
        <w:jc w:val="center"/>
      </w:pPr>
    </w:p>
    <w:p w:rsidR="00B95AAF" w:rsidRPr="00DC09C3" w:rsidRDefault="00B95AAF" w:rsidP="00D134AC">
      <w:pPr>
        <w:tabs>
          <w:tab w:val="left" w:pos="709"/>
          <w:tab w:val="left" w:pos="1260"/>
        </w:tabs>
        <w:suppressAutoHyphens/>
        <w:spacing w:after="0" w:line="100" w:lineRule="atLeast"/>
        <w:ind w:firstLine="709"/>
        <w:jc w:val="center"/>
      </w:pPr>
    </w:p>
    <w:p w:rsidR="00B95AAF" w:rsidRPr="00D60BFA" w:rsidRDefault="00B95AAF" w:rsidP="00D134AC">
      <w:pPr>
        <w:spacing w:after="0" w:line="240" w:lineRule="auto"/>
        <w:jc w:val="center"/>
        <w:rPr>
          <w:rFonts w:ascii="Times New Roman" w:hAnsi="Times New Roman"/>
          <w:b/>
          <w:bCs/>
          <w:lang w:eastAsia="ru-RU"/>
        </w:rPr>
      </w:pPr>
      <w:r w:rsidRPr="00D60BFA">
        <w:rPr>
          <w:rFonts w:ascii="Times New Roman" w:hAnsi="Times New Roman"/>
          <w:b/>
          <w:bCs/>
          <w:lang w:eastAsia="ru-RU"/>
        </w:rPr>
        <w:lastRenderedPageBreak/>
        <w:t>ЧАСТЬ II. ИНФОРМАЦИОННАЯ КАРТА АУКЦИОНА</w:t>
      </w:r>
    </w:p>
    <w:p w:rsidR="00B95AAF" w:rsidRPr="00D60BFA" w:rsidRDefault="00B95AAF" w:rsidP="00D134AC">
      <w:pPr>
        <w:tabs>
          <w:tab w:val="left" w:pos="1260"/>
        </w:tabs>
        <w:spacing w:after="0" w:line="240" w:lineRule="auto"/>
        <w:ind w:firstLine="709"/>
        <w:jc w:val="center"/>
        <w:rPr>
          <w:rFonts w:ascii="Times New Roman" w:hAnsi="Times New Roman"/>
          <w:b/>
          <w:bCs/>
          <w:lang w:eastAsia="ru-RU"/>
        </w:rPr>
      </w:pPr>
    </w:p>
    <w:p w:rsidR="00B95AAF" w:rsidRPr="00D60BFA" w:rsidRDefault="00B95AAF" w:rsidP="00D134AC">
      <w:pPr>
        <w:spacing w:after="0" w:line="240" w:lineRule="auto"/>
        <w:ind w:firstLine="709"/>
        <w:jc w:val="both"/>
        <w:rPr>
          <w:rFonts w:ascii="Times New Roman" w:hAnsi="Times New Roman"/>
          <w:lang w:eastAsia="ru-RU"/>
        </w:rPr>
      </w:pPr>
      <w:r w:rsidRPr="00D60BFA">
        <w:rPr>
          <w:rFonts w:ascii="Times New Roman" w:hAnsi="Times New Roman"/>
          <w:lang w:eastAsia="ru-RU"/>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B95AAF" w:rsidRPr="00D60BFA" w:rsidRDefault="00B95AAF" w:rsidP="00D134AC">
      <w:pPr>
        <w:spacing w:after="0" w:line="240" w:lineRule="auto"/>
        <w:ind w:firstLine="709"/>
        <w:jc w:val="both"/>
        <w:rPr>
          <w:rFonts w:ascii="Times New Roman" w:hAnsi="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8112"/>
      </w:tblGrid>
      <w:tr w:rsidR="00B95AAF" w:rsidRPr="00D655BE" w:rsidTr="00145DEB">
        <w:tc>
          <w:tcPr>
            <w:tcW w:w="1386" w:type="dxa"/>
            <w:gridSpan w:val="2"/>
          </w:tcPr>
          <w:p w:rsidR="00B95AAF" w:rsidRPr="00D60BFA" w:rsidRDefault="00B95AAF" w:rsidP="00D134AC">
            <w:pPr>
              <w:spacing w:after="0" w:line="240" w:lineRule="auto"/>
              <w:jc w:val="center"/>
              <w:rPr>
                <w:rFonts w:ascii="Times New Roman" w:hAnsi="Times New Roman"/>
                <w:b/>
                <w:bCs/>
                <w:lang w:eastAsia="ru-RU"/>
              </w:rPr>
            </w:pPr>
            <w:r w:rsidRPr="00D60BFA">
              <w:rPr>
                <w:rFonts w:ascii="Times New Roman" w:hAnsi="Times New Roman"/>
                <w:b/>
                <w:bCs/>
                <w:lang w:eastAsia="ru-RU"/>
              </w:rPr>
              <w:t>1.</w:t>
            </w:r>
          </w:p>
        </w:tc>
        <w:tc>
          <w:tcPr>
            <w:tcW w:w="8112" w:type="dxa"/>
          </w:tcPr>
          <w:p w:rsidR="00B95AAF" w:rsidRPr="00D60BFA" w:rsidRDefault="00B95AAF" w:rsidP="00D134AC">
            <w:pPr>
              <w:autoSpaceDE w:val="0"/>
              <w:autoSpaceDN w:val="0"/>
              <w:adjustRightInd w:val="0"/>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 xml:space="preserve">Уполномоченный орган, заказчик. </w:t>
            </w:r>
          </w:p>
          <w:p w:rsidR="00B95AAF" w:rsidRPr="00D60BFA" w:rsidRDefault="00B95AAF" w:rsidP="00D134AC">
            <w:pPr>
              <w:autoSpaceDE w:val="0"/>
              <w:autoSpaceDN w:val="0"/>
              <w:adjustRightInd w:val="0"/>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 xml:space="preserve">Информация о контрактной службе, контрактном управляющем, </w:t>
            </w:r>
            <w:proofErr w:type="gramStart"/>
            <w:r w:rsidRPr="00D60BFA">
              <w:rPr>
                <w:rFonts w:ascii="Times New Roman" w:hAnsi="Times New Roman"/>
                <w:b/>
                <w:bCs/>
                <w:color w:val="000000"/>
                <w:lang w:eastAsia="ru-RU"/>
              </w:rPr>
              <w:t>ответственных</w:t>
            </w:r>
            <w:proofErr w:type="gramEnd"/>
            <w:r w:rsidRPr="00D60BFA">
              <w:rPr>
                <w:rFonts w:ascii="Times New Roman" w:hAnsi="Times New Roman"/>
                <w:b/>
                <w:bCs/>
                <w:color w:val="000000"/>
                <w:lang w:eastAsia="ru-RU"/>
              </w:rPr>
              <w:t xml:space="preserve"> за заключение контракта.</w:t>
            </w:r>
          </w:p>
        </w:tc>
      </w:tr>
      <w:tr w:rsidR="00B95AAF" w:rsidRPr="00D655BE" w:rsidTr="00145DEB">
        <w:tc>
          <w:tcPr>
            <w:tcW w:w="9498" w:type="dxa"/>
            <w:gridSpan w:val="3"/>
          </w:tcPr>
          <w:p w:rsidR="00B95AAF" w:rsidRPr="00D60BFA" w:rsidRDefault="00B95AAF" w:rsidP="00D134AC">
            <w:pPr>
              <w:spacing w:after="0" w:line="240" w:lineRule="auto"/>
              <w:jc w:val="both"/>
              <w:rPr>
                <w:rFonts w:ascii="Times New Roman" w:hAnsi="Times New Roman"/>
                <w:b/>
                <w:bCs/>
                <w:lang w:eastAsia="ru-RU"/>
              </w:rPr>
            </w:pPr>
            <w:r w:rsidRPr="00D60BFA">
              <w:rPr>
                <w:rFonts w:ascii="Times New Roman" w:hAnsi="Times New Roman"/>
                <w:bCs/>
                <w:lang w:eastAsia="ru-RU"/>
              </w:rPr>
              <w:t xml:space="preserve">Уполномоченный орган: </w:t>
            </w:r>
            <w:r w:rsidRPr="00D60BFA">
              <w:rPr>
                <w:rFonts w:ascii="Times New Roman" w:hAnsi="Times New Roman"/>
                <w:b/>
                <w:bCs/>
                <w:lang w:eastAsia="ru-RU"/>
              </w:rPr>
              <w:t>Администрация муниципального образования городского округа «Воркута».</w:t>
            </w:r>
          </w:p>
          <w:p w:rsidR="00B95AAF" w:rsidRPr="00D60BFA" w:rsidRDefault="00B95AAF" w:rsidP="00D134AC">
            <w:pPr>
              <w:spacing w:after="0" w:line="240" w:lineRule="auto"/>
              <w:jc w:val="both"/>
              <w:rPr>
                <w:rFonts w:ascii="Times New Roman" w:hAnsi="Times New Roman"/>
                <w:bCs/>
                <w:lang w:eastAsia="ru-RU"/>
              </w:rPr>
            </w:pPr>
            <w:r w:rsidRPr="00D60BFA">
              <w:rPr>
                <w:rFonts w:ascii="Times New Roman" w:hAnsi="Times New Roman"/>
                <w:bCs/>
                <w:lang w:eastAsia="ru-RU"/>
              </w:rPr>
              <w:t>Место нахождения и почтовый адрес</w:t>
            </w:r>
            <w:r w:rsidRPr="00D60BFA">
              <w:rPr>
                <w:rFonts w:ascii="Times New Roman" w:hAnsi="Times New Roman"/>
                <w:lang w:eastAsia="ru-RU"/>
              </w:rPr>
              <w:t xml:space="preserve">: </w:t>
            </w:r>
            <w:r w:rsidRPr="00D60BFA">
              <w:rPr>
                <w:rFonts w:ascii="Times New Roman" w:hAnsi="Times New Roman"/>
                <w:b/>
                <w:lang w:eastAsia="ru-RU"/>
              </w:rPr>
              <w:t>169900, г</w:t>
            </w:r>
            <w:proofErr w:type="gramStart"/>
            <w:r w:rsidRPr="00D60BFA">
              <w:rPr>
                <w:rFonts w:ascii="Times New Roman" w:hAnsi="Times New Roman"/>
                <w:b/>
                <w:lang w:eastAsia="ru-RU"/>
              </w:rPr>
              <w:t>.В</w:t>
            </w:r>
            <w:proofErr w:type="gramEnd"/>
            <w:r w:rsidRPr="00D60BFA">
              <w:rPr>
                <w:rFonts w:ascii="Times New Roman" w:hAnsi="Times New Roman"/>
                <w:b/>
                <w:lang w:eastAsia="ru-RU"/>
              </w:rPr>
              <w:t>оркута, пл.Центральная,7</w:t>
            </w:r>
          </w:p>
          <w:p w:rsidR="00B95AAF" w:rsidRPr="00D60BFA" w:rsidRDefault="00B95AAF" w:rsidP="00D134AC">
            <w:pPr>
              <w:spacing w:after="0" w:line="240" w:lineRule="auto"/>
              <w:jc w:val="both"/>
              <w:rPr>
                <w:rFonts w:ascii="Times New Roman" w:hAnsi="Times New Roman"/>
                <w:b/>
                <w:lang w:eastAsia="ru-RU"/>
              </w:rPr>
            </w:pPr>
            <w:r w:rsidRPr="00D60BFA">
              <w:rPr>
                <w:rFonts w:ascii="Times New Roman" w:hAnsi="Times New Roman"/>
                <w:bCs/>
                <w:lang w:eastAsia="ru-RU"/>
              </w:rPr>
              <w:t xml:space="preserve">Ответственное должностное лицо: </w:t>
            </w:r>
            <w:r w:rsidRPr="00D60BFA">
              <w:rPr>
                <w:rFonts w:ascii="Times New Roman" w:hAnsi="Times New Roman"/>
                <w:b/>
                <w:bCs/>
                <w:lang w:eastAsia="ru-RU"/>
              </w:rPr>
              <w:t>Шевелёв Дмитрий Валерьевич</w:t>
            </w:r>
          </w:p>
          <w:p w:rsidR="00B95AAF" w:rsidRPr="00D60BFA" w:rsidRDefault="00B95AAF" w:rsidP="00D134AC">
            <w:pPr>
              <w:spacing w:after="0" w:line="240" w:lineRule="auto"/>
              <w:jc w:val="both"/>
              <w:rPr>
                <w:rFonts w:ascii="Times New Roman" w:hAnsi="Times New Roman"/>
                <w:b/>
                <w:bCs/>
                <w:lang w:eastAsia="ru-RU"/>
              </w:rPr>
            </w:pPr>
            <w:r w:rsidRPr="00D60BFA">
              <w:rPr>
                <w:rFonts w:ascii="Times New Roman" w:hAnsi="Times New Roman"/>
                <w:bCs/>
                <w:lang w:eastAsia="ru-RU"/>
              </w:rPr>
              <w:t xml:space="preserve">Адрес электронной почты: </w:t>
            </w:r>
            <w:proofErr w:type="spellStart"/>
            <w:r w:rsidRPr="00D60BFA">
              <w:rPr>
                <w:rFonts w:ascii="Times New Roman" w:hAnsi="Times New Roman"/>
                <w:b/>
                <w:bCs/>
                <w:lang w:val="en-US" w:eastAsia="ru-RU"/>
              </w:rPr>
              <w:t>vorkutazakaz</w:t>
            </w:r>
            <w:proofErr w:type="spellEnd"/>
            <w:r w:rsidRPr="00D60BFA">
              <w:rPr>
                <w:rFonts w:ascii="Times New Roman" w:hAnsi="Times New Roman"/>
                <w:b/>
                <w:bCs/>
                <w:lang w:eastAsia="ru-RU"/>
              </w:rPr>
              <w:t>@</w:t>
            </w:r>
            <w:r w:rsidRPr="00D60BFA">
              <w:rPr>
                <w:rFonts w:ascii="Times New Roman" w:hAnsi="Times New Roman"/>
                <w:b/>
                <w:bCs/>
                <w:lang w:val="en-US" w:eastAsia="ru-RU"/>
              </w:rPr>
              <w:t>mail</w:t>
            </w:r>
            <w:r w:rsidRPr="00D60BFA">
              <w:rPr>
                <w:rFonts w:ascii="Times New Roman" w:hAnsi="Times New Roman"/>
                <w:b/>
                <w:bCs/>
                <w:lang w:eastAsia="ru-RU"/>
              </w:rPr>
              <w:t>.</w:t>
            </w:r>
            <w:proofErr w:type="spellStart"/>
            <w:r w:rsidRPr="00D60BFA">
              <w:rPr>
                <w:rFonts w:ascii="Times New Roman" w:hAnsi="Times New Roman"/>
                <w:b/>
                <w:bCs/>
                <w:lang w:val="en-US" w:eastAsia="ru-RU"/>
              </w:rPr>
              <w:t>ru</w:t>
            </w:r>
            <w:proofErr w:type="spellEnd"/>
          </w:p>
          <w:p w:rsidR="00B95AAF" w:rsidRPr="00D60BFA" w:rsidRDefault="00B95AAF" w:rsidP="00D134AC">
            <w:pPr>
              <w:spacing w:after="0" w:line="240" w:lineRule="auto"/>
              <w:jc w:val="both"/>
              <w:rPr>
                <w:rFonts w:ascii="Times New Roman" w:hAnsi="Times New Roman"/>
                <w:b/>
                <w:lang w:eastAsia="ru-RU"/>
              </w:rPr>
            </w:pPr>
            <w:r w:rsidRPr="00D60BFA">
              <w:rPr>
                <w:rFonts w:ascii="Times New Roman" w:hAnsi="Times New Roman"/>
                <w:bCs/>
                <w:lang w:eastAsia="ru-RU"/>
              </w:rPr>
              <w:t xml:space="preserve">Номер контактного телефона: </w:t>
            </w:r>
            <w:r w:rsidRPr="00D60BFA">
              <w:rPr>
                <w:rFonts w:ascii="Times New Roman" w:hAnsi="Times New Roman"/>
                <w:b/>
                <w:bCs/>
                <w:lang w:eastAsia="ru-RU"/>
              </w:rPr>
              <w:t>8 (82151) 3-44-32</w:t>
            </w:r>
          </w:p>
          <w:p w:rsidR="00B95AAF" w:rsidRPr="00D60BFA" w:rsidRDefault="00B95AAF" w:rsidP="00D134AC">
            <w:pPr>
              <w:widowControl w:val="0"/>
              <w:numPr>
                <w:ilvl w:val="2"/>
                <w:numId w:val="0"/>
              </w:numPr>
              <w:tabs>
                <w:tab w:val="num" w:pos="227"/>
                <w:tab w:val="num" w:pos="1080"/>
              </w:tabs>
              <w:adjustRightInd w:val="0"/>
              <w:spacing w:after="0" w:line="240" w:lineRule="auto"/>
              <w:jc w:val="both"/>
              <w:textAlignment w:val="baseline"/>
              <w:rPr>
                <w:rFonts w:ascii="Times New Roman" w:hAnsi="Times New Roman"/>
                <w:bCs/>
                <w:lang w:eastAsia="ru-RU"/>
              </w:rPr>
            </w:pPr>
            <w:r w:rsidRPr="00D60BFA">
              <w:rPr>
                <w:rFonts w:ascii="Times New Roman" w:hAnsi="Times New Roman"/>
                <w:bCs/>
                <w:lang w:eastAsia="ru-RU"/>
              </w:rPr>
              <w:t xml:space="preserve">Факс: </w:t>
            </w:r>
            <w:r w:rsidRPr="00D60BFA">
              <w:rPr>
                <w:rFonts w:ascii="Times New Roman" w:hAnsi="Times New Roman"/>
                <w:b/>
                <w:bCs/>
                <w:lang w:eastAsia="ru-RU"/>
              </w:rPr>
              <w:t>8 (82151) 33279</w:t>
            </w:r>
          </w:p>
          <w:p w:rsidR="00B95AAF" w:rsidRPr="00D60BFA" w:rsidRDefault="00B95AAF" w:rsidP="00D134AC">
            <w:pPr>
              <w:spacing w:after="0" w:line="240" w:lineRule="auto"/>
              <w:jc w:val="both"/>
              <w:rPr>
                <w:rFonts w:ascii="Times New Roman" w:hAnsi="Times New Roman"/>
                <w:b/>
                <w:bCs/>
                <w:lang w:eastAsia="ru-RU"/>
              </w:rPr>
            </w:pPr>
            <w:r w:rsidRPr="00D60BFA">
              <w:rPr>
                <w:rFonts w:ascii="Times New Roman" w:hAnsi="Times New Roman"/>
                <w:bCs/>
                <w:lang w:eastAsia="ru-RU"/>
              </w:rPr>
              <w:t xml:space="preserve">Заказчик: </w:t>
            </w:r>
            <w:r w:rsidRPr="00D60BFA">
              <w:rPr>
                <w:rFonts w:ascii="Times New Roman" w:hAnsi="Times New Roman"/>
                <w:b/>
                <w:bCs/>
                <w:lang w:eastAsia="ru-RU"/>
              </w:rPr>
              <w:t xml:space="preserve">Муниципальное </w:t>
            </w:r>
            <w:r>
              <w:rPr>
                <w:rFonts w:ascii="Times New Roman" w:hAnsi="Times New Roman"/>
                <w:b/>
                <w:bCs/>
                <w:lang w:eastAsia="ru-RU"/>
              </w:rPr>
              <w:t xml:space="preserve">бюджетное </w:t>
            </w:r>
            <w:r w:rsidRPr="00D60BFA">
              <w:rPr>
                <w:rFonts w:ascii="Times New Roman" w:hAnsi="Times New Roman"/>
                <w:b/>
                <w:bCs/>
                <w:lang w:eastAsia="ru-RU"/>
              </w:rPr>
              <w:t>учреждение «</w:t>
            </w:r>
            <w:r>
              <w:rPr>
                <w:rFonts w:ascii="Times New Roman" w:hAnsi="Times New Roman"/>
                <w:b/>
                <w:bCs/>
                <w:lang w:eastAsia="ru-RU"/>
              </w:rPr>
              <w:t>Воркутинский муниципальный архив»</w:t>
            </w:r>
          </w:p>
          <w:p w:rsidR="00B95AAF" w:rsidRPr="00D60BFA" w:rsidRDefault="00B95AAF" w:rsidP="00D134AC">
            <w:pPr>
              <w:spacing w:after="0" w:line="240" w:lineRule="auto"/>
              <w:jc w:val="both"/>
              <w:rPr>
                <w:rFonts w:ascii="Times New Roman" w:hAnsi="Times New Roman"/>
                <w:b/>
                <w:u w:val="single"/>
                <w:lang w:eastAsia="ru-RU"/>
              </w:rPr>
            </w:pPr>
            <w:r w:rsidRPr="00D60BFA">
              <w:rPr>
                <w:rFonts w:ascii="Times New Roman" w:hAnsi="Times New Roman"/>
                <w:bCs/>
                <w:lang w:eastAsia="ru-RU"/>
              </w:rPr>
              <w:t>Место нахождения и почтовый адрес</w:t>
            </w:r>
            <w:r w:rsidRPr="00D60BFA">
              <w:rPr>
                <w:rFonts w:ascii="Times New Roman" w:hAnsi="Times New Roman"/>
                <w:lang w:eastAsia="ru-RU"/>
              </w:rPr>
              <w:t xml:space="preserve">: </w:t>
            </w:r>
            <w:r w:rsidRPr="00D60BFA">
              <w:rPr>
                <w:rFonts w:ascii="Times New Roman" w:hAnsi="Times New Roman"/>
                <w:b/>
                <w:lang w:eastAsia="ru-RU"/>
              </w:rPr>
              <w:t>16990</w:t>
            </w:r>
            <w:r>
              <w:rPr>
                <w:rFonts w:ascii="Times New Roman" w:hAnsi="Times New Roman"/>
                <w:b/>
                <w:lang w:eastAsia="ru-RU"/>
              </w:rPr>
              <w:t>7</w:t>
            </w:r>
            <w:r w:rsidRPr="00D60BFA">
              <w:rPr>
                <w:rFonts w:ascii="Times New Roman" w:hAnsi="Times New Roman"/>
                <w:b/>
                <w:lang w:eastAsia="ru-RU"/>
              </w:rPr>
              <w:t xml:space="preserve">, г. Воркута, ул. Ленина, </w:t>
            </w:r>
            <w:r>
              <w:rPr>
                <w:rFonts w:ascii="Times New Roman" w:hAnsi="Times New Roman"/>
                <w:b/>
                <w:lang w:eastAsia="ru-RU"/>
              </w:rPr>
              <w:t>5</w:t>
            </w:r>
            <w:r w:rsidRPr="00D60BFA">
              <w:rPr>
                <w:rFonts w:ascii="Times New Roman" w:hAnsi="Times New Roman"/>
                <w:b/>
                <w:lang w:eastAsia="ru-RU"/>
              </w:rPr>
              <w:t>5</w:t>
            </w:r>
          </w:p>
          <w:p w:rsidR="00B95AAF" w:rsidRPr="00D60BFA" w:rsidRDefault="00B95AAF" w:rsidP="00D134AC">
            <w:pPr>
              <w:spacing w:after="0" w:line="240" w:lineRule="auto"/>
              <w:jc w:val="both"/>
              <w:rPr>
                <w:rFonts w:ascii="Times New Roman" w:hAnsi="Times New Roman"/>
                <w:bCs/>
                <w:lang w:eastAsia="ru-RU"/>
              </w:rPr>
            </w:pPr>
            <w:r w:rsidRPr="00D60BFA">
              <w:rPr>
                <w:rFonts w:ascii="Times New Roman" w:hAnsi="Times New Roman"/>
                <w:bCs/>
                <w:lang w:eastAsia="ru-RU"/>
              </w:rPr>
              <w:t>Информация о контрактной службе, контрактном управляющем, ответственн</w:t>
            </w:r>
            <w:r>
              <w:rPr>
                <w:rFonts w:ascii="Times New Roman" w:hAnsi="Times New Roman"/>
                <w:bCs/>
                <w:lang w:eastAsia="ru-RU"/>
              </w:rPr>
              <w:t>ом</w:t>
            </w:r>
            <w:r w:rsidRPr="00D60BFA">
              <w:rPr>
                <w:rFonts w:ascii="Times New Roman" w:hAnsi="Times New Roman"/>
                <w:bCs/>
                <w:lang w:eastAsia="ru-RU"/>
              </w:rPr>
              <w:t xml:space="preserve"> за заключение контракта.</w:t>
            </w:r>
          </w:p>
          <w:p w:rsidR="00B95AAF" w:rsidRPr="00D60BFA" w:rsidRDefault="00B95AAF" w:rsidP="00D134AC">
            <w:pPr>
              <w:spacing w:after="0" w:line="240" w:lineRule="auto"/>
              <w:jc w:val="both"/>
              <w:rPr>
                <w:rFonts w:ascii="Times New Roman" w:hAnsi="Times New Roman"/>
                <w:b/>
                <w:u w:val="single"/>
                <w:lang w:eastAsia="ru-RU"/>
              </w:rPr>
            </w:pPr>
            <w:r w:rsidRPr="00D60BFA">
              <w:rPr>
                <w:rFonts w:ascii="Times New Roman" w:hAnsi="Times New Roman"/>
                <w:bCs/>
                <w:lang w:eastAsia="ru-RU"/>
              </w:rPr>
              <w:t xml:space="preserve">Ответственное должностное лицо: </w:t>
            </w:r>
            <w:proofErr w:type="spellStart"/>
            <w:r>
              <w:rPr>
                <w:rFonts w:ascii="Times New Roman" w:hAnsi="Times New Roman"/>
                <w:b/>
                <w:sz w:val="24"/>
                <w:szCs w:val="24"/>
              </w:rPr>
              <w:t>Вайлунова</w:t>
            </w:r>
            <w:proofErr w:type="spellEnd"/>
            <w:r>
              <w:rPr>
                <w:rFonts w:ascii="Times New Roman" w:hAnsi="Times New Roman"/>
                <w:b/>
                <w:sz w:val="24"/>
                <w:szCs w:val="24"/>
              </w:rPr>
              <w:t xml:space="preserve"> Ольга Борисовна</w:t>
            </w:r>
          </w:p>
          <w:p w:rsidR="00B95AAF" w:rsidRPr="00D60BFA" w:rsidRDefault="00B95AAF" w:rsidP="00D134AC">
            <w:pPr>
              <w:spacing w:after="0" w:line="240" w:lineRule="auto"/>
              <w:jc w:val="both"/>
              <w:rPr>
                <w:rFonts w:ascii="Times New Roman" w:hAnsi="Times New Roman"/>
                <w:sz w:val="20"/>
                <w:szCs w:val="24"/>
                <w:lang w:eastAsia="ru-RU"/>
              </w:rPr>
            </w:pPr>
            <w:r w:rsidRPr="00D60BFA">
              <w:rPr>
                <w:rFonts w:ascii="Times New Roman" w:hAnsi="Times New Roman"/>
                <w:bCs/>
                <w:lang w:eastAsia="ru-RU"/>
              </w:rPr>
              <w:t xml:space="preserve">Адрес электронной почты: </w:t>
            </w:r>
            <w:proofErr w:type="spellStart"/>
            <w:r>
              <w:rPr>
                <w:rFonts w:ascii="Times New Roman" w:hAnsi="Times New Roman"/>
                <w:color w:val="0000FF"/>
                <w:lang w:val="en-US" w:eastAsia="ru-RU"/>
              </w:rPr>
              <w:t>arhivvorkuta</w:t>
            </w:r>
            <w:proofErr w:type="spellEnd"/>
            <w:r w:rsidRPr="00AC0E10">
              <w:rPr>
                <w:rFonts w:ascii="Times New Roman" w:hAnsi="Times New Roman"/>
                <w:color w:val="0000FF"/>
                <w:lang w:eastAsia="ru-RU"/>
              </w:rPr>
              <w:t>@</w:t>
            </w:r>
            <w:r>
              <w:rPr>
                <w:rFonts w:ascii="Times New Roman" w:hAnsi="Times New Roman"/>
                <w:color w:val="0000FF"/>
                <w:lang w:val="en-US" w:eastAsia="ru-RU"/>
              </w:rPr>
              <w:t>mail</w:t>
            </w:r>
            <w:r w:rsidRPr="00D60BFA">
              <w:rPr>
                <w:rFonts w:ascii="Times New Roman" w:hAnsi="Times New Roman"/>
                <w:color w:val="0000FF"/>
                <w:lang w:eastAsia="ru-RU"/>
              </w:rPr>
              <w:t>.</w:t>
            </w:r>
            <w:proofErr w:type="spellStart"/>
            <w:r w:rsidRPr="00D60BFA">
              <w:rPr>
                <w:rFonts w:ascii="Times New Roman" w:hAnsi="Times New Roman"/>
                <w:color w:val="0000FF"/>
                <w:lang w:val="de-DE" w:eastAsia="ru-RU"/>
              </w:rPr>
              <w:t>ru</w:t>
            </w:r>
            <w:proofErr w:type="spellEnd"/>
          </w:p>
          <w:p w:rsidR="00B95AAF" w:rsidRPr="00D60BFA" w:rsidRDefault="00B95AAF" w:rsidP="00D134AC">
            <w:pPr>
              <w:spacing w:after="0" w:line="240" w:lineRule="auto"/>
              <w:jc w:val="both"/>
              <w:rPr>
                <w:rFonts w:ascii="Times New Roman" w:hAnsi="Times New Roman"/>
                <w:lang w:eastAsia="ru-RU"/>
              </w:rPr>
            </w:pPr>
            <w:r w:rsidRPr="00D60BFA">
              <w:rPr>
                <w:rFonts w:ascii="Times New Roman" w:hAnsi="Times New Roman"/>
                <w:bCs/>
                <w:lang w:eastAsia="ru-RU"/>
              </w:rPr>
              <w:t xml:space="preserve">Номер контактного телефона/факса: </w:t>
            </w:r>
            <w:r w:rsidRPr="00D60BFA">
              <w:rPr>
                <w:rFonts w:ascii="Times New Roman" w:hAnsi="Times New Roman"/>
                <w:b/>
                <w:sz w:val="24"/>
                <w:szCs w:val="24"/>
              </w:rPr>
              <w:t xml:space="preserve">8 (82151) </w:t>
            </w:r>
            <w:r w:rsidRPr="00C83FBF">
              <w:rPr>
                <w:rFonts w:ascii="Times New Roman" w:hAnsi="Times New Roman"/>
                <w:b/>
                <w:sz w:val="24"/>
                <w:szCs w:val="24"/>
              </w:rPr>
              <w:t>6</w:t>
            </w:r>
            <w:r>
              <w:rPr>
                <w:rFonts w:ascii="Times New Roman" w:hAnsi="Times New Roman"/>
                <w:b/>
                <w:sz w:val="24"/>
                <w:szCs w:val="24"/>
              </w:rPr>
              <w:t>-</w:t>
            </w:r>
            <w:r w:rsidRPr="00C83FBF">
              <w:rPr>
                <w:rFonts w:ascii="Times New Roman" w:hAnsi="Times New Roman"/>
                <w:b/>
                <w:sz w:val="24"/>
                <w:szCs w:val="24"/>
              </w:rPr>
              <w:t>64</w:t>
            </w:r>
            <w:r>
              <w:rPr>
                <w:rFonts w:ascii="Times New Roman" w:hAnsi="Times New Roman"/>
                <w:b/>
                <w:sz w:val="24"/>
                <w:szCs w:val="24"/>
              </w:rPr>
              <w:t>-</w:t>
            </w:r>
            <w:r w:rsidRPr="00C83FBF">
              <w:rPr>
                <w:rFonts w:ascii="Times New Roman" w:hAnsi="Times New Roman"/>
                <w:b/>
                <w:sz w:val="24"/>
                <w:szCs w:val="24"/>
              </w:rPr>
              <w:t>99</w:t>
            </w:r>
          </w:p>
        </w:tc>
      </w:tr>
      <w:tr w:rsidR="00B95AAF" w:rsidRPr="00D655BE" w:rsidTr="00145DEB">
        <w:tc>
          <w:tcPr>
            <w:tcW w:w="1386" w:type="dxa"/>
            <w:gridSpan w:val="2"/>
            <w:vAlign w:val="center"/>
          </w:tcPr>
          <w:p w:rsidR="00B95AAF" w:rsidRPr="00D60BFA" w:rsidRDefault="00B95AAF" w:rsidP="00D134AC">
            <w:pPr>
              <w:tabs>
                <w:tab w:val="left" w:pos="-5103"/>
              </w:tabs>
              <w:spacing w:after="0" w:line="240" w:lineRule="auto"/>
              <w:jc w:val="center"/>
              <w:rPr>
                <w:rFonts w:ascii="Times New Roman" w:hAnsi="Times New Roman"/>
                <w:color w:val="000000"/>
                <w:lang w:val="en-US" w:eastAsia="ru-RU"/>
              </w:rPr>
            </w:pPr>
            <w:r w:rsidRPr="00D60BFA">
              <w:rPr>
                <w:rFonts w:ascii="Times New Roman" w:hAnsi="Times New Roman"/>
                <w:b/>
                <w:bCs/>
                <w:color w:val="000000"/>
                <w:lang w:eastAsia="ru-RU"/>
              </w:rPr>
              <w:t>2.</w:t>
            </w:r>
          </w:p>
        </w:tc>
        <w:tc>
          <w:tcPr>
            <w:tcW w:w="8112" w:type="dxa"/>
          </w:tcPr>
          <w:p w:rsidR="00B95AAF" w:rsidRPr="00D60BFA" w:rsidRDefault="00B95AAF" w:rsidP="00D134AC">
            <w:pPr>
              <w:tabs>
                <w:tab w:val="left" w:pos="-5103"/>
              </w:tabs>
              <w:spacing w:after="0" w:line="240" w:lineRule="auto"/>
              <w:jc w:val="center"/>
              <w:rPr>
                <w:rFonts w:ascii="Times New Roman" w:hAnsi="Times New Roman"/>
                <w:color w:val="000000"/>
                <w:lang w:eastAsia="ru-RU"/>
              </w:rPr>
            </w:pPr>
            <w:r w:rsidRPr="00D60BFA">
              <w:rPr>
                <w:rFonts w:ascii="Times New Roman" w:hAnsi="Times New Roman"/>
                <w:b/>
                <w:bCs/>
                <w:color w:val="000000"/>
                <w:lang w:eastAsia="ru-RU"/>
              </w:rPr>
              <w:t>Наименование и описание объекта закупки</w:t>
            </w:r>
          </w:p>
        </w:tc>
      </w:tr>
      <w:tr w:rsidR="00B95AAF" w:rsidRPr="00D655BE" w:rsidTr="00145DEB">
        <w:tc>
          <w:tcPr>
            <w:tcW w:w="9498" w:type="dxa"/>
            <w:gridSpan w:val="3"/>
          </w:tcPr>
          <w:p w:rsidR="00B95AAF" w:rsidRPr="00D60BFA" w:rsidRDefault="00B95AAF" w:rsidP="00D134AC">
            <w:pPr>
              <w:tabs>
                <w:tab w:val="left" w:pos="-5103"/>
              </w:tabs>
              <w:spacing w:after="0" w:line="240" w:lineRule="auto"/>
              <w:ind w:firstLine="601"/>
              <w:jc w:val="both"/>
              <w:rPr>
                <w:rFonts w:ascii="Times New Roman" w:hAnsi="Times New Roman"/>
                <w:lang w:eastAsia="ru-RU"/>
              </w:rPr>
            </w:pPr>
          </w:p>
          <w:p w:rsidR="00B95AAF" w:rsidRPr="00D60BFA" w:rsidRDefault="00B95AAF" w:rsidP="00D134AC">
            <w:pPr>
              <w:spacing w:after="0" w:line="240" w:lineRule="auto"/>
              <w:jc w:val="center"/>
              <w:rPr>
                <w:rFonts w:ascii="Times New Roman" w:hAnsi="Times New Roman"/>
                <w:b/>
                <w:bCs/>
                <w:lang w:eastAsia="ru-RU"/>
              </w:rPr>
            </w:pPr>
            <w:r>
              <w:rPr>
                <w:rFonts w:ascii="Times New Roman" w:hAnsi="Times New Roman"/>
                <w:b/>
                <w:sz w:val="24"/>
                <w:szCs w:val="24"/>
                <w:lang w:eastAsia="ru-RU"/>
              </w:rPr>
              <w:t xml:space="preserve">Монтаж </w:t>
            </w:r>
            <w:r w:rsidRPr="001114C6">
              <w:rPr>
                <w:rFonts w:ascii="Times New Roman" w:hAnsi="Times New Roman"/>
                <w:b/>
                <w:sz w:val="24"/>
                <w:szCs w:val="24"/>
                <w:lang w:eastAsia="ru-RU"/>
              </w:rPr>
              <w:t>коммерч</w:t>
            </w:r>
            <w:r>
              <w:rPr>
                <w:rFonts w:ascii="Times New Roman" w:hAnsi="Times New Roman"/>
                <w:b/>
                <w:sz w:val="24"/>
                <w:szCs w:val="24"/>
                <w:lang w:eastAsia="ru-RU"/>
              </w:rPr>
              <w:t xml:space="preserve">еского узла учета тепловой энергии и теплоносителя для нужд МБУ </w:t>
            </w:r>
            <w:r w:rsidRPr="00D60BFA">
              <w:rPr>
                <w:rFonts w:ascii="Times New Roman" w:hAnsi="Times New Roman"/>
                <w:b/>
                <w:bCs/>
                <w:lang w:eastAsia="ru-RU"/>
              </w:rPr>
              <w:t>«</w:t>
            </w:r>
            <w:r>
              <w:rPr>
                <w:rFonts w:ascii="Times New Roman" w:hAnsi="Times New Roman"/>
                <w:b/>
                <w:bCs/>
                <w:lang w:eastAsia="ru-RU"/>
              </w:rPr>
              <w:t>Воркутинский муниципальный архив»</w:t>
            </w:r>
          </w:p>
          <w:p w:rsidR="00B95AAF" w:rsidRPr="00C83FBF" w:rsidRDefault="00B95AAF" w:rsidP="00D134AC">
            <w:pPr>
              <w:tabs>
                <w:tab w:val="left" w:pos="-5103"/>
              </w:tabs>
              <w:spacing w:after="0" w:line="240" w:lineRule="auto"/>
              <w:ind w:firstLine="601"/>
              <w:jc w:val="center"/>
              <w:rPr>
                <w:rFonts w:ascii="Times New Roman" w:hAnsi="Times New Roman"/>
                <w:b/>
                <w:bCs/>
                <w:color w:val="000000"/>
                <w:sz w:val="24"/>
                <w:szCs w:val="24"/>
                <w:lang w:eastAsia="ru-RU"/>
              </w:rPr>
            </w:pPr>
          </w:p>
        </w:tc>
      </w:tr>
      <w:tr w:rsidR="00B95AAF" w:rsidRPr="00D655BE" w:rsidTr="00145DEB">
        <w:tc>
          <w:tcPr>
            <w:tcW w:w="1386" w:type="dxa"/>
            <w:gridSpan w:val="2"/>
            <w:vAlign w:val="center"/>
          </w:tcPr>
          <w:p w:rsidR="00B95AAF" w:rsidRPr="00D60BFA" w:rsidRDefault="00B95AAF" w:rsidP="00D134AC">
            <w:pPr>
              <w:tabs>
                <w:tab w:val="left" w:pos="-5103"/>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3.</w:t>
            </w:r>
          </w:p>
        </w:tc>
        <w:tc>
          <w:tcPr>
            <w:tcW w:w="8112" w:type="dxa"/>
          </w:tcPr>
          <w:p w:rsidR="00B95AAF" w:rsidRPr="00D60BFA" w:rsidRDefault="00B95AAF" w:rsidP="00D134AC">
            <w:pPr>
              <w:autoSpaceDE w:val="0"/>
              <w:autoSpaceDN w:val="0"/>
              <w:adjustRightInd w:val="0"/>
              <w:spacing w:after="0" w:line="240" w:lineRule="auto"/>
              <w:ind w:firstLine="540"/>
              <w:jc w:val="center"/>
              <w:rPr>
                <w:rFonts w:ascii="Times New Roman" w:hAnsi="Times New Roman"/>
                <w:b/>
                <w:bCs/>
                <w:lang w:eastAsia="ru-RU"/>
              </w:rPr>
            </w:pPr>
            <w:r w:rsidRPr="00D60BFA">
              <w:rPr>
                <w:rFonts w:ascii="Times New Roman" w:hAnsi="Times New Roman"/>
                <w:b/>
                <w:bCs/>
                <w:lang w:eastAsia="ru-RU"/>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jc w:val="both"/>
              <w:rPr>
                <w:rFonts w:ascii="Times New Roman" w:hAnsi="Times New Roman"/>
                <w:lang w:eastAsia="ru-RU"/>
              </w:rPr>
            </w:pPr>
            <w:r w:rsidRPr="00D60BFA">
              <w:rPr>
                <w:rFonts w:ascii="Times New Roman" w:hAnsi="Times New Roman"/>
                <w:lang w:eastAsia="ru-RU"/>
              </w:rPr>
              <w:t xml:space="preserve">1. </w:t>
            </w:r>
            <w:r w:rsidRPr="00D60BFA">
              <w:rPr>
                <w:rFonts w:ascii="Times New Roman" w:hAnsi="Times New Roman"/>
                <w:b/>
                <w:lang w:eastAsia="ru-RU"/>
              </w:rPr>
              <w:t>Местом доставки товара, выполнения работы, оказания услуги является</w:t>
            </w:r>
            <w:r w:rsidRPr="00D60BFA">
              <w:rPr>
                <w:rFonts w:ascii="Times New Roman" w:hAnsi="Times New Roman"/>
                <w:lang w:eastAsia="ru-RU"/>
              </w:rPr>
              <w:t xml:space="preserve">: г. Воркута, ул. Ленина, </w:t>
            </w:r>
            <w:r>
              <w:rPr>
                <w:rFonts w:ascii="Times New Roman" w:hAnsi="Times New Roman"/>
                <w:lang w:eastAsia="ru-RU"/>
              </w:rPr>
              <w:t>5</w:t>
            </w:r>
            <w:r w:rsidRPr="00D60BFA">
              <w:rPr>
                <w:rFonts w:ascii="Times New Roman" w:hAnsi="Times New Roman"/>
                <w:lang w:eastAsia="ru-RU"/>
              </w:rPr>
              <w:t>5</w:t>
            </w:r>
          </w:p>
          <w:p w:rsidR="00B95AAF" w:rsidRPr="007026C2" w:rsidRDefault="00B95AAF" w:rsidP="00D134AC">
            <w:pPr>
              <w:autoSpaceDE w:val="0"/>
              <w:autoSpaceDN w:val="0"/>
              <w:adjustRightInd w:val="0"/>
              <w:spacing w:after="0" w:line="240" w:lineRule="auto"/>
              <w:jc w:val="both"/>
              <w:rPr>
                <w:rFonts w:ascii="Times New Roman" w:hAnsi="Times New Roman"/>
                <w:lang w:eastAsia="ru-RU"/>
              </w:rPr>
            </w:pPr>
            <w:r w:rsidRPr="00D60BFA">
              <w:rPr>
                <w:rFonts w:ascii="Times New Roman" w:hAnsi="Times New Roman"/>
                <w:lang w:eastAsia="ru-RU"/>
              </w:rPr>
              <w:t xml:space="preserve">2. </w:t>
            </w:r>
            <w:r w:rsidRPr="00D60BFA">
              <w:rPr>
                <w:rFonts w:ascii="Times New Roman" w:hAnsi="Times New Roman"/>
                <w:b/>
                <w:lang w:eastAsia="ru-RU"/>
              </w:rPr>
              <w:t>Сроки поставки товара, завершения работы, оказания услуги</w:t>
            </w:r>
            <w:r w:rsidRPr="00D60BFA">
              <w:rPr>
                <w:rFonts w:ascii="Times New Roman" w:hAnsi="Times New Roman"/>
                <w:lang w:eastAsia="ru-RU"/>
              </w:rPr>
              <w:t xml:space="preserve">: </w:t>
            </w:r>
            <w:r w:rsidRPr="00BB0515">
              <w:rPr>
                <w:rFonts w:ascii="Times New Roman" w:hAnsi="Times New Roman"/>
                <w:lang w:eastAsia="ru-RU"/>
              </w:rPr>
              <w:t>на следующий рабочий день с момента подписания контракта по 31.07.2015г.</w:t>
            </w:r>
          </w:p>
          <w:p w:rsidR="00B95AAF" w:rsidRPr="00D60BFA" w:rsidRDefault="00B95AAF" w:rsidP="00D134AC">
            <w:pPr>
              <w:autoSpaceDE w:val="0"/>
              <w:autoSpaceDN w:val="0"/>
              <w:adjustRightInd w:val="0"/>
              <w:spacing w:after="0" w:line="240" w:lineRule="auto"/>
              <w:jc w:val="both"/>
              <w:rPr>
                <w:rFonts w:ascii="Times New Roman" w:hAnsi="Times New Roman"/>
                <w:lang w:eastAsia="ru-RU"/>
              </w:rPr>
            </w:pPr>
            <w:r w:rsidRPr="00D60BFA">
              <w:rPr>
                <w:rFonts w:ascii="Times New Roman" w:hAnsi="Times New Roman"/>
                <w:lang w:eastAsia="ru-RU"/>
              </w:rPr>
              <w:t xml:space="preserve">3. </w:t>
            </w:r>
            <w:r w:rsidRPr="00D60BFA">
              <w:rPr>
                <w:rFonts w:ascii="Times New Roman" w:hAnsi="Times New Roman"/>
                <w:b/>
                <w:lang w:eastAsia="ru-RU"/>
              </w:rPr>
              <w:t>Условия контракта</w:t>
            </w:r>
            <w:r w:rsidRPr="00D60BFA">
              <w:rPr>
                <w:rFonts w:ascii="Times New Roman" w:hAnsi="Times New Roman"/>
                <w:lang w:eastAsia="ru-RU"/>
              </w:rPr>
              <w:t xml:space="preserve">: Установлены заказчиком в </w:t>
            </w:r>
            <w:r w:rsidRPr="00D60BFA">
              <w:rPr>
                <w:rFonts w:ascii="Times New Roman" w:hAnsi="Times New Roman"/>
                <w:b/>
                <w:bCs/>
                <w:i/>
                <w:iCs/>
                <w:lang w:eastAsia="ru-RU"/>
              </w:rPr>
              <w:t>техническом задании</w:t>
            </w:r>
            <w:r w:rsidRPr="00D60BFA">
              <w:rPr>
                <w:rFonts w:ascii="Times New Roman" w:hAnsi="Times New Roman"/>
                <w:lang w:eastAsia="ru-RU"/>
              </w:rPr>
              <w:t xml:space="preserve"> документации об аукционе и </w:t>
            </w:r>
            <w:r w:rsidRPr="00D60BFA">
              <w:rPr>
                <w:rFonts w:ascii="Times New Roman" w:hAnsi="Times New Roman"/>
                <w:b/>
                <w:i/>
                <w:lang w:eastAsia="ru-RU"/>
              </w:rPr>
              <w:t>проекте контракта.</w:t>
            </w:r>
          </w:p>
          <w:p w:rsidR="00B95AAF" w:rsidRPr="00AC4BAB" w:rsidRDefault="00B95AAF" w:rsidP="00D134AC">
            <w:pPr>
              <w:autoSpaceDE w:val="0"/>
              <w:autoSpaceDN w:val="0"/>
              <w:adjustRightInd w:val="0"/>
              <w:spacing w:after="0" w:line="240" w:lineRule="auto"/>
              <w:jc w:val="both"/>
              <w:rPr>
                <w:rFonts w:ascii="Times New Roman" w:hAnsi="Times New Roman"/>
                <w:color w:val="000000"/>
                <w:lang w:eastAsia="ru-RU"/>
              </w:rPr>
            </w:pPr>
            <w:r w:rsidRPr="00D60BFA">
              <w:rPr>
                <w:rFonts w:ascii="Times New Roman" w:hAnsi="Times New Roman"/>
                <w:lang w:eastAsia="ru-RU"/>
              </w:rPr>
              <w:t xml:space="preserve">4. </w:t>
            </w:r>
            <w:r w:rsidRPr="00D60BFA">
              <w:rPr>
                <w:rFonts w:ascii="Times New Roman" w:hAnsi="Times New Roman"/>
                <w:b/>
                <w:lang w:eastAsia="ru-RU"/>
              </w:rPr>
              <w:t>Информация о количестве товара, работы,  услуги</w:t>
            </w:r>
            <w:r w:rsidRPr="00D60BFA">
              <w:rPr>
                <w:rFonts w:ascii="Times New Roman" w:hAnsi="Times New Roman"/>
                <w:lang w:eastAsia="ru-RU"/>
              </w:rPr>
              <w:t xml:space="preserve">: Установлены заказчиком в </w:t>
            </w:r>
            <w:r w:rsidRPr="0087210A">
              <w:rPr>
                <w:rFonts w:ascii="Times New Roman" w:hAnsi="Times New Roman"/>
                <w:lang w:eastAsia="ru-RU"/>
              </w:rPr>
              <w:t>техническом задании</w:t>
            </w:r>
            <w:r w:rsidRPr="00D60BFA">
              <w:rPr>
                <w:rFonts w:ascii="Times New Roman" w:hAnsi="Times New Roman"/>
                <w:lang w:eastAsia="ru-RU"/>
              </w:rPr>
              <w:t xml:space="preserve"> и в расчете начальной (максимальной) цены контракта документации об аукционе</w:t>
            </w:r>
            <w:r>
              <w:rPr>
                <w:rFonts w:ascii="Times New Roman" w:hAnsi="Times New Roman"/>
                <w:lang w:eastAsia="ru-RU"/>
              </w:rPr>
              <w:t>.</w:t>
            </w:r>
          </w:p>
        </w:tc>
      </w:tr>
      <w:tr w:rsidR="00B95AAF" w:rsidRPr="00D655BE" w:rsidTr="00145DEB">
        <w:tc>
          <w:tcPr>
            <w:tcW w:w="1386" w:type="dxa"/>
            <w:gridSpan w:val="2"/>
            <w:vAlign w:val="center"/>
          </w:tcPr>
          <w:p w:rsidR="00B95AAF" w:rsidRPr="00D60BFA" w:rsidRDefault="00B95AAF" w:rsidP="00D134AC">
            <w:pPr>
              <w:tabs>
                <w:tab w:val="left" w:pos="-5103"/>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4.</w:t>
            </w:r>
          </w:p>
        </w:tc>
        <w:tc>
          <w:tcPr>
            <w:tcW w:w="8112" w:type="dxa"/>
            <w:vAlign w:val="center"/>
          </w:tcPr>
          <w:p w:rsidR="00B95AAF" w:rsidRDefault="00B95AAF" w:rsidP="00D134AC">
            <w:pPr>
              <w:spacing w:after="0" w:line="240" w:lineRule="auto"/>
              <w:ind w:firstLine="709"/>
              <w:jc w:val="center"/>
              <w:rPr>
                <w:rFonts w:ascii="Times New Roman" w:hAnsi="Times New Roman"/>
                <w:b/>
                <w:bCs/>
                <w:color w:val="000000"/>
                <w:lang w:eastAsia="ru-RU"/>
              </w:rPr>
            </w:pPr>
            <w:r w:rsidRPr="00D60BFA">
              <w:rPr>
                <w:rFonts w:ascii="Times New Roman" w:hAnsi="Times New Roman"/>
                <w:b/>
                <w:bCs/>
                <w:color w:val="000000"/>
                <w:lang w:eastAsia="ru-RU"/>
              </w:rPr>
              <w:t xml:space="preserve">Начальная (максимальная) цена контракта </w:t>
            </w:r>
          </w:p>
          <w:p w:rsidR="00B95AAF" w:rsidRPr="00D60BFA" w:rsidRDefault="00B95AAF" w:rsidP="00D134AC">
            <w:pPr>
              <w:spacing w:after="0" w:line="240" w:lineRule="auto"/>
              <w:jc w:val="both"/>
              <w:rPr>
                <w:rFonts w:ascii="Times New Roman" w:hAnsi="Times New Roman"/>
                <w:b/>
                <w:bCs/>
                <w:color w:val="000000"/>
                <w:lang w:eastAsia="ru-RU"/>
              </w:rPr>
            </w:pPr>
            <w:r w:rsidRPr="00D60BFA">
              <w:rPr>
                <w:rFonts w:ascii="Times New Roman" w:hAnsi="Times New Roman"/>
                <w:b/>
                <w:bCs/>
                <w:color w:val="000000"/>
                <w:lang w:eastAsia="ru-RU"/>
              </w:rPr>
              <w:t>(</w:t>
            </w:r>
            <w:r w:rsidRPr="00D60BFA">
              <w:rPr>
                <w:rFonts w:ascii="Times New Roman" w:hAnsi="Times New Roman"/>
                <w:b/>
                <w:bCs/>
                <w:lang w:eastAsia="ru-RU"/>
              </w:rPr>
              <w:t>цена запасных частей или каждой запасной части, единицы работы или услуги</w:t>
            </w:r>
            <w:r w:rsidRPr="00D60BFA">
              <w:rPr>
                <w:rFonts w:ascii="Times New Roman" w:hAnsi="Times New Roman"/>
                <w:b/>
                <w:bCs/>
                <w:color w:val="000000"/>
                <w:lang w:eastAsia="ru-RU"/>
              </w:rPr>
              <w:t xml:space="preserve">). Обоснование начальной (максимальной) цены контракта. </w:t>
            </w:r>
          </w:p>
        </w:tc>
      </w:tr>
      <w:tr w:rsidR="00B95AAF" w:rsidRPr="00D655BE" w:rsidTr="00145DEB">
        <w:tc>
          <w:tcPr>
            <w:tcW w:w="9498" w:type="dxa"/>
            <w:gridSpan w:val="3"/>
            <w:vAlign w:val="center"/>
          </w:tcPr>
          <w:p w:rsidR="00B95AAF" w:rsidRPr="00D60BFA" w:rsidRDefault="00B95AAF" w:rsidP="00D134AC">
            <w:pPr>
              <w:spacing w:after="0" w:line="240" w:lineRule="auto"/>
              <w:jc w:val="both"/>
              <w:outlineLvl w:val="1"/>
              <w:rPr>
                <w:rFonts w:ascii="Times New Roman" w:hAnsi="Times New Roman"/>
                <w:bCs/>
                <w:color w:val="000000"/>
                <w:lang w:eastAsia="ru-RU"/>
              </w:rPr>
            </w:pPr>
            <w:r w:rsidRPr="00D60BFA">
              <w:rPr>
                <w:rFonts w:ascii="Times New Roman" w:hAnsi="Times New Roman"/>
                <w:b/>
                <w:bCs/>
                <w:color w:val="000000"/>
                <w:lang w:eastAsia="ru-RU"/>
              </w:rPr>
              <w:t xml:space="preserve">Начальная (максимальная) цена контракта:  </w:t>
            </w:r>
            <w:r>
              <w:rPr>
                <w:rFonts w:ascii="Times New Roman" w:hAnsi="Times New Roman"/>
                <w:sz w:val="24"/>
                <w:szCs w:val="24"/>
                <w:lang w:eastAsia="ru-RU"/>
              </w:rPr>
              <w:t xml:space="preserve">368 423,07 руб. </w:t>
            </w:r>
            <w:r w:rsidRPr="00D60BFA">
              <w:rPr>
                <w:rFonts w:ascii="Times New Roman" w:hAnsi="Times New Roman"/>
                <w:sz w:val="24"/>
                <w:szCs w:val="24"/>
                <w:lang w:eastAsia="ru-RU"/>
              </w:rPr>
              <w:t>(</w:t>
            </w:r>
            <w:r>
              <w:rPr>
                <w:rFonts w:ascii="Times New Roman" w:hAnsi="Times New Roman"/>
                <w:sz w:val="24"/>
                <w:szCs w:val="24"/>
                <w:lang w:eastAsia="ru-RU"/>
              </w:rPr>
              <w:t xml:space="preserve">триста шестьдесят восемь тысяч четыреста двадцать три </w:t>
            </w:r>
            <w:r w:rsidRPr="00E557A1">
              <w:rPr>
                <w:rFonts w:ascii="Times New Roman" w:hAnsi="Times New Roman"/>
                <w:sz w:val="24"/>
                <w:szCs w:val="24"/>
                <w:lang w:eastAsia="ru-RU"/>
              </w:rPr>
              <w:t>рубля семь копеек).</w:t>
            </w:r>
          </w:p>
        </w:tc>
      </w:tr>
      <w:tr w:rsidR="00B95AAF" w:rsidRPr="00D655BE" w:rsidTr="00145DEB">
        <w:tc>
          <w:tcPr>
            <w:tcW w:w="9498" w:type="dxa"/>
            <w:gridSpan w:val="3"/>
          </w:tcPr>
          <w:p w:rsidR="00B95AAF" w:rsidRPr="00D60BFA" w:rsidRDefault="00B95AAF" w:rsidP="00D134AC">
            <w:pPr>
              <w:numPr>
                <w:ilvl w:val="0"/>
                <w:numId w:val="32"/>
              </w:numPr>
              <w:tabs>
                <w:tab w:val="left" w:pos="1168"/>
              </w:tabs>
              <w:spacing w:after="0" w:line="240" w:lineRule="auto"/>
              <w:ind w:left="34" w:firstLine="567"/>
              <w:jc w:val="both"/>
              <w:outlineLvl w:val="1"/>
              <w:rPr>
                <w:rFonts w:ascii="Times New Roman" w:hAnsi="Times New Roman"/>
                <w:iCs/>
                <w:lang w:eastAsia="ru-RU"/>
              </w:rPr>
            </w:pPr>
            <w:r w:rsidRPr="00D60BFA">
              <w:rPr>
                <w:rFonts w:ascii="Times New Roman" w:hAnsi="Times New Roman"/>
                <w:b/>
                <w:iCs/>
                <w:lang w:eastAsia="ru-RU"/>
              </w:rPr>
              <w:t xml:space="preserve">Начальная (максимальная) цена контракта определена </w:t>
            </w:r>
            <w:r w:rsidRPr="00D60BFA">
              <w:rPr>
                <w:rFonts w:ascii="Times New Roman" w:hAnsi="Times New Roman"/>
                <w:b/>
                <w:iCs/>
                <w:lang w:eastAsia="ru-RU"/>
              </w:rPr>
              <w:br/>
              <w:t xml:space="preserve">в соответствии с требованиями </w:t>
            </w:r>
            <w:r w:rsidRPr="00E557A1">
              <w:rPr>
                <w:rFonts w:ascii="Times New Roman" w:hAnsi="Times New Roman"/>
                <w:b/>
                <w:iCs/>
                <w:lang w:eastAsia="ru-RU"/>
              </w:rPr>
              <w:t>части 9 статьи 22</w:t>
            </w:r>
            <w:r w:rsidRPr="00D60BFA">
              <w:rPr>
                <w:rFonts w:ascii="Times New Roman" w:hAnsi="Times New Roman"/>
                <w:b/>
                <w:iCs/>
                <w:lang w:eastAsia="ru-RU"/>
              </w:rPr>
              <w:t xml:space="preserve"> Закона:</w:t>
            </w:r>
            <w:r>
              <w:rPr>
                <w:rFonts w:ascii="Times New Roman" w:hAnsi="Times New Roman"/>
                <w:b/>
                <w:iCs/>
                <w:lang w:eastAsia="ru-RU"/>
              </w:rPr>
              <w:t xml:space="preserve"> </w:t>
            </w:r>
            <w:r>
              <w:rPr>
                <w:rFonts w:ascii="Times New Roman" w:hAnsi="Times New Roman"/>
                <w:lang w:eastAsia="ru-RU"/>
              </w:rPr>
              <w:t>проектно-сметный метод.</w:t>
            </w:r>
          </w:p>
          <w:p w:rsidR="00B95AAF" w:rsidRPr="00D60BFA" w:rsidRDefault="00B95AAF" w:rsidP="00D134AC">
            <w:pPr>
              <w:autoSpaceDE w:val="0"/>
              <w:autoSpaceDN w:val="0"/>
              <w:adjustRightInd w:val="0"/>
              <w:spacing w:after="0" w:line="240" w:lineRule="auto"/>
              <w:ind w:firstLine="601"/>
              <w:jc w:val="both"/>
              <w:rPr>
                <w:rFonts w:ascii="Times New Roman" w:hAnsi="Times New Roman"/>
                <w:b/>
                <w:iCs/>
                <w:lang w:eastAsia="ru-RU"/>
              </w:rPr>
            </w:pPr>
            <w:r w:rsidRPr="00D60BFA">
              <w:rPr>
                <w:rFonts w:ascii="Times New Roman" w:hAnsi="Times New Roman"/>
                <w:iCs/>
                <w:lang w:eastAsia="ru-RU"/>
              </w:rPr>
              <w:t xml:space="preserve">Порядок формирования начальной (максимальной) цены контракта  приведен  в расчете начальной (максимальной) цены контракта, </w:t>
            </w:r>
            <w:r>
              <w:rPr>
                <w:rFonts w:ascii="Times New Roman" w:hAnsi="Times New Roman"/>
                <w:iCs/>
                <w:lang w:eastAsia="ru-RU"/>
              </w:rPr>
              <w:t xml:space="preserve">часть </w:t>
            </w:r>
            <w:r w:rsidRPr="00BB0515">
              <w:rPr>
                <w:rFonts w:ascii="Times New Roman" w:hAnsi="Times New Roman"/>
                <w:b/>
                <w:iCs/>
                <w:lang w:val="en-US" w:eastAsia="ru-RU"/>
              </w:rPr>
              <w:t>V</w:t>
            </w:r>
            <w:r w:rsidRPr="00080AA2">
              <w:rPr>
                <w:rFonts w:ascii="Times New Roman" w:hAnsi="Times New Roman"/>
                <w:iCs/>
                <w:lang w:eastAsia="ru-RU"/>
              </w:rPr>
              <w:t xml:space="preserve"> </w:t>
            </w:r>
            <w:r w:rsidRPr="00D60BFA">
              <w:rPr>
                <w:rFonts w:ascii="Times New Roman" w:hAnsi="Times New Roman"/>
                <w:iCs/>
                <w:lang w:eastAsia="ru-RU"/>
              </w:rPr>
              <w:t>документации об аукционе.</w:t>
            </w:r>
          </w:p>
          <w:p w:rsidR="00B95AAF" w:rsidRPr="00D60BFA" w:rsidRDefault="00B95AAF" w:rsidP="00D134AC">
            <w:pPr>
              <w:tabs>
                <w:tab w:val="left" w:pos="1276"/>
              </w:tabs>
              <w:autoSpaceDE w:val="0"/>
              <w:autoSpaceDN w:val="0"/>
              <w:adjustRightInd w:val="0"/>
              <w:spacing w:after="0" w:line="240" w:lineRule="auto"/>
              <w:ind w:firstLine="709"/>
              <w:jc w:val="both"/>
              <w:rPr>
                <w:rFonts w:ascii="Times New Roman" w:hAnsi="Times New Roman"/>
                <w:iCs/>
                <w:lang w:eastAsia="ru-RU"/>
              </w:rPr>
            </w:pPr>
            <w:r w:rsidRPr="00D60BFA">
              <w:rPr>
                <w:rFonts w:ascii="Times New Roman" w:hAnsi="Times New Roman"/>
                <w:iCs/>
                <w:lang w:eastAsia="ru-RU"/>
              </w:rPr>
              <w:t xml:space="preserve">2. Цена контракта формируется участником размещения заказа </w:t>
            </w:r>
            <w:r w:rsidRPr="00D60BFA">
              <w:rPr>
                <w:rFonts w:ascii="Times New Roman" w:hAnsi="Times New Roman"/>
                <w:iCs/>
                <w:lang w:eastAsia="ru-RU"/>
              </w:rPr>
              <w:br/>
              <w:t xml:space="preserve">на основе </w:t>
            </w:r>
            <w:r>
              <w:rPr>
                <w:rFonts w:ascii="Times New Roman" w:hAnsi="Times New Roman"/>
                <w:iCs/>
                <w:lang w:eastAsia="ru-RU"/>
              </w:rPr>
              <w:t>локальной сметы</w:t>
            </w:r>
            <w:r w:rsidRPr="00D60BFA">
              <w:rPr>
                <w:rFonts w:ascii="Times New Roman" w:hAnsi="Times New Roman"/>
                <w:iCs/>
                <w:lang w:eastAsia="ru-RU"/>
              </w:rPr>
              <w:t>, являюще</w:t>
            </w:r>
            <w:r>
              <w:rPr>
                <w:rFonts w:ascii="Times New Roman" w:hAnsi="Times New Roman"/>
                <w:iCs/>
                <w:lang w:eastAsia="ru-RU"/>
              </w:rPr>
              <w:t>йся</w:t>
            </w:r>
            <w:r w:rsidRPr="00D60BFA">
              <w:rPr>
                <w:rFonts w:ascii="Times New Roman" w:hAnsi="Times New Roman"/>
                <w:iCs/>
                <w:lang w:eastAsia="ru-RU"/>
              </w:rPr>
              <w:t xml:space="preserve"> приложением </w:t>
            </w:r>
            <w:r w:rsidRPr="00D60BFA">
              <w:rPr>
                <w:rFonts w:ascii="Times New Roman" w:hAnsi="Times New Roman"/>
                <w:bCs/>
                <w:iCs/>
                <w:lang w:eastAsia="ru-RU"/>
              </w:rPr>
              <w:t>к</w:t>
            </w:r>
            <w:r>
              <w:rPr>
                <w:rFonts w:ascii="Times New Roman" w:hAnsi="Times New Roman"/>
                <w:bCs/>
                <w:iCs/>
                <w:lang w:eastAsia="ru-RU"/>
              </w:rPr>
              <w:t xml:space="preserve"> </w:t>
            </w:r>
            <w:r w:rsidRPr="00D60BFA">
              <w:rPr>
                <w:rFonts w:ascii="Times New Roman" w:hAnsi="Times New Roman"/>
                <w:iCs/>
                <w:lang w:eastAsia="ru-RU"/>
              </w:rPr>
              <w:t xml:space="preserve">документации об аукционе. </w:t>
            </w:r>
            <w:r w:rsidRPr="00D60BFA">
              <w:rPr>
                <w:rFonts w:ascii="Times New Roman" w:hAnsi="Times New Roman"/>
                <w:lang w:eastAsia="ru-RU"/>
              </w:rPr>
              <w:t>Цена контракта включает в себя все расходы, связанные с исполнением обязательств по настоящему контракту, в т.ч. расходы на перевозку, страхование, уплату таможенных пошлин, налоги и другие обязательные платежи, в соответствии с действующим законодательством.</w:t>
            </w:r>
            <w:r w:rsidRPr="00D60BFA">
              <w:rPr>
                <w:rFonts w:ascii="Times New Roman" w:hAnsi="Times New Roman"/>
                <w:bCs/>
                <w:color w:val="000000"/>
                <w:lang w:eastAsia="ru-RU"/>
              </w:rPr>
              <w:t xml:space="preserve"> Цена контракта является твердой и не может быть изменена в ходе его исполнения.</w:t>
            </w:r>
          </w:p>
        </w:tc>
      </w:tr>
      <w:tr w:rsidR="00B95AAF" w:rsidRPr="00D655BE" w:rsidTr="00145DEB">
        <w:tc>
          <w:tcPr>
            <w:tcW w:w="1386" w:type="dxa"/>
            <w:gridSpan w:val="2"/>
            <w:vAlign w:val="center"/>
          </w:tcPr>
          <w:p w:rsidR="00B95AAF" w:rsidRPr="00D60BFA" w:rsidRDefault="00B95AAF" w:rsidP="00D134AC">
            <w:pPr>
              <w:tabs>
                <w:tab w:val="left" w:pos="-5103"/>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5.</w:t>
            </w:r>
          </w:p>
        </w:tc>
        <w:tc>
          <w:tcPr>
            <w:tcW w:w="8112" w:type="dxa"/>
            <w:vAlign w:val="center"/>
          </w:tcPr>
          <w:p w:rsidR="00B95AAF" w:rsidRPr="00D60BFA" w:rsidRDefault="00B95AAF" w:rsidP="00D134AC">
            <w:pPr>
              <w:spacing w:after="0" w:line="240" w:lineRule="auto"/>
              <w:jc w:val="center"/>
              <w:outlineLvl w:val="1"/>
              <w:rPr>
                <w:rFonts w:ascii="Times New Roman" w:hAnsi="Times New Roman"/>
                <w:b/>
                <w:bCs/>
                <w:color w:val="000000"/>
                <w:lang w:eastAsia="ru-RU"/>
              </w:rPr>
            </w:pPr>
            <w:r w:rsidRPr="00D60BFA">
              <w:rPr>
                <w:rFonts w:ascii="Times New Roman" w:hAnsi="Times New Roman"/>
                <w:b/>
                <w:bCs/>
                <w:lang w:eastAsia="ru-RU"/>
              </w:rPr>
              <w:t>Источник финансирования</w:t>
            </w:r>
          </w:p>
        </w:tc>
      </w:tr>
      <w:tr w:rsidR="00B95AAF" w:rsidRPr="00D655BE" w:rsidTr="00145DEB">
        <w:tc>
          <w:tcPr>
            <w:tcW w:w="9498" w:type="dxa"/>
            <w:gridSpan w:val="3"/>
          </w:tcPr>
          <w:p w:rsidR="00B95AAF" w:rsidRPr="00D60BFA" w:rsidRDefault="00B95AAF" w:rsidP="00D134AC">
            <w:pPr>
              <w:widowControl w:val="0"/>
              <w:autoSpaceDE w:val="0"/>
              <w:autoSpaceDN w:val="0"/>
              <w:adjustRightInd w:val="0"/>
              <w:spacing w:after="0" w:line="240" w:lineRule="auto"/>
              <w:ind w:firstLine="709"/>
              <w:rPr>
                <w:rFonts w:ascii="Times New Roman" w:hAnsi="Times New Roman"/>
                <w:b/>
                <w:sz w:val="24"/>
                <w:szCs w:val="24"/>
                <w:lang w:eastAsia="ru-RU"/>
              </w:rPr>
            </w:pPr>
            <w:r w:rsidRPr="00D60BFA">
              <w:rPr>
                <w:rFonts w:ascii="Times New Roman" w:hAnsi="Times New Roman"/>
                <w:iCs/>
                <w:lang w:eastAsia="ru-RU"/>
              </w:rPr>
              <w:t>1.</w:t>
            </w:r>
            <w:r w:rsidRPr="00D60BFA">
              <w:rPr>
                <w:rFonts w:ascii="Times New Roman" w:hAnsi="Times New Roman"/>
                <w:b/>
                <w:sz w:val="24"/>
                <w:szCs w:val="24"/>
                <w:lang w:eastAsia="ru-RU"/>
              </w:rPr>
              <w:t xml:space="preserve"> За счет средств </w:t>
            </w:r>
            <w:r>
              <w:rPr>
                <w:rFonts w:ascii="Times New Roman" w:hAnsi="Times New Roman"/>
                <w:b/>
                <w:sz w:val="24"/>
                <w:szCs w:val="24"/>
                <w:lang w:eastAsia="ru-RU"/>
              </w:rPr>
              <w:t>от приносящей доход деятельности</w:t>
            </w:r>
          </w:p>
          <w:p w:rsidR="00B95AAF" w:rsidRDefault="00B95AAF" w:rsidP="00D134AC">
            <w:pPr>
              <w:widowControl w:val="0"/>
              <w:autoSpaceDE w:val="0"/>
              <w:autoSpaceDN w:val="0"/>
              <w:adjustRightInd w:val="0"/>
              <w:spacing w:after="0" w:line="240" w:lineRule="auto"/>
              <w:ind w:firstLine="709"/>
              <w:rPr>
                <w:rFonts w:ascii="Times New Roman" w:hAnsi="Times New Roman"/>
                <w:b/>
                <w:bCs/>
                <w:sz w:val="24"/>
                <w:szCs w:val="24"/>
                <w:lang w:eastAsia="ru-RU"/>
              </w:rPr>
            </w:pPr>
            <w:r w:rsidRPr="00D60BFA">
              <w:rPr>
                <w:rFonts w:ascii="Times New Roman" w:hAnsi="Times New Roman"/>
                <w:sz w:val="24"/>
                <w:szCs w:val="24"/>
              </w:rPr>
              <w:t xml:space="preserve">2.Код бюджетной классификации:   </w:t>
            </w:r>
            <w:r w:rsidRPr="00D60BFA">
              <w:rPr>
                <w:rFonts w:ascii="Times New Roman" w:hAnsi="Times New Roman"/>
                <w:b/>
                <w:bCs/>
                <w:sz w:val="24"/>
                <w:szCs w:val="24"/>
                <w:lang w:eastAsia="ru-RU"/>
              </w:rPr>
              <w:t xml:space="preserve">923 </w:t>
            </w:r>
            <w:r>
              <w:rPr>
                <w:rFonts w:ascii="Times New Roman" w:hAnsi="Times New Roman"/>
                <w:b/>
                <w:bCs/>
                <w:sz w:val="24"/>
                <w:szCs w:val="24"/>
                <w:lang w:eastAsia="ru-RU"/>
              </w:rPr>
              <w:t xml:space="preserve">00000000000000 225 </w:t>
            </w:r>
          </w:p>
          <w:p w:rsidR="00B95AAF" w:rsidRPr="00D60BFA" w:rsidRDefault="00B95AAF" w:rsidP="00D134AC">
            <w:pPr>
              <w:widowControl w:val="0"/>
              <w:autoSpaceDE w:val="0"/>
              <w:autoSpaceDN w:val="0"/>
              <w:adjustRightInd w:val="0"/>
              <w:spacing w:after="0" w:line="240" w:lineRule="auto"/>
              <w:ind w:firstLine="709"/>
              <w:rPr>
                <w:rFonts w:ascii="Times New Roman" w:hAnsi="Times New Roman"/>
                <w:sz w:val="24"/>
                <w:szCs w:val="24"/>
              </w:rPr>
            </w:pPr>
            <w:r w:rsidRPr="00476E19">
              <w:rPr>
                <w:rFonts w:ascii="Times New Roman" w:hAnsi="Times New Roman"/>
                <w:bCs/>
                <w:sz w:val="24"/>
                <w:szCs w:val="24"/>
                <w:lang w:eastAsia="ru-RU"/>
              </w:rPr>
              <w:t>код субсидий –</w:t>
            </w:r>
            <w:r w:rsidR="00F55898">
              <w:rPr>
                <w:rFonts w:ascii="Times New Roman" w:hAnsi="Times New Roman"/>
                <w:bCs/>
                <w:sz w:val="24"/>
                <w:szCs w:val="24"/>
                <w:lang w:eastAsia="ru-RU"/>
              </w:rPr>
              <w:t xml:space="preserve"> </w:t>
            </w:r>
            <w:r w:rsidRPr="00CC4F46">
              <w:rPr>
                <w:rFonts w:ascii="Times New Roman" w:hAnsi="Times New Roman"/>
                <w:bCs/>
                <w:sz w:val="24"/>
                <w:szCs w:val="24"/>
                <w:lang w:eastAsia="ru-RU"/>
              </w:rPr>
              <w:t>000 0 00 00 0 0000 00</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val="en-US" w:eastAsia="ru-RU"/>
              </w:rPr>
            </w:pPr>
            <w:r w:rsidRPr="00D60BFA">
              <w:rPr>
                <w:rFonts w:ascii="Times New Roman" w:hAnsi="Times New Roman"/>
                <w:b/>
                <w:bCs/>
                <w:color w:val="000000"/>
                <w:lang w:eastAsia="ru-RU"/>
              </w:rPr>
              <w:lastRenderedPageBreak/>
              <w:t>6.</w:t>
            </w:r>
          </w:p>
        </w:tc>
        <w:tc>
          <w:tcPr>
            <w:tcW w:w="8112" w:type="dxa"/>
            <w:vAlign w:val="center"/>
          </w:tcPr>
          <w:p w:rsidR="00B95AAF" w:rsidRPr="00D60BFA" w:rsidRDefault="00B95AAF" w:rsidP="00D134AC">
            <w:pPr>
              <w:tabs>
                <w:tab w:val="left" w:pos="567"/>
                <w:tab w:val="left" w:pos="1134"/>
              </w:tabs>
              <w:spacing w:after="0" w:line="240" w:lineRule="auto"/>
              <w:ind w:left="32"/>
              <w:jc w:val="center"/>
              <w:rPr>
                <w:rFonts w:ascii="Times New Roman" w:hAnsi="Times New Roman"/>
                <w:b/>
                <w:bCs/>
                <w:color w:val="000000"/>
                <w:lang w:eastAsia="ru-RU"/>
              </w:rPr>
            </w:pPr>
            <w:r w:rsidRPr="00D60BFA">
              <w:rPr>
                <w:rFonts w:ascii="Times New Roman" w:hAnsi="Times New Roman"/>
                <w:b/>
                <w:bCs/>
                <w:lang w:eastAsia="ru-RU"/>
              </w:rPr>
              <w:t>Требования к участникам закупки</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val="en-US" w:eastAsia="ru-RU"/>
              </w:rPr>
            </w:pPr>
            <w:r w:rsidRPr="00D60BFA">
              <w:rPr>
                <w:rFonts w:ascii="Times New Roman" w:hAnsi="Times New Roman"/>
                <w:b/>
                <w:bCs/>
                <w:color w:val="000000"/>
                <w:lang w:eastAsia="ru-RU"/>
              </w:rPr>
              <w:t>6.1.</w:t>
            </w:r>
          </w:p>
        </w:tc>
        <w:tc>
          <w:tcPr>
            <w:tcW w:w="8112" w:type="dxa"/>
          </w:tcPr>
          <w:p w:rsidR="00B95AAF" w:rsidRPr="00D60BFA" w:rsidRDefault="00B95AAF" w:rsidP="00D134AC">
            <w:pPr>
              <w:spacing w:after="0" w:line="240" w:lineRule="auto"/>
              <w:ind w:firstLine="491"/>
              <w:jc w:val="both"/>
              <w:rPr>
                <w:rFonts w:ascii="Times New Roman" w:hAnsi="Times New Roman"/>
                <w:color w:val="000000"/>
                <w:lang w:eastAsia="ru-RU"/>
              </w:rPr>
            </w:pPr>
            <w:r w:rsidRPr="00D60BFA">
              <w:rPr>
                <w:rFonts w:ascii="Times New Roman" w:hAnsi="Times New Roman"/>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60BFA">
              <w:rPr>
                <w:rFonts w:ascii="Times New Roman" w:hAnsi="Times New Roman"/>
                <w:lang w:eastAsia="ru-RU"/>
              </w:rPr>
              <w:t>являющихся</w:t>
            </w:r>
            <w:proofErr w:type="gramEnd"/>
            <w:r w:rsidRPr="00D60BFA">
              <w:rPr>
                <w:rFonts w:ascii="Times New Roman" w:hAnsi="Times New Roman"/>
                <w:lang w:eastAsia="ru-RU"/>
              </w:rPr>
              <w:t xml:space="preserve"> объектом закупки (пункт 1 часть 1 статья 31 Закона)</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709"/>
              <w:jc w:val="both"/>
              <w:outlineLvl w:val="0"/>
              <w:rPr>
                <w:rFonts w:ascii="Times New Roman" w:hAnsi="Times New Roman"/>
              </w:rPr>
            </w:pPr>
            <w:r w:rsidRPr="00D60BFA">
              <w:rPr>
                <w:rFonts w:ascii="Times New Roman" w:hAnsi="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60BFA">
              <w:rPr>
                <w:rFonts w:ascii="Times New Roman" w:hAnsi="Times New Roman"/>
              </w:rPr>
              <w:t>являющихся</w:t>
            </w:r>
            <w:proofErr w:type="gramEnd"/>
            <w:r w:rsidRPr="00D60BFA">
              <w:rPr>
                <w:rFonts w:ascii="Times New Roman" w:hAnsi="Times New Roman"/>
              </w:rPr>
              <w:t xml:space="preserve"> объектом закупки. </w:t>
            </w:r>
          </w:p>
          <w:p w:rsidR="00B95AAF" w:rsidRPr="00D60BFA" w:rsidRDefault="00B95AAF" w:rsidP="00D134AC">
            <w:pPr>
              <w:autoSpaceDE w:val="0"/>
              <w:autoSpaceDN w:val="0"/>
              <w:adjustRightInd w:val="0"/>
              <w:spacing w:after="0" w:line="240" w:lineRule="auto"/>
              <w:jc w:val="both"/>
              <w:outlineLvl w:val="0"/>
              <w:rPr>
                <w:rFonts w:ascii="Times New Roman" w:hAnsi="Times New Roman"/>
                <w:lang w:eastAsia="ru-RU"/>
              </w:rPr>
            </w:pPr>
            <w:r w:rsidRPr="00D60BFA">
              <w:rPr>
                <w:rFonts w:ascii="Times New Roman" w:hAnsi="Times New Roman"/>
              </w:rPr>
              <w:tab/>
            </w:r>
            <w:r>
              <w:rPr>
                <w:rFonts w:ascii="Times New Roman" w:hAnsi="Times New Roman"/>
              </w:rPr>
              <w:t>2</w:t>
            </w:r>
            <w:r w:rsidRPr="00D60BFA">
              <w:rPr>
                <w:rFonts w:ascii="Times New Roman" w:hAnsi="Times New Roman"/>
              </w:rPr>
              <w:t xml:space="preserve">. </w:t>
            </w:r>
            <w:r w:rsidRPr="00D60BFA">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5AAF" w:rsidRPr="00D60BFA" w:rsidRDefault="00B95AAF" w:rsidP="00D134AC">
            <w:pPr>
              <w:autoSpaceDE w:val="0"/>
              <w:autoSpaceDN w:val="0"/>
              <w:adjustRightInd w:val="0"/>
              <w:spacing w:after="0" w:line="240" w:lineRule="auto"/>
              <w:jc w:val="both"/>
              <w:outlineLvl w:val="0"/>
              <w:rPr>
                <w:rFonts w:ascii="Times New Roman" w:hAnsi="Times New Roman"/>
              </w:rPr>
            </w:pPr>
            <w:r w:rsidRPr="00D60BFA">
              <w:rPr>
                <w:rFonts w:ascii="Times New Roman" w:hAnsi="Times New Roman"/>
              </w:rPr>
              <w:tab/>
            </w:r>
            <w:r>
              <w:rPr>
                <w:rFonts w:ascii="Times New Roman" w:hAnsi="Times New Roman"/>
              </w:rPr>
              <w:t>3</w:t>
            </w:r>
            <w:r w:rsidRPr="00D60BFA">
              <w:rPr>
                <w:rFonts w:ascii="Times New Roman" w:hAnsi="Times New Roman"/>
              </w:rPr>
              <w:t xml:space="preserve">.  Не приостановление деятельности участника закупки в порядке, установленном </w:t>
            </w:r>
            <w:hyperlink r:id="rId63" w:history="1">
              <w:r w:rsidRPr="007026C2">
                <w:rPr>
                  <w:rFonts w:ascii="Times New Roman" w:hAnsi="Times New Roman"/>
                </w:rPr>
                <w:t>Кодексом</w:t>
              </w:r>
            </w:hyperlink>
            <w:r w:rsidRPr="00D60BFA">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B95AAF" w:rsidRPr="00D60BFA" w:rsidRDefault="00B95AAF" w:rsidP="00D134AC">
            <w:pPr>
              <w:autoSpaceDE w:val="0"/>
              <w:autoSpaceDN w:val="0"/>
              <w:adjustRightInd w:val="0"/>
              <w:spacing w:after="0" w:line="240" w:lineRule="auto"/>
              <w:jc w:val="both"/>
              <w:outlineLvl w:val="0"/>
              <w:rPr>
                <w:rFonts w:ascii="Times New Roman" w:hAnsi="Times New Roman"/>
              </w:rPr>
            </w:pPr>
            <w:r w:rsidRPr="00D60BFA">
              <w:rPr>
                <w:rFonts w:ascii="Times New Roman" w:hAnsi="Times New Roman"/>
              </w:rPr>
              <w:tab/>
            </w:r>
            <w:r>
              <w:rPr>
                <w:rFonts w:ascii="Times New Roman" w:hAnsi="Times New Roman"/>
              </w:rPr>
              <w:t>4</w:t>
            </w:r>
            <w:r w:rsidRPr="00D60BFA">
              <w:rPr>
                <w:rFonts w:ascii="Times New Roman" w:hAnsi="Times New Roman"/>
              </w:rPr>
              <w:t xml:space="preserve">.  </w:t>
            </w:r>
            <w:proofErr w:type="gramStart"/>
            <w:r w:rsidRPr="00D60BFA">
              <w:rPr>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7026C2">
                <w:rPr>
                  <w:rFonts w:ascii="Times New Roman" w:hAnsi="Times New Roman"/>
                </w:rPr>
                <w:t>законодательством</w:t>
              </w:r>
            </w:hyperlink>
            <w:r w:rsidRPr="00D60BFA">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rPr>
              <w:t xml:space="preserve"> </w:t>
            </w:r>
            <w:proofErr w:type="gramStart"/>
            <w:r w:rsidRPr="00D60BFA">
              <w:rPr>
                <w:rFonts w:ascii="Times New Roman" w:hAnsi="Times New Roman"/>
              </w:rPr>
              <w:t xml:space="preserve">заявителя по уплате этих сумм исполненной или которые признаны безнадежными к взысканию в соответствии с </w:t>
            </w:r>
            <w:hyperlink r:id="rId65" w:history="1">
              <w:r w:rsidRPr="007026C2">
                <w:rPr>
                  <w:rFonts w:ascii="Times New Roman" w:hAnsi="Times New Roman"/>
                </w:rPr>
                <w:t>законодательством</w:t>
              </w:r>
            </w:hyperlink>
            <w:r w:rsidRPr="00D60BFA">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FA">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w:t>
            </w:r>
            <w:r>
              <w:rPr>
                <w:rFonts w:ascii="Times New Roman" w:hAnsi="Times New Roman"/>
              </w:rPr>
              <w:t>ой</w:t>
            </w:r>
            <w:r w:rsidRPr="00D60BFA">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AAF" w:rsidRPr="00D60BFA" w:rsidRDefault="00B95AAF" w:rsidP="00D134AC">
            <w:pPr>
              <w:autoSpaceDE w:val="0"/>
              <w:autoSpaceDN w:val="0"/>
              <w:adjustRightInd w:val="0"/>
              <w:spacing w:after="0" w:line="240" w:lineRule="auto"/>
              <w:ind w:firstLine="709"/>
              <w:jc w:val="both"/>
              <w:outlineLvl w:val="0"/>
              <w:rPr>
                <w:rFonts w:ascii="Times New Roman" w:hAnsi="Times New Roman"/>
              </w:rPr>
            </w:pPr>
            <w:r>
              <w:rPr>
                <w:rFonts w:ascii="Times New Roman" w:hAnsi="Times New Roman"/>
              </w:rPr>
              <w:t>5</w:t>
            </w:r>
            <w:r w:rsidRPr="00D60BFA">
              <w:rPr>
                <w:rFonts w:ascii="Times New Roman" w:hAnsi="Times New Roman"/>
              </w:rPr>
              <w:t xml:space="preserve">. </w:t>
            </w:r>
            <w:proofErr w:type="gramStart"/>
            <w:r w:rsidRPr="00D60BFA">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FA">
              <w:rPr>
                <w:rFonts w:ascii="Times New Roman" w:hAnsi="Times New Roman"/>
              </w:rPr>
              <w:t xml:space="preserve"> товара, выполнением работы, оказанием услуги, </w:t>
            </w:r>
            <w:proofErr w:type="gramStart"/>
            <w:r w:rsidRPr="00D60BFA">
              <w:rPr>
                <w:rFonts w:ascii="Times New Roman" w:hAnsi="Times New Roman"/>
              </w:rPr>
              <w:t>являющихся</w:t>
            </w:r>
            <w:proofErr w:type="gramEnd"/>
            <w:r w:rsidRPr="00D60BFA">
              <w:rPr>
                <w:rFonts w:ascii="Times New Roman" w:hAnsi="Times New Roman"/>
              </w:rPr>
              <w:t xml:space="preserve"> объектом осуществляемой закупки, и административного наказания в виде дисквалификации</w:t>
            </w:r>
          </w:p>
          <w:p w:rsidR="00B95AAF" w:rsidRPr="00D60BFA" w:rsidRDefault="00B95AAF" w:rsidP="00D134AC">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rPr>
              <w:t>6</w:t>
            </w:r>
            <w:r w:rsidRPr="00D60BFA">
              <w:rPr>
                <w:rFonts w:ascii="Times New Roman" w:hAnsi="Times New Roman"/>
              </w:rPr>
              <w:t>.</w:t>
            </w:r>
            <w:r w:rsidRPr="00D60BFA">
              <w:rPr>
                <w:rFonts w:ascii="Times New Roman" w:hAnsi="Times New Roman"/>
                <w:bCs/>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val="en-US" w:eastAsia="ru-RU"/>
              </w:rPr>
            </w:pPr>
            <w:r w:rsidRPr="00D60BFA">
              <w:rPr>
                <w:rFonts w:ascii="Times New Roman" w:hAnsi="Times New Roman"/>
                <w:b/>
                <w:bCs/>
                <w:color w:val="000000"/>
                <w:lang w:eastAsia="ru-RU"/>
              </w:rPr>
              <w:t>6.2.</w:t>
            </w:r>
          </w:p>
        </w:tc>
        <w:tc>
          <w:tcPr>
            <w:tcW w:w="8112" w:type="dxa"/>
          </w:tcPr>
          <w:p w:rsidR="00B95AAF" w:rsidRPr="00D60BFA" w:rsidRDefault="00B95AAF" w:rsidP="00D134AC">
            <w:pPr>
              <w:spacing w:after="0" w:line="240" w:lineRule="auto"/>
              <w:jc w:val="center"/>
              <w:rPr>
                <w:rFonts w:ascii="Times New Roman" w:hAnsi="Times New Roman"/>
                <w:b/>
                <w:bCs/>
                <w:lang w:eastAsia="ru-RU"/>
              </w:rPr>
            </w:pPr>
            <w:r w:rsidRPr="00D60BFA">
              <w:rPr>
                <w:rFonts w:ascii="Times New Roman" w:hAnsi="Times New Roman"/>
                <w:b/>
                <w:bCs/>
                <w:lang w:eastAsia="ru-RU"/>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B95AAF" w:rsidRPr="00D655BE" w:rsidTr="00145DEB">
        <w:tc>
          <w:tcPr>
            <w:tcW w:w="9498" w:type="dxa"/>
            <w:gridSpan w:val="3"/>
            <w:vAlign w:val="center"/>
          </w:tcPr>
          <w:p w:rsidR="00B95AAF" w:rsidRPr="00222095" w:rsidRDefault="00B95AAF" w:rsidP="00D134AC">
            <w:pPr>
              <w:autoSpaceDE w:val="0"/>
              <w:autoSpaceDN w:val="0"/>
              <w:adjustRightInd w:val="0"/>
              <w:spacing w:before="120" w:after="0" w:line="240" w:lineRule="auto"/>
              <w:ind w:firstLine="709"/>
              <w:jc w:val="both"/>
              <w:rPr>
                <w:rFonts w:ascii="Times New Roman" w:hAnsi="Times New Roman"/>
                <w:sz w:val="24"/>
                <w:szCs w:val="24"/>
              </w:rPr>
            </w:pPr>
            <w:r w:rsidRPr="00222095">
              <w:rPr>
                <w:rFonts w:ascii="Times New Roman" w:hAnsi="Times New Roman"/>
                <w:sz w:val="24"/>
                <w:szCs w:val="24"/>
              </w:rPr>
              <w:t xml:space="preserve">Преимущества, предоставляемые заказчиком в соответствии со статьями 28 - 30 Федерального закона от 05 апреля 2013 г. №44-ФЗ </w:t>
            </w:r>
            <w:r w:rsidRPr="00222095">
              <w:rPr>
                <w:rFonts w:ascii="Times New Roman" w:hAnsi="Times New Roman"/>
                <w:b/>
                <w:i/>
                <w:sz w:val="24"/>
                <w:szCs w:val="24"/>
              </w:rPr>
              <w:t xml:space="preserve"> - </w:t>
            </w:r>
            <w:r w:rsidRPr="00222095">
              <w:rPr>
                <w:rFonts w:ascii="Times New Roman" w:hAnsi="Times New Roman"/>
                <w:b/>
                <w:sz w:val="24"/>
                <w:szCs w:val="24"/>
              </w:rPr>
              <w:t>установлено</w:t>
            </w: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val="en-US" w:eastAsia="ru-RU"/>
              </w:rPr>
            </w:pPr>
            <w:r w:rsidRPr="00D60BFA">
              <w:rPr>
                <w:rFonts w:ascii="Times New Roman" w:hAnsi="Times New Roman"/>
                <w:b/>
                <w:bCs/>
                <w:color w:val="000000"/>
                <w:lang w:eastAsia="ru-RU"/>
              </w:rPr>
              <w:t>6.3.</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Дополнительные требования к участникам закупки</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6.3.1.</w:t>
            </w:r>
          </w:p>
        </w:tc>
        <w:tc>
          <w:tcPr>
            <w:tcW w:w="8112" w:type="dxa"/>
          </w:tcPr>
          <w:p w:rsidR="00B95AAF" w:rsidRPr="00D60BFA" w:rsidRDefault="00B95AAF" w:rsidP="00D134AC">
            <w:pPr>
              <w:spacing w:after="0" w:line="240" w:lineRule="auto"/>
              <w:jc w:val="both"/>
              <w:rPr>
                <w:rFonts w:ascii="Times New Roman" w:hAnsi="Times New Roman"/>
                <w:b/>
                <w:bCs/>
                <w:color w:val="000000"/>
                <w:lang w:eastAsia="ru-RU"/>
              </w:rPr>
            </w:pPr>
            <w:r w:rsidRPr="00D60BFA">
              <w:rPr>
                <w:rFonts w:ascii="Times New Roman" w:hAnsi="Times New Roman"/>
                <w:lang w:eastAsia="ru-RU"/>
              </w:rPr>
              <w:t xml:space="preserve">Соответствие участника закупки дополнительным </w:t>
            </w:r>
            <w:hyperlink r:id="rId66" w:history="1">
              <w:r w:rsidRPr="00D60BFA">
                <w:rPr>
                  <w:rFonts w:ascii="Times New Roman" w:hAnsi="Times New Roman"/>
                  <w:lang w:eastAsia="ru-RU"/>
                </w:rPr>
                <w:t>требования</w:t>
              </w:r>
            </w:hyperlink>
            <w:proofErr w:type="gramStart"/>
            <w:r w:rsidRPr="00D60BFA">
              <w:rPr>
                <w:rFonts w:ascii="Times New Roman" w:hAnsi="Times New Roman"/>
                <w:lang w:eastAsia="ru-RU"/>
              </w:rPr>
              <w:t>м</w:t>
            </w:r>
            <w:proofErr w:type="gramEnd"/>
            <w:r w:rsidRPr="00D60BFA">
              <w:rPr>
                <w:rFonts w:ascii="Times New Roman" w:hAnsi="Times New Roman"/>
                <w:lang w:eastAsia="ru-RU"/>
              </w:rPr>
              <w:t xml:space="preserve">, устанавливаемым Правительством Российской Федерации </w:t>
            </w:r>
            <w:r w:rsidRPr="00D60BFA">
              <w:rPr>
                <w:rFonts w:ascii="Times New Roman" w:hAnsi="Times New Roman"/>
                <w:bCs/>
                <w:lang w:eastAsia="ru-RU"/>
              </w:rPr>
              <w:t>к участникам закупок отдельных видов товаров, работ, услуг.</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601"/>
              <w:jc w:val="both"/>
              <w:rPr>
                <w:rFonts w:ascii="Times New Roman" w:hAnsi="Times New Roman"/>
                <w:b/>
                <w:i/>
                <w:iCs/>
                <w:lang w:eastAsia="ru-RU"/>
              </w:rPr>
            </w:pPr>
          </w:p>
          <w:p w:rsidR="00B95AAF" w:rsidRPr="00D60BFA" w:rsidRDefault="00B95AAF" w:rsidP="00D134AC">
            <w:pPr>
              <w:autoSpaceDE w:val="0"/>
              <w:autoSpaceDN w:val="0"/>
              <w:adjustRightInd w:val="0"/>
              <w:spacing w:after="0" w:line="240" w:lineRule="auto"/>
              <w:ind w:firstLine="601"/>
              <w:jc w:val="center"/>
              <w:rPr>
                <w:rFonts w:ascii="Times New Roman" w:hAnsi="Times New Roman"/>
                <w:iCs/>
                <w:lang w:eastAsia="ru-RU"/>
              </w:rPr>
            </w:pPr>
            <w:r w:rsidRPr="00D60BFA">
              <w:rPr>
                <w:rFonts w:ascii="Times New Roman" w:hAnsi="Times New Roman"/>
                <w:iCs/>
                <w:lang w:eastAsia="ru-RU"/>
              </w:rPr>
              <w:t>Требования не установлены</w:t>
            </w:r>
          </w:p>
          <w:p w:rsidR="00B95AAF" w:rsidRPr="00D60BFA" w:rsidRDefault="00B95AAF" w:rsidP="00D134AC">
            <w:pPr>
              <w:autoSpaceDE w:val="0"/>
              <w:autoSpaceDN w:val="0"/>
              <w:adjustRightInd w:val="0"/>
              <w:spacing w:after="0" w:line="240" w:lineRule="auto"/>
              <w:ind w:firstLine="601"/>
              <w:jc w:val="both"/>
              <w:rPr>
                <w:rFonts w:ascii="Times New Roman" w:hAnsi="Times New Roman"/>
                <w:iCs/>
                <w:lang w:eastAsia="ru-RU"/>
              </w:rPr>
            </w:pP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6.3.2.</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Дополнительные требования к участникам закупки, установленные заказчиком</w:t>
            </w:r>
          </w:p>
        </w:tc>
      </w:tr>
      <w:tr w:rsidR="00B95AAF" w:rsidRPr="00D655BE" w:rsidTr="00145DEB">
        <w:tc>
          <w:tcPr>
            <w:tcW w:w="9498" w:type="dxa"/>
            <w:gridSpan w:val="3"/>
          </w:tcPr>
          <w:p w:rsidR="00B95AAF" w:rsidRPr="00D60BFA" w:rsidRDefault="00B95AAF" w:rsidP="00D134AC">
            <w:pPr>
              <w:spacing w:after="0" w:line="240" w:lineRule="auto"/>
              <w:jc w:val="both"/>
              <w:rPr>
                <w:rFonts w:ascii="Times New Roman" w:hAnsi="Times New Roman"/>
                <w:bCs/>
                <w:color w:val="000000"/>
                <w:lang w:eastAsia="ru-RU"/>
              </w:rPr>
            </w:pPr>
            <w:r w:rsidRPr="00D60BFA">
              <w:rPr>
                <w:rFonts w:ascii="Times New Roman" w:hAnsi="Times New Roman"/>
                <w:bCs/>
                <w:color w:val="000000"/>
                <w:lang w:eastAsia="ru-RU"/>
              </w:rPr>
              <w:t xml:space="preserve">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D60BFA">
              <w:rPr>
                <w:rFonts w:ascii="Times New Roman" w:hAnsi="Times New Roman"/>
                <w:bCs/>
                <w:color w:val="000000"/>
                <w:lang w:eastAsia="ru-RU"/>
              </w:rPr>
              <w:lastRenderedPageBreak/>
              <w:t>исполнительного органа участника закупки - юридического лица.</w:t>
            </w: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lastRenderedPageBreak/>
              <w:t>6.3.3.</w:t>
            </w:r>
          </w:p>
        </w:tc>
        <w:tc>
          <w:tcPr>
            <w:tcW w:w="8112" w:type="dxa"/>
          </w:tcPr>
          <w:p w:rsidR="00B95AAF" w:rsidRPr="00D60BFA" w:rsidRDefault="00B95AAF" w:rsidP="00D134AC">
            <w:pPr>
              <w:spacing w:after="0" w:line="240" w:lineRule="auto"/>
              <w:jc w:val="center"/>
              <w:rPr>
                <w:rFonts w:ascii="Times New Roman" w:hAnsi="Times New Roman"/>
                <w:lang w:eastAsia="ru-RU"/>
              </w:rPr>
            </w:pPr>
            <w:r w:rsidRPr="00D60BFA">
              <w:rPr>
                <w:rFonts w:ascii="Times New Roman" w:hAnsi="Times New Roman"/>
                <w:b/>
                <w:bCs/>
                <w:color w:val="000000"/>
                <w:lang w:eastAsia="ru-RU"/>
              </w:rPr>
              <w:t>Привлечение соисполнителей (субподрядчиков)</w:t>
            </w:r>
          </w:p>
        </w:tc>
      </w:tr>
      <w:tr w:rsidR="00B95AAF" w:rsidRPr="00D655BE" w:rsidTr="00145DEB">
        <w:tc>
          <w:tcPr>
            <w:tcW w:w="9498" w:type="dxa"/>
            <w:gridSpan w:val="3"/>
          </w:tcPr>
          <w:p w:rsidR="00B95AAF" w:rsidRPr="00D60BFA" w:rsidRDefault="00B95AAF" w:rsidP="00D134AC">
            <w:pPr>
              <w:spacing w:after="0" w:line="240" w:lineRule="auto"/>
              <w:ind w:firstLine="601"/>
              <w:jc w:val="both"/>
              <w:rPr>
                <w:rFonts w:ascii="Times New Roman" w:hAnsi="Times New Roman"/>
                <w:iCs/>
                <w:lang w:eastAsia="ru-RU"/>
              </w:rPr>
            </w:pPr>
          </w:p>
          <w:p w:rsidR="00B95AAF" w:rsidRPr="00D60BFA" w:rsidRDefault="00B95AAF" w:rsidP="00D134AC">
            <w:pPr>
              <w:spacing w:after="0" w:line="240" w:lineRule="auto"/>
              <w:ind w:firstLine="601"/>
              <w:jc w:val="center"/>
              <w:rPr>
                <w:rFonts w:ascii="Times New Roman" w:hAnsi="Times New Roman"/>
                <w:i/>
                <w:iCs/>
                <w:color w:val="000000"/>
                <w:lang w:eastAsia="ru-RU"/>
              </w:rPr>
            </w:pPr>
            <w:r w:rsidRPr="00D60BFA">
              <w:rPr>
                <w:rFonts w:ascii="Times New Roman" w:hAnsi="Times New Roman"/>
                <w:iCs/>
                <w:lang w:eastAsia="ru-RU"/>
              </w:rPr>
              <w:t>Требования не установлены</w:t>
            </w:r>
          </w:p>
          <w:p w:rsidR="00B95AAF" w:rsidRPr="00D60BFA" w:rsidRDefault="00B95AAF" w:rsidP="00D134AC">
            <w:pPr>
              <w:spacing w:after="0" w:line="240" w:lineRule="auto"/>
              <w:jc w:val="both"/>
              <w:rPr>
                <w:rFonts w:ascii="Times New Roman" w:hAnsi="Times New Roman"/>
                <w:i/>
                <w:iCs/>
                <w:color w:val="000000"/>
                <w:lang w:eastAsia="ru-RU"/>
              </w:rPr>
            </w:pPr>
          </w:p>
        </w:tc>
      </w:tr>
      <w:tr w:rsidR="00B95AAF" w:rsidRPr="00D655BE" w:rsidTr="00145DEB">
        <w:trPr>
          <w:trHeight w:val="627"/>
        </w:trPr>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6.3.4.</w:t>
            </w:r>
          </w:p>
        </w:tc>
        <w:tc>
          <w:tcPr>
            <w:tcW w:w="8112" w:type="dxa"/>
            <w:vAlign w:val="center"/>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 xml:space="preserve">Преимущества, предоставляемые учреждениям и предприятиям уголовно-исполнительной системы, организациям инвалидов  </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601"/>
              <w:jc w:val="both"/>
              <w:rPr>
                <w:rFonts w:ascii="Times New Roman" w:hAnsi="Times New Roman"/>
                <w:iCs/>
                <w:lang w:eastAsia="ru-RU"/>
              </w:rPr>
            </w:pPr>
          </w:p>
          <w:p w:rsidR="00B95AAF" w:rsidRPr="00D60BFA" w:rsidRDefault="00B95AAF" w:rsidP="00D134AC">
            <w:pPr>
              <w:autoSpaceDE w:val="0"/>
              <w:autoSpaceDN w:val="0"/>
              <w:adjustRightInd w:val="0"/>
              <w:spacing w:after="0" w:line="240" w:lineRule="auto"/>
              <w:ind w:firstLine="601"/>
              <w:jc w:val="center"/>
              <w:rPr>
                <w:rFonts w:ascii="Times New Roman" w:hAnsi="Times New Roman"/>
                <w:iCs/>
                <w:lang w:eastAsia="ru-RU"/>
              </w:rPr>
            </w:pPr>
            <w:r w:rsidRPr="00D60BFA">
              <w:rPr>
                <w:rFonts w:ascii="Times New Roman" w:hAnsi="Times New Roman"/>
                <w:iCs/>
                <w:lang w:eastAsia="ru-RU"/>
              </w:rPr>
              <w:t>Требования не установлены</w:t>
            </w:r>
          </w:p>
          <w:p w:rsidR="00B95AAF" w:rsidRPr="00D60BFA" w:rsidRDefault="00B95AAF" w:rsidP="00D134AC">
            <w:pPr>
              <w:autoSpaceDE w:val="0"/>
              <w:autoSpaceDN w:val="0"/>
              <w:adjustRightInd w:val="0"/>
              <w:spacing w:after="0" w:line="240" w:lineRule="auto"/>
              <w:ind w:firstLine="601"/>
              <w:jc w:val="both"/>
              <w:rPr>
                <w:rFonts w:ascii="Times New Roman" w:hAnsi="Times New Roman"/>
                <w:i/>
                <w:iCs/>
                <w:lang w:eastAsia="ru-RU"/>
              </w:rPr>
            </w:pP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6.3.5.</w:t>
            </w:r>
          </w:p>
        </w:tc>
        <w:tc>
          <w:tcPr>
            <w:tcW w:w="8112" w:type="dxa"/>
          </w:tcPr>
          <w:p w:rsidR="00B95AAF" w:rsidRPr="00D60BFA" w:rsidRDefault="00B95AAF" w:rsidP="00D134AC">
            <w:pPr>
              <w:spacing w:after="0" w:line="240" w:lineRule="auto"/>
              <w:jc w:val="center"/>
              <w:rPr>
                <w:rFonts w:ascii="Times New Roman" w:hAnsi="Times New Roman"/>
                <w:b/>
                <w:bCs/>
                <w:lang w:eastAsia="ru-RU"/>
              </w:rPr>
            </w:pPr>
            <w:r w:rsidRPr="00D60BFA">
              <w:rPr>
                <w:rFonts w:ascii="Times New Roman" w:hAnsi="Times New Roman"/>
                <w:b/>
                <w:bCs/>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B95AAF" w:rsidRPr="00D655BE" w:rsidTr="00145DEB">
        <w:tc>
          <w:tcPr>
            <w:tcW w:w="9498" w:type="dxa"/>
            <w:gridSpan w:val="3"/>
          </w:tcPr>
          <w:p w:rsidR="00B95AAF" w:rsidRPr="00D60BFA" w:rsidRDefault="00B95AAF" w:rsidP="00D134AC">
            <w:pPr>
              <w:spacing w:after="0" w:line="240" w:lineRule="auto"/>
              <w:ind w:firstLine="601"/>
              <w:jc w:val="both"/>
              <w:rPr>
                <w:rFonts w:ascii="Times New Roman" w:hAnsi="Times New Roman"/>
                <w:iCs/>
                <w:lang w:eastAsia="ru-RU"/>
              </w:rPr>
            </w:pPr>
          </w:p>
          <w:p w:rsidR="00B95AAF" w:rsidRPr="00D60BFA" w:rsidRDefault="00B95AAF" w:rsidP="00D134AC">
            <w:pPr>
              <w:spacing w:after="0" w:line="240" w:lineRule="auto"/>
              <w:ind w:firstLine="601"/>
              <w:jc w:val="center"/>
              <w:rPr>
                <w:rFonts w:ascii="Times New Roman" w:hAnsi="Times New Roman"/>
                <w:b/>
                <w:bCs/>
                <w:lang w:eastAsia="ru-RU"/>
              </w:rPr>
            </w:pPr>
            <w:r w:rsidRPr="00D60BFA">
              <w:rPr>
                <w:rFonts w:ascii="Times New Roman" w:hAnsi="Times New Roman"/>
                <w:iCs/>
                <w:lang w:eastAsia="ru-RU"/>
              </w:rPr>
              <w:t>Требования не установлены</w:t>
            </w:r>
          </w:p>
          <w:p w:rsidR="00B95AAF" w:rsidRPr="00D60BFA" w:rsidRDefault="00B95AAF" w:rsidP="00D134AC">
            <w:pPr>
              <w:spacing w:after="0" w:line="240" w:lineRule="auto"/>
              <w:ind w:firstLine="601"/>
              <w:jc w:val="both"/>
              <w:rPr>
                <w:rFonts w:ascii="Times New Roman" w:hAnsi="Times New Roman"/>
                <w:b/>
                <w:bCs/>
                <w:lang w:eastAsia="ru-RU"/>
              </w:rPr>
            </w:pP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7.</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lang w:eastAsia="ru-RU"/>
              </w:rPr>
              <w:t xml:space="preserve">Требования к обеспечению заявки на участие в </w:t>
            </w:r>
            <w:r w:rsidRPr="00D60BFA">
              <w:rPr>
                <w:rFonts w:ascii="Times New Roman" w:hAnsi="Times New Roman"/>
                <w:b/>
                <w:lang w:eastAsia="ru-RU"/>
              </w:rPr>
              <w:t>электронном</w:t>
            </w:r>
            <w:r>
              <w:rPr>
                <w:rFonts w:ascii="Times New Roman" w:hAnsi="Times New Roman"/>
                <w:b/>
                <w:lang w:eastAsia="ru-RU"/>
              </w:rPr>
              <w:t xml:space="preserve"> </w:t>
            </w:r>
            <w:r w:rsidRPr="00D60BFA">
              <w:rPr>
                <w:rFonts w:ascii="Times New Roman" w:hAnsi="Times New Roman"/>
                <w:b/>
                <w:bCs/>
                <w:lang w:eastAsia="ru-RU"/>
              </w:rPr>
              <w:t>аукционе</w:t>
            </w:r>
          </w:p>
        </w:tc>
      </w:tr>
      <w:tr w:rsidR="00B95AAF" w:rsidRPr="00D655BE" w:rsidTr="00145DEB">
        <w:tc>
          <w:tcPr>
            <w:tcW w:w="9498" w:type="dxa"/>
            <w:gridSpan w:val="3"/>
          </w:tcPr>
          <w:p w:rsidR="00B95AAF" w:rsidRPr="00D60BFA" w:rsidRDefault="00B95AAF" w:rsidP="00D134AC">
            <w:pPr>
              <w:autoSpaceDE w:val="0"/>
              <w:autoSpaceDN w:val="0"/>
              <w:adjustRightInd w:val="0"/>
              <w:spacing w:before="120" w:after="0" w:line="240" w:lineRule="auto"/>
              <w:ind w:firstLine="709"/>
              <w:jc w:val="both"/>
              <w:rPr>
                <w:rFonts w:ascii="Times New Roman" w:hAnsi="Times New Roman"/>
              </w:rPr>
            </w:pPr>
            <w:r w:rsidRPr="00D60BFA">
              <w:rPr>
                <w:rFonts w:ascii="Times New Roman" w:hAnsi="Times New Roman"/>
                <w:lang w:eastAsia="ru-RU"/>
              </w:rPr>
              <w:t xml:space="preserve">Размер обеспечения заявки на участие в электронном аукционе установлен в размере </w:t>
            </w:r>
            <w:r w:rsidRPr="00D60BFA">
              <w:rPr>
                <w:rFonts w:ascii="Times New Roman" w:hAnsi="Times New Roman"/>
                <w:b/>
                <w:u w:val="single"/>
                <w:lang w:eastAsia="ru-RU"/>
              </w:rPr>
              <w:t>1%</w:t>
            </w:r>
            <w:r w:rsidR="00C009FF">
              <w:rPr>
                <w:rFonts w:ascii="Times New Roman" w:hAnsi="Times New Roman"/>
                <w:b/>
                <w:u w:val="single"/>
                <w:lang w:eastAsia="ru-RU"/>
              </w:rPr>
              <w:t xml:space="preserve"> </w:t>
            </w:r>
            <w:r w:rsidRPr="00D60BFA">
              <w:rPr>
                <w:rFonts w:ascii="Times New Roman" w:hAnsi="Times New Roman"/>
              </w:rPr>
              <w:t>начальной (максимальной) цены контракта.</w:t>
            </w:r>
          </w:p>
          <w:p w:rsidR="00B95AAF" w:rsidRPr="00D60BFA" w:rsidRDefault="00B95AAF" w:rsidP="00D134AC">
            <w:pPr>
              <w:spacing w:after="0" w:line="240" w:lineRule="auto"/>
              <w:jc w:val="both"/>
              <w:rPr>
                <w:rFonts w:ascii="Times New Roman" w:hAnsi="Times New Roman"/>
                <w:b/>
                <w:bCs/>
                <w:color w:val="000000"/>
                <w:lang w:eastAsia="ru-RU"/>
              </w:rPr>
            </w:pPr>
            <w:r w:rsidRPr="00D60BFA">
              <w:rPr>
                <w:rFonts w:ascii="Times New Roman" w:hAnsi="Times New Roman"/>
                <w:color w:val="000000"/>
                <w:lang w:eastAsia="ru-RU"/>
              </w:rPr>
              <w:t>Порядок внесения денежных средств</w:t>
            </w:r>
            <w:r>
              <w:rPr>
                <w:rFonts w:ascii="Times New Roman" w:hAnsi="Times New Roman"/>
                <w:color w:val="000000"/>
                <w:lang w:eastAsia="ru-RU"/>
              </w:rPr>
              <w:t>,</w:t>
            </w:r>
            <w:r w:rsidRPr="00D60BFA">
              <w:rPr>
                <w:rFonts w:ascii="Times New Roman" w:hAnsi="Times New Roman"/>
                <w:color w:val="000000"/>
                <w:lang w:eastAsia="ru-RU"/>
              </w:rPr>
              <w:t xml:space="preserve"> в качестве обеспечения заявки устанавливается электронной площадкой.</w:t>
            </w: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val="en-US" w:eastAsia="ru-RU"/>
              </w:rPr>
            </w:pPr>
            <w:r w:rsidRPr="00D60BFA">
              <w:rPr>
                <w:rFonts w:ascii="Times New Roman" w:hAnsi="Times New Roman"/>
                <w:b/>
                <w:bCs/>
                <w:color w:val="000000"/>
                <w:lang w:eastAsia="ru-RU"/>
              </w:rPr>
              <w:t>8.</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lang w:eastAsia="ru-RU"/>
              </w:rPr>
              <w:t>Ознакомление с документацией об аукционе</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540"/>
              <w:jc w:val="both"/>
              <w:rPr>
                <w:rFonts w:ascii="Times New Roman" w:hAnsi="Times New Roman"/>
                <w:lang w:eastAsia="ru-RU"/>
              </w:rPr>
            </w:pPr>
            <w:r w:rsidRPr="00D60BFA">
              <w:rPr>
                <w:rFonts w:ascii="Times New Roman" w:hAnsi="Times New Roman"/>
                <w:lang w:eastAsia="ru-RU"/>
              </w:rPr>
              <w:t xml:space="preserve">Документация об аукционе размещена  для свободного доступа в единой информационной системе и на электронной площадке в информационно-телекоммуникационной сети «Интернет» по адресу: </w:t>
            </w:r>
            <w:proofErr w:type="spellStart"/>
            <w:r w:rsidRPr="00D60BFA">
              <w:rPr>
                <w:rFonts w:ascii="Times New Roman" w:hAnsi="Times New Roman"/>
                <w:b/>
                <w:lang w:val="en-US" w:eastAsia="ru-RU"/>
              </w:rPr>
              <w:t>zakupki</w:t>
            </w:r>
            <w:proofErr w:type="spellEnd"/>
            <w:r w:rsidRPr="00D60BFA">
              <w:rPr>
                <w:rFonts w:ascii="Times New Roman" w:hAnsi="Times New Roman"/>
                <w:b/>
                <w:lang w:eastAsia="ru-RU"/>
              </w:rPr>
              <w:t>.</w:t>
            </w:r>
            <w:proofErr w:type="spellStart"/>
            <w:r w:rsidRPr="00D60BFA">
              <w:rPr>
                <w:rFonts w:ascii="Times New Roman" w:hAnsi="Times New Roman"/>
                <w:b/>
                <w:lang w:val="en-US" w:eastAsia="ru-RU"/>
              </w:rPr>
              <w:t>gov</w:t>
            </w:r>
            <w:proofErr w:type="spellEnd"/>
            <w:r w:rsidRPr="00D60BFA">
              <w:rPr>
                <w:rFonts w:ascii="Times New Roman" w:hAnsi="Times New Roman"/>
                <w:b/>
                <w:lang w:eastAsia="ru-RU"/>
              </w:rPr>
              <w:t>.</w:t>
            </w:r>
            <w:proofErr w:type="spellStart"/>
            <w:r w:rsidRPr="00D60BFA">
              <w:rPr>
                <w:rFonts w:ascii="Times New Roman" w:hAnsi="Times New Roman"/>
                <w:b/>
                <w:lang w:val="en-US" w:eastAsia="ru-RU"/>
              </w:rPr>
              <w:t>ru</w:t>
            </w:r>
            <w:proofErr w:type="spellEnd"/>
          </w:p>
        </w:tc>
      </w:tr>
      <w:tr w:rsidR="00B95AAF" w:rsidRPr="00D655BE" w:rsidTr="0014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lang w:eastAsia="ru-RU"/>
              </w:rPr>
            </w:pPr>
            <w:r w:rsidRPr="00D60BFA">
              <w:rPr>
                <w:rFonts w:ascii="Times New Roman" w:hAnsi="Times New Roman"/>
                <w:b/>
                <w:bCs/>
                <w:lang w:eastAsia="ru-RU"/>
              </w:rPr>
              <w:t>9.</w:t>
            </w:r>
          </w:p>
          <w:p w:rsidR="00B95AAF" w:rsidRPr="00D60BFA" w:rsidRDefault="00B95AAF" w:rsidP="00D134AC">
            <w:pPr>
              <w:tabs>
                <w:tab w:val="left" w:pos="567"/>
                <w:tab w:val="left" w:pos="1134"/>
              </w:tabs>
              <w:spacing w:after="0" w:line="240" w:lineRule="auto"/>
              <w:jc w:val="center"/>
              <w:rPr>
                <w:rFonts w:ascii="Times New Roman" w:hAnsi="Times New Roman"/>
                <w:b/>
                <w:bCs/>
                <w:lang w:eastAsia="ru-RU"/>
              </w:rPr>
            </w:pPr>
          </w:p>
        </w:tc>
        <w:tc>
          <w:tcPr>
            <w:tcW w:w="8190" w:type="dxa"/>
            <w:gridSpan w:val="2"/>
            <w:tcBorders>
              <w:top w:val="single" w:sz="4" w:space="0" w:color="auto"/>
              <w:left w:val="single" w:sz="4" w:space="0" w:color="auto"/>
              <w:bottom w:val="single" w:sz="4" w:space="0" w:color="auto"/>
              <w:right w:val="single" w:sz="4" w:space="0" w:color="auto"/>
            </w:tcBorders>
          </w:tcPr>
          <w:p w:rsidR="00B95AAF" w:rsidRPr="00D60BFA" w:rsidRDefault="00B95AAF" w:rsidP="00D134AC">
            <w:pPr>
              <w:autoSpaceDE w:val="0"/>
              <w:autoSpaceDN w:val="0"/>
              <w:adjustRightInd w:val="0"/>
              <w:spacing w:after="0" w:line="240" w:lineRule="auto"/>
              <w:ind w:firstLine="540"/>
              <w:jc w:val="center"/>
              <w:rPr>
                <w:rFonts w:ascii="Times New Roman" w:hAnsi="Times New Roman"/>
                <w:b/>
                <w:bCs/>
                <w:lang w:eastAsia="ru-RU"/>
              </w:rPr>
            </w:pPr>
            <w:r w:rsidRPr="00D60BFA">
              <w:rPr>
                <w:rFonts w:ascii="Times New Roman" w:hAnsi="Times New Roman"/>
                <w:b/>
                <w:bCs/>
                <w:lang w:eastAsia="ru-RU"/>
              </w:rPr>
              <w:t xml:space="preserve">Описание объекта закупки. </w:t>
            </w:r>
          </w:p>
          <w:p w:rsidR="00B95AAF" w:rsidRPr="00D60BFA" w:rsidRDefault="00B95AAF" w:rsidP="00D134AC">
            <w:pPr>
              <w:autoSpaceDE w:val="0"/>
              <w:autoSpaceDN w:val="0"/>
              <w:adjustRightInd w:val="0"/>
              <w:spacing w:after="0" w:line="240" w:lineRule="auto"/>
              <w:ind w:firstLine="540"/>
              <w:jc w:val="both"/>
              <w:rPr>
                <w:rFonts w:ascii="Times New Roman" w:hAnsi="Times New Roman"/>
                <w:b/>
                <w:bCs/>
                <w:lang w:eastAsia="ru-RU"/>
              </w:rPr>
            </w:pPr>
            <w:r w:rsidRPr="00D60BFA">
              <w:rPr>
                <w:rFonts w:ascii="Times New Roman" w:hAnsi="Times New Roman"/>
                <w:b/>
                <w:bCs/>
                <w:lang w:eastAsia="ru-RU"/>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w:t>
            </w:r>
            <w:r>
              <w:rPr>
                <w:rFonts w:ascii="Times New Roman" w:hAnsi="Times New Roman"/>
                <w:b/>
                <w:bCs/>
                <w:lang w:eastAsia="ru-RU"/>
              </w:rPr>
              <w:t>ов</w:t>
            </w:r>
            <w:r w:rsidRPr="00D60BFA">
              <w:rPr>
                <w:rFonts w:ascii="Times New Roman" w:hAnsi="Times New Roman"/>
                <w:b/>
                <w:bCs/>
                <w:lang w:eastAsia="ru-RU"/>
              </w:rPr>
              <w:t>, работ, услуг установленным заказчиком требованиям</w:t>
            </w:r>
          </w:p>
        </w:tc>
      </w:tr>
      <w:tr w:rsidR="00B95AAF" w:rsidRPr="00D655BE" w:rsidTr="0014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trPr>
        <w:tc>
          <w:tcPr>
            <w:tcW w:w="9498" w:type="dxa"/>
            <w:gridSpan w:val="3"/>
            <w:tcBorders>
              <w:top w:val="single" w:sz="4" w:space="0" w:color="auto"/>
              <w:left w:val="single" w:sz="4" w:space="0" w:color="auto"/>
              <w:bottom w:val="single" w:sz="4" w:space="0" w:color="auto"/>
              <w:right w:val="single" w:sz="4" w:space="0" w:color="auto"/>
            </w:tcBorders>
            <w:vAlign w:val="center"/>
          </w:tcPr>
          <w:p w:rsidR="00B95AAF" w:rsidRPr="00D60BFA" w:rsidRDefault="00B95AAF" w:rsidP="00D134AC">
            <w:pPr>
              <w:tabs>
                <w:tab w:val="left" w:pos="567"/>
                <w:tab w:val="left" w:pos="1134"/>
              </w:tabs>
              <w:spacing w:after="0" w:line="240" w:lineRule="auto"/>
              <w:ind w:left="45"/>
              <w:jc w:val="center"/>
              <w:rPr>
                <w:rFonts w:ascii="Times New Roman" w:hAnsi="Times New Roman"/>
                <w:b/>
                <w:bCs/>
                <w:lang w:eastAsia="ru-RU"/>
              </w:rPr>
            </w:pPr>
            <w:r w:rsidRPr="00D60BFA">
              <w:rPr>
                <w:rFonts w:ascii="Times New Roman" w:hAnsi="Times New Roman"/>
                <w:lang w:eastAsia="ru-RU"/>
              </w:rPr>
              <w:t xml:space="preserve">Установлены  в </w:t>
            </w:r>
            <w:r w:rsidRPr="00D60BFA">
              <w:rPr>
                <w:rFonts w:ascii="Times New Roman" w:hAnsi="Times New Roman"/>
                <w:b/>
                <w:bCs/>
                <w:i/>
                <w:iCs/>
                <w:lang w:eastAsia="ru-RU"/>
              </w:rPr>
              <w:t>техническом задании</w:t>
            </w:r>
            <w:r w:rsidRPr="00D60BFA">
              <w:rPr>
                <w:rFonts w:ascii="Times New Roman" w:hAnsi="Times New Roman"/>
                <w:lang w:eastAsia="ru-RU"/>
              </w:rPr>
              <w:t xml:space="preserve"> документации об аукционе и в расчете начальной (максимальной) цены контракта.</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10.</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lang w:eastAsia="ru-RU"/>
              </w:rPr>
              <w:t>Даты начала и окончания срока предоставления участникам электронного аукциона разъяснений положений документации об аукционе</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jc w:val="both"/>
              <w:rPr>
                <w:rFonts w:ascii="Times New Roman" w:hAnsi="Times New Roman"/>
                <w:lang w:eastAsia="ru-RU"/>
              </w:rPr>
            </w:pPr>
            <w:r w:rsidRPr="00D60BFA">
              <w:rPr>
                <w:rFonts w:ascii="Times New Roman" w:hAnsi="Times New Roman"/>
                <w:lang w:eastAsia="ru-RU"/>
              </w:rPr>
              <w:t xml:space="preserve">1. Дата начала срока предоставления участникам электронного аукциона разъяснений положений документации об аукционе </w:t>
            </w:r>
            <w:r w:rsidRPr="00D60BFA">
              <w:rPr>
                <w:rFonts w:ascii="Times New Roman" w:hAnsi="Times New Roman"/>
                <w:b/>
                <w:lang w:eastAsia="ru-RU"/>
              </w:rPr>
              <w:t>«</w:t>
            </w:r>
            <w:r w:rsidR="00A43E05">
              <w:rPr>
                <w:rFonts w:ascii="Times New Roman" w:hAnsi="Times New Roman"/>
                <w:b/>
                <w:lang w:eastAsia="ru-RU"/>
              </w:rPr>
              <w:t>09</w:t>
            </w:r>
            <w:r w:rsidRPr="00D60BFA">
              <w:rPr>
                <w:rFonts w:ascii="Times New Roman" w:hAnsi="Times New Roman"/>
                <w:b/>
                <w:lang w:eastAsia="ru-RU"/>
              </w:rPr>
              <w:t xml:space="preserve">» </w:t>
            </w:r>
            <w:r w:rsidR="00A43E05">
              <w:rPr>
                <w:rFonts w:ascii="Times New Roman" w:hAnsi="Times New Roman"/>
                <w:b/>
                <w:lang w:eastAsia="ru-RU"/>
              </w:rPr>
              <w:t>мая</w:t>
            </w:r>
            <w:r w:rsidRPr="00D60BFA">
              <w:rPr>
                <w:rFonts w:ascii="Times New Roman" w:hAnsi="Times New Roman"/>
                <w:b/>
                <w:lang w:eastAsia="ru-RU"/>
              </w:rPr>
              <w:t xml:space="preserve"> 201</w:t>
            </w:r>
            <w:r>
              <w:rPr>
                <w:rFonts w:ascii="Times New Roman" w:hAnsi="Times New Roman"/>
                <w:b/>
                <w:lang w:eastAsia="ru-RU"/>
              </w:rPr>
              <w:t>5</w:t>
            </w:r>
            <w:r w:rsidRPr="00D60BFA">
              <w:rPr>
                <w:rFonts w:ascii="Times New Roman" w:hAnsi="Times New Roman"/>
                <w:b/>
                <w:lang w:eastAsia="ru-RU"/>
              </w:rPr>
              <w:t>г</w:t>
            </w:r>
            <w:r w:rsidRPr="00D60BFA">
              <w:rPr>
                <w:rFonts w:ascii="Times New Roman" w:hAnsi="Times New Roman"/>
                <w:lang w:eastAsia="ru-RU"/>
              </w:rPr>
              <w:t xml:space="preserve">. </w:t>
            </w:r>
          </w:p>
          <w:p w:rsidR="00B95AAF" w:rsidRPr="00D60BFA" w:rsidRDefault="00B95AAF" w:rsidP="00D134AC">
            <w:pPr>
              <w:spacing w:after="0" w:line="240" w:lineRule="auto"/>
              <w:jc w:val="both"/>
              <w:rPr>
                <w:rFonts w:ascii="Times New Roman" w:hAnsi="Times New Roman"/>
                <w:i/>
                <w:iCs/>
                <w:lang w:eastAsia="ru-RU"/>
              </w:rPr>
            </w:pPr>
            <w:r w:rsidRPr="00D60BFA">
              <w:rPr>
                <w:rFonts w:ascii="Times New Roman" w:hAnsi="Times New Roman"/>
                <w:lang w:eastAsia="ru-RU"/>
              </w:rPr>
              <w:t xml:space="preserve">2. Дата окончания срока предоставления участникам электронного аукциона разъяснений положений документации об аукционе </w:t>
            </w:r>
            <w:r w:rsidRPr="00D60BFA">
              <w:rPr>
                <w:rFonts w:ascii="Times New Roman" w:hAnsi="Times New Roman"/>
                <w:b/>
                <w:lang w:eastAsia="ru-RU"/>
              </w:rPr>
              <w:t>«</w:t>
            </w:r>
            <w:r w:rsidR="00A43E05">
              <w:rPr>
                <w:rFonts w:ascii="Times New Roman" w:hAnsi="Times New Roman"/>
                <w:b/>
                <w:lang w:eastAsia="ru-RU"/>
              </w:rPr>
              <w:t>14</w:t>
            </w:r>
            <w:r w:rsidRPr="00D60BFA">
              <w:rPr>
                <w:rFonts w:ascii="Times New Roman" w:hAnsi="Times New Roman"/>
                <w:b/>
                <w:lang w:eastAsia="ru-RU"/>
              </w:rPr>
              <w:t>»</w:t>
            </w:r>
            <w:r w:rsidR="00A43E05">
              <w:rPr>
                <w:rFonts w:ascii="Times New Roman" w:hAnsi="Times New Roman"/>
                <w:b/>
                <w:lang w:eastAsia="ru-RU"/>
              </w:rPr>
              <w:t>мая</w:t>
            </w:r>
            <w:r w:rsidRPr="00D60BFA">
              <w:rPr>
                <w:rFonts w:ascii="Times New Roman" w:hAnsi="Times New Roman"/>
                <w:b/>
                <w:lang w:eastAsia="ru-RU"/>
              </w:rPr>
              <w:t xml:space="preserve"> 201</w:t>
            </w:r>
            <w:r>
              <w:rPr>
                <w:rFonts w:ascii="Times New Roman" w:hAnsi="Times New Roman"/>
                <w:b/>
                <w:lang w:eastAsia="ru-RU"/>
              </w:rPr>
              <w:t>5</w:t>
            </w:r>
            <w:r w:rsidRPr="00D60BFA">
              <w:rPr>
                <w:rFonts w:ascii="Times New Roman" w:hAnsi="Times New Roman"/>
                <w:b/>
                <w:lang w:eastAsia="ru-RU"/>
              </w:rPr>
              <w:t>г</w:t>
            </w:r>
            <w:r w:rsidRPr="00D60BFA">
              <w:rPr>
                <w:rFonts w:ascii="Times New Roman" w:hAnsi="Times New Roman"/>
                <w:b/>
                <w:i/>
                <w:iCs/>
                <w:lang w:eastAsia="ru-RU"/>
              </w:rPr>
              <w:t>.</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11.</w:t>
            </w:r>
          </w:p>
        </w:tc>
        <w:tc>
          <w:tcPr>
            <w:tcW w:w="8112" w:type="dxa"/>
          </w:tcPr>
          <w:p w:rsidR="00B95AAF" w:rsidRPr="00D60BFA" w:rsidRDefault="00B95AAF" w:rsidP="00D134AC">
            <w:pPr>
              <w:spacing w:after="0" w:line="240" w:lineRule="auto"/>
              <w:jc w:val="center"/>
              <w:rPr>
                <w:rFonts w:ascii="Times New Roman" w:hAnsi="Times New Roman"/>
                <w:b/>
                <w:bCs/>
                <w:color w:val="000000"/>
                <w:lang w:eastAsia="ru-RU"/>
              </w:rPr>
            </w:pPr>
            <w:r w:rsidRPr="00D60BFA">
              <w:rPr>
                <w:rFonts w:ascii="Times New Roman" w:hAnsi="Times New Roman"/>
                <w:b/>
                <w:bCs/>
                <w:lang w:eastAsia="ru-RU"/>
              </w:rPr>
              <w:t>Требования к содержанию, составу (</w:t>
            </w:r>
            <w:r w:rsidRPr="00D60BFA">
              <w:rPr>
                <w:rFonts w:ascii="Times New Roman" w:hAnsi="Times New Roman"/>
                <w:b/>
                <w:bCs/>
                <w:lang w:val="en-US" w:eastAsia="ru-RU"/>
              </w:rPr>
              <w:t>I</w:t>
            </w:r>
            <w:r w:rsidRPr="00D60BFA">
              <w:rPr>
                <w:rFonts w:ascii="Times New Roman" w:hAnsi="Times New Roman"/>
                <w:b/>
                <w:bCs/>
                <w:lang w:eastAsia="ru-RU"/>
              </w:rPr>
              <w:t xml:space="preserve"> часть и </w:t>
            </w:r>
            <w:r w:rsidRPr="00D60BFA">
              <w:rPr>
                <w:rFonts w:ascii="Times New Roman" w:hAnsi="Times New Roman"/>
                <w:b/>
                <w:bCs/>
                <w:lang w:val="en-US" w:eastAsia="ru-RU"/>
              </w:rPr>
              <w:t>II</w:t>
            </w:r>
            <w:r w:rsidRPr="00D60BFA">
              <w:rPr>
                <w:rFonts w:ascii="Times New Roman" w:hAnsi="Times New Roman"/>
                <w:b/>
                <w:bCs/>
                <w:lang w:eastAsia="ru-RU"/>
              </w:rPr>
              <w:t xml:space="preserve"> часть) заявки на участие в электронном аукционе и инструкция по ее заполнению</w:t>
            </w:r>
          </w:p>
        </w:tc>
      </w:tr>
      <w:tr w:rsidR="00B95AAF" w:rsidRPr="00D655BE" w:rsidTr="00145DEB">
        <w:tc>
          <w:tcPr>
            <w:tcW w:w="1386" w:type="dxa"/>
            <w:gridSpan w:val="2"/>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11.1.</w:t>
            </w:r>
          </w:p>
        </w:tc>
        <w:tc>
          <w:tcPr>
            <w:tcW w:w="8112" w:type="dxa"/>
          </w:tcPr>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B7759">
              <w:rPr>
                <w:rFonts w:ascii="Times New Roman" w:hAnsi="Times New Roman"/>
                <w:sz w:val="24"/>
                <w:szCs w:val="24"/>
                <w:lang w:eastAsia="ru-RU"/>
              </w:rPr>
              <w:t>1. Заявка на участие в электронном аукционе состоит из двух частей:</w:t>
            </w:r>
          </w:p>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B7759">
              <w:rPr>
                <w:rFonts w:ascii="Times New Roman" w:hAnsi="Times New Roman"/>
                <w:sz w:val="24"/>
                <w:szCs w:val="24"/>
                <w:lang w:eastAsia="ru-RU"/>
              </w:rPr>
              <w:t>- первая часть заявки на участие в электронном аукционе должна содержать следующие документы и информацию:</w:t>
            </w:r>
          </w:p>
          <w:p w:rsidR="00B95AAF" w:rsidRPr="00D60BFA" w:rsidRDefault="00B95AAF" w:rsidP="00D134AC">
            <w:pPr>
              <w:spacing w:after="0" w:line="240" w:lineRule="auto"/>
              <w:ind w:firstLine="540"/>
              <w:jc w:val="both"/>
              <w:rPr>
                <w:rFonts w:ascii="Times New Roman" w:hAnsi="Times New Roman"/>
                <w:sz w:val="24"/>
                <w:szCs w:val="24"/>
                <w:lang w:eastAsia="ru-RU"/>
              </w:rPr>
            </w:pPr>
            <w:bookmarkStart w:id="10" w:name="Par1237"/>
            <w:bookmarkEnd w:id="10"/>
            <w:r>
              <w:rPr>
                <w:rFonts w:ascii="Times New Roman" w:hAnsi="Times New Roman"/>
                <w:sz w:val="24"/>
                <w:szCs w:val="24"/>
                <w:lang w:eastAsia="ru-RU"/>
              </w:rPr>
              <w:t xml:space="preserve">- </w:t>
            </w:r>
            <w:r w:rsidRPr="00D60BFA">
              <w:rPr>
                <w:rFonts w:ascii="Times New Roman" w:hAnsi="Times New Roman"/>
                <w:sz w:val="24"/>
                <w:szCs w:val="24"/>
                <w:lang w:eastAsia="ru-RU"/>
              </w:rPr>
              <w:t xml:space="preserve">при заключении контракта на </w:t>
            </w:r>
            <w:r>
              <w:rPr>
                <w:rFonts w:ascii="Times New Roman" w:hAnsi="Times New Roman"/>
                <w:sz w:val="24"/>
                <w:szCs w:val="24"/>
                <w:lang w:eastAsia="ru-RU"/>
              </w:rPr>
              <w:t>выполнение услуги</w:t>
            </w:r>
            <w:r w:rsidRPr="00D60BFA">
              <w:rPr>
                <w:rFonts w:ascii="Times New Roman" w:hAnsi="Times New Roman"/>
                <w:sz w:val="24"/>
                <w:szCs w:val="24"/>
                <w:lang w:eastAsia="ru-RU"/>
              </w:rPr>
              <w:t>:</w:t>
            </w:r>
          </w:p>
          <w:p w:rsidR="00B95AAF" w:rsidRDefault="00B95AAF" w:rsidP="00D134A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Pr="00D60BFA">
              <w:rPr>
                <w:rFonts w:ascii="Times New Roman" w:hAnsi="Times New Roman"/>
                <w:sz w:val="24"/>
                <w:szCs w:val="24"/>
                <w:lang w:eastAsia="ru-RU"/>
              </w:rPr>
              <w:t xml:space="preserve">) согласие участника такого аукциона на </w:t>
            </w:r>
            <w:r>
              <w:rPr>
                <w:rFonts w:ascii="Times New Roman" w:hAnsi="Times New Roman"/>
                <w:sz w:val="24"/>
                <w:szCs w:val="24"/>
                <w:lang w:eastAsia="ru-RU"/>
              </w:rPr>
              <w:t xml:space="preserve">выполнение работы или предоставление услуги на условиях, предусмотренных в </w:t>
            </w:r>
            <w:r w:rsidRPr="009B7759">
              <w:rPr>
                <w:rFonts w:ascii="Times New Roman" w:hAnsi="Times New Roman"/>
                <w:sz w:val="24"/>
                <w:szCs w:val="24"/>
                <w:lang w:eastAsia="ru-RU"/>
              </w:rPr>
              <w:t>техническом задании</w:t>
            </w:r>
            <w:r>
              <w:rPr>
                <w:rFonts w:ascii="Times New Roman" w:hAnsi="Times New Roman"/>
                <w:sz w:val="24"/>
                <w:szCs w:val="24"/>
                <w:lang w:eastAsia="ru-RU"/>
              </w:rPr>
              <w:t>, при проведении такого аукциона на выполнение работы или оказание услуги.</w:t>
            </w:r>
          </w:p>
          <w:p w:rsidR="00B95AAF" w:rsidRDefault="00B95AAF" w:rsidP="00D134A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при заключении контракта на выполнение работы или оказание услуги, для выполнения или показания которых используется товар:</w:t>
            </w:r>
          </w:p>
          <w:p w:rsidR="00B95AAF" w:rsidRDefault="00BF58EC" w:rsidP="00D134A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BF58EC">
              <w:rPr>
                <w:rFonts w:ascii="Times New Roman" w:hAnsi="Times New Roman"/>
                <w:sz w:val="24"/>
                <w:szCs w:val="24"/>
                <w:lang w:eastAsia="ru-RU"/>
              </w:rPr>
              <w:t xml:space="preserve">а) согласие участника такого аукциона на поставку товара в случае, </w:t>
            </w:r>
            <w:r w:rsidR="00B95AAF">
              <w:rPr>
                <w:rFonts w:ascii="Times New Roman" w:hAnsi="Times New Roman"/>
                <w:sz w:val="24"/>
                <w:szCs w:val="24"/>
                <w:lang w:eastAsia="ru-RU"/>
              </w:rPr>
              <w:t xml:space="preserve">согласие на использование товара, </w:t>
            </w:r>
            <w:r w:rsidRPr="00BB0515">
              <w:rPr>
                <w:rFonts w:ascii="Times New Roman" w:hAnsi="Times New Roman"/>
                <w:sz w:val="24"/>
                <w:szCs w:val="24"/>
                <w:lang w:eastAsia="ru-RU"/>
              </w:rPr>
              <w:t>в отношении которого части III «Техническое задание» документации об аукционе (далее – техническое задание),</w:t>
            </w:r>
            <w:r>
              <w:rPr>
                <w:rFonts w:ascii="Times New Roman" w:hAnsi="Times New Roman"/>
                <w:sz w:val="24"/>
                <w:szCs w:val="24"/>
                <w:lang w:eastAsia="ru-RU"/>
              </w:rPr>
              <w:t xml:space="preserve"> </w:t>
            </w:r>
            <w:r w:rsidR="00B95AAF">
              <w:rPr>
                <w:rFonts w:ascii="Times New Roman" w:hAnsi="Times New Roman"/>
                <w:sz w:val="24"/>
                <w:szCs w:val="24"/>
                <w:lang w:eastAsia="ru-RU"/>
              </w:rPr>
              <w:t xml:space="preserve">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B95AAF">
              <w:rPr>
                <w:rFonts w:ascii="Times New Roman" w:hAnsi="Times New Roman"/>
                <w:sz w:val="24"/>
                <w:szCs w:val="24"/>
                <w:lang w:eastAsia="ru-RU"/>
              </w:rPr>
              <w:lastRenderedPageBreak/>
              <w:t>наличии), промышленные образцы (при наличии), наименование страны происхождения товара</w:t>
            </w:r>
            <w:proofErr w:type="gramEnd"/>
            <w:r w:rsidR="00B95AAF">
              <w:rPr>
                <w:rFonts w:ascii="Times New Roman" w:hAnsi="Times New Roman"/>
                <w:sz w:val="24"/>
                <w:szCs w:val="24"/>
                <w:lang w:eastAsia="ru-RU"/>
              </w:rPr>
              <w:t xml:space="preserve">, </w:t>
            </w:r>
            <w:proofErr w:type="gramStart"/>
            <w:r w:rsidR="00B95AAF">
              <w:rPr>
                <w:rFonts w:ascii="Times New Roman" w:hAnsi="Times New Roman"/>
                <w:sz w:val="24"/>
                <w:szCs w:val="24"/>
                <w:lang w:eastAsia="ru-RU"/>
              </w:rPr>
              <w:t xml:space="preserve">и, если участник такого аукциона предлагает для использования товар, который является эквивалентным товару, указанному в </w:t>
            </w:r>
            <w:r w:rsidR="00B95AAF" w:rsidRPr="009B7759">
              <w:rPr>
                <w:rFonts w:ascii="Times New Roman" w:hAnsi="Times New Roman"/>
                <w:sz w:val="24"/>
                <w:szCs w:val="24"/>
                <w:lang w:eastAsia="ru-RU"/>
              </w:rPr>
              <w:t>техническом</w:t>
            </w:r>
            <w:r w:rsidR="00B95AAF">
              <w:rPr>
                <w:rFonts w:ascii="Times New Roman" w:hAnsi="Times New Roman"/>
                <w:sz w:val="24"/>
                <w:szCs w:val="24"/>
                <w:lang w:eastAsia="ru-RU"/>
              </w:rPr>
              <w:t xml:space="preserve"> </w:t>
            </w:r>
            <w:r w:rsidR="00B95AAF" w:rsidRPr="009B7759">
              <w:rPr>
                <w:rFonts w:ascii="Times New Roman" w:hAnsi="Times New Roman"/>
                <w:sz w:val="24"/>
                <w:szCs w:val="24"/>
                <w:lang w:eastAsia="ru-RU"/>
              </w:rPr>
              <w:t>задании</w:t>
            </w:r>
            <w:r w:rsidR="00B95AAF">
              <w:rPr>
                <w:rFonts w:ascii="Times New Roman" w:hAnsi="Times New Roman"/>
                <w:sz w:val="24"/>
                <w:szCs w:val="24"/>
                <w:lang w:eastAsia="ru-RU"/>
              </w:rPr>
              <w:t>,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5AAF" w:rsidRPr="00D60BFA" w:rsidRDefault="00B95AAF" w:rsidP="00D134A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60BFA">
              <w:rPr>
                <w:rFonts w:ascii="Times New Roman" w:hAnsi="Times New Roman"/>
                <w:sz w:val="24"/>
                <w:szCs w:val="24"/>
                <w:lang w:eastAsia="ru-RU"/>
              </w:rPr>
              <w:t xml:space="preserve">б) конкретные показатели, соответствующие значениям, установленным </w:t>
            </w:r>
            <w:r w:rsidRPr="009B7759">
              <w:rPr>
                <w:rFonts w:ascii="Times New Roman" w:hAnsi="Times New Roman"/>
                <w:sz w:val="24"/>
                <w:szCs w:val="24"/>
                <w:lang w:eastAsia="ru-RU"/>
              </w:rPr>
              <w:t>в техническом задании</w:t>
            </w:r>
            <w:r w:rsidRPr="00D60BFA">
              <w:rPr>
                <w:rFonts w:ascii="Times New Roman" w:hAnsi="Times New Roman"/>
                <w:sz w:val="24"/>
                <w:szCs w:val="24"/>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r>
              <w:rPr>
                <w:rFonts w:ascii="Times New Roman" w:hAnsi="Times New Roman"/>
                <w:sz w:val="24"/>
                <w:szCs w:val="24"/>
                <w:lang w:eastAsia="ru-RU"/>
              </w:rPr>
              <w:t>.</w:t>
            </w:r>
            <w:proofErr w:type="gramEnd"/>
          </w:p>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B7759">
              <w:rPr>
                <w:rFonts w:ascii="Times New Roman" w:hAnsi="Times New Roman"/>
                <w:sz w:val="24"/>
                <w:szCs w:val="24"/>
                <w:lang w:eastAsia="ru-RU"/>
              </w:rPr>
              <w:t>- вторая часть заявки на участие в электронном аукционе должна содержать следующие документы и информацию:</w:t>
            </w:r>
          </w:p>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9B7759">
              <w:rPr>
                <w:rFonts w:ascii="Times New Roman" w:hAnsi="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B7759">
              <w:rPr>
                <w:rFonts w:ascii="Times New Roman" w:hAnsi="Times New Roman"/>
                <w:sz w:val="24"/>
                <w:szCs w:val="24"/>
                <w:lang w:eastAsia="ru-RU"/>
              </w:rPr>
              <w:t>, лица, исполняющего функции единоличного исполнительного органа участника такого аукциона;</w:t>
            </w:r>
          </w:p>
          <w:p w:rsidR="00B95AAF" w:rsidRPr="009B7759" w:rsidRDefault="00B95AAF" w:rsidP="00D134AC">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9B7759">
              <w:rPr>
                <w:rFonts w:ascii="Times New Roman" w:hAnsi="Times New Roman"/>
                <w:sz w:val="24"/>
                <w:szCs w:val="24"/>
                <w:lang w:eastAsia="ru-RU"/>
              </w:rPr>
              <w:t xml:space="preserve">2) документы, подтверждающие соответствие участника такого аукциона требованиям, установленным </w:t>
            </w:r>
            <w:hyperlink w:anchor="Par538" w:history="1">
              <w:r w:rsidRPr="009B7759">
                <w:rPr>
                  <w:rFonts w:ascii="Times New Roman" w:hAnsi="Times New Roman"/>
                  <w:sz w:val="24"/>
                  <w:szCs w:val="24"/>
                  <w:lang w:eastAsia="ru-RU"/>
                </w:rPr>
                <w:t>пунктами 1</w:t>
              </w:r>
            </w:hyperlink>
            <w:r w:rsidRPr="009B7759">
              <w:rPr>
                <w:rFonts w:ascii="Times New Roman" w:hAnsi="Times New Roman"/>
                <w:sz w:val="24"/>
                <w:szCs w:val="24"/>
                <w:lang w:eastAsia="ru-RU"/>
              </w:rPr>
              <w:t xml:space="preserve"> и </w:t>
            </w:r>
            <w:hyperlink w:anchor="Par539" w:history="1">
              <w:r w:rsidRPr="009B7759">
                <w:rPr>
                  <w:rFonts w:ascii="Times New Roman" w:hAnsi="Times New Roman"/>
                  <w:sz w:val="24"/>
                  <w:szCs w:val="24"/>
                  <w:lang w:eastAsia="ru-RU"/>
                </w:rPr>
                <w:t>2 части 1</w:t>
              </w:r>
            </w:hyperlink>
            <w:r w:rsidRPr="009B7759">
              <w:rPr>
                <w:rFonts w:ascii="Times New Roman" w:hAnsi="Times New Roman"/>
                <w:sz w:val="24"/>
                <w:szCs w:val="24"/>
                <w:lang w:eastAsia="ru-RU"/>
              </w:rPr>
              <w:t xml:space="preserve"> и </w:t>
            </w:r>
            <w:hyperlink w:anchor="Par550" w:history="1">
              <w:r w:rsidRPr="009B7759">
                <w:rPr>
                  <w:rFonts w:ascii="Times New Roman" w:hAnsi="Times New Roman"/>
                  <w:sz w:val="24"/>
                  <w:szCs w:val="24"/>
                  <w:lang w:eastAsia="ru-RU"/>
                </w:rPr>
                <w:t>частью 2 статьи 31</w:t>
              </w:r>
            </w:hyperlink>
            <w:r w:rsidRPr="009B7759">
              <w:rPr>
                <w:rFonts w:ascii="Times New Roman" w:hAnsi="Times New Roman"/>
                <w:sz w:val="24"/>
                <w:szCs w:val="24"/>
                <w:lang w:eastAsia="ru-RU"/>
              </w:rPr>
              <w:t xml:space="preserve"> (при наличии таких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или копии этих документов, а также декларация о соответствии участника такого аукциона требованиям, установленным </w:t>
            </w:r>
            <w:hyperlink w:anchor="Par540" w:history="1">
              <w:r w:rsidRPr="009B7759">
                <w:rPr>
                  <w:rFonts w:ascii="Times New Roman" w:hAnsi="Times New Roman"/>
                  <w:sz w:val="24"/>
                  <w:szCs w:val="24"/>
                  <w:lang w:eastAsia="ru-RU"/>
                </w:rPr>
                <w:t>пунктами</w:t>
              </w:r>
              <w:proofErr w:type="gramEnd"/>
              <w:r w:rsidRPr="009B7759">
                <w:rPr>
                  <w:rFonts w:ascii="Times New Roman" w:hAnsi="Times New Roman"/>
                  <w:sz w:val="24"/>
                  <w:szCs w:val="24"/>
                  <w:lang w:eastAsia="ru-RU"/>
                </w:rPr>
                <w:t xml:space="preserve"> 3</w:t>
              </w:r>
            </w:hyperlink>
            <w:r w:rsidRPr="009B7759">
              <w:rPr>
                <w:rFonts w:ascii="Times New Roman" w:hAnsi="Times New Roman"/>
                <w:sz w:val="24"/>
                <w:szCs w:val="24"/>
                <w:lang w:eastAsia="ru-RU"/>
              </w:rPr>
              <w:t xml:space="preserve"> - </w:t>
            </w:r>
            <w:hyperlink w:anchor="Par546" w:history="1">
              <w:r w:rsidRPr="009B7759">
                <w:rPr>
                  <w:rFonts w:ascii="Times New Roman" w:hAnsi="Times New Roman"/>
                  <w:sz w:val="24"/>
                  <w:szCs w:val="24"/>
                  <w:lang w:eastAsia="ru-RU"/>
                </w:rPr>
                <w:t>9 части 1 статьи 31</w:t>
              </w:r>
            </w:hyperlink>
            <w:r w:rsidRPr="009B7759">
              <w:rPr>
                <w:rFonts w:ascii="Times New Roman" w:hAnsi="Times New Roman"/>
                <w:sz w:val="24"/>
                <w:szCs w:val="24"/>
                <w:lang w:eastAsia="ru-RU"/>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9B7759">
              <w:rPr>
                <w:rFonts w:ascii="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B95AAF" w:rsidRPr="009B7759" w:rsidRDefault="00B95AAF" w:rsidP="00D134AC">
            <w:pPr>
              <w:widowControl w:val="0"/>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9B7759">
              <w:rPr>
                <w:rFonts w:ascii="Times New Roman" w:hAnsi="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B7759">
              <w:rPr>
                <w:rFonts w:ascii="Times New Roman" w:hAnsi="Times New Roman"/>
                <w:sz w:val="24"/>
                <w:szCs w:val="24"/>
                <w:lang w:eastAsia="ru-RU"/>
              </w:rPr>
              <w:t xml:space="preserve"> контракта является крупной сделкой;</w:t>
            </w:r>
          </w:p>
          <w:p w:rsidR="00B95AAF" w:rsidRDefault="00B95AAF" w:rsidP="00D134AC">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9B7759">
              <w:rPr>
                <w:rFonts w:ascii="Times New Roman" w:hAnsi="Times New Roman"/>
                <w:sz w:val="24"/>
                <w:szCs w:val="24"/>
                <w:lang w:eastAsia="ru-RU"/>
              </w:rPr>
              <w:t xml:space="preserve">5) документы, подтверждающие право участника такого аукциона на получение преимущества в соответствии со </w:t>
            </w:r>
            <w:hyperlink w:anchor="Par508" w:history="1">
              <w:r w:rsidRPr="009B7759">
                <w:rPr>
                  <w:rFonts w:ascii="Times New Roman" w:hAnsi="Times New Roman"/>
                  <w:sz w:val="24"/>
                  <w:szCs w:val="24"/>
                  <w:lang w:eastAsia="ru-RU"/>
                </w:rPr>
                <w:t>статьями 28</w:t>
              </w:r>
            </w:hyperlink>
            <w:r w:rsidRPr="009B7759">
              <w:rPr>
                <w:rFonts w:ascii="Times New Roman" w:hAnsi="Times New Roman"/>
                <w:sz w:val="24"/>
                <w:szCs w:val="24"/>
                <w:lang w:eastAsia="ru-RU"/>
              </w:rPr>
              <w:t xml:space="preserve"> - </w:t>
            </w:r>
            <w:hyperlink w:anchor="Par521" w:history="1">
              <w:r w:rsidRPr="009B7759">
                <w:rPr>
                  <w:rFonts w:ascii="Times New Roman" w:hAnsi="Times New Roman"/>
                  <w:sz w:val="24"/>
                  <w:szCs w:val="24"/>
                  <w:lang w:eastAsia="ru-RU"/>
                </w:rPr>
                <w:t>30</w:t>
              </w:r>
            </w:hyperlink>
            <w:r w:rsidRPr="009B7759">
              <w:rPr>
                <w:rFonts w:ascii="Times New Roman" w:hAnsi="Times New Roman"/>
                <w:sz w:val="24"/>
                <w:szCs w:val="24"/>
                <w:lang w:eastAsia="ru-RU"/>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w:t>
            </w:r>
            <w:r w:rsidRPr="009B7759">
              <w:rPr>
                <w:rFonts w:ascii="Times New Roman" w:hAnsi="Times New Roman"/>
                <w:sz w:val="24"/>
                <w:szCs w:val="24"/>
                <w:lang w:eastAsia="ru-RU"/>
              </w:rPr>
              <w:lastRenderedPageBreak/>
              <w:t>нужд», или копии этих документов.</w:t>
            </w:r>
          </w:p>
          <w:p w:rsidR="00B95AAF" w:rsidRPr="009B7759" w:rsidRDefault="00B95AAF" w:rsidP="00D134AC">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
        </w:tc>
      </w:tr>
      <w:tr w:rsidR="00B95AAF" w:rsidRPr="00D655BE" w:rsidTr="00145DEB">
        <w:tc>
          <w:tcPr>
            <w:tcW w:w="1386" w:type="dxa"/>
            <w:gridSpan w:val="2"/>
            <w:vAlign w:val="center"/>
          </w:tcPr>
          <w:p w:rsidR="00B95AAF" w:rsidRPr="00D60BFA" w:rsidRDefault="00B95AAF" w:rsidP="00D134AC">
            <w:pPr>
              <w:tabs>
                <w:tab w:val="left" w:pos="600"/>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lastRenderedPageBreak/>
              <w:t>12.</w:t>
            </w:r>
          </w:p>
        </w:tc>
        <w:tc>
          <w:tcPr>
            <w:tcW w:w="8112" w:type="dxa"/>
          </w:tcPr>
          <w:p w:rsidR="00B95AAF" w:rsidRPr="009B7759" w:rsidRDefault="00B95AAF" w:rsidP="00D134AC">
            <w:pPr>
              <w:tabs>
                <w:tab w:val="left" w:pos="567"/>
                <w:tab w:val="left" w:pos="1134"/>
              </w:tabs>
              <w:spacing w:after="0" w:line="240" w:lineRule="auto"/>
              <w:ind w:left="62"/>
              <w:jc w:val="center"/>
              <w:rPr>
                <w:rFonts w:ascii="Times New Roman" w:hAnsi="Times New Roman"/>
                <w:b/>
                <w:sz w:val="24"/>
                <w:szCs w:val="24"/>
                <w:lang w:eastAsia="ru-RU"/>
              </w:rPr>
            </w:pPr>
            <w:r w:rsidRPr="009B7759">
              <w:rPr>
                <w:rFonts w:ascii="Times New Roman" w:hAnsi="Times New Roman"/>
                <w:b/>
                <w:sz w:val="24"/>
                <w:szCs w:val="24"/>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(I часть и II часть) на участие в электронном аукционе</w:t>
            </w:r>
          </w:p>
        </w:tc>
      </w:tr>
      <w:tr w:rsidR="00B95AAF" w:rsidRPr="00D655BE" w:rsidTr="00145DEB">
        <w:tc>
          <w:tcPr>
            <w:tcW w:w="9498" w:type="dxa"/>
            <w:gridSpan w:val="3"/>
          </w:tcPr>
          <w:p w:rsidR="00B95AAF" w:rsidRPr="009B7759" w:rsidRDefault="00B95AAF" w:rsidP="00D134AC">
            <w:pPr>
              <w:autoSpaceDE w:val="0"/>
              <w:autoSpaceDN w:val="0"/>
              <w:adjustRightInd w:val="0"/>
              <w:spacing w:after="0" w:line="240" w:lineRule="auto"/>
              <w:ind w:firstLine="540"/>
              <w:jc w:val="both"/>
              <w:rPr>
                <w:rFonts w:ascii="Times New Roman" w:hAnsi="Times New Roman"/>
                <w:b/>
                <w:sz w:val="24"/>
                <w:szCs w:val="24"/>
                <w:lang w:eastAsia="ru-RU"/>
              </w:rPr>
            </w:pPr>
            <w:r w:rsidRPr="009B7759">
              <w:rPr>
                <w:rFonts w:ascii="Times New Roman" w:hAnsi="Times New Roman"/>
                <w:sz w:val="24"/>
                <w:szCs w:val="24"/>
                <w:lang w:eastAsia="ru-RU"/>
              </w:rPr>
              <w:t xml:space="preserve">1. Заявки на участие в электронном аукционе направляется оператору электронной площадки по адресу электронной площадки в информационно-телекоммуникационной сети «Интернет» -  </w:t>
            </w:r>
            <w:r w:rsidRPr="009B7759">
              <w:rPr>
                <w:rFonts w:ascii="Times New Roman" w:hAnsi="Times New Roman"/>
                <w:b/>
                <w:sz w:val="24"/>
                <w:szCs w:val="24"/>
                <w:lang w:eastAsia="ru-RU"/>
              </w:rPr>
              <w:t>sberbank-ast.ru</w:t>
            </w:r>
          </w:p>
          <w:p w:rsidR="00B95AAF" w:rsidRPr="009B7759" w:rsidRDefault="00B95AAF" w:rsidP="00D134AC">
            <w:pPr>
              <w:autoSpaceDE w:val="0"/>
              <w:autoSpaceDN w:val="0"/>
              <w:adjustRightInd w:val="0"/>
              <w:spacing w:after="0" w:line="240" w:lineRule="auto"/>
              <w:jc w:val="both"/>
              <w:rPr>
                <w:rFonts w:ascii="Times New Roman" w:hAnsi="Times New Roman"/>
                <w:b/>
                <w:sz w:val="24"/>
                <w:szCs w:val="24"/>
                <w:lang w:eastAsia="ru-RU"/>
              </w:rPr>
            </w:pPr>
            <w:r w:rsidRPr="009B7759">
              <w:rPr>
                <w:rFonts w:ascii="Times New Roman" w:hAnsi="Times New Roman"/>
                <w:sz w:val="24"/>
                <w:szCs w:val="24"/>
                <w:lang w:eastAsia="ru-RU"/>
              </w:rPr>
              <w:t>2.  Дата начала срока подачи участниками закупки заявок на участие в электронном аукционе:«</w:t>
            </w:r>
            <w:r w:rsidR="00A43E05">
              <w:rPr>
                <w:rFonts w:ascii="Times New Roman" w:hAnsi="Times New Roman"/>
                <w:sz w:val="24"/>
                <w:szCs w:val="24"/>
                <w:lang w:eastAsia="ru-RU"/>
              </w:rPr>
              <w:t>09</w:t>
            </w:r>
            <w:r w:rsidRPr="009B7759">
              <w:rPr>
                <w:rFonts w:ascii="Times New Roman" w:hAnsi="Times New Roman"/>
                <w:sz w:val="24"/>
                <w:szCs w:val="24"/>
                <w:lang w:eastAsia="ru-RU"/>
              </w:rPr>
              <w:t xml:space="preserve">» </w:t>
            </w:r>
            <w:r w:rsidR="00A43E05">
              <w:rPr>
                <w:rFonts w:ascii="Times New Roman" w:hAnsi="Times New Roman"/>
                <w:sz w:val="24"/>
                <w:szCs w:val="24"/>
                <w:lang w:eastAsia="ru-RU"/>
              </w:rPr>
              <w:t xml:space="preserve">мая </w:t>
            </w:r>
            <w:r w:rsidRPr="009B7759">
              <w:rPr>
                <w:rFonts w:ascii="Times New Roman" w:hAnsi="Times New Roman"/>
                <w:b/>
                <w:sz w:val="24"/>
                <w:szCs w:val="24"/>
                <w:lang w:eastAsia="ru-RU"/>
              </w:rPr>
              <w:t>2015г.</w:t>
            </w:r>
          </w:p>
          <w:p w:rsidR="00B95AAF" w:rsidRPr="009B7759" w:rsidRDefault="00B95AAF" w:rsidP="00D134AC">
            <w:pPr>
              <w:autoSpaceDE w:val="0"/>
              <w:autoSpaceDN w:val="0"/>
              <w:adjustRightInd w:val="0"/>
              <w:spacing w:after="0" w:line="240" w:lineRule="auto"/>
              <w:jc w:val="both"/>
              <w:rPr>
                <w:rFonts w:ascii="Times New Roman" w:hAnsi="Times New Roman"/>
                <w:b/>
                <w:sz w:val="24"/>
                <w:szCs w:val="24"/>
                <w:lang w:eastAsia="ru-RU"/>
              </w:rPr>
            </w:pPr>
            <w:r w:rsidRPr="009B7759">
              <w:rPr>
                <w:rFonts w:ascii="Times New Roman" w:hAnsi="Times New Roman"/>
                <w:sz w:val="24"/>
                <w:szCs w:val="24"/>
                <w:lang w:eastAsia="ru-RU"/>
              </w:rPr>
              <w:t>3.  Дата и время окончания срока подачи участниками закупки заявок на участие в электронном аукционе: «</w:t>
            </w:r>
            <w:r w:rsidR="00A43E05">
              <w:rPr>
                <w:rFonts w:ascii="Times New Roman" w:hAnsi="Times New Roman"/>
                <w:sz w:val="24"/>
                <w:szCs w:val="24"/>
                <w:lang w:eastAsia="ru-RU"/>
              </w:rPr>
              <w:t>18</w:t>
            </w:r>
            <w:r w:rsidRPr="009B7759">
              <w:rPr>
                <w:rFonts w:ascii="Times New Roman" w:hAnsi="Times New Roman"/>
                <w:sz w:val="24"/>
                <w:szCs w:val="24"/>
                <w:lang w:eastAsia="ru-RU"/>
              </w:rPr>
              <w:t xml:space="preserve">» </w:t>
            </w:r>
            <w:r w:rsidR="00A43E05">
              <w:rPr>
                <w:rFonts w:ascii="Times New Roman" w:hAnsi="Times New Roman"/>
                <w:sz w:val="24"/>
                <w:szCs w:val="24"/>
                <w:lang w:eastAsia="ru-RU"/>
              </w:rPr>
              <w:t>мая</w:t>
            </w:r>
            <w:r w:rsidRPr="009B7759">
              <w:rPr>
                <w:rFonts w:ascii="Times New Roman" w:hAnsi="Times New Roman"/>
                <w:sz w:val="24"/>
                <w:szCs w:val="24"/>
                <w:lang w:eastAsia="ru-RU"/>
              </w:rPr>
              <w:t xml:space="preserve"> </w:t>
            </w:r>
            <w:r w:rsidRPr="009B7759">
              <w:rPr>
                <w:rFonts w:ascii="Times New Roman" w:hAnsi="Times New Roman"/>
                <w:b/>
                <w:sz w:val="24"/>
                <w:szCs w:val="24"/>
                <w:lang w:eastAsia="ru-RU"/>
              </w:rPr>
              <w:t>2015г. 10-00</w:t>
            </w:r>
            <w:r>
              <w:rPr>
                <w:rFonts w:ascii="Times New Roman" w:hAnsi="Times New Roman"/>
                <w:b/>
                <w:sz w:val="24"/>
                <w:szCs w:val="24"/>
                <w:lang w:eastAsia="ru-RU"/>
              </w:rPr>
              <w:t xml:space="preserve"> </w:t>
            </w:r>
            <w:r w:rsidRPr="009B7759">
              <w:rPr>
                <w:rFonts w:ascii="Times New Roman" w:hAnsi="Times New Roman"/>
                <w:b/>
                <w:sz w:val="24"/>
                <w:szCs w:val="24"/>
                <w:lang w:eastAsia="ru-RU"/>
              </w:rPr>
              <w:t>ч</w:t>
            </w:r>
            <w:r>
              <w:rPr>
                <w:rFonts w:ascii="Times New Roman" w:hAnsi="Times New Roman"/>
                <w:b/>
                <w:sz w:val="24"/>
                <w:szCs w:val="24"/>
                <w:lang w:eastAsia="ru-RU"/>
              </w:rPr>
              <w:t>.</w:t>
            </w:r>
            <w:r w:rsidR="00F55898">
              <w:rPr>
                <w:rFonts w:ascii="Times New Roman" w:hAnsi="Times New Roman"/>
                <w:b/>
                <w:sz w:val="24"/>
                <w:szCs w:val="24"/>
                <w:lang w:eastAsia="ru-RU"/>
              </w:rPr>
              <w:t xml:space="preserve"> </w:t>
            </w:r>
            <w:r w:rsidRPr="009B7759">
              <w:rPr>
                <w:rFonts w:ascii="Times New Roman" w:hAnsi="Times New Roman"/>
                <w:b/>
                <w:sz w:val="24"/>
                <w:szCs w:val="24"/>
                <w:lang w:eastAsia="ru-RU"/>
              </w:rPr>
              <w:t>(время московское)</w:t>
            </w:r>
          </w:p>
          <w:p w:rsidR="00B95AAF" w:rsidRPr="009B7759" w:rsidRDefault="00B95AAF" w:rsidP="00D134AC">
            <w:pPr>
              <w:autoSpaceDE w:val="0"/>
              <w:autoSpaceDN w:val="0"/>
              <w:adjustRightInd w:val="0"/>
              <w:spacing w:after="0" w:line="240" w:lineRule="auto"/>
              <w:jc w:val="both"/>
              <w:rPr>
                <w:rFonts w:ascii="Times New Roman" w:hAnsi="Times New Roman"/>
                <w:sz w:val="24"/>
                <w:szCs w:val="24"/>
                <w:lang w:eastAsia="ru-RU"/>
              </w:rPr>
            </w:pP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13.</w:t>
            </w:r>
          </w:p>
        </w:tc>
        <w:tc>
          <w:tcPr>
            <w:tcW w:w="8112" w:type="dxa"/>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 xml:space="preserve">Дата </w:t>
            </w:r>
            <w:proofErr w:type="gramStart"/>
            <w:r w:rsidRPr="00D60BFA">
              <w:rPr>
                <w:rFonts w:ascii="Times New Roman" w:hAnsi="Times New Roman"/>
                <w:b/>
                <w:bCs/>
                <w:color w:val="000000"/>
                <w:lang w:eastAsia="ru-RU"/>
              </w:rPr>
              <w:t>окончания срока рассмотрения первых частей заявок</w:t>
            </w:r>
            <w:proofErr w:type="gramEnd"/>
            <w:r w:rsidRPr="00D60BFA">
              <w:rPr>
                <w:rFonts w:ascii="Times New Roman" w:hAnsi="Times New Roman"/>
                <w:b/>
                <w:bCs/>
                <w:color w:val="000000"/>
                <w:lang w:eastAsia="ru-RU"/>
              </w:rPr>
              <w:t xml:space="preserve"> на участие в электронном аукционе</w:t>
            </w:r>
          </w:p>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p>
        </w:tc>
      </w:tr>
      <w:tr w:rsidR="00B95AAF" w:rsidRPr="00D655BE" w:rsidTr="00145DEB">
        <w:tc>
          <w:tcPr>
            <w:tcW w:w="9498" w:type="dxa"/>
            <w:gridSpan w:val="3"/>
          </w:tcPr>
          <w:p w:rsidR="00B95AAF" w:rsidRPr="00D60BFA" w:rsidRDefault="00B95AAF" w:rsidP="00D134AC">
            <w:pPr>
              <w:tabs>
                <w:tab w:val="left" w:pos="567"/>
                <w:tab w:val="left" w:pos="1134"/>
              </w:tabs>
              <w:spacing w:after="0" w:line="240" w:lineRule="auto"/>
              <w:jc w:val="both"/>
              <w:rPr>
                <w:rFonts w:ascii="Times New Roman" w:hAnsi="Times New Roman"/>
                <w:b/>
                <w:color w:val="000000"/>
                <w:lang w:eastAsia="ru-RU"/>
              </w:rPr>
            </w:pPr>
            <w:r w:rsidRPr="00D60BFA">
              <w:rPr>
                <w:rFonts w:ascii="Times New Roman" w:hAnsi="Times New Roman"/>
                <w:color w:val="000000"/>
                <w:lang w:eastAsia="ru-RU"/>
              </w:rPr>
              <w:t xml:space="preserve">Первые части заявок на участие в аукционе рассматриваются: </w:t>
            </w:r>
            <w:r w:rsidRPr="00D60BFA">
              <w:rPr>
                <w:rFonts w:ascii="Times New Roman" w:hAnsi="Times New Roman"/>
                <w:b/>
                <w:color w:val="000000"/>
                <w:lang w:eastAsia="ru-RU"/>
              </w:rPr>
              <w:t>«</w:t>
            </w:r>
            <w:r w:rsidR="00A43E05">
              <w:rPr>
                <w:rFonts w:ascii="Times New Roman" w:hAnsi="Times New Roman"/>
                <w:b/>
                <w:color w:val="000000"/>
                <w:lang w:eastAsia="ru-RU"/>
              </w:rPr>
              <w:t>19</w:t>
            </w:r>
            <w:r w:rsidRPr="00D60BFA">
              <w:rPr>
                <w:rFonts w:ascii="Times New Roman" w:hAnsi="Times New Roman"/>
                <w:b/>
                <w:color w:val="000000"/>
                <w:lang w:eastAsia="ru-RU"/>
              </w:rPr>
              <w:t>»</w:t>
            </w:r>
            <w:r>
              <w:rPr>
                <w:rFonts w:ascii="Times New Roman" w:hAnsi="Times New Roman"/>
                <w:b/>
                <w:color w:val="000000"/>
                <w:lang w:eastAsia="ru-RU"/>
              </w:rPr>
              <w:t xml:space="preserve"> </w:t>
            </w:r>
            <w:r w:rsidR="00A43E05">
              <w:rPr>
                <w:rFonts w:ascii="Times New Roman" w:hAnsi="Times New Roman"/>
                <w:b/>
                <w:color w:val="000000"/>
                <w:lang w:eastAsia="ru-RU"/>
              </w:rPr>
              <w:t>мая</w:t>
            </w:r>
            <w:r w:rsidRPr="00D60BFA">
              <w:rPr>
                <w:rFonts w:ascii="Times New Roman" w:hAnsi="Times New Roman"/>
                <w:b/>
                <w:color w:val="000000"/>
                <w:lang w:eastAsia="ru-RU"/>
              </w:rPr>
              <w:t xml:space="preserve"> 201</w:t>
            </w:r>
            <w:r>
              <w:rPr>
                <w:rFonts w:ascii="Times New Roman" w:hAnsi="Times New Roman"/>
                <w:b/>
                <w:color w:val="000000"/>
                <w:lang w:eastAsia="ru-RU"/>
              </w:rPr>
              <w:t>5</w:t>
            </w:r>
            <w:r w:rsidRPr="00D60BFA">
              <w:rPr>
                <w:rFonts w:ascii="Times New Roman" w:hAnsi="Times New Roman"/>
                <w:b/>
                <w:color w:val="000000"/>
                <w:lang w:eastAsia="ru-RU"/>
              </w:rPr>
              <w:t>г.</w:t>
            </w: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14.</w:t>
            </w:r>
          </w:p>
        </w:tc>
        <w:tc>
          <w:tcPr>
            <w:tcW w:w="8112" w:type="dxa"/>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Дата проведения электронного аукциона</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540"/>
              <w:jc w:val="both"/>
              <w:rPr>
                <w:rFonts w:ascii="Times New Roman" w:hAnsi="Times New Roman"/>
                <w:color w:val="000000"/>
                <w:lang w:eastAsia="ru-RU"/>
              </w:rPr>
            </w:pPr>
            <w:r w:rsidRPr="00D60BFA">
              <w:rPr>
                <w:rFonts w:ascii="Times New Roman" w:hAnsi="Times New Roman"/>
                <w:lang w:eastAsia="ru-RU"/>
              </w:rPr>
              <w:t xml:space="preserve">Электронный </w:t>
            </w:r>
            <w:r w:rsidRPr="00D60BFA">
              <w:rPr>
                <w:rFonts w:ascii="Times New Roman" w:hAnsi="Times New Roman"/>
                <w:color w:val="000000"/>
                <w:lang w:eastAsia="ru-RU"/>
              </w:rPr>
              <w:t xml:space="preserve">аукцион состоится по адресу электронной площадки в информационно-телекоммуникационной сети «Интернет» </w:t>
            </w:r>
            <w:proofErr w:type="spellStart"/>
            <w:r w:rsidRPr="00D60BFA">
              <w:rPr>
                <w:rFonts w:ascii="Times New Roman" w:hAnsi="Times New Roman"/>
                <w:b/>
                <w:color w:val="000000"/>
                <w:u w:val="single"/>
                <w:lang w:val="en-US" w:eastAsia="ru-RU"/>
              </w:rPr>
              <w:t>sberbank</w:t>
            </w:r>
            <w:proofErr w:type="spellEnd"/>
            <w:r w:rsidRPr="00D60BFA">
              <w:rPr>
                <w:rFonts w:ascii="Times New Roman" w:hAnsi="Times New Roman"/>
                <w:b/>
                <w:color w:val="000000"/>
                <w:u w:val="single"/>
                <w:lang w:eastAsia="ru-RU"/>
              </w:rPr>
              <w:t>-</w:t>
            </w:r>
            <w:proofErr w:type="spellStart"/>
            <w:r w:rsidRPr="00D60BFA">
              <w:rPr>
                <w:rFonts w:ascii="Times New Roman" w:hAnsi="Times New Roman"/>
                <w:b/>
                <w:color w:val="000000"/>
                <w:u w:val="single"/>
                <w:lang w:val="en-US" w:eastAsia="ru-RU"/>
              </w:rPr>
              <w:t>ast</w:t>
            </w:r>
            <w:proofErr w:type="spellEnd"/>
            <w:r w:rsidRPr="00D60BFA">
              <w:rPr>
                <w:rFonts w:ascii="Times New Roman" w:hAnsi="Times New Roman"/>
                <w:b/>
                <w:color w:val="000000"/>
                <w:u w:val="single"/>
                <w:lang w:eastAsia="ru-RU"/>
              </w:rPr>
              <w:t>.</w:t>
            </w:r>
            <w:proofErr w:type="spellStart"/>
            <w:r w:rsidRPr="00D60BFA">
              <w:rPr>
                <w:rFonts w:ascii="Times New Roman" w:hAnsi="Times New Roman"/>
                <w:b/>
                <w:color w:val="000000"/>
                <w:u w:val="single"/>
                <w:lang w:val="en-US" w:eastAsia="ru-RU"/>
              </w:rPr>
              <w:t>ru</w:t>
            </w:r>
            <w:proofErr w:type="spellEnd"/>
            <w:r w:rsidRPr="00D60BFA">
              <w:rPr>
                <w:rFonts w:ascii="Times New Roman" w:hAnsi="Times New Roman"/>
                <w:b/>
                <w:color w:val="000000"/>
                <w:u w:val="single"/>
                <w:lang w:eastAsia="ru-RU"/>
              </w:rPr>
              <w:t xml:space="preserve">   «</w:t>
            </w:r>
            <w:r w:rsidR="00A43E05">
              <w:rPr>
                <w:rFonts w:ascii="Times New Roman" w:hAnsi="Times New Roman"/>
                <w:b/>
                <w:color w:val="000000"/>
                <w:u w:val="single"/>
                <w:lang w:eastAsia="ru-RU"/>
              </w:rPr>
              <w:t>22</w:t>
            </w:r>
            <w:r w:rsidRPr="00D60BFA">
              <w:rPr>
                <w:rFonts w:ascii="Times New Roman" w:hAnsi="Times New Roman"/>
                <w:b/>
                <w:color w:val="000000"/>
                <w:u w:val="single"/>
                <w:lang w:eastAsia="ru-RU"/>
              </w:rPr>
              <w:t xml:space="preserve">» </w:t>
            </w:r>
            <w:r w:rsidR="00A43E05">
              <w:rPr>
                <w:rFonts w:ascii="Times New Roman" w:hAnsi="Times New Roman"/>
                <w:b/>
                <w:color w:val="000000"/>
                <w:u w:val="single"/>
                <w:lang w:eastAsia="ru-RU"/>
              </w:rPr>
              <w:t>мая</w:t>
            </w:r>
            <w:bookmarkStart w:id="11" w:name="_GoBack"/>
            <w:bookmarkEnd w:id="11"/>
            <w:r>
              <w:rPr>
                <w:rFonts w:ascii="Times New Roman" w:hAnsi="Times New Roman"/>
                <w:b/>
                <w:color w:val="000000"/>
                <w:u w:val="single"/>
                <w:lang w:eastAsia="ru-RU"/>
              </w:rPr>
              <w:t xml:space="preserve"> </w:t>
            </w:r>
            <w:r w:rsidRPr="00D60BFA">
              <w:rPr>
                <w:rFonts w:ascii="Times New Roman" w:hAnsi="Times New Roman"/>
                <w:b/>
                <w:color w:val="000000"/>
                <w:u w:val="single"/>
                <w:lang w:eastAsia="ru-RU"/>
              </w:rPr>
              <w:t>201</w:t>
            </w:r>
            <w:r>
              <w:rPr>
                <w:rFonts w:ascii="Times New Roman" w:hAnsi="Times New Roman"/>
                <w:b/>
                <w:color w:val="000000"/>
                <w:u w:val="single"/>
                <w:lang w:eastAsia="ru-RU"/>
              </w:rPr>
              <w:t>5</w:t>
            </w:r>
            <w:r w:rsidRPr="00D60BFA">
              <w:rPr>
                <w:rFonts w:ascii="Times New Roman" w:hAnsi="Times New Roman"/>
                <w:b/>
                <w:color w:val="000000"/>
                <w:u w:val="single"/>
                <w:lang w:eastAsia="ru-RU"/>
              </w:rPr>
              <w:t>г</w:t>
            </w:r>
            <w:r w:rsidRPr="00D60BFA">
              <w:rPr>
                <w:rFonts w:ascii="Times New Roman" w:hAnsi="Times New Roman"/>
                <w:i/>
                <w:iCs/>
                <w:color w:val="000000"/>
                <w:lang w:eastAsia="ru-RU"/>
              </w:rPr>
              <w:t>.</w:t>
            </w:r>
          </w:p>
          <w:p w:rsidR="00B95AAF" w:rsidRPr="00D60BFA" w:rsidRDefault="00B95AAF" w:rsidP="00D134AC">
            <w:pPr>
              <w:tabs>
                <w:tab w:val="left" w:pos="567"/>
                <w:tab w:val="left" w:pos="1134"/>
              </w:tabs>
              <w:spacing w:after="0" w:line="240" w:lineRule="auto"/>
              <w:jc w:val="both"/>
              <w:rPr>
                <w:rFonts w:ascii="Times New Roman" w:hAnsi="Times New Roman"/>
                <w:color w:val="000000"/>
                <w:lang w:eastAsia="ru-RU"/>
              </w:rPr>
            </w:pPr>
            <w:r w:rsidRPr="00D60BFA">
              <w:rPr>
                <w:rFonts w:ascii="Times New Roman" w:hAnsi="Times New Roman"/>
                <w:color w:val="000000"/>
                <w:lang w:eastAsia="ru-RU"/>
              </w:rPr>
              <w:t xml:space="preserve">Время проведения </w:t>
            </w:r>
            <w:r w:rsidRPr="00D60BFA">
              <w:rPr>
                <w:rFonts w:ascii="Times New Roman" w:hAnsi="Times New Roman"/>
                <w:lang w:eastAsia="ru-RU"/>
              </w:rPr>
              <w:t xml:space="preserve">электронного </w:t>
            </w:r>
            <w:r w:rsidRPr="00D60BFA">
              <w:rPr>
                <w:rFonts w:ascii="Times New Roman" w:hAnsi="Times New Roman"/>
                <w:color w:val="000000"/>
                <w:lang w:eastAsia="ru-RU"/>
              </w:rPr>
              <w:t>аукциона назначается оператором электронной площадки.</w:t>
            </w:r>
          </w:p>
          <w:p w:rsidR="00B95AAF" w:rsidRPr="00D60BFA" w:rsidRDefault="00B95AAF" w:rsidP="00D134AC">
            <w:pPr>
              <w:tabs>
                <w:tab w:val="left" w:pos="567"/>
                <w:tab w:val="left" w:pos="1134"/>
              </w:tabs>
              <w:spacing w:after="0" w:line="240" w:lineRule="auto"/>
              <w:jc w:val="both"/>
              <w:rPr>
                <w:rFonts w:ascii="Times New Roman" w:hAnsi="Times New Roman"/>
                <w:color w:val="000000"/>
                <w:lang w:eastAsia="ru-RU"/>
              </w:rPr>
            </w:pPr>
          </w:p>
        </w:tc>
      </w:tr>
      <w:tr w:rsidR="00B95AAF" w:rsidRPr="00D655BE" w:rsidTr="00145DEB">
        <w:tc>
          <w:tcPr>
            <w:tcW w:w="1386" w:type="dxa"/>
            <w:gridSpan w:val="2"/>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15.</w:t>
            </w:r>
          </w:p>
        </w:tc>
        <w:tc>
          <w:tcPr>
            <w:tcW w:w="8112" w:type="dxa"/>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Обеспечение исполнения контракта</w:t>
            </w:r>
          </w:p>
        </w:tc>
      </w:tr>
      <w:tr w:rsidR="00B95AAF" w:rsidRPr="00C009FF" w:rsidTr="00A949DF">
        <w:trPr>
          <w:trHeight w:val="5826"/>
        </w:trPr>
        <w:tc>
          <w:tcPr>
            <w:tcW w:w="9498" w:type="dxa"/>
            <w:gridSpan w:val="3"/>
          </w:tcPr>
          <w:p w:rsidR="00B95AAF" w:rsidRPr="00CC7CD8" w:rsidRDefault="00B95AAF" w:rsidP="00D134AC">
            <w:pPr>
              <w:autoSpaceDE w:val="0"/>
              <w:autoSpaceDN w:val="0"/>
              <w:adjustRightInd w:val="0"/>
              <w:spacing w:after="0" w:line="240" w:lineRule="auto"/>
              <w:ind w:firstLine="540"/>
              <w:jc w:val="both"/>
              <w:rPr>
                <w:rFonts w:ascii="Times New Roman" w:hAnsi="Times New Roman"/>
                <w:lang w:eastAsia="ru-RU"/>
              </w:rPr>
            </w:pPr>
            <w:r w:rsidRPr="00CC7CD8">
              <w:rPr>
                <w:rFonts w:ascii="Times New Roman" w:hAnsi="Times New Roman"/>
                <w:lang w:eastAsia="ru-RU"/>
              </w:rPr>
              <w:t xml:space="preserve">1. Участник </w:t>
            </w:r>
            <w:r w:rsidRPr="00D60BFA">
              <w:rPr>
                <w:rFonts w:ascii="Times New Roman" w:hAnsi="Times New Roman"/>
                <w:lang w:eastAsia="ru-RU"/>
              </w:rPr>
              <w:t xml:space="preserve">электронного </w:t>
            </w:r>
            <w:r w:rsidRPr="00CC7CD8">
              <w:rPr>
                <w:rFonts w:ascii="Times New Roman" w:hAnsi="Times New Roman"/>
                <w:lang w:eastAsia="ru-RU"/>
              </w:rPr>
              <w:t xml:space="preserve">аукциона, с которым заключается контракт должен предоставить обеспечение исполнения контракта в сроки и </w:t>
            </w:r>
            <w:proofErr w:type="gramStart"/>
            <w:r w:rsidRPr="00CC7CD8">
              <w:rPr>
                <w:rFonts w:ascii="Times New Roman" w:hAnsi="Times New Roman"/>
                <w:lang w:eastAsia="ru-RU"/>
              </w:rPr>
              <w:t>порядке</w:t>
            </w:r>
            <w:proofErr w:type="gramEnd"/>
            <w:r w:rsidRPr="00CC7CD8">
              <w:rPr>
                <w:rFonts w:ascii="Times New Roman" w:hAnsi="Times New Roman"/>
                <w:lang w:eastAsia="ru-RU"/>
              </w:rPr>
              <w:t xml:space="preserve">, предусмотренном частью I документации об аукционе и настоящим разделом, в размере </w:t>
            </w:r>
            <w:r>
              <w:rPr>
                <w:rFonts w:ascii="Times New Roman" w:hAnsi="Times New Roman"/>
                <w:lang w:eastAsia="ru-RU"/>
              </w:rPr>
              <w:t>30</w:t>
            </w:r>
            <w:r w:rsidRPr="00CC7CD8">
              <w:rPr>
                <w:rFonts w:ascii="Times New Roman" w:hAnsi="Times New Roman"/>
                <w:lang w:eastAsia="ru-RU"/>
              </w:rPr>
              <w:t xml:space="preserve"> (</w:t>
            </w:r>
            <w:r>
              <w:rPr>
                <w:rFonts w:ascii="Times New Roman" w:hAnsi="Times New Roman"/>
                <w:lang w:eastAsia="ru-RU"/>
              </w:rPr>
              <w:t>тридцати</w:t>
            </w:r>
            <w:r w:rsidRPr="00CC7CD8">
              <w:rPr>
                <w:rFonts w:ascii="Times New Roman" w:hAnsi="Times New Roman"/>
                <w:lang w:eastAsia="ru-RU"/>
              </w:rPr>
              <w:t xml:space="preserve">) </w:t>
            </w:r>
            <w:r w:rsidR="00C009FF" w:rsidRPr="00CC7CD8">
              <w:rPr>
                <w:rFonts w:ascii="Times New Roman" w:hAnsi="Times New Roman"/>
                <w:lang w:eastAsia="ru-RU"/>
              </w:rPr>
              <w:t xml:space="preserve">% </w:t>
            </w:r>
            <w:r>
              <w:rPr>
                <w:rFonts w:ascii="Times New Roman" w:hAnsi="Times New Roman"/>
                <w:lang w:eastAsia="ru-RU"/>
              </w:rPr>
              <w:t xml:space="preserve">от </w:t>
            </w:r>
            <w:r w:rsidRPr="00CC7CD8">
              <w:rPr>
                <w:rFonts w:ascii="Times New Roman" w:hAnsi="Times New Roman"/>
                <w:lang w:eastAsia="ru-RU"/>
              </w:rPr>
              <w:t>начальной (максимальной) цены контракта.</w:t>
            </w:r>
          </w:p>
          <w:p w:rsidR="00B95AAF" w:rsidRPr="00CC7CD8" w:rsidRDefault="00B95AAF" w:rsidP="00D134AC">
            <w:pPr>
              <w:spacing w:after="0" w:line="240" w:lineRule="auto"/>
              <w:ind w:firstLine="540"/>
              <w:jc w:val="both"/>
              <w:rPr>
                <w:rFonts w:ascii="Times New Roman" w:hAnsi="Times New Roman"/>
                <w:lang w:eastAsia="ru-RU"/>
              </w:rPr>
            </w:pPr>
            <w:r w:rsidRPr="00CC7CD8">
              <w:rPr>
                <w:rFonts w:ascii="Times New Roman" w:hAnsi="Times New Roman"/>
                <w:lang w:eastAsia="ru-RU"/>
              </w:rPr>
              <w:t xml:space="preserve">2. </w:t>
            </w:r>
            <w:r w:rsidRPr="00D60BFA">
              <w:rPr>
                <w:rFonts w:ascii="Times New Roman" w:hAnsi="Times New Roman"/>
                <w:lang w:eastAsia="ru-RU"/>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CC7CD8">
              <w:rPr>
                <w:rFonts w:ascii="Times New Roman" w:hAnsi="Times New Roman"/>
                <w:lang w:eastAsia="ru-RU"/>
              </w:rPr>
              <w:t xml:space="preserve">указанную в пункте 1 настоящего раздела </w:t>
            </w:r>
            <w:r w:rsidRPr="00D60BFA">
              <w:rPr>
                <w:rFonts w:ascii="Times New Roman" w:hAnsi="Times New Roman"/>
                <w:lang w:eastAsia="ru-RU"/>
              </w:rPr>
              <w:t>на счет:</w:t>
            </w:r>
          </w:p>
          <w:p w:rsidR="00B95AAF" w:rsidRPr="000E28D1" w:rsidRDefault="00B95AAF" w:rsidP="00D134AC">
            <w:pPr>
              <w:ind w:firstLine="540"/>
              <w:jc w:val="both"/>
              <w:rPr>
                <w:rFonts w:ascii="Times New Roman" w:hAnsi="Times New Roman"/>
                <w:highlight w:val="yellow"/>
                <w:lang w:eastAsia="ru-RU"/>
              </w:rPr>
            </w:pPr>
            <w:r w:rsidRPr="00C009FF">
              <w:rPr>
                <w:rFonts w:ascii="Times New Roman" w:hAnsi="Times New Roman"/>
                <w:lang w:eastAsia="ru-RU"/>
              </w:rPr>
              <w:t>Финансовое управление администрации МО ГО «Воркута» (МБУ «Воркутинский муниципальный архив» Л/с Б9239592303-Архив),</w:t>
            </w:r>
            <w:r w:rsidRPr="000E28D1">
              <w:rPr>
                <w:rFonts w:ascii="Times New Roman" w:hAnsi="Times New Roman"/>
                <w:lang w:eastAsia="ru-RU"/>
              </w:rPr>
              <w:t xml:space="preserve"> </w:t>
            </w:r>
            <w:proofErr w:type="gramStart"/>
            <w:r w:rsidRPr="000E28D1">
              <w:rPr>
                <w:rFonts w:ascii="Times New Roman" w:hAnsi="Times New Roman"/>
                <w:lang w:eastAsia="ru-RU"/>
              </w:rPr>
              <w:t>р</w:t>
            </w:r>
            <w:proofErr w:type="gramEnd"/>
            <w:r w:rsidRPr="000E28D1">
              <w:rPr>
                <w:rFonts w:ascii="Times New Roman" w:hAnsi="Times New Roman"/>
                <w:lang w:eastAsia="ru-RU"/>
              </w:rPr>
              <w:t>/счет: 40701810000003000001 в РКЦ ВОРКУТА Г.ВОРКУТА БИК: 048718000.</w:t>
            </w:r>
            <w:r w:rsidRPr="00B027EB">
              <w:rPr>
                <w:rFonts w:ascii="Times New Roman" w:hAnsi="Times New Roman"/>
                <w:lang w:eastAsia="ru-RU"/>
              </w:rPr>
              <w:t xml:space="preserve"> При предоставлении обеспечения исполнения контракта в строке «Назначение платежа» должно быть указано: «Обеспечение исполнения контракта </w:t>
            </w:r>
            <w:r w:rsidRPr="000134F6">
              <w:rPr>
                <w:rFonts w:ascii="Times New Roman" w:hAnsi="Times New Roman"/>
                <w:lang w:eastAsia="ru-RU"/>
              </w:rPr>
              <w:t>на услуги по монтажу коммерческого узла учета</w:t>
            </w:r>
            <w:r>
              <w:rPr>
                <w:rFonts w:ascii="Times New Roman" w:hAnsi="Times New Roman"/>
                <w:lang w:eastAsia="ru-RU"/>
              </w:rPr>
              <w:t xml:space="preserve"> тепловой энергии и теплоносителя</w:t>
            </w:r>
            <w:r w:rsidRPr="00B027EB">
              <w:rPr>
                <w:rFonts w:ascii="Times New Roman" w:hAnsi="Times New Roman"/>
                <w:lang w:eastAsia="ru-RU"/>
              </w:rPr>
              <w:t>»,  по ЭА- №</w:t>
            </w:r>
            <w:r w:rsidR="00F55898">
              <w:rPr>
                <w:rFonts w:ascii="Times New Roman" w:hAnsi="Times New Roman"/>
                <w:lang w:eastAsia="ru-RU"/>
              </w:rPr>
              <w:t>___________________________________________</w:t>
            </w:r>
          </w:p>
          <w:p w:rsidR="00B95AAF" w:rsidRPr="00CC7CD8" w:rsidRDefault="00B95AAF" w:rsidP="00D134AC">
            <w:pPr>
              <w:ind w:firstLine="540"/>
              <w:jc w:val="both"/>
              <w:rPr>
                <w:rFonts w:ascii="Times New Roman" w:hAnsi="Times New Roman"/>
                <w:lang w:eastAsia="ru-RU"/>
              </w:rPr>
            </w:pPr>
            <w:r w:rsidRPr="00B027EB">
              <w:rPr>
                <w:rFonts w:ascii="Times New Roman" w:hAnsi="Times New Roman"/>
                <w:lang w:eastAsia="ru-RU"/>
              </w:rPr>
              <w:t xml:space="preserve">3. </w:t>
            </w:r>
            <w:proofErr w:type="gramStart"/>
            <w:r w:rsidRPr="00B027EB">
              <w:rPr>
                <w:rFonts w:ascii="Times New Roman" w:hAnsi="Times New Roman"/>
                <w:lang w:eastAsia="ru-RU"/>
              </w:rPr>
              <w:t>Безотзывная банковская гарантия должна содержать следующие условия исполнения банком-гарантом своих обязательств:</w:t>
            </w:r>
            <w:r>
              <w:rPr>
                <w:rFonts w:ascii="Times New Roman" w:hAnsi="Times New Roman"/>
                <w:lang w:eastAsia="ru-RU"/>
              </w:rPr>
              <w:t xml:space="preserve"> </w:t>
            </w:r>
            <w:r w:rsidRPr="00B027EB">
              <w:rPr>
                <w:rFonts w:ascii="Times New Roman" w:hAnsi="Times New Roman"/>
                <w:lang w:eastAsia="ru-RU"/>
              </w:rPr>
              <w:t>а) если принципал не выполнил предусмотренные контрактом обязательства при поставке товара, выполнении работ, оказании услуг;</w:t>
            </w:r>
            <w:r>
              <w:rPr>
                <w:rFonts w:ascii="Times New Roman" w:hAnsi="Times New Roman"/>
                <w:lang w:eastAsia="ru-RU"/>
              </w:rPr>
              <w:t xml:space="preserve"> </w:t>
            </w:r>
            <w:r w:rsidRPr="00B027EB">
              <w:rPr>
                <w:rFonts w:ascii="Times New Roman" w:hAnsi="Times New Roman"/>
                <w:lang w:eastAsia="ru-RU"/>
              </w:rPr>
              <w:t>б) если принципал нарушил установленные заказчиком сроки устранения обнаруженных им недостатков в поставленных товарах, выполненных работах, оказанных услугах;</w:t>
            </w:r>
            <w:r>
              <w:rPr>
                <w:rFonts w:ascii="Times New Roman" w:hAnsi="Times New Roman"/>
                <w:lang w:eastAsia="ru-RU"/>
              </w:rPr>
              <w:t xml:space="preserve"> </w:t>
            </w:r>
            <w:r w:rsidRPr="00B027EB">
              <w:rPr>
                <w:rFonts w:ascii="Times New Roman" w:hAnsi="Times New Roman"/>
                <w:lang w:eastAsia="ru-RU"/>
              </w:rPr>
              <w:t>в) если принципал некачественно выполнил работы, оказал услуги, поставил некачественный товар, предусмотренные контрактом.</w:t>
            </w:r>
            <w:proofErr w:type="gramEnd"/>
          </w:p>
        </w:tc>
      </w:tr>
      <w:tr w:rsidR="00B95AAF" w:rsidRPr="00D655BE" w:rsidTr="00145DEB">
        <w:tc>
          <w:tcPr>
            <w:tcW w:w="1386" w:type="dxa"/>
            <w:gridSpan w:val="2"/>
          </w:tcPr>
          <w:p w:rsidR="00B95AAF" w:rsidRPr="00D60BFA" w:rsidRDefault="00B95AAF" w:rsidP="00D134AC">
            <w:pPr>
              <w:tabs>
                <w:tab w:val="left" w:pos="-5103"/>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16.</w:t>
            </w:r>
          </w:p>
        </w:tc>
        <w:tc>
          <w:tcPr>
            <w:tcW w:w="8112" w:type="dxa"/>
          </w:tcPr>
          <w:p w:rsidR="00B95AAF" w:rsidRPr="00D60BFA" w:rsidRDefault="00B95AAF" w:rsidP="00D134AC">
            <w:pPr>
              <w:autoSpaceDE w:val="0"/>
              <w:autoSpaceDN w:val="0"/>
              <w:adjustRightInd w:val="0"/>
              <w:spacing w:after="0" w:line="240" w:lineRule="auto"/>
              <w:ind w:firstLine="540"/>
              <w:jc w:val="both"/>
              <w:rPr>
                <w:rFonts w:ascii="Times New Roman" w:hAnsi="Times New Roman"/>
                <w:b/>
                <w:bCs/>
                <w:color w:val="000000"/>
                <w:lang w:eastAsia="ru-RU"/>
              </w:rPr>
            </w:pPr>
            <w:r w:rsidRPr="00D60BFA">
              <w:rPr>
                <w:rFonts w:ascii="Times New Roman" w:hAnsi="Times New Roman"/>
                <w:b/>
                <w:bCs/>
                <w:lang w:eastAsia="ru-RU"/>
              </w:rPr>
              <w:t>Возможность заказчика изменить условия контракта</w:t>
            </w:r>
          </w:p>
        </w:tc>
      </w:tr>
      <w:tr w:rsidR="00B95AAF" w:rsidRPr="00D655BE" w:rsidTr="00145DEB">
        <w:tc>
          <w:tcPr>
            <w:tcW w:w="9498" w:type="dxa"/>
            <w:gridSpan w:val="3"/>
          </w:tcPr>
          <w:p w:rsidR="00B95AAF" w:rsidRPr="00D60BFA" w:rsidRDefault="00B95AAF" w:rsidP="00D134AC">
            <w:pPr>
              <w:autoSpaceDE w:val="0"/>
              <w:autoSpaceDN w:val="0"/>
              <w:adjustRightInd w:val="0"/>
              <w:spacing w:after="0" w:line="240" w:lineRule="auto"/>
              <w:ind w:firstLine="601"/>
              <w:jc w:val="both"/>
              <w:rPr>
                <w:rFonts w:ascii="Times New Roman" w:hAnsi="Times New Roman"/>
                <w:iCs/>
                <w:lang w:eastAsia="ru-RU"/>
              </w:rPr>
            </w:pPr>
            <w:r w:rsidRPr="00D60BFA">
              <w:rPr>
                <w:rFonts w:ascii="Times New Roman" w:hAnsi="Times New Roman"/>
                <w:iCs/>
                <w:lang w:eastAsia="ru-RU"/>
              </w:rPr>
              <w:t xml:space="preserve">Устанавливается заказчиком в соответствии с положением статей 34 и 95 Закона и прописывается в </w:t>
            </w:r>
            <w:r w:rsidRPr="00D60BFA">
              <w:rPr>
                <w:rFonts w:ascii="Times New Roman" w:hAnsi="Times New Roman"/>
                <w:b/>
                <w:iCs/>
                <w:lang w:eastAsia="ru-RU"/>
              </w:rPr>
              <w:t>проекте</w:t>
            </w:r>
            <w:r w:rsidRPr="00D60BFA">
              <w:rPr>
                <w:rFonts w:ascii="Times New Roman" w:hAnsi="Times New Roman"/>
                <w:b/>
                <w:bCs/>
                <w:iCs/>
                <w:lang w:eastAsia="ru-RU"/>
              </w:rPr>
              <w:t xml:space="preserve"> контракта.</w:t>
            </w:r>
          </w:p>
        </w:tc>
      </w:tr>
      <w:tr w:rsidR="00B95AAF" w:rsidRPr="00D655BE" w:rsidTr="0014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vAlign w:val="center"/>
          </w:tcPr>
          <w:p w:rsidR="00B95AAF" w:rsidRPr="00D60BFA" w:rsidRDefault="00B95AAF" w:rsidP="00D134AC">
            <w:pPr>
              <w:tabs>
                <w:tab w:val="left" w:pos="567"/>
                <w:tab w:val="left" w:pos="1134"/>
              </w:tabs>
              <w:spacing w:after="0" w:line="240" w:lineRule="auto"/>
              <w:jc w:val="center"/>
              <w:rPr>
                <w:rFonts w:ascii="Times New Roman" w:hAnsi="Times New Roman"/>
                <w:b/>
                <w:bCs/>
                <w:color w:val="000000"/>
                <w:lang w:eastAsia="ru-RU"/>
              </w:rPr>
            </w:pPr>
            <w:r w:rsidRPr="00D60BFA">
              <w:rPr>
                <w:rFonts w:ascii="Times New Roman" w:hAnsi="Times New Roman"/>
                <w:b/>
                <w:bCs/>
                <w:color w:val="000000"/>
                <w:lang w:eastAsia="ru-RU"/>
              </w:rPr>
              <w:t>17.</w:t>
            </w:r>
          </w:p>
        </w:tc>
        <w:tc>
          <w:tcPr>
            <w:tcW w:w="8112" w:type="dxa"/>
            <w:tcBorders>
              <w:top w:val="single" w:sz="4" w:space="0" w:color="auto"/>
              <w:left w:val="single" w:sz="4" w:space="0" w:color="auto"/>
              <w:bottom w:val="single" w:sz="4" w:space="0" w:color="auto"/>
              <w:right w:val="single" w:sz="4" w:space="0" w:color="auto"/>
            </w:tcBorders>
          </w:tcPr>
          <w:p w:rsidR="00B95AAF" w:rsidRPr="00F55898" w:rsidRDefault="00B95AAF" w:rsidP="00D134AC">
            <w:pPr>
              <w:autoSpaceDE w:val="0"/>
              <w:autoSpaceDN w:val="0"/>
              <w:adjustRightInd w:val="0"/>
              <w:spacing w:after="0" w:line="240" w:lineRule="auto"/>
              <w:ind w:firstLine="540"/>
              <w:jc w:val="both"/>
              <w:rPr>
                <w:rFonts w:ascii="Times New Roman" w:hAnsi="Times New Roman"/>
                <w:b/>
                <w:bCs/>
                <w:lang w:eastAsia="ru-RU"/>
              </w:rPr>
            </w:pPr>
            <w:r w:rsidRPr="00D60BFA">
              <w:rPr>
                <w:rFonts w:ascii="Times New Roman" w:hAnsi="Times New Roman"/>
                <w:b/>
                <w:bCs/>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B95AAF" w:rsidRPr="00D655BE" w:rsidTr="0014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B95AAF" w:rsidRPr="00D60BFA" w:rsidRDefault="00B95AAF" w:rsidP="00D134AC">
            <w:pPr>
              <w:tabs>
                <w:tab w:val="left" w:pos="567"/>
                <w:tab w:val="left" w:pos="1134"/>
              </w:tabs>
              <w:spacing w:after="0" w:line="240" w:lineRule="auto"/>
              <w:jc w:val="both"/>
              <w:rPr>
                <w:rFonts w:ascii="Times New Roman" w:hAnsi="Times New Roman"/>
                <w:lang w:eastAsia="ru-RU"/>
              </w:rPr>
            </w:pPr>
            <w:r w:rsidRPr="00D60BFA">
              <w:rPr>
                <w:rFonts w:ascii="Times New Roman" w:hAnsi="Times New Roman"/>
                <w:lang w:eastAsia="ru-RU"/>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w:t>
            </w:r>
            <w:r w:rsidRPr="00D60BFA">
              <w:rPr>
                <w:rFonts w:ascii="Times New Roman" w:hAnsi="Times New Roman"/>
                <w:lang w:eastAsia="ru-RU"/>
              </w:rPr>
              <w:lastRenderedPageBreak/>
              <w:t>к обязательности осуществления монтажа и наладки товара, к обучению лиц, осуществляющих использование и обслуживание товара</w:t>
            </w:r>
            <w:r>
              <w:rPr>
                <w:rFonts w:ascii="Times New Roman" w:hAnsi="Times New Roman"/>
                <w:lang w:eastAsia="ru-RU"/>
              </w:rPr>
              <w:t>, услуги,</w:t>
            </w:r>
            <w:r w:rsidRPr="00D60BFA">
              <w:rPr>
                <w:rFonts w:ascii="Times New Roman" w:hAnsi="Times New Roman"/>
                <w:lang w:eastAsia="ru-RU"/>
              </w:rPr>
              <w:t xml:space="preserve"> установлены заказчиком в </w:t>
            </w:r>
            <w:r w:rsidRPr="00D60BFA">
              <w:rPr>
                <w:rFonts w:ascii="Times New Roman" w:hAnsi="Times New Roman"/>
                <w:b/>
                <w:bCs/>
                <w:i/>
                <w:iCs/>
                <w:lang w:eastAsia="ru-RU"/>
              </w:rPr>
              <w:t>техническом задании</w:t>
            </w:r>
          </w:p>
        </w:tc>
      </w:tr>
    </w:tbl>
    <w:p w:rsidR="00B95AAF" w:rsidRDefault="00B95AAF"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551AC7" w:rsidRDefault="00BB0515" w:rsidP="00D134AC">
      <w:pPr>
        <w:spacing w:after="0" w:line="240" w:lineRule="auto"/>
        <w:ind w:firstLine="709"/>
        <w:jc w:val="center"/>
        <w:rPr>
          <w:rFonts w:ascii="Times New Roman" w:eastAsia="Times New Roman" w:hAnsi="Times New Roman"/>
          <w:b/>
          <w:sz w:val="24"/>
          <w:szCs w:val="24"/>
          <w:lang w:eastAsia="ru-RU"/>
        </w:rPr>
      </w:pPr>
      <w:r w:rsidRPr="00551AC7">
        <w:rPr>
          <w:rFonts w:ascii="Times New Roman" w:eastAsia="Times New Roman" w:hAnsi="Times New Roman"/>
          <w:b/>
          <w:sz w:val="24"/>
          <w:szCs w:val="24"/>
          <w:lang w:eastAsia="ru-RU"/>
        </w:rPr>
        <w:t>ЧАСТЬ III. ТЕХНИЧЕСКОЕ ЗАДАНИЕ</w:t>
      </w:r>
    </w:p>
    <w:p w:rsid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BB0515" w:rsidRDefault="00BB0515" w:rsidP="00D134AC">
      <w:pPr>
        <w:spacing w:after="0" w:line="240" w:lineRule="auto"/>
        <w:jc w:val="center"/>
        <w:rPr>
          <w:rFonts w:ascii="Times New Roman" w:eastAsia="Times New Roman" w:hAnsi="Times New Roman"/>
          <w:b/>
          <w:sz w:val="24"/>
          <w:szCs w:val="24"/>
          <w:lang w:eastAsia="ru-RU"/>
        </w:rPr>
      </w:pPr>
      <w:r w:rsidRPr="00BB0515">
        <w:rPr>
          <w:rFonts w:ascii="Times New Roman" w:eastAsia="Times New Roman" w:hAnsi="Times New Roman"/>
          <w:b/>
          <w:sz w:val="24"/>
          <w:szCs w:val="24"/>
          <w:lang w:eastAsia="ru-RU"/>
        </w:rPr>
        <w:t>ТЕХНИЧЕСКОЕ ЗАДАНИЕ</w:t>
      </w:r>
    </w:p>
    <w:p w:rsidR="00BB0515" w:rsidRPr="00BB0515" w:rsidRDefault="00BB0515" w:rsidP="00D134AC">
      <w:pPr>
        <w:spacing w:after="0" w:line="240" w:lineRule="auto"/>
        <w:jc w:val="center"/>
        <w:rPr>
          <w:rFonts w:ascii="Times New Roman" w:eastAsia="Times New Roman" w:hAnsi="Times New Roman"/>
          <w:sz w:val="24"/>
          <w:szCs w:val="24"/>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6341"/>
        <w:gridCol w:w="2052"/>
        <w:gridCol w:w="846"/>
      </w:tblGrid>
      <w:tr w:rsidR="00BB0515" w:rsidRPr="00D134AC" w:rsidTr="00D134AC">
        <w:trPr>
          <w:trHeight w:val="589"/>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w:t>
            </w:r>
          </w:p>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поз</w:t>
            </w:r>
          </w:p>
        </w:tc>
        <w:tc>
          <w:tcPr>
            <w:tcW w:w="634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Наименование работ</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Единица</w:t>
            </w:r>
          </w:p>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измерения</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Количество</w:t>
            </w:r>
          </w:p>
        </w:tc>
      </w:tr>
      <w:tr w:rsidR="00BB0515" w:rsidRPr="00D134AC" w:rsidTr="00D134AC">
        <w:trPr>
          <w:trHeight w:val="168"/>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c>
          <w:tcPr>
            <w:tcW w:w="634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Раздел 1. Демонтажные работы</w:t>
            </w:r>
          </w:p>
        </w:tc>
        <w:tc>
          <w:tcPr>
            <w:tcW w:w="2052"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p>
        </w:tc>
        <w:tc>
          <w:tcPr>
            <w:tcW w:w="846"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p>
        </w:tc>
      </w:tr>
      <w:tr w:rsidR="00BB0515" w:rsidRPr="00D134AC" w:rsidTr="00D134AC">
        <w:trPr>
          <w:trHeight w:val="574"/>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Разборка трубопроводов из </w:t>
            </w:r>
            <w:proofErr w:type="spellStart"/>
            <w:r w:rsidRPr="00D134AC">
              <w:rPr>
                <w:rFonts w:ascii="Times New Roman" w:eastAsia="Times New Roman" w:hAnsi="Times New Roman"/>
                <w:sz w:val="24"/>
                <w:szCs w:val="24"/>
                <w:lang w:eastAsia="ru-RU"/>
              </w:rPr>
              <w:t>водогазопроводных</w:t>
            </w:r>
            <w:proofErr w:type="spellEnd"/>
            <w:r w:rsidRPr="00D134AC">
              <w:rPr>
                <w:rFonts w:ascii="Times New Roman" w:eastAsia="Times New Roman" w:hAnsi="Times New Roman"/>
                <w:sz w:val="24"/>
                <w:szCs w:val="24"/>
                <w:lang w:eastAsia="ru-RU"/>
              </w:rPr>
              <w:t xml:space="preserve"> труб</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диаметром до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Снятие задвижек диаметром до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 шт.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Демонтаж грязевиков</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 шт.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Снятие водомерных узлов массой до </w:t>
            </w:r>
            <w:smartTag w:uri="urn:schemas-microsoft-com:office:smarttags" w:element="metricconverter">
              <w:smartTagPr>
                <w:attr w:name="ProductID" w:val="100 кг"/>
              </w:smartTagPr>
              <w:r w:rsidRPr="00D134AC">
                <w:rPr>
                  <w:rFonts w:ascii="Times New Roman" w:eastAsia="Times New Roman" w:hAnsi="Times New Roman"/>
                  <w:sz w:val="24"/>
                  <w:szCs w:val="24"/>
                  <w:lang w:eastAsia="ru-RU"/>
                </w:rPr>
                <w:t>100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100шт. арматуры</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Демонтаж скрытой проводки</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0,2</w:t>
            </w:r>
          </w:p>
        </w:tc>
      </w:tr>
      <w:tr w:rsidR="00BB0515" w:rsidRPr="00D134AC" w:rsidTr="00D134AC">
        <w:trPr>
          <w:trHeight w:val="637"/>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Раздел 2. Трубопроводы, арматура, соединительные</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b/>
                <w:sz w:val="24"/>
                <w:szCs w:val="24"/>
                <w:lang w:eastAsia="ru-RU"/>
              </w:rPr>
              <w:t>детали трубопроводов</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r>
      <w:tr w:rsidR="00BB0515" w:rsidRPr="00D134AC" w:rsidTr="00D134AC">
        <w:trPr>
          <w:trHeight w:val="633"/>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Прокладка трубопроводов отопления из стальных  </w:t>
            </w:r>
            <w:proofErr w:type="spellStart"/>
            <w:r w:rsidRPr="00D134AC">
              <w:rPr>
                <w:rFonts w:ascii="Times New Roman" w:eastAsia="Times New Roman" w:hAnsi="Times New Roman"/>
                <w:sz w:val="24"/>
                <w:szCs w:val="24"/>
                <w:lang w:eastAsia="ru-RU"/>
              </w:rPr>
              <w:t>водогазо</w:t>
            </w:r>
            <w:proofErr w:type="spellEnd"/>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проводных </w:t>
            </w:r>
            <w:proofErr w:type="spellStart"/>
            <w:r w:rsidRPr="00D134AC">
              <w:rPr>
                <w:rFonts w:ascii="Times New Roman" w:eastAsia="Times New Roman" w:hAnsi="Times New Roman"/>
                <w:sz w:val="24"/>
                <w:szCs w:val="24"/>
                <w:lang w:eastAsia="ru-RU"/>
              </w:rPr>
              <w:t>неоцинкованных</w:t>
            </w:r>
            <w:proofErr w:type="spellEnd"/>
            <w:r w:rsidRPr="00D134AC">
              <w:rPr>
                <w:rFonts w:ascii="Times New Roman" w:eastAsia="Times New Roman" w:hAnsi="Times New Roman"/>
                <w:sz w:val="24"/>
                <w:szCs w:val="24"/>
                <w:lang w:eastAsia="ru-RU"/>
              </w:rPr>
              <w:t xml:space="preserve"> труб диаметром </w:t>
            </w:r>
            <w:smartTag w:uri="urn:schemas-microsoft-com:office:smarttags" w:element="metricconverter">
              <w:smartTagPr>
                <w:attr w:name="ProductID" w:val="15 мм"/>
              </w:smartTagPr>
              <w:r w:rsidRPr="00D134AC">
                <w:rPr>
                  <w:rFonts w:ascii="Times New Roman" w:eastAsia="Times New Roman" w:hAnsi="Times New Roman"/>
                  <w:sz w:val="24"/>
                  <w:szCs w:val="24"/>
                  <w:lang w:eastAsia="ru-RU"/>
                </w:rPr>
                <w:t>15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0,03</w:t>
            </w:r>
          </w:p>
        </w:tc>
      </w:tr>
      <w:tr w:rsidR="00BB0515" w:rsidRPr="00D134AC" w:rsidTr="00D134AC">
        <w:trPr>
          <w:trHeight w:val="529"/>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Прокладка трубопроводов отопления из стальных  </w:t>
            </w:r>
            <w:proofErr w:type="spellStart"/>
            <w:r w:rsidRPr="00D134AC">
              <w:rPr>
                <w:rFonts w:ascii="Times New Roman" w:eastAsia="Times New Roman" w:hAnsi="Times New Roman"/>
                <w:sz w:val="24"/>
                <w:szCs w:val="24"/>
                <w:lang w:eastAsia="ru-RU"/>
              </w:rPr>
              <w:t>водогазо</w:t>
            </w:r>
            <w:proofErr w:type="spellEnd"/>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проводных </w:t>
            </w:r>
            <w:proofErr w:type="spellStart"/>
            <w:r w:rsidRPr="00D134AC">
              <w:rPr>
                <w:rFonts w:ascii="Times New Roman" w:eastAsia="Times New Roman" w:hAnsi="Times New Roman"/>
                <w:sz w:val="24"/>
                <w:szCs w:val="24"/>
                <w:lang w:eastAsia="ru-RU"/>
              </w:rPr>
              <w:t>неоцинкованных</w:t>
            </w:r>
            <w:proofErr w:type="spellEnd"/>
            <w:r w:rsidRPr="00D134AC">
              <w:rPr>
                <w:rFonts w:ascii="Times New Roman" w:eastAsia="Times New Roman" w:hAnsi="Times New Roman"/>
                <w:sz w:val="24"/>
                <w:szCs w:val="24"/>
                <w:lang w:eastAsia="ru-RU"/>
              </w:rPr>
              <w:t xml:space="preserve"> труб диаметром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0,08</w:t>
            </w:r>
          </w:p>
        </w:tc>
      </w:tr>
      <w:tr w:rsidR="00BB0515" w:rsidRPr="00D134AC" w:rsidTr="00D134AC">
        <w:trPr>
          <w:trHeight w:val="529"/>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Прокладка трубопроводов отопления из стальных  </w:t>
            </w:r>
            <w:proofErr w:type="spellStart"/>
            <w:r w:rsidRPr="00D134AC">
              <w:rPr>
                <w:rFonts w:ascii="Times New Roman" w:eastAsia="Times New Roman" w:hAnsi="Times New Roman"/>
                <w:sz w:val="24"/>
                <w:szCs w:val="24"/>
                <w:lang w:eastAsia="ru-RU"/>
              </w:rPr>
              <w:t>водогазо</w:t>
            </w:r>
            <w:proofErr w:type="spellEnd"/>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проводных </w:t>
            </w:r>
            <w:proofErr w:type="spellStart"/>
            <w:r w:rsidRPr="00D134AC">
              <w:rPr>
                <w:rFonts w:ascii="Times New Roman" w:eastAsia="Times New Roman" w:hAnsi="Times New Roman"/>
                <w:sz w:val="24"/>
                <w:szCs w:val="24"/>
                <w:lang w:eastAsia="ru-RU"/>
              </w:rPr>
              <w:t>неоцинкованных</w:t>
            </w:r>
            <w:proofErr w:type="spellEnd"/>
            <w:r w:rsidRPr="00D134AC">
              <w:rPr>
                <w:rFonts w:ascii="Times New Roman" w:eastAsia="Times New Roman" w:hAnsi="Times New Roman"/>
                <w:sz w:val="24"/>
                <w:szCs w:val="24"/>
                <w:lang w:eastAsia="ru-RU"/>
              </w:rPr>
              <w:t xml:space="preserve"> труб диаметром </w:t>
            </w:r>
            <w:smartTag w:uri="urn:schemas-microsoft-com:office:smarttags" w:element="metricconverter">
              <w:smartTagPr>
                <w:attr w:name="ProductID" w:val="40 мм"/>
              </w:smartTagPr>
              <w:r w:rsidRPr="00D134AC">
                <w:rPr>
                  <w:rFonts w:ascii="Times New Roman" w:eastAsia="Times New Roman" w:hAnsi="Times New Roman"/>
                  <w:sz w:val="24"/>
                  <w:szCs w:val="24"/>
                  <w:lang w:eastAsia="ru-RU"/>
                </w:rPr>
                <w:t>40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0,04</w:t>
            </w:r>
          </w:p>
        </w:tc>
      </w:tr>
      <w:tr w:rsidR="00BB0515" w:rsidRPr="00D134AC" w:rsidTr="00D134AC">
        <w:trPr>
          <w:trHeight w:val="529"/>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Прокладка трубопроводов отопления из стальных  </w:t>
            </w:r>
            <w:proofErr w:type="spellStart"/>
            <w:r w:rsidRPr="00D134AC">
              <w:rPr>
                <w:rFonts w:ascii="Times New Roman" w:eastAsia="Times New Roman" w:hAnsi="Times New Roman"/>
                <w:sz w:val="24"/>
                <w:szCs w:val="24"/>
                <w:lang w:eastAsia="ru-RU"/>
              </w:rPr>
              <w:t>водогазо</w:t>
            </w:r>
            <w:proofErr w:type="spellEnd"/>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проводных </w:t>
            </w:r>
            <w:proofErr w:type="spellStart"/>
            <w:r w:rsidRPr="00D134AC">
              <w:rPr>
                <w:rFonts w:ascii="Times New Roman" w:eastAsia="Times New Roman" w:hAnsi="Times New Roman"/>
                <w:sz w:val="24"/>
                <w:szCs w:val="24"/>
                <w:lang w:eastAsia="ru-RU"/>
              </w:rPr>
              <w:t>неоцинкованных</w:t>
            </w:r>
            <w:proofErr w:type="spellEnd"/>
            <w:r w:rsidRPr="00D134AC">
              <w:rPr>
                <w:rFonts w:ascii="Times New Roman" w:eastAsia="Times New Roman" w:hAnsi="Times New Roman"/>
                <w:sz w:val="24"/>
                <w:szCs w:val="24"/>
                <w:lang w:eastAsia="ru-RU"/>
              </w:rPr>
              <w:t xml:space="preserve"> труб диаметром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0,04</w:t>
            </w:r>
          </w:p>
        </w:tc>
      </w:tr>
      <w:tr w:rsidR="00BB0515" w:rsidRPr="00D134AC" w:rsidTr="00D134AC">
        <w:trPr>
          <w:trHeight w:val="529"/>
        </w:trPr>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Прокладка трубопроводов отопления из стальных  </w:t>
            </w:r>
            <w:proofErr w:type="spellStart"/>
            <w:r w:rsidRPr="00D134AC">
              <w:rPr>
                <w:rFonts w:ascii="Times New Roman" w:eastAsia="Times New Roman" w:hAnsi="Times New Roman"/>
                <w:sz w:val="24"/>
                <w:szCs w:val="24"/>
                <w:lang w:eastAsia="ru-RU"/>
              </w:rPr>
              <w:t>водогазо</w:t>
            </w:r>
            <w:proofErr w:type="spellEnd"/>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проводных </w:t>
            </w:r>
            <w:proofErr w:type="spellStart"/>
            <w:r w:rsidRPr="00D134AC">
              <w:rPr>
                <w:rFonts w:ascii="Times New Roman" w:eastAsia="Times New Roman" w:hAnsi="Times New Roman"/>
                <w:sz w:val="24"/>
                <w:szCs w:val="24"/>
                <w:lang w:eastAsia="ru-RU"/>
              </w:rPr>
              <w:t>неоцинкованных</w:t>
            </w:r>
            <w:proofErr w:type="spellEnd"/>
            <w:r w:rsidRPr="00D134AC">
              <w:rPr>
                <w:rFonts w:ascii="Times New Roman" w:eastAsia="Times New Roman" w:hAnsi="Times New Roman"/>
                <w:sz w:val="24"/>
                <w:szCs w:val="24"/>
                <w:lang w:eastAsia="ru-RU"/>
              </w:rPr>
              <w:t xml:space="preserve"> труб диаметром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Угольники прямые из ковкого чугуна с цилиндрической</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резьбой с максимальным проходом </w:t>
            </w:r>
            <w:smartTag w:uri="urn:schemas-microsoft-com:office:smarttags" w:element="metricconverter">
              <w:smartTagPr>
                <w:attr w:name="ProductID" w:val="15 мм"/>
              </w:smartTagPr>
              <w:r w:rsidRPr="00D134AC">
                <w:rPr>
                  <w:rFonts w:ascii="Times New Roman" w:eastAsia="Times New Roman" w:hAnsi="Times New Roman"/>
                  <w:sz w:val="24"/>
                  <w:szCs w:val="24"/>
                  <w:lang w:eastAsia="ru-RU"/>
                </w:rPr>
                <w:t>15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10 </w:t>
            </w: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Угольники прямые из ковкого чугуна с цилиндрической</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резьбой с максимальным проходом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10 </w:t>
            </w: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Отводы 90 град. с радиусом кривизны </w:t>
            </w:r>
            <w:r w:rsidRPr="00D134AC">
              <w:rPr>
                <w:rFonts w:ascii="Times New Roman" w:eastAsia="Times New Roman" w:hAnsi="Times New Roman"/>
                <w:sz w:val="24"/>
                <w:szCs w:val="24"/>
                <w:lang w:val="en-US" w:eastAsia="ru-RU"/>
              </w:rPr>
              <w:t>R</w:t>
            </w:r>
            <w:r w:rsidRPr="00D134AC">
              <w:rPr>
                <w:rFonts w:ascii="Times New Roman" w:eastAsia="Times New Roman" w:hAnsi="Times New Roman"/>
                <w:sz w:val="24"/>
                <w:szCs w:val="24"/>
                <w:lang w:eastAsia="ru-RU"/>
              </w:rPr>
              <w:t xml:space="preserve">=1,5 </w:t>
            </w:r>
            <w:proofErr w:type="spellStart"/>
            <w:r w:rsidRPr="00D134AC">
              <w:rPr>
                <w:rFonts w:ascii="Times New Roman" w:eastAsia="Times New Roman" w:hAnsi="Times New Roman"/>
                <w:sz w:val="24"/>
                <w:szCs w:val="24"/>
                <w:lang w:eastAsia="ru-RU"/>
              </w:rPr>
              <w:t>Ду</w:t>
            </w:r>
            <w:proofErr w:type="spellEnd"/>
            <w:r w:rsidRPr="00D134AC">
              <w:rPr>
                <w:rFonts w:ascii="Times New Roman" w:eastAsia="Times New Roman" w:hAnsi="Times New Roman"/>
                <w:sz w:val="24"/>
                <w:szCs w:val="24"/>
                <w:lang w:eastAsia="ru-RU"/>
              </w:rPr>
              <w:t xml:space="preserve"> на </w:t>
            </w:r>
            <w:proofErr w:type="spellStart"/>
            <w:r w:rsidRPr="00D134AC">
              <w:rPr>
                <w:rFonts w:ascii="Times New Roman" w:eastAsia="Times New Roman" w:hAnsi="Times New Roman"/>
                <w:sz w:val="24"/>
                <w:szCs w:val="24"/>
                <w:lang w:eastAsia="ru-RU"/>
              </w:rPr>
              <w:t>Ру</w:t>
            </w:r>
            <w:proofErr w:type="spellEnd"/>
            <w:r w:rsidRPr="00D134AC">
              <w:rPr>
                <w:rFonts w:ascii="Times New Roman" w:eastAsia="Times New Roman" w:hAnsi="Times New Roman"/>
                <w:sz w:val="24"/>
                <w:szCs w:val="24"/>
                <w:lang w:eastAsia="ru-RU"/>
              </w:rPr>
              <w:t xml:space="preserve"> до</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16 МПа (160 кгс/см2), диаметром условного прохода 40мм</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наружным диаметром </w:t>
            </w:r>
            <w:smartTag w:uri="urn:schemas-microsoft-com:office:smarttags" w:element="metricconverter">
              <w:smartTagPr>
                <w:attr w:name="ProductID" w:val="45 мм"/>
              </w:smartTagPr>
              <w:r w:rsidRPr="00D134AC">
                <w:rPr>
                  <w:rFonts w:ascii="Times New Roman" w:eastAsia="Times New Roman" w:hAnsi="Times New Roman"/>
                  <w:sz w:val="24"/>
                  <w:szCs w:val="24"/>
                  <w:lang w:eastAsia="ru-RU"/>
                </w:rPr>
                <w:t>45 мм</w:t>
              </w:r>
            </w:smartTag>
            <w:r w:rsidRPr="00D134AC">
              <w:rPr>
                <w:rFonts w:ascii="Times New Roman" w:eastAsia="Times New Roman" w:hAnsi="Times New Roman"/>
                <w:sz w:val="24"/>
                <w:szCs w:val="24"/>
                <w:lang w:eastAsia="ru-RU"/>
              </w:rPr>
              <w:t xml:space="preserve">, толщиной стенки </w:t>
            </w:r>
            <w:smartTag w:uri="urn:schemas-microsoft-com:office:smarttags" w:element="metricconverter">
              <w:smartTagPr>
                <w:attr w:name="ProductID" w:val="4 мм"/>
              </w:smartTagPr>
              <w:r w:rsidRPr="00D134AC">
                <w:rPr>
                  <w:rFonts w:ascii="Times New Roman" w:eastAsia="Times New Roman" w:hAnsi="Times New Roman"/>
                  <w:sz w:val="24"/>
                  <w:szCs w:val="24"/>
                  <w:lang w:eastAsia="ru-RU"/>
                </w:rPr>
                <w:t>4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Отводы 90 град. с радиусом кривизны </w:t>
            </w:r>
            <w:r w:rsidRPr="00D134AC">
              <w:rPr>
                <w:rFonts w:ascii="Times New Roman" w:eastAsia="Times New Roman" w:hAnsi="Times New Roman"/>
                <w:sz w:val="24"/>
                <w:szCs w:val="24"/>
                <w:lang w:val="en-US" w:eastAsia="ru-RU"/>
              </w:rPr>
              <w:t>R</w:t>
            </w:r>
            <w:r w:rsidRPr="00D134AC">
              <w:rPr>
                <w:rFonts w:ascii="Times New Roman" w:eastAsia="Times New Roman" w:hAnsi="Times New Roman"/>
                <w:sz w:val="24"/>
                <w:szCs w:val="24"/>
                <w:lang w:eastAsia="ru-RU"/>
              </w:rPr>
              <w:t xml:space="preserve">=1,5 </w:t>
            </w:r>
            <w:proofErr w:type="spellStart"/>
            <w:r w:rsidRPr="00D134AC">
              <w:rPr>
                <w:rFonts w:ascii="Times New Roman" w:eastAsia="Times New Roman" w:hAnsi="Times New Roman"/>
                <w:sz w:val="24"/>
                <w:szCs w:val="24"/>
                <w:lang w:eastAsia="ru-RU"/>
              </w:rPr>
              <w:t>Ду</w:t>
            </w:r>
            <w:proofErr w:type="spellEnd"/>
            <w:r w:rsidRPr="00D134AC">
              <w:rPr>
                <w:rFonts w:ascii="Times New Roman" w:eastAsia="Times New Roman" w:hAnsi="Times New Roman"/>
                <w:sz w:val="24"/>
                <w:szCs w:val="24"/>
                <w:lang w:eastAsia="ru-RU"/>
              </w:rPr>
              <w:t xml:space="preserve"> на </w:t>
            </w:r>
            <w:proofErr w:type="spellStart"/>
            <w:r w:rsidRPr="00D134AC">
              <w:rPr>
                <w:rFonts w:ascii="Times New Roman" w:eastAsia="Times New Roman" w:hAnsi="Times New Roman"/>
                <w:sz w:val="24"/>
                <w:szCs w:val="24"/>
                <w:lang w:eastAsia="ru-RU"/>
              </w:rPr>
              <w:t>Ру</w:t>
            </w:r>
            <w:proofErr w:type="spellEnd"/>
            <w:r w:rsidRPr="00D134AC">
              <w:rPr>
                <w:rFonts w:ascii="Times New Roman" w:eastAsia="Times New Roman" w:hAnsi="Times New Roman"/>
                <w:sz w:val="24"/>
                <w:szCs w:val="24"/>
                <w:lang w:eastAsia="ru-RU"/>
              </w:rPr>
              <w:t xml:space="preserve"> до</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16 МПа (160 кгс/см2), диаметром условного прохода 50мм</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наружным диаметром </w:t>
            </w:r>
            <w:smartTag w:uri="urn:schemas-microsoft-com:office:smarttags" w:element="metricconverter">
              <w:smartTagPr>
                <w:attr w:name="ProductID" w:val="57 мм"/>
              </w:smartTagPr>
              <w:r w:rsidRPr="00D134AC">
                <w:rPr>
                  <w:rFonts w:ascii="Times New Roman" w:eastAsia="Times New Roman" w:hAnsi="Times New Roman"/>
                  <w:sz w:val="24"/>
                  <w:szCs w:val="24"/>
                  <w:lang w:eastAsia="ru-RU"/>
                </w:rPr>
                <w:t>57 мм</w:t>
              </w:r>
            </w:smartTag>
            <w:r w:rsidRPr="00D134AC">
              <w:rPr>
                <w:rFonts w:ascii="Times New Roman" w:eastAsia="Times New Roman" w:hAnsi="Times New Roman"/>
                <w:sz w:val="24"/>
                <w:szCs w:val="24"/>
                <w:lang w:eastAsia="ru-RU"/>
              </w:rPr>
              <w:t xml:space="preserve">, толщиной стенки </w:t>
            </w:r>
            <w:smartTag w:uri="urn:schemas-microsoft-com:office:smarttags" w:element="metricconverter">
              <w:smartTagPr>
                <w:attr w:name="ProductID" w:val="3 мм"/>
              </w:smartTagPr>
              <w:r w:rsidRPr="00D134AC">
                <w:rPr>
                  <w:rFonts w:ascii="Times New Roman" w:eastAsia="Times New Roman" w:hAnsi="Times New Roman"/>
                  <w:sz w:val="24"/>
                  <w:szCs w:val="24"/>
                  <w:lang w:eastAsia="ru-RU"/>
                </w:rPr>
                <w:t>3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Заглушки эллиптические на </w:t>
            </w:r>
            <w:proofErr w:type="spellStart"/>
            <w:r w:rsidRPr="00D134AC">
              <w:rPr>
                <w:rFonts w:ascii="Times New Roman" w:eastAsia="Times New Roman" w:hAnsi="Times New Roman"/>
                <w:sz w:val="24"/>
                <w:szCs w:val="24"/>
                <w:lang w:eastAsia="ru-RU"/>
              </w:rPr>
              <w:t>Ру</w:t>
            </w:r>
            <w:proofErr w:type="spellEnd"/>
            <w:r w:rsidRPr="00D134AC">
              <w:rPr>
                <w:rFonts w:ascii="Times New Roman" w:eastAsia="Times New Roman" w:hAnsi="Times New Roman"/>
                <w:sz w:val="24"/>
                <w:szCs w:val="24"/>
                <w:lang w:eastAsia="ru-RU"/>
              </w:rPr>
              <w:t xml:space="preserve"> 10 МПа (100 кгс/см2) из</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стали 20, диаметром условного прохода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r w:rsidRPr="00D134AC">
              <w:rPr>
                <w:rFonts w:ascii="Times New Roman" w:eastAsia="Times New Roman" w:hAnsi="Times New Roman"/>
                <w:sz w:val="24"/>
                <w:szCs w:val="24"/>
                <w:lang w:eastAsia="ru-RU"/>
              </w:rPr>
              <w:t xml:space="preserve">, наружным диаметром </w:t>
            </w:r>
            <w:smartTag w:uri="urn:schemas-microsoft-com:office:smarttags" w:element="metricconverter">
              <w:smartTagPr>
                <w:attr w:name="ProductID" w:val="108 мм"/>
              </w:smartTagPr>
              <w:r w:rsidRPr="00D134AC">
                <w:rPr>
                  <w:rFonts w:ascii="Times New Roman" w:eastAsia="Times New Roman" w:hAnsi="Times New Roman"/>
                  <w:sz w:val="24"/>
                  <w:szCs w:val="24"/>
                  <w:lang w:eastAsia="ru-RU"/>
                </w:rPr>
                <w:t>108 мм</w:t>
              </w:r>
            </w:smartTag>
            <w:r w:rsidRPr="00D134AC">
              <w:rPr>
                <w:rFonts w:ascii="Times New Roman" w:eastAsia="Times New Roman" w:hAnsi="Times New Roman"/>
                <w:sz w:val="24"/>
                <w:szCs w:val="24"/>
                <w:lang w:eastAsia="ru-RU"/>
              </w:rPr>
              <w:t xml:space="preserve">, толщиной стенки </w:t>
            </w:r>
            <w:smartTag w:uri="urn:schemas-microsoft-com:office:smarttags" w:element="metricconverter">
              <w:smartTagPr>
                <w:attr w:name="ProductID" w:val="8,0 мм"/>
              </w:smartTagPr>
              <w:r w:rsidRPr="00D134AC">
                <w:rPr>
                  <w:rFonts w:ascii="Times New Roman" w:eastAsia="Times New Roman" w:hAnsi="Times New Roman"/>
                  <w:sz w:val="24"/>
                  <w:szCs w:val="24"/>
                  <w:lang w:eastAsia="ru-RU"/>
                </w:rPr>
                <w:t>8,0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 </w:t>
            </w: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Гидравлическое испытание трубопроводов систем отопления, водопровода и горячего водоснабжения диаметром до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0,19</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Гидравлическое испытание трубопроводов систем отопления, водопровода и горячего водоснабжения диаметром до100 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0 м"/>
              </w:smartTagPr>
              <w:r w:rsidRPr="00D134AC">
                <w:rPr>
                  <w:rFonts w:ascii="Times New Roman" w:eastAsia="Times New Roman" w:hAnsi="Times New Roman"/>
                  <w:sz w:val="24"/>
                  <w:szCs w:val="24"/>
                  <w:lang w:eastAsia="ru-RU"/>
                </w:rPr>
                <w:t>100 м</w:t>
              </w:r>
            </w:smartTag>
            <w:r w:rsidRPr="00D134AC">
              <w:rPr>
                <w:rFonts w:ascii="Times New Roman" w:eastAsia="Times New Roman" w:hAnsi="Times New Roman"/>
                <w:sz w:val="24"/>
                <w:szCs w:val="24"/>
                <w:lang w:eastAsia="ru-RU"/>
              </w:rPr>
              <w:t xml:space="preserve">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0,06</w:t>
            </w:r>
          </w:p>
          <w:p w:rsidR="00BB0515" w:rsidRPr="00D134AC" w:rsidRDefault="00BB0515" w:rsidP="00D134AC">
            <w:pPr>
              <w:spacing w:after="0" w:line="240" w:lineRule="auto"/>
              <w:jc w:val="center"/>
              <w:rPr>
                <w:rFonts w:ascii="Times New Roman" w:eastAsia="Times New Roman" w:hAnsi="Times New Roman"/>
                <w:sz w:val="24"/>
                <w:szCs w:val="24"/>
                <w:lang w:eastAsia="ru-RU"/>
              </w:rPr>
            </w:pPr>
          </w:p>
          <w:p w:rsidR="00BB0515" w:rsidRPr="00D134AC" w:rsidRDefault="00BB0515" w:rsidP="00D134AC">
            <w:pPr>
              <w:spacing w:after="0" w:line="240" w:lineRule="auto"/>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вентилей и клапанов обратных муфтовых </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диаметром до  </w:t>
            </w:r>
            <w:smartTag w:uri="urn:schemas-microsoft-com:office:smarttags" w:element="metricconverter">
              <w:smartTagPr>
                <w:attr w:name="ProductID" w:val="20 мм"/>
              </w:smartTagPr>
              <w:r w:rsidRPr="00D134AC">
                <w:rPr>
                  <w:rFonts w:ascii="Times New Roman" w:eastAsia="Times New Roman" w:hAnsi="Times New Roman"/>
                  <w:sz w:val="24"/>
                  <w:szCs w:val="24"/>
                  <w:lang w:eastAsia="ru-RU"/>
                </w:rPr>
                <w:t>20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13</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lastRenderedPageBreak/>
              <w:t>19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Вентили проходные муфтовые 15 кч18п для воды давлением 1,6 МПа (16 кгс/см2) диаметром </w:t>
            </w:r>
            <w:smartTag w:uri="urn:schemas-microsoft-com:office:smarttags" w:element="metricconverter">
              <w:smartTagPr>
                <w:attr w:name="ProductID" w:val="20 мм"/>
              </w:smartTagPr>
              <w:r w:rsidRPr="00D134AC">
                <w:rPr>
                  <w:rFonts w:ascii="Times New Roman" w:eastAsia="Times New Roman" w:hAnsi="Times New Roman"/>
                  <w:sz w:val="24"/>
                  <w:szCs w:val="24"/>
                  <w:lang w:eastAsia="ru-RU"/>
                </w:rPr>
                <w:t>20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-13</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 шаровой муфтовый 11Б27П1, диаметром </w:t>
            </w:r>
            <w:smartTag w:uri="urn:schemas-microsoft-com:office:smarttags" w:element="metricconverter">
              <w:smartTagPr>
                <w:attr w:name="ProductID" w:val="15 мм"/>
              </w:smartTagPr>
              <w:r w:rsidRPr="00D134AC">
                <w:rPr>
                  <w:rFonts w:ascii="Times New Roman" w:eastAsia="Times New Roman" w:hAnsi="Times New Roman"/>
                  <w:sz w:val="24"/>
                  <w:szCs w:val="24"/>
                  <w:lang w:eastAsia="ru-RU"/>
                </w:rPr>
                <w:t>15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 шаровой муфтовый 11Б27П1, диаметром </w:t>
            </w:r>
            <w:smartTag w:uri="urn:schemas-microsoft-com:office:smarttags" w:element="metricconverter">
              <w:smartTagPr>
                <w:attr w:name="ProductID" w:val="20 мм"/>
              </w:smartTagPr>
              <w:r w:rsidRPr="00D134AC">
                <w:rPr>
                  <w:rFonts w:ascii="Times New Roman" w:eastAsia="Times New Roman" w:hAnsi="Times New Roman"/>
                  <w:sz w:val="24"/>
                  <w:szCs w:val="24"/>
                  <w:lang w:eastAsia="ru-RU"/>
                </w:rPr>
                <w:t>20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Клапаны обратные В-В размером 1/2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Установка вентилей и клапанов обратных муфтовых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диаметром до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Вентили проходные муфтовые 15 кч18п для воды давлением 1,6 МПа (16 кгс/см2) диаметром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 шаровой муфтовый 11Б27П1, диаметром </w:t>
            </w:r>
            <w:smartTag w:uri="urn:schemas-microsoft-com:office:smarttags" w:element="metricconverter">
              <w:smartTagPr>
                <w:attr w:name="ProductID" w:val="25 мм"/>
              </w:smartTagPr>
              <w:r w:rsidRPr="00D134AC">
                <w:rPr>
                  <w:rFonts w:ascii="Times New Roman" w:eastAsia="Times New Roman" w:hAnsi="Times New Roman"/>
                  <w:sz w:val="24"/>
                  <w:szCs w:val="24"/>
                  <w:lang w:eastAsia="ru-RU"/>
                </w:rPr>
                <w:t>25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 шаровой муфтовый 11Б27П1, диаметром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27</w:t>
            </w:r>
          </w:p>
        </w:tc>
        <w:tc>
          <w:tcPr>
            <w:tcW w:w="6341" w:type="dxa"/>
            <w:shd w:val="clear" w:color="auto" w:fill="auto"/>
          </w:tcPr>
          <w:p w:rsidR="00BB0515" w:rsidRPr="00D134AC" w:rsidRDefault="00CF2087"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Переходник</w:t>
            </w:r>
            <w:r w:rsidR="00BB0515" w:rsidRPr="00D134AC">
              <w:rPr>
                <w:rFonts w:ascii="Times New Roman" w:eastAsia="Times New Roman" w:hAnsi="Times New Roman"/>
                <w:sz w:val="24"/>
                <w:szCs w:val="24"/>
                <w:lang w:eastAsia="ru-RU"/>
              </w:rPr>
              <w:t>, размер 32*15 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Установка вентилей и клапанов обратных муфтовых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диаметром до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Вентили проходные муфтовые 15 кч18п для воды давлением 1,6 МПа (16 кгс/см2) диаметром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 шаровой муфтовый 11Б27П1, диаметром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фильтров диаметром </w:t>
            </w:r>
            <w:smartTag w:uri="urn:schemas-microsoft-com:office:smarttags" w:element="metricconverter">
              <w:smartTagPr>
                <w:attr w:name="ProductID" w:val="25 мм"/>
              </w:smartTagPr>
              <w:r w:rsidRPr="00D134AC">
                <w:rPr>
                  <w:rFonts w:ascii="Times New Roman" w:eastAsia="Times New Roman" w:hAnsi="Times New Roman"/>
                  <w:sz w:val="24"/>
                  <w:szCs w:val="24"/>
                  <w:lang w:eastAsia="ru-RU"/>
                </w:rPr>
                <w:t>25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 фильтров</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Фильтры для очистки воды в трубопроводах систем отопления диаметром </w:t>
            </w:r>
            <w:smartTag w:uri="urn:schemas-microsoft-com:office:smarttags" w:element="metricconverter">
              <w:smartTagPr>
                <w:attr w:name="ProductID" w:val="25 мм"/>
              </w:smartTagPr>
              <w:r w:rsidRPr="00D134AC">
                <w:rPr>
                  <w:rFonts w:ascii="Times New Roman" w:eastAsia="Times New Roman" w:hAnsi="Times New Roman"/>
                  <w:sz w:val="24"/>
                  <w:szCs w:val="24"/>
                  <w:lang w:eastAsia="ru-RU"/>
                </w:rPr>
                <w:t>25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Фильтр магнитный муфтовый ФММ-15</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вентилей, задвижек, затворов, клапанов обратных, кранов проходных на трубопроводах из стальных труб диаметром до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Фланцы стальные плоские приварные из стали ВСтЗсп2,</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ВСтЗсп3, давлением 1,0 МПа (10 кгс/см2), диаметром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36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Краны шаровые под приварку диаметром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eastAsia="ru-RU"/>
              </w:rPr>
              <w:t>3</w:t>
            </w:r>
            <w:r w:rsidRPr="00D134AC">
              <w:rPr>
                <w:rFonts w:ascii="Times New Roman" w:eastAsia="Times New Roman" w:hAnsi="Times New Roman"/>
                <w:sz w:val="24"/>
                <w:szCs w:val="24"/>
                <w:lang w:val="en-US" w:eastAsia="ru-RU"/>
              </w:rPr>
              <w:t>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Краны шаровые под приварку диаметром </w:t>
            </w:r>
            <w:smartTag w:uri="urn:schemas-microsoft-com:office:smarttags" w:element="metricconverter">
              <w:smartTagPr>
                <w:attr w:name="ProductID" w:val="40 мм"/>
              </w:smartTagPr>
              <w:r w:rsidRPr="00D134AC">
                <w:rPr>
                  <w:rFonts w:ascii="Times New Roman" w:eastAsia="Times New Roman" w:hAnsi="Times New Roman"/>
                  <w:sz w:val="24"/>
                  <w:szCs w:val="24"/>
                  <w:lang w:eastAsia="ru-RU"/>
                </w:rPr>
                <w:t>40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eastAsia="ru-RU"/>
              </w:rPr>
              <w:t>3</w:t>
            </w:r>
            <w:r w:rsidRPr="00D134AC">
              <w:rPr>
                <w:rFonts w:ascii="Times New Roman" w:eastAsia="Times New Roman" w:hAnsi="Times New Roman"/>
                <w:sz w:val="24"/>
                <w:szCs w:val="24"/>
                <w:lang w:val="en-US" w:eastAsia="ru-RU"/>
              </w:rPr>
              <w:t>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Краны шаровые под приварку диаметром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eastAsia="ru-RU"/>
              </w:rPr>
              <w:t>3</w:t>
            </w:r>
            <w:r w:rsidRPr="00D134AC">
              <w:rPr>
                <w:rFonts w:ascii="Times New Roman" w:eastAsia="Times New Roman" w:hAnsi="Times New Roman"/>
                <w:sz w:val="24"/>
                <w:szCs w:val="24"/>
                <w:lang w:val="en-US" w:eastAsia="ru-RU"/>
              </w:rPr>
              <w:t>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вентилей, задвижек, затворов, клапанов обратных, кранов проходных на трубопроводах из стальных труб диаметром до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Фланцы стальные плоские приварные из стали ВСтЗсп2,</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ВСтЗсп3, давлением 1,0 МПа (10 кгс/см2), диаметром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eastAsia="ru-RU"/>
              </w:rPr>
              <w:t>-</w:t>
            </w:r>
            <w:r w:rsidRPr="00D134AC">
              <w:rPr>
                <w:rFonts w:ascii="Times New Roman" w:eastAsia="Times New Roman" w:hAnsi="Times New Roman"/>
                <w:sz w:val="24"/>
                <w:szCs w:val="24"/>
                <w:lang w:val="en-US" w:eastAsia="ru-RU"/>
              </w:rPr>
              <w:t>8</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Краны шаровые под приварку диаметром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фильтров диаметром </w:t>
            </w:r>
            <w:smartTag w:uri="urn:schemas-microsoft-com:office:smarttags" w:element="metricconverter">
              <w:smartTagPr>
                <w:attr w:name="ProductID" w:val="100 мм"/>
              </w:smartTagPr>
              <w:r w:rsidRPr="00D134AC">
                <w:rPr>
                  <w:rFonts w:ascii="Times New Roman" w:eastAsia="Times New Roman" w:hAnsi="Times New Roman"/>
                  <w:sz w:val="24"/>
                  <w:szCs w:val="24"/>
                  <w:lang w:val="en-US" w:eastAsia="ru-RU"/>
                </w:rPr>
                <w:t>100</w:t>
              </w:r>
              <w:r w:rsidRPr="00D134AC">
                <w:rPr>
                  <w:rFonts w:ascii="Times New Roman" w:eastAsia="Times New Roman" w:hAnsi="Times New Roman"/>
                  <w:sz w:val="24"/>
                  <w:szCs w:val="24"/>
                  <w:lang w:eastAsia="ru-RU"/>
                </w:rPr>
                <w:t xml:space="preserve">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 фильтров</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eastAsia="ru-RU"/>
              </w:rPr>
              <w:t>0,</w:t>
            </w:r>
            <w:r w:rsidRPr="00D134AC">
              <w:rPr>
                <w:rFonts w:ascii="Times New Roman" w:eastAsia="Times New Roman" w:hAnsi="Times New Roman"/>
                <w:sz w:val="24"/>
                <w:szCs w:val="24"/>
                <w:lang w:val="en-US"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Фланцы стальные плоские приварные из стали ВСтЗсп2,</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ВСтЗсп3, давлением 1,0 МПа (10 кгс/см2), диаметром </w:t>
            </w:r>
            <w:smartTag w:uri="urn:schemas-microsoft-com:office:smarttags" w:element="metricconverter">
              <w:smartTagPr>
                <w:attr w:name="ProductID" w:val="100 мм"/>
              </w:smartTagPr>
              <w:r w:rsidRPr="00D134AC">
                <w:rPr>
                  <w:rFonts w:ascii="Times New Roman" w:eastAsia="Times New Roman" w:hAnsi="Times New Roman"/>
                  <w:sz w:val="24"/>
                  <w:szCs w:val="24"/>
                  <w:lang w:eastAsia="ru-RU"/>
                </w:rPr>
                <w:t>100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val="en-US" w:eastAsia="ru-RU"/>
              </w:rPr>
            </w:pPr>
            <w:r w:rsidRPr="00D134AC">
              <w:rPr>
                <w:rFonts w:ascii="Times New Roman" w:eastAsia="Times New Roman" w:hAnsi="Times New Roman"/>
                <w:sz w:val="24"/>
                <w:szCs w:val="24"/>
                <w:lang w:val="en-US"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 xml:space="preserve">Раздел 3. Комплект теплосчетчика </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Демонтаж </w:t>
            </w:r>
            <w:proofErr w:type="spellStart"/>
            <w:r w:rsidRPr="00D134AC">
              <w:rPr>
                <w:rFonts w:ascii="Times New Roman" w:eastAsia="Times New Roman" w:hAnsi="Times New Roman"/>
                <w:sz w:val="24"/>
                <w:szCs w:val="24"/>
                <w:lang w:eastAsia="ru-RU"/>
              </w:rPr>
              <w:t>эмитатора</w:t>
            </w:r>
            <w:proofErr w:type="spellEnd"/>
            <w:r w:rsidRPr="00D134AC">
              <w:rPr>
                <w:rFonts w:ascii="Times New Roman" w:eastAsia="Times New Roman" w:hAnsi="Times New Roman"/>
                <w:sz w:val="24"/>
                <w:szCs w:val="24"/>
                <w:lang w:eastAsia="ru-RU"/>
              </w:rPr>
              <w:t xml:space="preserve"> к действующим трубопроводам, диаметр наружный присоединяемой трубы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присоединение</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Монтаж </w:t>
            </w:r>
            <w:proofErr w:type="spellStart"/>
            <w:r w:rsidRPr="00D134AC">
              <w:rPr>
                <w:rFonts w:ascii="Times New Roman" w:eastAsia="Times New Roman" w:hAnsi="Times New Roman"/>
                <w:sz w:val="24"/>
                <w:szCs w:val="24"/>
                <w:lang w:eastAsia="ru-RU"/>
              </w:rPr>
              <w:t>эмитатора</w:t>
            </w:r>
            <w:proofErr w:type="spellEnd"/>
            <w:r w:rsidRPr="00D134AC">
              <w:rPr>
                <w:rFonts w:ascii="Times New Roman" w:eastAsia="Times New Roman" w:hAnsi="Times New Roman"/>
                <w:sz w:val="24"/>
                <w:szCs w:val="24"/>
                <w:lang w:eastAsia="ru-RU"/>
              </w:rPr>
              <w:t xml:space="preserve"> к действующим трубопроводам, диаметр наружный присоединяемой трубы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присоединение</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p w:rsidR="00BB0515" w:rsidRPr="00D134AC" w:rsidRDefault="00BB0515" w:rsidP="00D134AC">
            <w:pPr>
              <w:spacing w:after="0" w:line="240" w:lineRule="auto"/>
              <w:jc w:val="center"/>
              <w:rPr>
                <w:rFonts w:ascii="Times New Roman" w:eastAsia="Times New Roman" w:hAnsi="Times New Roman"/>
                <w:sz w:val="24"/>
                <w:szCs w:val="24"/>
                <w:lang w:eastAsia="ru-RU"/>
              </w:rPr>
            </w:pPr>
          </w:p>
          <w:p w:rsidR="00BB0515" w:rsidRPr="00D134AC" w:rsidRDefault="00BB0515" w:rsidP="00D134AC">
            <w:pPr>
              <w:spacing w:after="0" w:line="240" w:lineRule="auto"/>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Прибор, устанавливаемый  на резьбовых соединениях,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масса до </w:t>
            </w:r>
            <w:smartTag w:uri="urn:schemas-microsoft-com:office:smarttags" w:element="metricconverter">
              <w:smartTagPr>
                <w:attr w:name="ProductID" w:val="1,5 кг"/>
              </w:smartTagPr>
              <w:r w:rsidRPr="00D134AC">
                <w:rPr>
                  <w:rFonts w:ascii="Times New Roman" w:eastAsia="Times New Roman" w:hAnsi="Times New Roman"/>
                  <w:sz w:val="24"/>
                  <w:szCs w:val="24"/>
                  <w:lang w:eastAsia="ru-RU"/>
                </w:rPr>
                <w:t>1,5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Тепловычислитель</w:t>
            </w:r>
            <w:proofErr w:type="spellEnd"/>
            <w:r w:rsidRPr="00D134AC">
              <w:rPr>
                <w:rFonts w:ascii="Times New Roman" w:eastAsia="Times New Roman" w:hAnsi="Times New Roman"/>
                <w:sz w:val="24"/>
                <w:szCs w:val="24"/>
                <w:lang w:eastAsia="ru-RU"/>
              </w:rPr>
              <w:t xml:space="preserve"> </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Ротаметр, счетчик, преобразователь, устанавливаемые на </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фланцевых </w:t>
            </w:r>
            <w:proofErr w:type="gramStart"/>
            <w:r w:rsidRPr="00D134AC">
              <w:rPr>
                <w:rFonts w:ascii="Times New Roman" w:eastAsia="Times New Roman" w:hAnsi="Times New Roman"/>
                <w:sz w:val="24"/>
                <w:szCs w:val="24"/>
                <w:lang w:eastAsia="ru-RU"/>
              </w:rPr>
              <w:t>соединениях</w:t>
            </w:r>
            <w:proofErr w:type="gramEnd"/>
            <w:r w:rsidRPr="00D134AC">
              <w:rPr>
                <w:rFonts w:ascii="Times New Roman" w:eastAsia="Times New Roman" w:hAnsi="Times New Roman"/>
                <w:sz w:val="24"/>
                <w:szCs w:val="24"/>
                <w:lang w:eastAsia="ru-RU"/>
              </w:rPr>
              <w:t xml:space="preserve">, диаметр условного прохода до </w:t>
            </w:r>
            <w:smartTag w:uri="urn:schemas-microsoft-com:office:smarttags" w:element="metricconverter">
              <w:smartTagPr>
                <w:attr w:name="ProductID" w:val="20 мм"/>
              </w:smartTagPr>
              <w:r w:rsidRPr="00D134AC">
                <w:rPr>
                  <w:rFonts w:ascii="Times New Roman" w:eastAsia="Times New Roman" w:hAnsi="Times New Roman"/>
                  <w:sz w:val="24"/>
                  <w:szCs w:val="24"/>
                  <w:lang w:eastAsia="ru-RU"/>
                </w:rPr>
                <w:t>20 мм</w:t>
              </w:r>
            </w:smartTag>
          </w:p>
          <w:p w:rsidR="00CF2087" w:rsidRPr="00D134AC" w:rsidRDefault="00CF2087" w:rsidP="00D134AC">
            <w:pPr>
              <w:spacing w:after="0" w:line="240" w:lineRule="auto"/>
              <w:jc w:val="both"/>
              <w:rPr>
                <w:rFonts w:ascii="Times New Roman" w:eastAsia="Times New Roman" w:hAnsi="Times New Roman"/>
                <w:sz w:val="24"/>
                <w:szCs w:val="24"/>
                <w:lang w:eastAsia="ru-RU"/>
              </w:rPr>
            </w:pP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proofErr w:type="gramStart"/>
            <w:r w:rsidRPr="00D134AC">
              <w:rPr>
                <w:rFonts w:ascii="Times New Roman" w:eastAsia="Times New Roman" w:hAnsi="Times New Roman"/>
                <w:sz w:val="24"/>
                <w:szCs w:val="24"/>
                <w:lang w:eastAsia="ru-RU"/>
              </w:rPr>
              <w:t>шт</w:t>
            </w:r>
            <w:proofErr w:type="spellEnd"/>
            <w:proofErr w:type="gram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lastRenderedPageBreak/>
              <w:t>49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Расходомер-счетчик модификация </w:t>
            </w:r>
            <w:proofErr w:type="spellStart"/>
            <w:r w:rsidRPr="00D134AC">
              <w:rPr>
                <w:rFonts w:ascii="Times New Roman" w:eastAsia="Times New Roman" w:hAnsi="Times New Roman"/>
                <w:sz w:val="24"/>
                <w:szCs w:val="24"/>
                <w:lang w:eastAsia="ru-RU"/>
              </w:rPr>
              <w:t>Лайт</w:t>
            </w:r>
            <w:proofErr w:type="spellEnd"/>
            <w:r w:rsidRPr="00D134AC">
              <w:rPr>
                <w:rFonts w:ascii="Times New Roman" w:eastAsia="Times New Roman" w:hAnsi="Times New Roman"/>
                <w:sz w:val="24"/>
                <w:szCs w:val="24"/>
                <w:lang w:eastAsia="ru-RU"/>
              </w:rPr>
              <w:t xml:space="preserve"> М исполнения ЭСРВ-440ЛВ, Ду=50 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Прибор, устанавливаемый на фланцевых соединениях,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масса до </w:t>
            </w:r>
            <w:smartTag w:uri="urn:schemas-microsoft-com:office:smarttags" w:element="metricconverter">
              <w:smartTagPr>
                <w:attr w:name="ProductID" w:val="10 кг"/>
              </w:smartTagPr>
              <w:r w:rsidRPr="00D134AC">
                <w:rPr>
                  <w:rFonts w:ascii="Times New Roman" w:eastAsia="Times New Roman" w:hAnsi="Times New Roman"/>
                  <w:sz w:val="24"/>
                  <w:szCs w:val="24"/>
                  <w:lang w:eastAsia="ru-RU"/>
                </w:rPr>
                <w:t>10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щт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 присоединительной арматуры</w:t>
            </w:r>
            <w:r w:rsidR="00CF2087" w:rsidRPr="00D134AC">
              <w:rPr>
                <w:rFonts w:ascii="Times New Roman" w:eastAsia="Times New Roman" w:hAnsi="Times New Roman"/>
                <w:sz w:val="24"/>
                <w:szCs w:val="24"/>
                <w:lang w:eastAsia="ru-RU"/>
              </w:rPr>
              <w:t>,</w:t>
            </w:r>
            <w:r w:rsidRPr="00D134AC">
              <w:rPr>
                <w:rFonts w:ascii="Times New Roman" w:eastAsia="Times New Roman" w:hAnsi="Times New Roman"/>
                <w:sz w:val="24"/>
                <w:szCs w:val="24"/>
                <w:lang w:eastAsia="ru-RU"/>
              </w:rPr>
              <w:t xml:space="preserve"> КПА 100/50/100</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Прибор, устанавливаемый на резьбовых соединениях,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масса до </w:t>
            </w:r>
            <w:smartTag w:uri="urn:schemas-microsoft-com:office:smarttags" w:element="metricconverter">
              <w:smartTagPr>
                <w:attr w:name="ProductID" w:val="1,5 кг"/>
              </w:smartTagPr>
              <w:r w:rsidRPr="00D134AC">
                <w:rPr>
                  <w:rFonts w:ascii="Times New Roman" w:eastAsia="Times New Roman" w:hAnsi="Times New Roman"/>
                  <w:sz w:val="24"/>
                  <w:szCs w:val="24"/>
                  <w:lang w:eastAsia="ru-RU"/>
                </w:rPr>
                <w:t>1,5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щт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Согласованная пара </w:t>
            </w:r>
            <w:proofErr w:type="spellStart"/>
            <w:r w:rsidRPr="00D134AC">
              <w:rPr>
                <w:rFonts w:ascii="Times New Roman" w:eastAsia="Times New Roman" w:hAnsi="Times New Roman"/>
                <w:sz w:val="24"/>
                <w:szCs w:val="24"/>
                <w:lang w:eastAsia="ru-RU"/>
              </w:rPr>
              <w:t>термопреобразователей</w:t>
            </w:r>
            <w:proofErr w:type="spellEnd"/>
            <w:r w:rsidR="00CF2087" w:rsidRPr="00D134AC">
              <w:rPr>
                <w:rFonts w:ascii="Times New Roman" w:eastAsia="Times New Roman" w:hAnsi="Times New Roman"/>
                <w:sz w:val="24"/>
                <w:szCs w:val="24"/>
                <w:lang w:eastAsia="ru-RU"/>
              </w:rPr>
              <w:t>,</w:t>
            </w:r>
            <w:r w:rsidRPr="00D134AC">
              <w:rPr>
                <w:rFonts w:ascii="Times New Roman" w:eastAsia="Times New Roman" w:hAnsi="Times New Roman"/>
                <w:sz w:val="24"/>
                <w:szCs w:val="24"/>
                <w:lang w:eastAsia="ru-RU"/>
              </w:rPr>
              <w:t xml:space="preserve"> ТПС </w:t>
            </w:r>
            <w:r w:rsidRPr="00D134AC">
              <w:rPr>
                <w:rFonts w:ascii="Times New Roman" w:eastAsia="Times New Roman" w:hAnsi="Times New Roman"/>
                <w:sz w:val="24"/>
                <w:szCs w:val="24"/>
                <w:lang w:val="en-US" w:eastAsia="ru-RU"/>
              </w:rPr>
              <w:t>L</w:t>
            </w:r>
            <w:r w:rsidRPr="00D134AC">
              <w:rPr>
                <w:rFonts w:ascii="Times New Roman" w:eastAsia="Times New Roman" w:hAnsi="Times New Roman"/>
                <w:sz w:val="24"/>
                <w:szCs w:val="24"/>
                <w:lang w:eastAsia="ru-RU"/>
              </w:rPr>
              <w:t>=70 мм прямых</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Аппарат настенный, масса от 0,15 т до 0,2 т</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Адаптер сотовой связи АССВ-030</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Внешняя антенна</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Кабель № 15</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Преобра</w:t>
            </w:r>
            <w:r w:rsidR="00CF2087" w:rsidRPr="00D134AC">
              <w:rPr>
                <w:rFonts w:ascii="Times New Roman" w:eastAsia="Times New Roman" w:hAnsi="Times New Roman"/>
                <w:sz w:val="24"/>
                <w:szCs w:val="24"/>
                <w:lang w:eastAsia="ru-RU"/>
              </w:rPr>
              <w:t>зователь давления СДВ</w:t>
            </w:r>
            <w:proofErr w:type="gramStart"/>
            <w:r w:rsidRPr="00D134AC">
              <w:rPr>
                <w:rFonts w:ascii="Times New Roman" w:eastAsia="Times New Roman" w:hAnsi="Times New Roman"/>
                <w:sz w:val="24"/>
                <w:szCs w:val="24"/>
                <w:lang w:eastAsia="ru-RU"/>
              </w:rPr>
              <w:t>1</w:t>
            </w:r>
            <w:proofErr w:type="gramEnd"/>
            <w:r w:rsidRPr="00D134AC">
              <w:rPr>
                <w:rFonts w:ascii="Times New Roman" w:eastAsia="Times New Roman" w:hAnsi="Times New Roman"/>
                <w:sz w:val="24"/>
                <w:szCs w:val="24"/>
                <w:lang w:eastAsia="ru-RU"/>
              </w:rPr>
              <w:t>,0 МПа</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59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счетчиков (водомеров) диаметром до </w:t>
            </w:r>
            <w:smartTag w:uri="urn:schemas-microsoft-com:office:smarttags" w:element="metricconverter">
              <w:smartTagPr>
                <w:attr w:name="ProductID" w:val="40 мм"/>
              </w:smartTagPr>
              <w:r w:rsidRPr="00D134AC">
                <w:rPr>
                  <w:rFonts w:ascii="Times New Roman" w:eastAsia="Times New Roman" w:hAnsi="Times New Roman"/>
                  <w:sz w:val="24"/>
                  <w:szCs w:val="24"/>
                  <w:lang w:eastAsia="ru-RU"/>
                </w:rPr>
                <w:t>40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Счетчики (водомеры) </w:t>
            </w:r>
            <w:proofErr w:type="spellStart"/>
            <w:r w:rsidRPr="00D134AC">
              <w:rPr>
                <w:rFonts w:ascii="Times New Roman" w:eastAsia="Times New Roman" w:hAnsi="Times New Roman"/>
                <w:sz w:val="24"/>
                <w:szCs w:val="24"/>
                <w:lang w:eastAsia="ru-RU"/>
              </w:rPr>
              <w:t>крыльчатые</w:t>
            </w:r>
            <w:proofErr w:type="spellEnd"/>
            <w:r w:rsidRPr="00D134AC">
              <w:rPr>
                <w:rFonts w:ascii="Times New Roman" w:eastAsia="Times New Roman" w:hAnsi="Times New Roman"/>
                <w:sz w:val="24"/>
                <w:szCs w:val="24"/>
                <w:lang w:eastAsia="ru-RU"/>
              </w:rPr>
              <w:t xml:space="preserve"> диаметром </w:t>
            </w:r>
            <w:smartTag w:uri="urn:schemas-microsoft-com:office:smarttags" w:element="metricconverter">
              <w:smartTagPr>
                <w:attr w:name="ProductID" w:val="32 мм"/>
              </w:smartTagPr>
              <w:r w:rsidRPr="00D134AC">
                <w:rPr>
                  <w:rFonts w:ascii="Times New Roman" w:eastAsia="Times New Roman" w:hAnsi="Times New Roman"/>
                  <w:sz w:val="24"/>
                  <w:szCs w:val="24"/>
                  <w:lang w:eastAsia="ru-RU"/>
                </w:rPr>
                <w:t>32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Счетчик горячей воды, марка ВСГ-15</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Прибор, устанавливаемый на резьбовых соединениях,</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масса до </w:t>
            </w:r>
            <w:smartTag w:uri="urn:schemas-microsoft-com:office:smarttags" w:element="metricconverter">
              <w:smartTagPr>
                <w:attr w:name="ProductID" w:val="1,5 кг"/>
              </w:smartTagPr>
              <w:r w:rsidRPr="00D134AC">
                <w:rPr>
                  <w:rFonts w:ascii="Times New Roman" w:eastAsia="Times New Roman" w:hAnsi="Times New Roman"/>
                  <w:sz w:val="24"/>
                  <w:szCs w:val="24"/>
                  <w:lang w:eastAsia="ru-RU"/>
                </w:rPr>
                <w:t>1,5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щт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Термопреобразователь</w:t>
            </w:r>
            <w:proofErr w:type="spellEnd"/>
            <w:r w:rsidR="00C27BFD" w:rsidRPr="00D134AC">
              <w:rPr>
                <w:rFonts w:ascii="Times New Roman" w:eastAsia="Times New Roman" w:hAnsi="Times New Roman"/>
                <w:sz w:val="24"/>
                <w:szCs w:val="24"/>
                <w:lang w:eastAsia="ru-RU"/>
              </w:rPr>
              <w:t>,</w:t>
            </w:r>
            <w:r w:rsidRPr="00D134AC">
              <w:rPr>
                <w:rFonts w:ascii="Times New Roman" w:eastAsia="Times New Roman" w:hAnsi="Times New Roman"/>
                <w:sz w:val="24"/>
                <w:szCs w:val="24"/>
                <w:lang w:eastAsia="ru-RU"/>
              </w:rPr>
              <w:t xml:space="preserve"> ТПС </w:t>
            </w:r>
            <w:r w:rsidRPr="00D134AC">
              <w:rPr>
                <w:rFonts w:ascii="Times New Roman" w:eastAsia="Times New Roman" w:hAnsi="Times New Roman"/>
                <w:sz w:val="24"/>
                <w:szCs w:val="24"/>
                <w:lang w:val="en-US" w:eastAsia="ru-RU"/>
              </w:rPr>
              <w:t>L</w:t>
            </w:r>
            <w:r w:rsidRPr="00D134AC">
              <w:rPr>
                <w:rFonts w:ascii="Times New Roman" w:eastAsia="Times New Roman" w:hAnsi="Times New Roman"/>
                <w:sz w:val="24"/>
                <w:szCs w:val="24"/>
                <w:lang w:eastAsia="ru-RU"/>
              </w:rPr>
              <w:t>=50 мм наклонный</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Регулятор температуры</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Раздел 4. Электрооборудование</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Труба </w:t>
            </w:r>
            <w:proofErr w:type="spellStart"/>
            <w:r w:rsidRPr="00D134AC">
              <w:rPr>
                <w:rFonts w:ascii="Times New Roman" w:eastAsia="Times New Roman" w:hAnsi="Times New Roman"/>
                <w:sz w:val="24"/>
                <w:szCs w:val="24"/>
                <w:lang w:eastAsia="ru-RU"/>
              </w:rPr>
              <w:t>винилпластовая</w:t>
            </w:r>
            <w:proofErr w:type="spellEnd"/>
            <w:r w:rsidRPr="00D134AC">
              <w:rPr>
                <w:rFonts w:ascii="Times New Roman" w:eastAsia="Times New Roman" w:hAnsi="Times New Roman"/>
                <w:sz w:val="24"/>
                <w:szCs w:val="24"/>
                <w:lang w:eastAsia="ru-RU"/>
              </w:rPr>
              <w:t xml:space="preserve"> по установленным конструкциям,</w:t>
            </w:r>
          </w:p>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По стенам и колоннам с креплением скобами, диаметр до </w:t>
            </w:r>
            <w:smartTag w:uri="urn:schemas-microsoft-com:office:smarttags" w:element="metricconverter">
              <w:smartTagPr>
                <w:attr w:name="ProductID" w:val="25 мм"/>
              </w:smartTagPr>
              <w:r w:rsidRPr="00D134AC">
                <w:rPr>
                  <w:rFonts w:ascii="Times New Roman" w:eastAsia="Times New Roman" w:hAnsi="Times New Roman"/>
                  <w:sz w:val="24"/>
                  <w:szCs w:val="24"/>
                  <w:lang w:eastAsia="ru-RU"/>
                </w:rPr>
                <w:t>25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0,12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Трубки защитные гофрированные</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12,24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0,46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Кабели силовые переносные с гибкими   медными жилами в резиновой оболочке марки КГ, с числом жил-2 и сечением 0,75мм2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0,01224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D134AC">
              <w:rPr>
                <w:rFonts w:ascii="Times New Roman" w:eastAsia="Times New Roman" w:hAnsi="Times New Roman"/>
                <w:sz w:val="24"/>
                <w:szCs w:val="24"/>
                <w:lang w:eastAsia="ru-RU"/>
              </w:rPr>
              <w:t>Кв</w:t>
            </w:r>
            <w:proofErr w:type="spellEnd"/>
            <w:r w:rsidRPr="00D134AC">
              <w:rPr>
                <w:rFonts w:ascii="Times New Roman" w:eastAsia="Times New Roman" w:hAnsi="Times New Roman"/>
                <w:sz w:val="24"/>
                <w:szCs w:val="24"/>
                <w:lang w:eastAsia="ru-RU"/>
              </w:rPr>
              <w:t>, число жил-3 и сечением 1,5 мм2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0,0102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Кабель силовой с медными жилами в ПВХ оболочке МКВЭВ, число жил-4 и сечением 0,2 мм2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0,02448</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Автомат одно, двух-, трехполюсный, устанавливаемый на конструкции на стене или колонне, на ток до 25 А</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Выключатели автоматические АЕ2023-100-00 УЗ 1-16А</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Розетка штепсельная утопленного типа при скрытой проводке</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100 </w:t>
            </w: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Розетка штепсельная с заземляющим контактом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Щитки осветительные, устанавливаемые на стене распорными дюбелями, масса щитка до </w:t>
            </w:r>
            <w:smartTag w:uri="urn:schemas-microsoft-com:office:smarttags" w:element="metricconverter">
              <w:smartTagPr>
                <w:attr w:name="ProductID" w:val="15 кг"/>
              </w:smartTagPr>
              <w:r w:rsidRPr="00D134AC">
                <w:rPr>
                  <w:rFonts w:ascii="Times New Roman" w:eastAsia="Times New Roman" w:hAnsi="Times New Roman"/>
                  <w:sz w:val="24"/>
                  <w:szCs w:val="24"/>
                  <w:lang w:eastAsia="ru-RU"/>
                </w:rPr>
                <w:t>15 кг</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Щитки металлические</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Блок питания С-24</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Присоединение к приборам электрических проводок лайкой</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 концов</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0,6</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Проводник заземляющий скрыто в подливке пола из стали полосовой сечением 100 мм2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Автоматизированная система управления 2 категории </w:t>
            </w:r>
            <w:r w:rsidRPr="00D134AC">
              <w:rPr>
                <w:rFonts w:ascii="Times New Roman" w:eastAsia="Times New Roman" w:hAnsi="Times New Roman"/>
                <w:sz w:val="24"/>
                <w:szCs w:val="24"/>
                <w:lang w:eastAsia="ru-RU"/>
              </w:rPr>
              <w:lastRenderedPageBreak/>
              <w:t>технической сложности с количеством каналов (</w:t>
            </w:r>
            <w:proofErr w:type="spellStart"/>
            <w:r w:rsidRPr="00D134AC">
              <w:rPr>
                <w:rFonts w:ascii="Times New Roman" w:eastAsia="Times New Roman" w:hAnsi="Times New Roman"/>
                <w:sz w:val="24"/>
                <w:szCs w:val="24"/>
                <w:lang w:eastAsia="ru-RU"/>
              </w:rPr>
              <w:t>Кобщ</w:t>
            </w:r>
            <w:proofErr w:type="spellEnd"/>
            <w:r w:rsidRPr="00D134AC">
              <w:rPr>
                <w:rFonts w:ascii="Times New Roman" w:eastAsia="Times New Roman" w:hAnsi="Times New Roman"/>
                <w:sz w:val="24"/>
                <w:szCs w:val="24"/>
                <w:lang w:eastAsia="ru-RU"/>
              </w:rPr>
              <w:t>) 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lastRenderedPageBreak/>
              <w:t>система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 xml:space="preserve">Раздел 5. </w:t>
            </w:r>
            <w:proofErr w:type="spellStart"/>
            <w:r w:rsidRPr="00D134AC">
              <w:rPr>
                <w:rFonts w:ascii="Times New Roman" w:eastAsia="Times New Roman" w:hAnsi="Times New Roman"/>
                <w:b/>
                <w:sz w:val="24"/>
                <w:szCs w:val="24"/>
                <w:lang w:eastAsia="ru-RU"/>
              </w:rPr>
              <w:t>КИПиА</w:t>
            </w:r>
            <w:proofErr w:type="spellEnd"/>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Установка манометров с трехходовым краном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Установка манометров с трехходовым краном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Манометр для неагрессивных сред (класс точности 1,5) с резьбовым присоединением марка МП-3У-16 с трехходовым краном 11П18пкРу16</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Краны регулирующие трехходовые КРТТПП, латунные диаметром 15мм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шт</w:t>
            </w:r>
            <w:proofErr w:type="spellEnd"/>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Установка </w:t>
            </w:r>
            <w:proofErr w:type="spellStart"/>
            <w:r w:rsidRPr="00D134AC">
              <w:rPr>
                <w:rFonts w:ascii="Times New Roman" w:eastAsia="Times New Roman" w:hAnsi="Times New Roman"/>
                <w:sz w:val="24"/>
                <w:szCs w:val="24"/>
                <w:lang w:eastAsia="ru-RU"/>
              </w:rPr>
              <w:t>термоманометров</w:t>
            </w:r>
            <w:proofErr w:type="spellEnd"/>
            <w:r w:rsidRPr="00D134AC">
              <w:rPr>
                <w:rFonts w:ascii="Times New Roman" w:eastAsia="Times New Roman" w:hAnsi="Times New Roman"/>
                <w:sz w:val="24"/>
                <w:szCs w:val="24"/>
                <w:lang w:eastAsia="ru-RU"/>
              </w:rPr>
              <w:t xml:space="preserve"> (прим)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Термометр прямой (угловой) ртутный (ножка </w:t>
            </w:r>
            <w:smartTag w:uri="urn:schemas-microsoft-com:office:smarttags" w:element="metricconverter">
              <w:smartTagPr>
                <w:attr w:name="ProductID" w:val="66 мм"/>
              </w:smartTagPr>
              <w:r w:rsidRPr="00D134AC">
                <w:rPr>
                  <w:rFonts w:ascii="Times New Roman" w:eastAsia="Times New Roman" w:hAnsi="Times New Roman"/>
                  <w:sz w:val="24"/>
                  <w:szCs w:val="24"/>
                  <w:lang w:eastAsia="ru-RU"/>
                </w:rPr>
                <w:t>66 мм</w:t>
              </w:r>
            </w:smartTag>
            <w:r w:rsidRPr="00D134AC">
              <w:rPr>
                <w:rFonts w:ascii="Times New Roman" w:eastAsia="Times New Roman" w:hAnsi="Times New Roman"/>
                <w:sz w:val="24"/>
                <w:szCs w:val="24"/>
                <w:lang w:eastAsia="ru-RU"/>
              </w:rPr>
              <w:t>) до 160 град С в оправе</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-7</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Термоманометр</w:t>
            </w:r>
            <w:proofErr w:type="spellEnd"/>
            <w:r w:rsidRPr="00D134AC">
              <w:rPr>
                <w:rFonts w:ascii="Times New Roman" w:eastAsia="Times New Roman" w:hAnsi="Times New Roman"/>
                <w:sz w:val="24"/>
                <w:szCs w:val="24"/>
                <w:lang w:eastAsia="ru-RU"/>
              </w:rPr>
              <w:t xml:space="preserve"> осевой ТМТБ </w:t>
            </w:r>
            <w:smartTag w:uri="urn:schemas-microsoft-com:office:smarttags" w:element="metricconverter">
              <w:smartTagPr>
                <w:attr w:name="ProductID" w:val="64 мм"/>
              </w:smartTagPr>
              <w:r w:rsidRPr="00D134AC">
                <w:rPr>
                  <w:rFonts w:ascii="Times New Roman" w:eastAsia="Times New Roman" w:hAnsi="Times New Roman"/>
                  <w:sz w:val="24"/>
                  <w:szCs w:val="24"/>
                  <w:lang w:eastAsia="ru-RU"/>
                </w:rPr>
                <w:t>64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88</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Термоманометр</w:t>
            </w:r>
            <w:proofErr w:type="spellEnd"/>
            <w:r w:rsidRPr="00D134AC">
              <w:rPr>
                <w:rFonts w:ascii="Times New Roman" w:eastAsia="Times New Roman" w:hAnsi="Times New Roman"/>
                <w:sz w:val="24"/>
                <w:szCs w:val="24"/>
                <w:lang w:eastAsia="ru-RU"/>
              </w:rPr>
              <w:t xml:space="preserve"> осевой ТМТБ </w:t>
            </w:r>
            <w:smartTag w:uri="urn:schemas-microsoft-com:office:smarttags" w:element="metricconverter">
              <w:smartTagPr>
                <w:attr w:name="ProductID" w:val="46 мм"/>
              </w:smartTagPr>
              <w:r w:rsidRPr="00D134AC">
                <w:rPr>
                  <w:rFonts w:ascii="Times New Roman" w:eastAsia="Times New Roman" w:hAnsi="Times New Roman"/>
                  <w:sz w:val="24"/>
                  <w:szCs w:val="24"/>
                  <w:lang w:eastAsia="ru-RU"/>
                </w:rPr>
                <w:t>46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89</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proofErr w:type="spellStart"/>
            <w:r w:rsidRPr="00D134AC">
              <w:rPr>
                <w:rFonts w:ascii="Times New Roman" w:eastAsia="Times New Roman" w:hAnsi="Times New Roman"/>
                <w:sz w:val="24"/>
                <w:szCs w:val="24"/>
                <w:lang w:eastAsia="ru-RU"/>
              </w:rPr>
              <w:t>Термоманометр</w:t>
            </w:r>
            <w:proofErr w:type="spellEnd"/>
            <w:r w:rsidRPr="00D134AC">
              <w:rPr>
                <w:rFonts w:ascii="Times New Roman" w:eastAsia="Times New Roman" w:hAnsi="Times New Roman"/>
                <w:sz w:val="24"/>
                <w:szCs w:val="24"/>
                <w:lang w:eastAsia="ru-RU"/>
              </w:rPr>
              <w:t xml:space="preserve"> биметаллический общетехнический серия 211</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комплект</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b/>
                <w:sz w:val="24"/>
                <w:szCs w:val="24"/>
                <w:lang w:eastAsia="ru-RU"/>
              </w:rPr>
            </w:pPr>
            <w:r w:rsidRPr="00D134AC">
              <w:rPr>
                <w:rFonts w:ascii="Times New Roman" w:eastAsia="Times New Roman" w:hAnsi="Times New Roman"/>
                <w:b/>
                <w:sz w:val="24"/>
                <w:szCs w:val="24"/>
                <w:lang w:eastAsia="ru-RU"/>
              </w:rPr>
              <w:t>Раздел 6. Прочие материалы</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90</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Масляная окраска металлических поверхностей решеток, переплетов, труб диаметром менее </w:t>
            </w:r>
            <w:smartTag w:uri="urn:schemas-microsoft-com:office:smarttags" w:element="metricconverter">
              <w:smartTagPr>
                <w:attr w:name="ProductID" w:val="50 мм"/>
              </w:smartTagPr>
              <w:r w:rsidRPr="00D134AC">
                <w:rPr>
                  <w:rFonts w:ascii="Times New Roman" w:eastAsia="Times New Roman" w:hAnsi="Times New Roman"/>
                  <w:sz w:val="24"/>
                  <w:szCs w:val="24"/>
                  <w:lang w:eastAsia="ru-RU"/>
                </w:rPr>
                <w:t>50 мм</w:t>
              </w:r>
            </w:smartTag>
            <w:r w:rsidRPr="00D134AC">
              <w:rPr>
                <w:rFonts w:ascii="Times New Roman" w:eastAsia="Times New Roman" w:hAnsi="Times New Roman"/>
                <w:sz w:val="24"/>
                <w:szCs w:val="24"/>
                <w:lang w:eastAsia="ru-RU"/>
              </w:rPr>
              <w:t xml:space="preserve"> и т.п., количество окрасок 2</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100м2 окрашиваемой поверхности</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91</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Изоляция трубопроводов и</w:t>
            </w:r>
            <w:r w:rsidR="00927272" w:rsidRPr="00D134AC">
              <w:rPr>
                <w:rFonts w:ascii="Times New Roman" w:eastAsia="Times New Roman" w:hAnsi="Times New Roman"/>
                <w:sz w:val="24"/>
                <w:szCs w:val="24"/>
                <w:lang w:eastAsia="ru-RU"/>
              </w:rPr>
              <w:t xml:space="preserve">зделиями из вспененного каучука, </w:t>
            </w:r>
            <w:r w:rsidRPr="00D134AC">
              <w:rPr>
                <w:rFonts w:ascii="Times New Roman" w:eastAsia="Times New Roman" w:hAnsi="Times New Roman"/>
                <w:sz w:val="24"/>
                <w:szCs w:val="24"/>
                <w:lang w:eastAsia="ru-RU"/>
              </w:rPr>
              <w:t>вспененного полиэтилена трубками</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10м трубопровода</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92</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Трубки из вспененного полиэтилена (</w:t>
            </w:r>
            <w:proofErr w:type="spellStart"/>
            <w:r w:rsidRPr="00D134AC">
              <w:rPr>
                <w:rFonts w:ascii="Times New Roman" w:eastAsia="Times New Roman" w:hAnsi="Times New Roman"/>
                <w:sz w:val="24"/>
                <w:szCs w:val="24"/>
                <w:lang w:eastAsia="ru-RU"/>
              </w:rPr>
              <w:t>пенополиэтилен</w:t>
            </w:r>
            <w:proofErr w:type="spellEnd"/>
            <w:r w:rsidRPr="00D134AC">
              <w:rPr>
                <w:rFonts w:ascii="Times New Roman" w:eastAsia="Times New Roman" w:hAnsi="Times New Roman"/>
                <w:sz w:val="24"/>
                <w:szCs w:val="24"/>
                <w:lang w:eastAsia="ru-RU"/>
              </w:rPr>
              <w:t>)  диаметром 108*13 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-24,2</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93</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Трубки из вспененного полиэтилена, внутренний диаметр </w:t>
            </w:r>
            <w:smartTag w:uri="urn:schemas-microsoft-com:office:smarttags" w:element="metricconverter">
              <w:smartTagPr>
                <w:attr w:name="ProductID" w:val="30 мм"/>
              </w:smartTagPr>
              <w:r w:rsidRPr="00D134AC">
                <w:rPr>
                  <w:rFonts w:ascii="Times New Roman" w:eastAsia="Times New Roman" w:hAnsi="Times New Roman"/>
                  <w:sz w:val="24"/>
                  <w:szCs w:val="24"/>
                  <w:lang w:eastAsia="ru-RU"/>
                </w:rPr>
                <w:t>30 мм</w:t>
              </w:r>
            </w:smartTag>
            <w:r w:rsidRPr="00D134AC">
              <w:rPr>
                <w:rFonts w:ascii="Times New Roman" w:eastAsia="Times New Roman" w:hAnsi="Times New Roman"/>
                <w:sz w:val="24"/>
                <w:szCs w:val="24"/>
                <w:lang w:eastAsia="ru-RU"/>
              </w:rPr>
              <w:t xml:space="preserve">, толщина </w:t>
            </w:r>
            <w:smartTag w:uri="urn:schemas-microsoft-com:office:smarttags" w:element="metricconverter">
              <w:smartTagPr>
                <w:attr w:name="ProductID" w:val="9 мм"/>
              </w:smartTagPr>
              <w:r w:rsidRPr="00D134AC">
                <w:rPr>
                  <w:rFonts w:ascii="Times New Roman" w:eastAsia="Times New Roman" w:hAnsi="Times New Roman"/>
                  <w:sz w:val="24"/>
                  <w:szCs w:val="24"/>
                  <w:lang w:eastAsia="ru-RU"/>
                </w:rPr>
                <w:t>9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8,8</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94</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Трубки из вспененного полиэтилена, внутренний диаметр </w:t>
            </w:r>
            <w:smartTag w:uri="urn:schemas-microsoft-com:office:smarttags" w:element="metricconverter">
              <w:smartTagPr>
                <w:attr w:name="ProductID" w:val="45 мм"/>
              </w:smartTagPr>
              <w:r w:rsidRPr="00D134AC">
                <w:rPr>
                  <w:rFonts w:ascii="Times New Roman" w:eastAsia="Times New Roman" w:hAnsi="Times New Roman"/>
                  <w:sz w:val="24"/>
                  <w:szCs w:val="24"/>
                  <w:lang w:eastAsia="ru-RU"/>
                </w:rPr>
                <w:t>45 мм</w:t>
              </w:r>
            </w:smartTag>
            <w:r w:rsidRPr="00D134AC">
              <w:rPr>
                <w:rFonts w:ascii="Times New Roman" w:eastAsia="Times New Roman" w:hAnsi="Times New Roman"/>
                <w:sz w:val="24"/>
                <w:szCs w:val="24"/>
                <w:lang w:eastAsia="ru-RU"/>
              </w:rPr>
              <w:t xml:space="preserve">, толщина </w:t>
            </w:r>
            <w:smartTag w:uri="urn:schemas-microsoft-com:office:smarttags" w:element="metricconverter">
              <w:smartTagPr>
                <w:attr w:name="ProductID" w:val="9 мм"/>
              </w:smartTagPr>
              <w:r w:rsidRPr="00D134AC">
                <w:rPr>
                  <w:rFonts w:ascii="Times New Roman" w:eastAsia="Times New Roman" w:hAnsi="Times New Roman"/>
                  <w:sz w:val="24"/>
                  <w:szCs w:val="24"/>
                  <w:lang w:eastAsia="ru-RU"/>
                </w:rPr>
                <w:t>9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95</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Трубки из вспененного полиэтилена, внутренний диаметр </w:t>
            </w:r>
            <w:smartTag w:uri="urn:schemas-microsoft-com:office:smarttags" w:element="metricconverter">
              <w:smartTagPr>
                <w:attr w:name="ProductID" w:val="54 мм"/>
              </w:smartTagPr>
              <w:r w:rsidRPr="00D134AC">
                <w:rPr>
                  <w:rFonts w:ascii="Times New Roman" w:eastAsia="Times New Roman" w:hAnsi="Times New Roman"/>
                  <w:sz w:val="24"/>
                  <w:szCs w:val="24"/>
                  <w:lang w:eastAsia="ru-RU"/>
                </w:rPr>
                <w:t>54 мм</w:t>
              </w:r>
            </w:smartTag>
            <w:r w:rsidRPr="00D134AC">
              <w:rPr>
                <w:rFonts w:ascii="Times New Roman" w:eastAsia="Times New Roman" w:hAnsi="Times New Roman"/>
                <w:sz w:val="24"/>
                <w:szCs w:val="24"/>
                <w:lang w:eastAsia="ru-RU"/>
              </w:rPr>
              <w:t xml:space="preserve">, толщина </w:t>
            </w:r>
            <w:smartTag w:uri="urn:schemas-microsoft-com:office:smarttags" w:element="metricconverter">
              <w:smartTagPr>
                <w:attr w:name="ProductID" w:val="9 мм"/>
              </w:smartTagPr>
              <w:r w:rsidRPr="00D134AC">
                <w:rPr>
                  <w:rFonts w:ascii="Times New Roman" w:eastAsia="Times New Roman" w:hAnsi="Times New Roman"/>
                  <w:sz w:val="24"/>
                  <w:szCs w:val="24"/>
                  <w:lang w:eastAsia="ru-RU"/>
                </w:rPr>
                <w:t>9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4,4</w:t>
            </w:r>
          </w:p>
        </w:tc>
      </w:tr>
      <w:tr w:rsidR="00BB0515" w:rsidRPr="00D134AC"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96</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 xml:space="preserve">Трубки из вспененного полиэтилена, внутренний диаметр </w:t>
            </w:r>
            <w:smartTag w:uri="urn:schemas-microsoft-com:office:smarttags" w:element="metricconverter">
              <w:smartTagPr>
                <w:attr w:name="ProductID" w:val="110 мм"/>
              </w:smartTagPr>
              <w:r w:rsidRPr="00D134AC">
                <w:rPr>
                  <w:rFonts w:ascii="Times New Roman" w:eastAsia="Times New Roman" w:hAnsi="Times New Roman"/>
                  <w:sz w:val="24"/>
                  <w:szCs w:val="24"/>
                  <w:lang w:eastAsia="ru-RU"/>
                </w:rPr>
                <w:t>110 мм</w:t>
              </w:r>
            </w:smartTag>
            <w:r w:rsidRPr="00D134AC">
              <w:rPr>
                <w:rFonts w:ascii="Times New Roman" w:eastAsia="Times New Roman" w:hAnsi="Times New Roman"/>
                <w:sz w:val="24"/>
                <w:szCs w:val="24"/>
                <w:lang w:eastAsia="ru-RU"/>
              </w:rPr>
              <w:t xml:space="preserve">, толщина </w:t>
            </w:r>
            <w:smartTag w:uri="urn:schemas-microsoft-com:office:smarttags" w:element="metricconverter">
              <w:smartTagPr>
                <w:attr w:name="ProductID" w:val="9 мм"/>
              </w:smartTagPr>
              <w:r w:rsidRPr="00D134AC">
                <w:rPr>
                  <w:rFonts w:ascii="Times New Roman" w:eastAsia="Times New Roman" w:hAnsi="Times New Roman"/>
                  <w:sz w:val="24"/>
                  <w:szCs w:val="24"/>
                  <w:lang w:eastAsia="ru-RU"/>
                </w:rPr>
                <w:t>9 мм</w:t>
              </w:r>
            </w:smartTag>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м</w:t>
            </w:r>
          </w:p>
        </w:tc>
        <w:tc>
          <w:tcPr>
            <w:tcW w:w="846"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6,6</w:t>
            </w:r>
          </w:p>
        </w:tc>
      </w:tr>
      <w:tr w:rsidR="00BB0515" w:rsidRPr="00BB0515" w:rsidTr="00D134AC">
        <w:tc>
          <w:tcPr>
            <w:tcW w:w="571"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97</w:t>
            </w:r>
          </w:p>
        </w:tc>
        <w:tc>
          <w:tcPr>
            <w:tcW w:w="6341" w:type="dxa"/>
            <w:shd w:val="clear" w:color="auto" w:fill="auto"/>
          </w:tcPr>
          <w:p w:rsidR="00BB0515" w:rsidRPr="00D134AC" w:rsidRDefault="00BB0515" w:rsidP="00D134AC">
            <w:pPr>
              <w:spacing w:after="0" w:line="240" w:lineRule="auto"/>
              <w:jc w:val="both"/>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Сталь угловая равнополочная, марка стали ВСтЗкп2, размером 50*50*4 мм</w:t>
            </w:r>
          </w:p>
        </w:tc>
        <w:tc>
          <w:tcPr>
            <w:tcW w:w="2052" w:type="dxa"/>
            <w:shd w:val="clear" w:color="auto" w:fill="auto"/>
            <w:vAlign w:val="center"/>
          </w:tcPr>
          <w:p w:rsidR="00BB0515" w:rsidRPr="00D134AC"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т</w:t>
            </w:r>
          </w:p>
        </w:tc>
        <w:tc>
          <w:tcPr>
            <w:tcW w:w="846" w:type="dxa"/>
            <w:shd w:val="clear" w:color="auto" w:fill="auto"/>
            <w:vAlign w:val="center"/>
          </w:tcPr>
          <w:p w:rsidR="00BB0515" w:rsidRPr="00BB0515" w:rsidRDefault="00BB0515" w:rsidP="00D134AC">
            <w:pPr>
              <w:spacing w:after="0" w:line="240" w:lineRule="auto"/>
              <w:jc w:val="center"/>
              <w:rPr>
                <w:rFonts w:ascii="Times New Roman" w:eastAsia="Times New Roman" w:hAnsi="Times New Roman"/>
                <w:sz w:val="24"/>
                <w:szCs w:val="24"/>
                <w:lang w:eastAsia="ru-RU"/>
              </w:rPr>
            </w:pPr>
            <w:r w:rsidRPr="00D134AC">
              <w:rPr>
                <w:rFonts w:ascii="Times New Roman" w:eastAsia="Times New Roman" w:hAnsi="Times New Roman"/>
                <w:sz w:val="24"/>
                <w:szCs w:val="24"/>
                <w:lang w:eastAsia="ru-RU"/>
              </w:rPr>
              <w:t>0,01525</w:t>
            </w:r>
          </w:p>
        </w:tc>
      </w:tr>
    </w:tbl>
    <w:p w:rsidR="00BB0515" w:rsidRPr="00BB0515" w:rsidRDefault="00BB0515" w:rsidP="00D134AC">
      <w:pPr>
        <w:spacing w:after="0" w:line="240" w:lineRule="auto"/>
        <w:jc w:val="both"/>
        <w:rPr>
          <w:rFonts w:ascii="Times New Roman" w:eastAsia="Times New Roman" w:hAnsi="Times New Roman"/>
          <w:b/>
          <w:sz w:val="24"/>
          <w:szCs w:val="24"/>
          <w:lang w:eastAsia="ru-RU"/>
        </w:rPr>
      </w:pPr>
    </w:p>
    <w:p w:rsidR="00BB0515" w:rsidRPr="00BB0515" w:rsidRDefault="00BB0515" w:rsidP="00D134AC">
      <w:pPr>
        <w:spacing w:after="0" w:line="240" w:lineRule="auto"/>
        <w:outlineLvl w:val="0"/>
        <w:rPr>
          <w:rFonts w:ascii="Times New Roman" w:eastAsia="Times New Roman" w:hAnsi="Times New Roman"/>
          <w:sz w:val="24"/>
          <w:szCs w:val="24"/>
          <w:lang w:eastAsia="ru-RU"/>
        </w:rPr>
      </w:pPr>
    </w:p>
    <w:p w:rsidR="00BB0515" w:rsidRPr="00BB0515" w:rsidRDefault="00BB0515" w:rsidP="00D134AC">
      <w:pPr>
        <w:spacing w:after="0" w:line="240" w:lineRule="auto"/>
        <w:outlineLvl w:val="0"/>
        <w:rPr>
          <w:rFonts w:ascii="Times New Roman" w:eastAsia="Times New Roman" w:hAnsi="Times New Roman"/>
          <w:sz w:val="24"/>
          <w:szCs w:val="24"/>
          <w:lang w:eastAsia="ru-RU"/>
        </w:rPr>
      </w:pPr>
    </w:p>
    <w:tbl>
      <w:tblPr>
        <w:tblW w:w="9822" w:type="dxa"/>
        <w:jc w:val="center"/>
        <w:tblLook w:val="00A0"/>
      </w:tblPr>
      <w:tblGrid>
        <w:gridCol w:w="4734"/>
        <w:gridCol w:w="5088"/>
      </w:tblGrid>
      <w:tr w:rsidR="00BB0515" w:rsidRPr="00BB0515" w:rsidTr="00BB0515">
        <w:trPr>
          <w:trHeight w:val="985"/>
          <w:jc w:val="center"/>
        </w:trPr>
        <w:tc>
          <w:tcPr>
            <w:tcW w:w="4734" w:type="dxa"/>
          </w:tcPr>
          <w:p w:rsidR="00BB0515" w:rsidRPr="00BB0515" w:rsidRDefault="00BB0515" w:rsidP="00D134AC">
            <w:pPr>
              <w:spacing w:after="0" w:line="240" w:lineRule="auto"/>
              <w:jc w:val="center"/>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Заказчик</w:t>
            </w:r>
          </w:p>
          <w:p w:rsidR="00BB0515" w:rsidRPr="00BB0515" w:rsidRDefault="00BB0515" w:rsidP="00D134AC">
            <w:pPr>
              <w:spacing w:after="0" w:line="240" w:lineRule="auto"/>
              <w:rPr>
                <w:rFonts w:ascii="Times New Roman" w:eastAsia="Times New Roman" w:hAnsi="Times New Roman"/>
                <w:sz w:val="24"/>
                <w:szCs w:val="24"/>
                <w:lang w:eastAsia="ru-RU"/>
              </w:rPr>
            </w:pPr>
          </w:p>
          <w:p w:rsidR="00BB0515" w:rsidRPr="00BB0515" w:rsidRDefault="00BB0515" w:rsidP="00D134AC">
            <w:pPr>
              <w:spacing w:after="0" w:line="240" w:lineRule="auto"/>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______________________ /</w:t>
            </w:r>
            <w:proofErr w:type="spellStart"/>
            <w:r w:rsidRPr="00BB0515">
              <w:rPr>
                <w:rFonts w:ascii="Times New Roman" w:eastAsia="Times New Roman" w:hAnsi="Times New Roman"/>
                <w:sz w:val="24"/>
                <w:szCs w:val="24"/>
                <w:lang w:eastAsia="ru-RU"/>
              </w:rPr>
              <w:t>Вайлунова</w:t>
            </w:r>
            <w:proofErr w:type="spellEnd"/>
            <w:r w:rsidRPr="00BB0515">
              <w:rPr>
                <w:rFonts w:ascii="Times New Roman" w:eastAsia="Times New Roman" w:hAnsi="Times New Roman"/>
                <w:sz w:val="24"/>
                <w:szCs w:val="24"/>
                <w:lang w:eastAsia="ru-RU"/>
              </w:rPr>
              <w:t xml:space="preserve"> О.Б. / </w:t>
            </w:r>
          </w:p>
          <w:p w:rsidR="00BB0515" w:rsidRPr="00BB0515" w:rsidRDefault="00BB0515" w:rsidP="00D134AC">
            <w:pPr>
              <w:spacing w:after="0" w:line="240" w:lineRule="auto"/>
              <w:rPr>
                <w:rFonts w:ascii="Times New Roman" w:eastAsia="Times New Roman" w:hAnsi="Times New Roman"/>
                <w:sz w:val="20"/>
                <w:szCs w:val="20"/>
                <w:vertAlign w:val="superscript"/>
                <w:lang w:eastAsia="ru-RU"/>
              </w:rPr>
            </w:pPr>
            <w:r w:rsidRPr="00BB0515">
              <w:rPr>
                <w:rFonts w:ascii="Times New Roman" w:eastAsia="Times New Roman" w:hAnsi="Times New Roman"/>
                <w:sz w:val="24"/>
                <w:szCs w:val="24"/>
                <w:vertAlign w:val="superscript"/>
                <w:lang w:eastAsia="ru-RU"/>
              </w:rPr>
              <w:tab/>
            </w:r>
            <w:r w:rsidRPr="00BB0515">
              <w:rPr>
                <w:rFonts w:ascii="Times New Roman" w:eastAsia="Times New Roman" w:hAnsi="Times New Roman"/>
                <w:sz w:val="20"/>
                <w:szCs w:val="20"/>
                <w:vertAlign w:val="superscript"/>
                <w:lang w:eastAsia="ru-RU"/>
              </w:rPr>
              <w:t xml:space="preserve">                                                                           (Ф.И.О.)</w:t>
            </w:r>
          </w:p>
        </w:tc>
        <w:tc>
          <w:tcPr>
            <w:tcW w:w="5088" w:type="dxa"/>
          </w:tcPr>
          <w:p w:rsidR="00BB0515" w:rsidRPr="00BB0515" w:rsidRDefault="00BB0515" w:rsidP="00D134AC">
            <w:pPr>
              <w:spacing w:after="0" w:line="240" w:lineRule="auto"/>
              <w:jc w:val="center"/>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Исполнитель</w:t>
            </w:r>
          </w:p>
          <w:p w:rsidR="00BB0515" w:rsidRPr="00BB0515" w:rsidRDefault="00BB0515" w:rsidP="00D134AC">
            <w:pPr>
              <w:spacing w:after="0" w:line="240" w:lineRule="auto"/>
              <w:rPr>
                <w:rFonts w:ascii="Times New Roman" w:eastAsia="Times New Roman" w:hAnsi="Times New Roman"/>
                <w:sz w:val="24"/>
                <w:szCs w:val="24"/>
                <w:lang w:eastAsia="ru-RU"/>
              </w:rPr>
            </w:pPr>
          </w:p>
          <w:p w:rsidR="00BB0515" w:rsidRPr="00BB0515" w:rsidRDefault="00BB0515" w:rsidP="00D134AC">
            <w:pPr>
              <w:spacing w:after="0" w:line="240" w:lineRule="auto"/>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_______________ /________________/</w:t>
            </w:r>
          </w:p>
          <w:p w:rsidR="00BB0515" w:rsidRPr="00BB0515" w:rsidRDefault="00BB0515" w:rsidP="00D134AC">
            <w:pPr>
              <w:spacing w:after="0" w:line="240" w:lineRule="auto"/>
              <w:rPr>
                <w:rFonts w:ascii="Times New Roman" w:eastAsia="Times New Roman" w:hAnsi="Times New Roman"/>
                <w:sz w:val="20"/>
                <w:szCs w:val="20"/>
                <w:lang w:eastAsia="ru-RU"/>
              </w:rPr>
            </w:pPr>
            <w:r w:rsidRPr="00BB0515">
              <w:rPr>
                <w:rFonts w:ascii="Times New Roman" w:eastAsia="Times New Roman" w:hAnsi="Times New Roman"/>
                <w:sz w:val="24"/>
                <w:szCs w:val="24"/>
                <w:vertAlign w:val="superscript"/>
                <w:lang w:eastAsia="ru-RU"/>
              </w:rPr>
              <w:tab/>
            </w:r>
            <w:r w:rsidRPr="00BB0515">
              <w:rPr>
                <w:rFonts w:ascii="Times New Roman" w:eastAsia="Times New Roman" w:hAnsi="Times New Roman"/>
                <w:sz w:val="24"/>
                <w:szCs w:val="24"/>
                <w:vertAlign w:val="superscript"/>
                <w:lang w:eastAsia="ru-RU"/>
              </w:rPr>
              <w:tab/>
            </w:r>
            <w:r w:rsidRPr="00BB0515">
              <w:rPr>
                <w:rFonts w:ascii="Times New Roman" w:eastAsia="Times New Roman" w:hAnsi="Times New Roman"/>
                <w:sz w:val="20"/>
                <w:szCs w:val="20"/>
                <w:vertAlign w:val="superscript"/>
                <w:lang w:eastAsia="ru-RU"/>
              </w:rPr>
              <w:t xml:space="preserve">                                       (Ф.И.О.)</w:t>
            </w:r>
          </w:p>
        </w:tc>
      </w:tr>
      <w:tr w:rsidR="00BB0515" w:rsidRPr="00BB0515" w:rsidTr="00BB0515">
        <w:trPr>
          <w:jc w:val="center"/>
        </w:trPr>
        <w:tc>
          <w:tcPr>
            <w:tcW w:w="4734" w:type="dxa"/>
          </w:tcPr>
          <w:p w:rsidR="00BB0515" w:rsidRPr="00BB0515" w:rsidRDefault="00BB0515" w:rsidP="00D134AC">
            <w:pPr>
              <w:spacing w:after="0" w:line="240" w:lineRule="auto"/>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«___» _____________ </w:t>
            </w:r>
            <w:smartTag w:uri="urn:schemas-microsoft-com:office:smarttags" w:element="metricconverter">
              <w:smartTagPr>
                <w:attr w:name="ProductID" w:val="2015 г"/>
              </w:smartTagPr>
              <w:r w:rsidRPr="00BB0515">
                <w:rPr>
                  <w:rFonts w:ascii="Times New Roman" w:eastAsia="Times New Roman" w:hAnsi="Times New Roman"/>
                  <w:sz w:val="24"/>
                  <w:szCs w:val="24"/>
                  <w:lang w:eastAsia="ru-RU"/>
                </w:rPr>
                <w:t>2015 г</w:t>
              </w:r>
            </w:smartTag>
            <w:r w:rsidRPr="00BB0515">
              <w:rPr>
                <w:rFonts w:ascii="Times New Roman" w:eastAsia="Times New Roman" w:hAnsi="Times New Roman"/>
                <w:sz w:val="24"/>
                <w:szCs w:val="24"/>
                <w:lang w:eastAsia="ru-RU"/>
              </w:rPr>
              <w:t>.</w:t>
            </w:r>
          </w:p>
          <w:p w:rsidR="00BB0515" w:rsidRPr="00BB0515" w:rsidRDefault="00BB0515" w:rsidP="00D134AC">
            <w:pPr>
              <w:spacing w:after="0" w:line="240" w:lineRule="auto"/>
              <w:rPr>
                <w:rFonts w:ascii="Times New Roman" w:eastAsia="Times New Roman" w:hAnsi="Times New Roman"/>
                <w:sz w:val="16"/>
                <w:szCs w:val="16"/>
                <w:lang w:eastAsia="ru-RU"/>
              </w:rPr>
            </w:pPr>
            <w:r w:rsidRPr="00BB0515">
              <w:rPr>
                <w:rFonts w:ascii="Times New Roman" w:eastAsia="Times New Roman" w:hAnsi="Times New Roman"/>
                <w:sz w:val="24"/>
                <w:szCs w:val="24"/>
                <w:lang w:eastAsia="ru-RU"/>
              </w:rPr>
              <w:tab/>
            </w:r>
            <w:r w:rsidRPr="00BB0515">
              <w:rPr>
                <w:rFonts w:ascii="Times New Roman" w:eastAsia="Times New Roman" w:hAnsi="Times New Roman"/>
                <w:sz w:val="16"/>
                <w:szCs w:val="16"/>
                <w:lang w:eastAsia="ru-RU"/>
              </w:rPr>
              <w:t>МП</w:t>
            </w:r>
          </w:p>
        </w:tc>
        <w:tc>
          <w:tcPr>
            <w:tcW w:w="5088" w:type="dxa"/>
          </w:tcPr>
          <w:p w:rsidR="00BB0515" w:rsidRPr="00BB0515" w:rsidRDefault="00BB0515" w:rsidP="00D134AC">
            <w:pPr>
              <w:spacing w:after="0" w:line="240" w:lineRule="auto"/>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«___» _____________ </w:t>
            </w:r>
            <w:smartTag w:uri="urn:schemas-microsoft-com:office:smarttags" w:element="metricconverter">
              <w:smartTagPr>
                <w:attr w:name="ProductID" w:val="2015 г"/>
              </w:smartTagPr>
              <w:r w:rsidRPr="00BB0515">
                <w:rPr>
                  <w:rFonts w:ascii="Times New Roman" w:eastAsia="Times New Roman" w:hAnsi="Times New Roman"/>
                  <w:sz w:val="24"/>
                  <w:szCs w:val="24"/>
                  <w:lang w:eastAsia="ru-RU"/>
                </w:rPr>
                <w:t>2015 г</w:t>
              </w:r>
            </w:smartTag>
            <w:r w:rsidRPr="00BB0515">
              <w:rPr>
                <w:rFonts w:ascii="Times New Roman" w:eastAsia="Times New Roman" w:hAnsi="Times New Roman"/>
                <w:sz w:val="24"/>
                <w:szCs w:val="24"/>
                <w:lang w:eastAsia="ru-RU"/>
              </w:rPr>
              <w:t>.</w:t>
            </w:r>
          </w:p>
          <w:p w:rsidR="00BB0515" w:rsidRPr="00BB0515" w:rsidRDefault="00BB0515" w:rsidP="00D134AC">
            <w:pPr>
              <w:spacing w:after="0" w:line="240" w:lineRule="auto"/>
              <w:rPr>
                <w:rFonts w:ascii="Times New Roman" w:eastAsia="Times New Roman" w:hAnsi="Times New Roman"/>
                <w:sz w:val="16"/>
                <w:szCs w:val="16"/>
                <w:lang w:eastAsia="ru-RU"/>
              </w:rPr>
            </w:pPr>
            <w:r w:rsidRPr="00BB0515">
              <w:rPr>
                <w:rFonts w:ascii="Times New Roman" w:eastAsia="Times New Roman" w:hAnsi="Times New Roman"/>
                <w:sz w:val="24"/>
                <w:szCs w:val="24"/>
                <w:lang w:eastAsia="ru-RU"/>
              </w:rPr>
              <w:tab/>
            </w:r>
            <w:r w:rsidRPr="00BB0515">
              <w:rPr>
                <w:rFonts w:ascii="Times New Roman" w:eastAsia="Times New Roman" w:hAnsi="Times New Roman"/>
                <w:sz w:val="16"/>
                <w:szCs w:val="16"/>
                <w:lang w:eastAsia="ru-RU"/>
              </w:rPr>
              <w:t>МП</w:t>
            </w:r>
          </w:p>
        </w:tc>
      </w:tr>
    </w:tbl>
    <w:p w:rsidR="00BB0515" w:rsidRPr="00BB0515" w:rsidRDefault="00BB0515" w:rsidP="00D134AC">
      <w:pPr>
        <w:spacing w:after="0" w:line="240" w:lineRule="auto"/>
        <w:rPr>
          <w:rFonts w:ascii="Times New Roman" w:eastAsia="Times New Roman" w:hAnsi="Times New Roman"/>
          <w:sz w:val="24"/>
          <w:szCs w:val="24"/>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BB0515" w:rsidRDefault="00BB0515" w:rsidP="00D134AC">
      <w:pPr>
        <w:spacing w:after="0" w:line="240" w:lineRule="auto"/>
        <w:jc w:val="center"/>
        <w:rPr>
          <w:lang w:eastAsia="ru-RU"/>
        </w:rPr>
      </w:pPr>
    </w:p>
    <w:p w:rsidR="00927272" w:rsidRDefault="00927272" w:rsidP="00D134AC">
      <w:pPr>
        <w:spacing w:after="0" w:line="240" w:lineRule="auto"/>
        <w:jc w:val="center"/>
        <w:rPr>
          <w:lang w:eastAsia="ru-RU"/>
        </w:rPr>
      </w:pPr>
    </w:p>
    <w:p w:rsidR="00927272" w:rsidRDefault="00927272" w:rsidP="00D134AC">
      <w:pPr>
        <w:spacing w:after="0" w:line="240" w:lineRule="auto"/>
        <w:jc w:val="center"/>
        <w:rPr>
          <w:lang w:eastAsia="ru-RU"/>
        </w:rPr>
      </w:pPr>
    </w:p>
    <w:p w:rsidR="00C27BFD" w:rsidRDefault="00C27BFD" w:rsidP="00D134AC">
      <w:pPr>
        <w:spacing w:after="0" w:line="240" w:lineRule="auto"/>
        <w:jc w:val="center"/>
        <w:rPr>
          <w:lang w:eastAsia="ru-RU"/>
        </w:rPr>
      </w:pPr>
    </w:p>
    <w:p w:rsidR="00927272" w:rsidRDefault="00927272" w:rsidP="00D134AC">
      <w:pPr>
        <w:spacing w:after="0" w:line="240" w:lineRule="auto"/>
        <w:jc w:val="center"/>
        <w:rPr>
          <w:lang w:eastAsia="ru-RU"/>
        </w:rPr>
      </w:pPr>
    </w:p>
    <w:p w:rsidR="00927272" w:rsidRDefault="00927272" w:rsidP="00D134AC">
      <w:pPr>
        <w:spacing w:after="0" w:line="240" w:lineRule="auto"/>
        <w:jc w:val="center"/>
        <w:rPr>
          <w:lang w:eastAsia="ru-RU"/>
        </w:rPr>
      </w:pPr>
    </w:p>
    <w:p w:rsidR="00927272" w:rsidRDefault="00927272" w:rsidP="00D134AC">
      <w:pPr>
        <w:spacing w:after="0" w:line="240" w:lineRule="auto"/>
        <w:jc w:val="center"/>
        <w:rPr>
          <w:lang w:eastAsia="ru-RU"/>
        </w:rPr>
      </w:pPr>
    </w:p>
    <w:p w:rsidR="00D42C72" w:rsidRDefault="00D42C72" w:rsidP="00D134AC">
      <w:pPr>
        <w:spacing w:after="0" w:line="240" w:lineRule="auto"/>
        <w:jc w:val="center"/>
        <w:rPr>
          <w:lang w:eastAsia="ru-RU"/>
        </w:rPr>
      </w:pPr>
    </w:p>
    <w:p w:rsidR="00551AC7" w:rsidRDefault="00551AC7" w:rsidP="00D134AC">
      <w:pPr>
        <w:spacing w:after="0" w:line="240" w:lineRule="auto"/>
        <w:ind w:right="-159"/>
        <w:jc w:val="center"/>
        <w:rPr>
          <w:rFonts w:ascii="Times New Roman" w:eastAsia="Times New Roman" w:hAnsi="Times New Roman"/>
          <w:b/>
          <w:sz w:val="28"/>
          <w:szCs w:val="28"/>
          <w:lang w:eastAsia="ru-RU"/>
        </w:rPr>
      </w:pPr>
      <w:r w:rsidRPr="00551AC7">
        <w:rPr>
          <w:rFonts w:ascii="Times New Roman" w:eastAsia="Times New Roman" w:hAnsi="Times New Roman"/>
          <w:b/>
          <w:sz w:val="28"/>
          <w:szCs w:val="28"/>
          <w:lang w:eastAsia="ru-RU"/>
        </w:rPr>
        <w:lastRenderedPageBreak/>
        <w:t>ЧАСТЬ IV. ПРОЕКТ КОНТРАКТА</w:t>
      </w:r>
    </w:p>
    <w:p w:rsidR="00551AC7" w:rsidRDefault="00551AC7" w:rsidP="00D134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B0515" w:rsidRPr="00BB0515" w:rsidRDefault="00BB0515" w:rsidP="00D134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B0515">
        <w:rPr>
          <w:rFonts w:ascii="Times New Roman" w:eastAsia="Times New Roman" w:hAnsi="Times New Roman"/>
          <w:b/>
          <w:sz w:val="24"/>
          <w:szCs w:val="24"/>
          <w:lang w:eastAsia="ru-RU"/>
        </w:rPr>
        <w:t xml:space="preserve">      Контракт № ________</w:t>
      </w:r>
    </w:p>
    <w:p w:rsidR="00BB0515" w:rsidRPr="00BB0515" w:rsidRDefault="00BB0515" w:rsidP="00D134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B0515" w:rsidRPr="00BB0515" w:rsidRDefault="00551AC7" w:rsidP="00D134A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Воркута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BB0515" w:rsidRPr="00BB0515">
        <w:rPr>
          <w:rFonts w:ascii="Times New Roman" w:eastAsia="Times New Roman" w:hAnsi="Times New Roman"/>
          <w:color w:val="000000"/>
          <w:sz w:val="24"/>
          <w:szCs w:val="24"/>
          <w:lang w:eastAsia="ru-RU"/>
        </w:rPr>
        <w:t xml:space="preserve">«___» ___________ </w:t>
      </w:r>
      <w:smartTag w:uri="urn:schemas-microsoft-com:office:smarttags" w:element="metricconverter">
        <w:smartTagPr>
          <w:attr w:name="ProductID" w:val="2015 г"/>
        </w:smartTagPr>
        <w:r w:rsidR="00BB0515" w:rsidRPr="00BB0515">
          <w:rPr>
            <w:rFonts w:ascii="Times New Roman" w:eastAsia="Times New Roman" w:hAnsi="Times New Roman"/>
            <w:color w:val="000000"/>
            <w:sz w:val="24"/>
            <w:szCs w:val="24"/>
            <w:lang w:eastAsia="ru-RU"/>
          </w:rPr>
          <w:t>2015 г</w:t>
        </w:r>
      </w:smartTag>
      <w:r w:rsidR="00BB0515" w:rsidRPr="00BB0515">
        <w:rPr>
          <w:rFonts w:ascii="Times New Roman" w:eastAsia="Times New Roman" w:hAnsi="Times New Roman"/>
          <w:color w:val="000000"/>
          <w:sz w:val="24"/>
          <w:szCs w:val="24"/>
          <w:lang w:eastAsia="ru-RU"/>
        </w:rPr>
        <w:t>.</w:t>
      </w:r>
    </w:p>
    <w:p w:rsidR="00BB0515" w:rsidRPr="00BB0515" w:rsidRDefault="00BB0515" w:rsidP="00D134AC">
      <w:pPr>
        <w:suppressAutoHyphens/>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   </w:t>
      </w:r>
    </w:p>
    <w:p w:rsidR="00BB0515" w:rsidRPr="00BB0515" w:rsidRDefault="00BB0515" w:rsidP="00D134AC">
      <w:pPr>
        <w:suppressAutoHyphens/>
        <w:spacing w:after="0" w:line="240" w:lineRule="auto"/>
        <w:ind w:firstLine="709"/>
        <w:jc w:val="both"/>
        <w:rPr>
          <w:rFonts w:ascii="Times New Roman" w:eastAsia="Times New Roman" w:hAnsi="Times New Roman"/>
          <w:color w:val="000000"/>
          <w:sz w:val="24"/>
          <w:szCs w:val="24"/>
          <w:lang w:eastAsia="ar-SA"/>
        </w:rPr>
      </w:pPr>
      <w:r w:rsidRPr="00BB0515">
        <w:rPr>
          <w:rFonts w:ascii="Times New Roman" w:eastAsia="Times New Roman" w:hAnsi="Times New Roman"/>
          <w:color w:val="000000"/>
          <w:sz w:val="24"/>
          <w:szCs w:val="24"/>
          <w:lang/>
        </w:rPr>
        <w:t xml:space="preserve">    </w:t>
      </w:r>
      <w:r w:rsidRPr="00BB0515">
        <w:rPr>
          <w:rFonts w:ascii="Times New Roman" w:eastAsia="Times New Roman" w:hAnsi="Times New Roman"/>
          <w:color w:val="000000"/>
          <w:sz w:val="24"/>
          <w:szCs w:val="24"/>
          <w:lang/>
        </w:rPr>
        <w:t xml:space="preserve">Муниципальное бюджетное учреждение «Воркутинский муниципальный архив» (МБУ «Воркутинский муниципальный архив»), именуемый в дальнейшем по тексту – «Заказчик», в лице директора </w:t>
      </w:r>
      <w:proofErr w:type="spellStart"/>
      <w:r w:rsidRPr="00BB0515">
        <w:rPr>
          <w:rFonts w:ascii="Times New Roman" w:eastAsia="Times New Roman" w:hAnsi="Times New Roman"/>
          <w:color w:val="000000"/>
          <w:sz w:val="24"/>
          <w:szCs w:val="24"/>
          <w:lang/>
        </w:rPr>
        <w:t>Вайлуновой</w:t>
      </w:r>
      <w:proofErr w:type="spellEnd"/>
      <w:r w:rsidRPr="00BB0515">
        <w:rPr>
          <w:rFonts w:ascii="Times New Roman" w:eastAsia="Times New Roman" w:hAnsi="Times New Roman"/>
          <w:color w:val="000000"/>
          <w:sz w:val="24"/>
          <w:szCs w:val="24"/>
          <w:lang/>
        </w:rPr>
        <w:t xml:space="preserve"> Ольги Борисовны, действующего на основании Устава,  </w:t>
      </w:r>
      <w:r w:rsidRPr="00BB0515">
        <w:rPr>
          <w:rFonts w:ascii="Times New Roman" w:eastAsia="Times New Roman" w:hAnsi="Times New Roman"/>
          <w:sz w:val="24"/>
          <w:szCs w:val="24"/>
          <w:lang/>
        </w:rPr>
        <w:t xml:space="preserve">и  </w:t>
      </w:r>
      <w:r w:rsidRPr="00BB0515">
        <w:rPr>
          <w:rFonts w:ascii="Times New Roman" w:eastAsia="Times New Roman" w:hAnsi="Times New Roman"/>
          <w:sz w:val="24"/>
          <w:szCs w:val="24"/>
          <w:lang/>
        </w:rPr>
        <w:t>_____________</w:t>
      </w:r>
      <w:r w:rsidRPr="00BB0515">
        <w:rPr>
          <w:rFonts w:ascii="Times New Roman" w:eastAsia="Times New Roman" w:hAnsi="Times New Roman"/>
          <w:sz w:val="24"/>
          <w:szCs w:val="24"/>
          <w:lang/>
        </w:rPr>
        <w:t xml:space="preserve"> именуемый в дальнейшем «Исполнитель», в лице </w:t>
      </w:r>
      <w:r w:rsidRPr="00BB0515">
        <w:rPr>
          <w:rFonts w:ascii="Times New Roman" w:eastAsia="Times New Roman" w:hAnsi="Times New Roman"/>
          <w:sz w:val="24"/>
          <w:szCs w:val="24"/>
          <w:lang/>
        </w:rPr>
        <w:t>_____________</w:t>
      </w:r>
      <w:r w:rsidRPr="00BB0515">
        <w:rPr>
          <w:rFonts w:ascii="Times New Roman" w:eastAsia="Times New Roman" w:hAnsi="Times New Roman"/>
          <w:sz w:val="24"/>
          <w:szCs w:val="24"/>
          <w:lang/>
        </w:rPr>
        <w:t xml:space="preserve"> действующ</w:t>
      </w:r>
      <w:r w:rsidRPr="00BB0515">
        <w:rPr>
          <w:rFonts w:ascii="Times New Roman" w:eastAsia="Times New Roman" w:hAnsi="Times New Roman"/>
          <w:sz w:val="24"/>
          <w:szCs w:val="24"/>
          <w:lang/>
        </w:rPr>
        <w:t>его</w:t>
      </w:r>
      <w:r w:rsidRPr="00BB0515">
        <w:rPr>
          <w:rFonts w:ascii="Times New Roman" w:eastAsia="Times New Roman" w:hAnsi="Times New Roman"/>
          <w:sz w:val="24"/>
          <w:szCs w:val="24"/>
          <w:lang/>
        </w:rPr>
        <w:t xml:space="preserve"> на основании </w:t>
      </w:r>
      <w:r w:rsidRPr="00BB0515">
        <w:rPr>
          <w:rFonts w:ascii="Times New Roman" w:eastAsia="Times New Roman" w:hAnsi="Times New Roman"/>
          <w:sz w:val="24"/>
          <w:szCs w:val="24"/>
          <w:lang/>
        </w:rPr>
        <w:t>___________________</w:t>
      </w:r>
      <w:r w:rsidRPr="00BB0515">
        <w:rPr>
          <w:rFonts w:ascii="Times New Roman" w:eastAsia="Times New Roman" w:hAnsi="Times New Roman"/>
          <w:sz w:val="24"/>
          <w:szCs w:val="24"/>
          <w:lang/>
        </w:rPr>
        <w:t xml:space="preserve">, </w:t>
      </w:r>
      <w:r w:rsidRPr="00BB0515">
        <w:rPr>
          <w:rFonts w:ascii="Times New Roman" w:eastAsia="Times New Roman" w:hAnsi="Times New Roman"/>
          <w:sz w:val="24"/>
          <w:szCs w:val="24"/>
          <w:lang/>
        </w:rPr>
        <w:t xml:space="preserve"> </w:t>
      </w:r>
      <w:r w:rsidRPr="00BB0515">
        <w:rPr>
          <w:rFonts w:ascii="Times New Roman" w:eastAsia="Times New Roman" w:hAnsi="Times New Roman"/>
          <w:sz w:val="24"/>
          <w:szCs w:val="24"/>
          <w:lang/>
        </w:rPr>
        <w:t>совместно именуемые «Стороны», в соответствии с</w:t>
      </w:r>
      <w:r w:rsidRPr="00BB0515">
        <w:rPr>
          <w:rFonts w:ascii="Times New Roman" w:eastAsia="Times New Roman" w:hAnsi="Times New Roman"/>
          <w:b/>
          <w:sz w:val="24"/>
          <w:szCs w:val="24"/>
          <w:lang/>
        </w:rPr>
        <w:t xml:space="preserve"> </w:t>
      </w:r>
      <w:r w:rsidRPr="00BB0515">
        <w:rPr>
          <w:rFonts w:ascii="Times New Roman" w:eastAsia="Times New Roman" w:hAnsi="Times New Roman"/>
          <w:b/>
          <w:sz w:val="24"/>
          <w:szCs w:val="24"/>
          <w:lang/>
        </w:rPr>
        <w:t xml:space="preserve">_______ </w:t>
      </w:r>
      <w:r w:rsidRPr="00BB0515">
        <w:rPr>
          <w:rFonts w:ascii="Times New Roman" w:eastAsia="Times New Roman" w:hAnsi="Times New Roman"/>
          <w:sz w:val="24"/>
          <w:szCs w:val="24"/>
          <w:lang/>
        </w:rPr>
        <w:t>статьи 93</w:t>
      </w:r>
      <w:r w:rsidRPr="00BB0515">
        <w:rPr>
          <w:rFonts w:ascii="Times New Roman" w:eastAsia="Times New Roman" w:hAnsi="Times New Roman"/>
          <w:b/>
          <w:color w:val="FF0000"/>
          <w:sz w:val="24"/>
          <w:szCs w:val="24"/>
          <w:lang/>
        </w:rPr>
        <w:t xml:space="preserve"> </w:t>
      </w:r>
      <w:r w:rsidRPr="00BB0515">
        <w:rPr>
          <w:rFonts w:ascii="Times New Roman" w:eastAsia="Times New Roman" w:hAnsi="Times New Roman"/>
          <w:color w:val="000000"/>
          <w:sz w:val="24"/>
          <w:szCs w:val="24"/>
          <w:lang/>
        </w:rPr>
        <w:t>Федерального закона от 05.04.2013г. № 44 -</w:t>
      </w:r>
      <w:r w:rsidRPr="00BB0515">
        <w:rPr>
          <w:rFonts w:ascii="Times New Roman" w:eastAsia="Times New Roman" w:hAnsi="Times New Roman"/>
          <w:color w:val="000000"/>
          <w:sz w:val="24"/>
          <w:szCs w:val="24"/>
          <w:lang/>
        </w:rPr>
        <w:t xml:space="preserve"> </w:t>
      </w:r>
      <w:r w:rsidRPr="00BB0515">
        <w:rPr>
          <w:rFonts w:ascii="Times New Roman" w:eastAsia="Times New Roman" w:hAnsi="Times New Roman"/>
          <w:color w:val="000000"/>
          <w:sz w:val="24"/>
          <w:szCs w:val="24"/>
          <w:lang/>
        </w:rPr>
        <w:t>ФЗ «О контрактной системе в сфере закупок, товаров, работ, услуг для обеспечения государственных и муниципальных нужд»,</w:t>
      </w:r>
      <w:r w:rsidRPr="00BB0515">
        <w:rPr>
          <w:rFonts w:ascii="Arial" w:eastAsia="Times New Roman" w:hAnsi="Arial"/>
          <w:color w:val="000000"/>
          <w:sz w:val="30"/>
          <w:szCs w:val="20"/>
          <w:lang w:eastAsia="ar-SA"/>
        </w:rPr>
        <w:t xml:space="preserve"> </w:t>
      </w:r>
      <w:r w:rsidRPr="00BB0515">
        <w:rPr>
          <w:rFonts w:ascii="Times New Roman" w:eastAsia="Times New Roman" w:hAnsi="Times New Roman"/>
          <w:color w:val="000000"/>
          <w:sz w:val="24"/>
          <w:szCs w:val="24"/>
          <w:lang w:eastAsia="ar-SA"/>
        </w:rPr>
        <w:t>в соответствии с законодательством Российской Федерации и</w:t>
      </w:r>
      <w:r w:rsidRPr="00BB0515">
        <w:rPr>
          <w:rFonts w:ascii="Times New Roman" w:eastAsia="Times New Roman" w:hAnsi="Times New Roman"/>
          <w:color w:val="000000"/>
          <w:sz w:val="30"/>
          <w:szCs w:val="20"/>
          <w:lang w:eastAsia="ar-SA"/>
        </w:rPr>
        <w:t xml:space="preserve"> </w:t>
      </w:r>
      <w:r w:rsidRPr="00BB0515">
        <w:rPr>
          <w:rFonts w:ascii="Times New Roman" w:eastAsia="Times New Roman" w:hAnsi="Times New Roman"/>
          <w:color w:val="000000"/>
          <w:sz w:val="24"/>
          <w:szCs w:val="24"/>
          <w:lang w:eastAsia="ar-SA"/>
        </w:rPr>
        <w:t xml:space="preserve">на условиях, предусмотренных извещением об осуществлении закупки, документацией о закупке, протоколом № </w:t>
      </w:r>
      <w:r w:rsidRPr="00BB0515">
        <w:rPr>
          <w:rFonts w:ascii="Times New Roman" w:eastAsia="Times New Roman" w:hAnsi="Times New Roman"/>
          <w:color w:val="000000"/>
          <w:sz w:val="24"/>
          <w:szCs w:val="24"/>
          <w:lang w:eastAsia="ar-SA"/>
        </w:rPr>
        <w:softHyphen/>
      </w:r>
      <w:r w:rsidRPr="00BB0515">
        <w:rPr>
          <w:rFonts w:ascii="Times New Roman" w:eastAsia="Times New Roman" w:hAnsi="Times New Roman"/>
          <w:color w:val="000000"/>
          <w:sz w:val="24"/>
          <w:szCs w:val="24"/>
          <w:lang w:eastAsia="ar-SA"/>
        </w:rPr>
        <w:softHyphen/>
      </w:r>
      <w:r w:rsidRPr="00BB0515">
        <w:rPr>
          <w:rFonts w:ascii="Times New Roman" w:eastAsia="Times New Roman" w:hAnsi="Times New Roman"/>
          <w:color w:val="000000"/>
          <w:sz w:val="24"/>
          <w:szCs w:val="24"/>
          <w:lang w:eastAsia="ar-SA"/>
        </w:rPr>
        <w:softHyphen/>
        <w:t>___________________заключили настоящий Контракт (далее по тексту – Контракт) о нижеследующем:</w:t>
      </w:r>
    </w:p>
    <w:p w:rsidR="00BB0515" w:rsidRPr="00BB0515" w:rsidRDefault="00BB0515" w:rsidP="00D134AC">
      <w:pPr>
        <w:spacing w:after="0" w:line="240" w:lineRule="auto"/>
        <w:ind w:firstLine="709"/>
        <w:jc w:val="center"/>
        <w:rPr>
          <w:rFonts w:ascii="Times New Roman" w:eastAsia="Times New Roman" w:hAnsi="Times New Roman"/>
          <w:b/>
          <w:bCs/>
          <w:color w:val="000000"/>
          <w:sz w:val="24"/>
          <w:szCs w:val="24"/>
          <w:lang w:eastAsia="ru-RU"/>
        </w:rPr>
      </w:pPr>
    </w:p>
    <w:p w:rsidR="00BB0515" w:rsidRPr="00BB0515" w:rsidRDefault="00BB0515" w:rsidP="00D134AC">
      <w:pPr>
        <w:spacing w:after="0" w:line="240" w:lineRule="auto"/>
        <w:jc w:val="center"/>
        <w:rPr>
          <w:rFonts w:ascii="Times New Roman" w:eastAsia="Times New Roman" w:hAnsi="Times New Roman"/>
          <w:b/>
          <w:bCs/>
          <w:color w:val="000000"/>
          <w:sz w:val="24"/>
          <w:szCs w:val="24"/>
          <w:lang w:eastAsia="ru-RU"/>
        </w:rPr>
      </w:pPr>
      <w:r w:rsidRPr="00BB0515">
        <w:rPr>
          <w:rFonts w:ascii="Times New Roman" w:eastAsia="Times New Roman" w:hAnsi="Times New Roman"/>
          <w:b/>
          <w:bCs/>
          <w:color w:val="000000"/>
          <w:sz w:val="24"/>
          <w:szCs w:val="24"/>
          <w:lang w:eastAsia="ru-RU"/>
        </w:rPr>
        <w:t>1. ПРЕДМЕТ КОНТРАКТА</w:t>
      </w:r>
    </w:p>
    <w:p w:rsidR="00BB0515" w:rsidRPr="00BB0515" w:rsidRDefault="00BB0515" w:rsidP="00D134AC">
      <w:pPr>
        <w:spacing w:after="0" w:line="240" w:lineRule="auto"/>
        <w:ind w:firstLine="708"/>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1.1. Исполнитель обязуется произвести </w:t>
      </w:r>
      <w:r w:rsidRPr="000134F6">
        <w:rPr>
          <w:rFonts w:ascii="Times New Roman" w:eastAsia="Times New Roman" w:hAnsi="Times New Roman"/>
          <w:color w:val="000000"/>
          <w:sz w:val="24"/>
          <w:szCs w:val="24"/>
          <w:lang/>
        </w:rPr>
        <w:t>демонтаж</w:t>
      </w:r>
      <w:r w:rsidRPr="000134F6">
        <w:rPr>
          <w:rFonts w:ascii="Times New Roman" w:eastAsia="Times New Roman" w:hAnsi="Times New Roman"/>
          <w:color w:val="000000"/>
          <w:sz w:val="24"/>
          <w:szCs w:val="24"/>
          <w:lang/>
        </w:rPr>
        <w:t xml:space="preserve"> и </w:t>
      </w:r>
      <w:r w:rsidRPr="000134F6">
        <w:rPr>
          <w:rFonts w:ascii="Times New Roman" w:eastAsia="Times New Roman" w:hAnsi="Times New Roman"/>
          <w:color w:val="000000"/>
          <w:sz w:val="24"/>
          <w:szCs w:val="24"/>
          <w:lang/>
        </w:rPr>
        <w:t>монтаж</w:t>
      </w:r>
      <w:r w:rsidRPr="000134F6">
        <w:rPr>
          <w:rFonts w:ascii="Times New Roman" w:eastAsia="Times New Roman" w:hAnsi="Times New Roman"/>
          <w:color w:val="000000"/>
          <w:sz w:val="24"/>
          <w:szCs w:val="24"/>
          <w:lang/>
        </w:rPr>
        <w:t xml:space="preserve"> </w:t>
      </w:r>
      <w:r w:rsidRPr="000134F6">
        <w:rPr>
          <w:rFonts w:ascii="Times New Roman" w:eastAsia="Times New Roman" w:hAnsi="Times New Roman"/>
          <w:color w:val="000000"/>
          <w:sz w:val="24"/>
          <w:szCs w:val="24"/>
          <w:lang/>
        </w:rPr>
        <w:t xml:space="preserve">коммерческого </w:t>
      </w:r>
      <w:r w:rsidRPr="000134F6">
        <w:rPr>
          <w:rFonts w:ascii="Times New Roman" w:eastAsia="Times New Roman" w:hAnsi="Times New Roman"/>
          <w:color w:val="000000"/>
          <w:sz w:val="24"/>
          <w:szCs w:val="24"/>
          <w:lang/>
        </w:rPr>
        <w:t>узла</w:t>
      </w:r>
      <w:r w:rsidRPr="00BB0515">
        <w:rPr>
          <w:rFonts w:ascii="Times New Roman" w:eastAsia="Times New Roman" w:hAnsi="Times New Roman"/>
          <w:color w:val="000000"/>
          <w:sz w:val="24"/>
          <w:szCs w:val="24"/>
          <w:lang/>
        </w:rPr>
        <w:t xml:space="preserve"> учета тепловой энергии</w:t>
      </w:r>
      <w:r w:rsidRPr="00BB0515">
        <w:rPr>
          <w:rFonts w:ascii="Times New Roman" w:eastAsia="Times New Roman" w:hAnsi="Times New Roman"/>
          <w:color w:val="000000"/>
          <w:sz w:val="24"/>
          <w:szCs w:val="24"/>
          <w:lang/>
        </w:rPr>
        <w:t xml:space="preserve"> и теплоносителя</w:t>
      </w:r>
      <w:r w:rsidRPr="00BB0515">
        <w:rPr>
          <w:rFonts w:ascii="Times New Roman" w:eastAsia="Times New Roman" w:hAnsi="Times New Roman"/>
          <w:color w:val="000000"/>
          <w:sz w:val="24"/>
          <w:szCs w:val="24"/>
          <w:lang/>
        </w:rPr>
        <w:t xml:space="preserve"> в тепловом пункте </w:t>
      </w:r>
      <w:r w:rsidRPr="00BB0515">
        <w:rPr>
          <w:rFonts w:ascii="Times New Roman" w:eastAsia="Times New Roman" w:hAnsi="Times New Roman"/>
          <w:color w:val="000000"/>
          <w:sz w:val="24"/>
          <w:szCs w:val="24"/>
          <w:lang/>
        </w:rPr>
        <w:t xml:space="preserve">встроенного помещения                               МБУ «Воркутинский муниципальный архив» </w:t>
      </w:r>
      <w:r w:rsidRPr="00BB0515">
        <w:rPr>
          <w:rFonts w:ascii="Times New Roman" w:eastAsia="Times New Roman" w:hAnsi="Times New Roman"/>
          <w:color w:val="000000"/>
          <w:sz w:val="24"/>
          <w:szCs w:val="24"/>
          <w:lang/>
        </w:rPr>
        <w:t xml:space="preserve">по адресу: </w:t>
      </w:r>
      <w:r w:rsidRPr="00BB0515">
        <w:rPr>
          <w:rFonts w:ascii="Times New Roman" w:eastAsia="Times New Roman" w:hAnsi="Times New Roman"/>
          <w:color w:val="000000"/>
          <w:sz w:val="24"/>
          <w:szCs w:val="24"/>
          <w:lang/>
        </w:rPr>
        <w:t>г. Воркута</w:t>
      </w:r>
      <w:r w:rsidRPr="00BB0515">
        <w:rPr>
          <w:rFonts w:ascii="Times New Roman" w:eastAsia="Times New Roman" w:hAnsi="Times New Roman"/>
          <w:color w:val="000000"/>
          <w:sz w:val="24"/>
          <w:szCs w:val="24"/>
          <w:lang/>
        </w:rPr>
        <w:t xml:space="preserve">, ул. </w:t>
      </w:r>
      <w:r w:rsidRPr="00BB0515">
        <w:rPr>
          <w:rFonts w:ascii="Times New Roman" w:eastAsia="Times New Roman" w:hAnsi="Times New Roman"/>
          <w:color w:val="000000"/>
          <w:sz w:val="24"/>
          <w:szCs w:val="24"/>
          <w:lang/>
        </w:rPr>
        <w:t>Ленина</w:t>
      </w:r>
      <w:r w:rsidRPr="00BB0515">
        <w:rPr>
          <w:rFonts w:ascii="Times New Roman" w:eastAsia="Times New Roman" w:hAnsi="Times New Roman"/>
          <w:color w:val="000000"/>
          <w:sz w:val="24"/>
          <w:szCs w:val="24"/>
          <w:lang/>
        </w:rPr>
        <w:t xml:space="preserve">, </w:t>
      </w:r>
      <w:r w:rsidRPr="00BB0515">
        <w:rPr>
          <w:rFonts w:ascii="Times New Roman" w:eastAsia="Times New Roman" w:hAnsi="Times New Roman"/>
          <w:color w:val="000000"/>
          <w:sz w:val="24"/>
          <w:szCs w:val="24"/>
          <w:lang/>
        </w:rPr>
        <w:t>55</w:t>
      </w:r>
      <w:r w:rsidR="00C27BFD">
        <w:rPr>
          <w:rFonts w:ascii="Times New Roman" w:eastAsia="Times New Roman" w:hAnsi="Times New Roman"/>
          <w:color w:val="000000"/>
          <w:sz w:val="24"/>
          <w:szCs w:val="24"/>
          <w:lang/>
        </w:rPr>
        <w:t xml:space="preserve">, </w:t>
      </w:r>
      <w:r w:rsidR="00C27BFD" w:rsidRPr="00BB0515">
        <w:rPr>
          <w:rFonts w:ascii="Times New Roman" w:eastAsia="Times New Roman" w:hAnsi="Times New Roman"/>
          <w:color w:val="000000"/>
          <w:sz w:val="24"/>
          <w:szCs w:val="24"/>
          <w:lang w:eastAsia="ru-RU"/>
        </w:rPr>
        <w:t>согласно локальной смете</w:t>
      </w:r>
      <w:r w:rsidR="00C27BFD">
        <w:rPr>
          <w:rFonts w:ascii="Times New Roman" w:eastAsia="Times New Roman" w:hAnsi="Times New Roman"/>
          <w:color w:val="000000"/>
          <w:sz w:val="24"/>
          <w:szCs w:val="24"/>
          <w:lang w:eastAsia="ru-RU"/>
        </w:rPr>
        <w:t xml:space="preserve"> (Приложение № 2)</w:t>
      </w:r>
      <w:r w:rsidRPr="00BB0515">
        <w:rPr>
          <w:rFonts w:ascii="Times New Roman" w:eastAsia="Times New Roman" w:hAnsi="Times New Roman"/>
          <w:color w:val="000000"/>
          <w:sz w:val="24"/>
          <w:szCs w:val="24"/>
          <w:lang/>
        </w:rPr>
        <w:t>.</w:t>
      </w:r>
    </w:p>
    <w:p w:rsidR="00BB0515" w:rsidRPr="00BB0515" w:rsidRDefault="00BB0515" w:rsidP="00D134AC">
      <w:pPr>
        <w:spacing w:after="0" w:line="240" w:lineRule="auto"/>
        <w:ind w:firstLine="708"/>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1.2.</w:t>
      </w:r>
      <w:r w:rsidRPr="00BB0515">
        <w:rPr>
          <w:rFonts w:ascii="Times New Roman" w:eastAsia="Times New Roman" w:hAnsi="Times New Roman"/>
          <w:color w:val="000000"/>
          <w:sz w:val="24"/>
          <w:szCs w:val="24"/>
          <w:lang/>
        </w:rPr>
        <w:t xml:space="preserve"> </w:t>
      </w:r>
      <w:r w:rsidRPr="00BB0515">
        <w:rPr>
          <w:rFonts w:ascii="Times New Roman" w:eastAsia="Times New Roman" w:hAnsi="Times New Roman"/>
          <w:color w:val="000000"/>
          <w:sz w:val="24"/>
          <w:szCs w:val="24"/>
          <w:lang/>
        </w:rPr>
        <w:t>Работы должны выполняться в соответствии с техническими условиями, с соблюдением техники безопасности и противопожарной безопасности</w:t>
      </w:r>
      <w:r w:rsidRPr="00BB0515">
        <w:rPr>
          <w:rFonts w:ascii="Times New Roman" w:eastAsia="Times New Roman" w:hAnsi="Times New Roman"/>
          <w:color w:val="000000"/>
          <w:sz w:val="24"/>
          <w:szCs w:val="24"/>
          <w:lang/>
        </w:rPr>
        <w:t>, а так же от</w:t>
      </w:r>
      <w:proofErr w:type="spellStart"/>
      <w:r w:rsidRPr="00BB0515">
        <w:rPr>
          <w:rFonts w:ascii="Times New Roman" w:eastAsia="Times New Roman" w:hAnsi="Times New Roman"/>
          <w:color w:val="000000"/>
          <w:sz w:val="24"/>
          <w:szCs w:val="24"/>
          <w:lang/>
        </w:rPr>
        <w:t>вечать</w:t>
      </w:r>
      <w:proofErr w:type="spellEnd"/>
      <w:r w:rsidRPr="00BB0515">
        <w:rPr>
          <w:rFonts w:ascii="Times New Roman" w:eastAsia="Times New Roman" w:hAnsi="Times New Roman"/>
          <w:color w:val="000000"/>
          <w:sz w:val="24"/>
          <w:szCs w:val="24"/>
          <w:lang/>
        </w:rPr>
        <w:t xml:space="preserve"> требованиям системы стандартов безопасности, правил</w:t>
      </w:r>
      <w:r w:rsidRPr="00BB0515">
        <w:rPr>
          <w:rFonts w:ascii="Times New Roman" w:eastAsia="Times New Roman" w:hAnsi="Times New Roman"/>
          <w:color w:val="000000"/>
          <w:sz w:val="24"/>
          <w:szCs w:val="24"/>
          <w:lang/>
        </w:rPr>
        <w:t>ам</w:t>
      </w:r>
      <w:r w:rsidRPr="00BB0515">
        <w:rPr>
          <w:rFonts w:ascii="Times New Roman" w:eastAsia="Times New Roman" w:hAnsi="Times New Roman"/>
          <w:color w:val="000000"/>
          <w:sz w:val="24"/>
          <w:szCs w:val="24"/>
          <w:lang/>
        </w:rPr>
        <w:t xml:space="preserve"> и нормам технической эксплуатации жилого фонда, иным нормативно-правовым</w:t>
      </w:r>
      <w:r w:rsidRPr="00BB0515">
        <w:rPr>
          <w:rFonts w:ascii="Times New Roman" w:eastAsia="Times New Roman" w:hAnsi="Times New Roman"/>
          <w:color w:val="000000"/>
          <w:sz w:val="24"/>
          <w:szCs w:val="24"/>
          <w:lang/>
        </w:rPr>
        <w:t>и</w:t>
      </w:r>
      <w:r w:rsidRPr="00BB0515">
        <w:rPr>
          <w:rFonts w:ascii="Times New Roman" w:eastAsia="Times New Roman" w:hAnsi="Times New Roman"/>
          <w:color w:val="000000"/>
          <w:sz w:val="24"/>
          <w:szCs w:val="24"/>
          <w:lang/>
        </w:rPr>
        <w:t xml:space="preserve"> актам, регулирующим отношения сторон по настоящему </w:t>
      </w:r>
      <w:r w:rsidRPr="00BB0515">
        <w:rPr>
          <w:rFonts w:ascii="Times New Roman" w:eastAsia="Times New Roman" w:hAnsi="Times New Roman"/>
          <w:color w:val="000000"/>
          <w:sz w:val="24"/>
          <w:szCs w:val="24"/>
          <w:lang/>
        </w:rPr>
        <w:t>Контракту</w:t>
      </w:r>
      <w:r w:rsidRPr="00BB0515">
        <w:rPr>
          <w:rFonts w:ascii="Times New Roman" w:eastAsia="Times New Roman" w:hAnsi="Times New Roman"/>
          <w:color w:val="000000"/>
          <w:sz w:val="24"/>
          <w:szCs w:val="24"/>
          <w:lang/>
        </w:rPr>
        <w:t>.</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p>
    <w:p w:rsidR="00BB0515" w:rsidRPr="00BB0515" w:rsidRDefault="00BB0515" w:rsidP="00D134AC">
      <w:pPr>
        <w:spacing w:after="0" w:line="240" w:lineRule="auto"/>
        <w:jc w:val="center"/>
        <w:rPr>
          <w:rFonts w:ascii="Times New Roman" w:eastAsia="Times New Roman" w:hAnsi="Times New Roman"/>
          <w:b/>
          <w:bCs/>
          <w:color w:val="000000"/>
          <w:sz w:val="24"/>
          <w:szCs w:val="24"/>
          <w:lang/>
        </w:rPr>
      </w:pPr>
      <w:r w:rsidRPr="00BB0515">
        <w:rPr>
          <w:rFonts w:ascii="Times New Roman" w:eastAsia="Times New Roman" w:hAnsi="Times New Roman"/>
          <w:b/>
          <w:bCs/>
          <w:color w:val="000000"/>
          <w:sz w:val="24"/>
          <w:szCs w:val="24"/>
          <w:lang/>
        </w:rPr>
        <w:t>2. ЦЕНА КОНТРАКТА</w:t>
      </w:r>
      <w:r w:rsidRPr="00BB0515">
        <w:rPr>
          <w:rFonts w:ascii="Times New Roman" w:eastAsia="Times New Roman" w:hAnsi="Times New Roman"/>
          <w:b/>
          <w:bCs/>
          <w:color w:val="000000"/>
          <w:sz w:val="24"/>
          <w:szCs w:val="24"/>
          <w:lang/>
        </w:rPr>
        <w:t>, ПОРЯДОК РАСЧЕТА</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eastAsia="ru-RU"/>
        </w:rPr>
      </w:pPr>
      <w:r w:rsidRPr="00BB0515">
        <w:rPr>
          <w:rFonts w:ascii="Times New Roman" w:eastAsia="Times New Roman" w:hAnsi="Times New Roman"/>
          <w:color w:val="000000"/>
          <w:sz w:val="24"/>
          <w:szCs w:val="24"/>
          <w:lang w:eastAsia="ru-RU"/>
        </w:rPr>
        <w:t xml:space="preserve">2.1. Цена Контракта, согласно локальной смете </w:t>
      </w:r>
      <w:r w:rsidRPr="00BB0515">
        <w:rPr>
          <w:rFonts w:ascii="Times New Roman" w:eastAsia="Times New Roman" w:hAnsi="Times New Roman"/>
          <w:sz w:val="24"/>
          <w:szCs w:val="24"/>
          <w:lang w:eastAsia="ru-RU"/>
        </w:rPr>
        <w:t>(Приложение № 2),</w:t>
      </w:r>
      <w:r w:rsidRPr="00BB0515">
        <w:rPr>
          <w:rFonts w:ascii="Times New Roman" w:eastAsia="Times New Roman" w:hAnsi="Times New Roman"/>
          <w:color w:val="000000"/>
          <w:sz w:val="24"/>
          <w:szCs w:val="24"/>
          <w:lang w:eastAsia="ru-RU"/>
        </w:rPr>
        <w:t xml:space="preserve"> составляет ________, в том числе НДС 18</w:t>
      </w:r>
      <w:r w:rsidRPr="00BB0515">
        <w:rPr>
          <w:rFonts w:ascii="Times New Roman" w:eastAsia="Times New Roman" w:hAnsi="Times New Roman"/>
          <w:color w:val="000000"/>
          <w:spacing w:val="-2"/>
          <w:sz w:val="24"/>
          <w:szCs w:val="24"/>
          <w:lang w:eastAsia="ru-RU"/>
        </w:rPr>
        <w:t xml:space="preserve">% в сумме _____________ </w:t>
      </w:r>
      <w:r w:rsidRPr="00BB0515">
        <w:rPr>
          <w:rFonts w:ascii="Times New Roman" w:eastAsia="Times New Roman" w:hAnsi="Times New Roman"/>
          <w:spacing w:val="-2"/>
          <w:sz w:val="24"/>
          <w:szCs w:val="24"/>
          <w:lang w:eastAsia="ru-RU"/>
        </w:rPr>
        <w:t xml:space="preserve">рублей </w:t>
      </w:r>
      <w:r w:rsidRPr="00BB0515">
        <w:rPr>
          <w:rFonts w:ascii="Times New Roman" w:eastAsia="Times New Roman" w:hAnsi="Times New Roman"/>
          <w:iCs/>
          <w:sz w:val="24"/>
          <w:szCs w:val="24"/>
          <w:lang w:eastAsia="ru-RU"/>
        </w:rPr>
        <w:t>(если НДС не облагается, указывать: «НДС не облагается на основании письма ИМНС об упрощенной системе налогообложения» или делать ссылку на нормативный акт, определяющий освобождение от уплаты НДС»</w:t>
      </w:r>
      <w:r w:rsidRPr="00BB0515">
        <w:rPr>
          <w:rFonts w:ascii="Times New Roman" w:eastAsia="Times New Roman" w:hAnsi="Times New Roman"/>
          <w:sz w:val="24"/>
          <w:szCs w:val="24"/>
          <w:lang w:eastAsia="ru-RU"/>
        </w:rPr>
        <w:t>),</w:t>
      </w:r>
      <w:r w:rsidRPr="00BB0515">
        <w:rPr>
          <w:rFonts w:ascii="Times New Roman" w:eastAsia="Times New Roman" w:hAnsi="Times New Roman"/>
          <w:color w:val="000000"/>
          <w:sz w:val="24"/>
          <w:szCs w:val="24"/>
          <w:lang w:eastAsia="ru-RU"/>
        </w:rPr>
        <w:t xml:space="preserve"> за счёт средств от приносящей доход деятельности.</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Оплата по настоящему Контракту производится Заказчиком Исполнителю по факту выполнения работ, на основании платежных документов. При наличии денежных средств по соглашению Сторон возможно авансирование в размере 30</w:t>
      </w:r>
      <w:r w:rsidR="00551AC7">
        <w:rPr>
          <w:rFonts w:ascii="Times New Roman" w:eastAsia="Times New Roman" w:hAnsi="Times New Roman"/>
          <w:sz w:val="24"/>
          <w:szCs w:val="24"/>
          <w:lang w:eastAsia="ru-RU"/>
        </w:rPr>
        <w:t xml:space="preserve"> (тридцати)</w:t>
      </w:r>
      <w:r w:rsidRPr="00BB0515">
        <w:rPr>
          <w:rFonts w:ascii="Times New Roman" w:eastAsia="Times New Roman" w:hAnsi="Times New Roman"/>
          <w:sz w:val="24"/>
          <w:szCs w:val="24"/>
          <w:lang w:eastAsia="ru-RU"/>
        </w:rPr>
        <w:t xml:space="preserve">% от стоимости работ по настоящему Контракту. </w:t>
      </w:r>
    </w:p>
    <w:p w:rsidR="00BB0515" w:rsidRPr="00BB0515" w:rsidRDefault="00BB0515" w:rsidP="00D134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B0515">
        <w:rPr>
          <w:rFonts w:ascii="Times New Roman" w:eastAsia="Times New Roman" w:hAnsi="Times New Roman"/>
          <w:color w:val="000000"/>
          <w:sz w:val="24"/>
          <w:szCs w:val="24"/>
          <w:lang w:eastAsia="ru-RU"/>
        </w:rPr>
        <w:t>2.2. Цена Контракта включает все расходы Исполнителя, связанные с исполнением условий Контракта, в том числе стоимость узла учета, расходных материалов, фактически затраченных при оказании услуг, транспортные расходы, страхование, уплату налогов, сборов и других обязательных платежей, а также расходы Исполнителя, связанные с привлечением специальной техники и специального оборудования для качественного выполнения работы.</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r w:rsidRPr="00BB0515">
        <w:rPr>
          <w:rFonts w:ascii="Times New Roman" w:eastAsia="Times New Roman" w:hAnsi="Times New Roman"/>
          <w:color w:val="000000"/>
          <w:sz w:val="24"/>
          <w:szCs w:val="24"/>
          <w:lang w:eastAsia="ru-RU"/>
        </w:rPr>
        <w:t>2.3. </w:t>
      </w:r>
      <w:r w:rsidRPr="00BB0515">
        <w:rPr>
          <w:rFonts w:ascii="Times New Roman" w:eastAsia="Times New Roman" w:hAnsi="Times New Roman"/>
          <w:sz w:val="24"/>
          <w:szCs w:val="24"/>
          <w:lang w:eastAsia="ru-RU"/>
        </w:rPr>
        <w:t>Стоимость фактически выполненных работ определяется на основании актов, подтверждающих объем выполненных работ.</w:t>
      </w:r>
    </w:p>
    <w:p w:rsidR="00BB0515" w:rsidRPr="00BB0515" w:rsidRDefault="00BB0515" w:rsidP="00D134AC">
      <w:pPr>
        <w:spacing w:after="0" w:line="240" w:lineRule="auto"/>
        <w:ind w:firstLine="708"/>
        <w:jc w:val="both"/>
        <w:rPr>
          <w:rFonts w:ascii="Times New Roman" w:eastAsia="Times New Roman" w:hAnsi="Times New Roman"/>
          <w:color w:val="000000"/>
          <w:sz w:val="20"/>
          <w:szCs w:val="24"/>
          <w:lang/>
        </w:rPr>
      </w:pPr>
      <w:r w:rsidRPr="00BB0515">
        <w:rPr>
          <w:rFonts w:ascii="Times New Roman" w:eastAsia="Times New Roman" w:hAnsi="Times New Roman"/>
          <w:color w:val="000000"/>
          <w:sz w:val="24"/>
          <w:szCs w:val="24"/>
          <w:lang/>
        </w:rPr>
        <w:t xml:space="preserve">2.4. Оплата по Контракту осуществляется путем безналичного расчета.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 Обязательства Заказчика по оплате </w:t>
      </w:r>
      <w:r w:rsidRPr="00BB0515">
        <w:rPr>
          <w:rFonts w:ascii="Times New Roman" w:eastAsia="Times New Roman" w:hAnsi="Times New Roman"/>
          <w:color w:val="000000"/>
          <w:sz w:val="24"/>
          <w:szCs w:val="24"/>
          <w:lang/>
        </w:rPr>
        <w:t>услуг</w:t>
      </w:r>
      <w:r w:rsidRPr="00BB0515">
        <w:rPr>
          <w:rFonts w:ascii="Times New Roman" w:eastAsia="Times New Roman" w:hAnsi="Times New Roman"/>
          <w:color w:val="000000"/>
          <w:sz w:val="24"/>
          <w:szCs w:val="24"/>
          <w:lang/>
        </w:rPr>
        <w:t xml:space="preserve"> считаются исполненными с момента списания денежных средств, в размере стоимости фактически оказанных надлежащим образом услуг с </w:t>
      </w:r>
      <w:r w:rsidRPr="00BB0515">
        <w:rPr>
          <w:rFonts w:ascii="Times New Roman" w:eastAsia="Times New Roman" w:hAnsi="Times New Roman"/>
          <w:sz w:val="24"/>
          <w:szCs w:val="24"/>
          <w:lang/>
        </w:rPr>
        <w:t>банковского счета</w:t>
      </w:r>
      <w:r w:rsidRPr="00BB0515">
        <w:rPr>
          <w:rFonts w:ascii="Times New Roman" w:eastAsia="Times New Roman" w:hAnsi="Times New Roman"/>
          <w:color w:val="000000"/>
          <w:sz w:val="24"/>
          <w:szCs w:val="24"/>
          <w:lang/>
        </w:rPr>
        <w:t xml:space="preserve"> Заказчика</w:t>
      </w:r>
      <w:r w:rsidRPr="00BB0515">
        <w:rPr>
          <w:rFonts w:ascii="Times New Roman" w:eastAsia="Times New Roman" w:hAnsi="Times New Roman"/>
          <w:color w:val="000000"/>
          <w:sz w:val="20"/>
          <w:szCs w:val="24"/>
          <w:lang/>
        </w:rPr>
        <w:t xml:space="preserve">. </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lastRenderedPageBreak/>
        <w:t xml:space="preserve">2.5. </w:t>
      </w:r>
      <w:r w:rsidRPr="00BB0515">
        <w:rPr>
          <w:rFonts w:ascii="Times New Roman" w:eastAsia="Times New Roman" w:hAnsi="Times New Roman"/>
          <w:sz w:val="24"/>
          <w:szCs w:val="24"/>
          <w:lang/>
        </w:rPr>
        <w:t xml:space="preserve">Оплата </w:t>
      </w:r>
      <w:r w:rsidRPr="00BB0515">
        <w:rPr>
          <w:rFonts w:ascii="Times New Roman" w:eastAsia="Times New Roman" w:hAnsi="Times New Roman"/>
          <w:sz w:val="24"/>
          <w:szCs w:val="24"/>
          <w:lang/>
        </w:rPr>
        <w:t>услуг</w:t>
      </w:r>
      <w:r w:rsidRPr="00BB0515">
        <w:rPr>
          <w:rFonts w:ascii="Times New Roman" w:eastAsia="Times New Roman" w:hAnsi="Times New Roman"/>
          <w:sz w:val="24"/>
          <w:szCs w:val="24"/>
          <w:lang/>
        </w:rPr>
        <w:t xml:space="preserve"> осуществляется Заказчиком в течение </w:t>
      </w:r>
      <w:r w:rsidRPr="00BB0515">
        <w:rPr>
          <w:rFonts w:ascii="Times New Roman" w:eastAsia="Times New Roman" w:hAnsi="Times New Roman"/>
          <w:sz w:val="24"/>
          <w:szCs w:val="24"/>
          <w:lang/>
        </w:rPr>
        <w:t>6</w:t>
      </w:r>
      <w:r w:rsidRPr="00BB0515">
        <w:rPr>
          <w:rFonts w:ascii="Times New Roman" w:eastAsia="Times New Roman" w:hAnsi="Times New Roman"/>
          <w:sz w:val="24"/>
          <w:szCs w:val="24"/>
          <w:lang/>
        </w:rPr>
        <w:t xml:space="preserve">0 рабочих дней по факту </w:t>
      </w:r>
      <w:r w:rsidRPr="00BB0515">
        <w:rPr>
          <w:rFonts w:ascii="Times New Roman" w:eastAsia="Times New Roman" w:hAnsi="Times New Roman"/>
          <w:sz w:val="24"/>
          <w:szCs w:val="24"/>
          <w:lang/>
        </w:rPr>
        <w:t>исполнения услуги</w:t>
      </w:r>
      <w:r w:rsidRPr="00BB0515">
        <w:rPr>
          <w:rFonts w:ascii="Times New Roman" w:eastAsia="Times New Roman" w:hAnsi="Times New Roman"/>
          <w:sz w:val="24"/>
          <w:szCs w:val="24"/>
          <w:lang/>
        </w:rPr>
        <w:t xml:space="preserve"> в полном объёме по адресу, указанному в пункте 1.1 Контракта, с момента подписания обеими Сторонами </w:t>
      </w:r>
      <w:r w:rsidRPr="00BB0515">
        <w:rPr>
          <w:rFonts w:ascii="Times New Roman" w:eastAsia="Times New Roman" w:hAnsi="Times New Roman"/>
          <w:sz w:val="24"/>
          <w:szCs w:val="24"/>
          <w:lang/>
        </w:rPr>
        <w:t>пакета документов.</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2.6. Полный пакет документов для оплаты: </w:t>
      </w:r>
      <w:r w:rsidRPr="00BB0515">
        <w:rPr>
          <w:rFonts w:ascii="Times New Roman" w:eastAsia="Times New Roman" w:hAnsi="Times New Roman"/>
          <w:color w:val="000000"/>
          <w:sz w:val="24"/>
          <w:szCs w:val="24"/>
          <w:lang/>
        </w:rPr>
        <w:t>справка о стоимости выполненных работ и затрат (форма № КС-3), прилагаемый к ней акт о приемке выполненных работ  (форма № КС-2) и счет-фактура, оформленные в установленном порядке.</w:t>
      </w:r>
    </w:p>
    <w:p w:rsidR="00BB0515" w:rsidRPr="00BB0515" w:rsidRDefault="00BB0515" w:rsidP="00D134AC">
      <w:pPr>
        <w:tabs>
          <w:tab w:val="left" w:pos="1627"/>
        </w:tabs>
        <w:spacing w:after="0" w:line="240" w:lineRule="auto"/>
        <w:ind w:firstLine="720"/>
        <w:jc w:val="both"/>
        <w:rPr>
          <w:rFonts w:ascii="Times New Roman" w:eastAsia="Times New Roman" w:hAnsi="Times New Roman"/>
          <w:sz w:val="24"/>
          <w:szCs w:val="20"/>
          <w:lang w:eastAsia="ru-RU"/>
        </w:rPr>
      </w:pPr>
      <w:r w:rsidRPr="00BB0515">
        <w:rPr>
          <w:rFonts w:ascii="Times New Roman" w:eastAsia="Times New Roman" w:hAnsi="Times New Roman"/>
          <w:sz w:val="24"/>
          <w:szCs w:val="24"/>
          <w:lang w:eastAsia="ru-RU"/>
        </w:rPr>
        <w:t xml:space="preserve">2.7. </w:t>
      </w:r>
      <w:r w:rsidRPr="00BB0515">
        <w:rPr>
          <w:rFonts w:ascii="Times New Roman" w:eastAsia="Times New Roman" w:hAnsi="Times New Roman"/>
          <w:sz w:val="24"/>
          <w:szCs w:val="20"/>
          <w:lang w:eastAsia="ru-RU"/>
        </w:rPr>
        <w:t xml:space="preserve">Цена настоящего Контракта является твердой, определена на весь срок его исполнения и может изменяться только в случаях, в порядке и на условиях, установленных законодательством РФ о контрактной системе в сфере закупок и настоящим Контрактом. Заказчик по согласованию с Исполнителем в ходе исполнения  Контракта вправе изменить существенные условия, в том числе, цену не более чем на десять процентов, в установленном законом порядке, согласно </w:t>
      </w:r>
      <w:hyperlink r:id="rId67" w:history="1">
        <w:r w:rsidRPr="00BB0515">
          <w:rPr>
            <w:rFonts w:ascii="Times New Roman" w:eastAsia="Times New Roman" w:hAnsi="Times New Roman"/>
            <w:sz w:val="24"/>
            <w:szCs w:val="20"/>
            <w:lang w:eastAsia="ru-RU"/>
          </w:rPr>
          <w:t xml:space="preserve">  ст. 95</w:t>
        </w:r>
      </w:hyperlink>
      <w:r w:rsidRPr="00BB0515">
        <w:rPr>
          <w:rFonts w:ascii="Times New Roman" w:eastAsia="Times New Roman" w:hAnsi="Times New Roman"/>
          <w:sz w:val="24"/>
          <w:szCs w:val="20"/>
          <w:lang w:eastAsia="ru-RU"/>
        </w:rPr>
        <w:t xml:space="preserve"> Федерального закона № 44-ФЗ.</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eastAsia="ru-RU"/>
        </w:rPr>
      </w:pPr>
    </w:p>
    <w:p w:rsidR="00BB0515" w:rsidRPr="00BB0515" w:rsidRDefault="00BB0515" w:rsidP="00D134AC">
      <w:pPr>
        <w:spacing w:after="0" w:line="240" w:lineRule="auto"/>
        <w:jc w:val="center"/>
        <w:rPr>
          <w:rFonts w:ascii="Times New Roman" w:eastAsia="Times New Roman" w:hAnsi="Times New Roman"/>
          <w:b/>
          <w:color w:val="000000"/>
          <w:sz w:val="24"/>
          <w:szCs w:val="24"/>
          <w:lang/>
        </w:rPr>
      </w:pPr>
      <w:r w:rsidRPr="00BB0515">
        <w:rPr>
          <w:rFonts w:ascii="Times New Roman" w:eastAsia="Times New Roman" w:hAnsi="Times New Roman"/>
          <w:b/>
          <w:color w:val="000000"/>
          <w:sz w:val="24"/>
          <w:szCs w:val="24"/>
          <w:lang/>
        </w:rPr>
        <w:t xml:space="preserve">3. СРОКИ </w:t>
      </w:r>
      <w:r w:rsidRPr="00BB0515">
        <w:rPr>
          <w:rFonts w:ascii="Times New Roman" w:eastAsia="Times New Roman" w:hAnsi="Times New Roman"/>
          <w:b/>
          <w:color w:val="000000"/>
          <w:sz w:val="24"/>
          <w:szCs w:val="24"/>
          <w:lang/>
        </w:rPr>
        <w:t>ВЫПОЛНЕНИЯ РАБОТ</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sz w:val="24"/>
          <w:szCs w:val="24"/>
          <w:lang/>
        </w:rPr>
        <w:t>3.</w:t>
      </w:r>
      <w:r w:rsidRPr="00BB0515">
        <w:rPr>
          <w:rFonts w:ascii="Times New Roman" w:eastAsia="Times New Roman" w:hAnsi="Times New Roman"/>
          <w:sz w:val="24"/>
          <w:szCs w:val="24"/>
          <w:lang/>
        </w:rPr>
        <w:t>1</w:t>
      </w:r>
      <w:r w:rsidRPr="00BB0515">
        <w:rPr>
          <w:rFonts w:ascii="Times New Roman" w:eastAsia="Times New Roman" w:hAnsi="Times New Roman"/>
          <w:sz w:val="24"/>
          <w:szCs w:val="24"/>
          <w:lang/>
        </w:rPr>
        <w:t xml:space="preserve">. </w:t>
      </w:r>
      <w:r w:rsidRPr="00BB0515">
        <w:rPr>
          <w:rFonts w:ascii="Times New Roman" w:eastAsia="Times New Roman" w:hAnsi="Times New Roman"/>
          <w:sz w:val="24"/>
          <w:szCs w:val="24"/>
          <w:lang/>
        </w:rPr>
        <w:t xml:space="preserve">Исполнитель приступает к выполнению работ на следующий </w:t>
      </w:r>
      <w:r w:rsidR="00551AC7">
        <w:rPr>
          <w:rFonts w:ascii="Times New Roman" w:eastAsia="Times New Roman" w:hAnsi="Times New Roman"/>
          <w:sz w:val="24"/>
          <w:szCs w:val="24"/>
          <w:lang/>
        </w:rPr>
        <w:t xml:space="preserve">рабочий </w:t>
      </w:r>
      <w:r w:rsidRPr="00BB0515">
        <w:rPr>
          <w:rFonts w:ascii="Times New Roman" w:eastAsia="Times New Roman" w:hAnsi="Times New Roman"/>
          <w:sz w:val="24"/>
          <w:szCs w:val="24"/>
          <w:lang/>
        </w:rPr>
        <w:t>день после подписания Контракта</w:t>
      </w:r>
      <w:r w:rsidRPr="00BB0515">
        <w:rPr>
          <w:rFonts w:ascii="Times New Roman" w:eastAsia="Times New Roman" w:hAnsi="Times New Roman"/>
          <w:color w:val="000000"/>
          <w:sz w:val="24"/>
          <w:szCs w:val="24"/>
          <w:lang/>
        </w:rPr>
        <w:t>.</w:t>
      </w:r>
      <w:r w:rsidRPr="00BB0515">
        <w:rPr>
          <w:rFonts w:ascii="Times New Roman" w:eastAsia="Times New Roman" w:hAnsi="Times New Roman"/>
          <w:color w:val="000000"/>
          <w:sz w:val="24"/>
          <w:szCs w:val="24"/>
          <w:lang/>
        </w:rPr>
        <w:t xml:space="preserve"> Окончание работ – 31 июля 2015 года.</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3.2. Исполнитель имеет право выполнить работы досрочно.</w:t>
      </w:r>
    </w:p>
    <w:p w:rsidR="00BB0515" w:rsidRPr="00BB0515" w:rsidRDefault="00BB0515" w:rsidP="00D134AC">
      <w:pPr>
        <w:spacing w:after="0" w:line="240" w:lineRule="auto"/>
        <w:jc w:val="both"/>
        <w:rPr>
          <w:rFonts w:ascii="Times New Roman" w:eastAsia="Times New Roman" w:hAnsi="Times New Roman"/>
          <w:b/>
          <w:bCs/>
          <w:color w:val="000000"/>
          <w:sz w:val="24"/>
          <w:szCs w:val="24"/>
          <w:lang/>
        </w:rPr>
      </w:pPr>
    </w:p>
    <w:p w:rsidR="00BB0515" w:rsidRPr="00BB0515" w:rsidRDefault="00BB0515" w:rsidP="00D134AC">
      <w:pPr>
        <w:spacing w:after="0" w:line="240" w:lineRule="auto"/>
        <w:jc w:val="center"/>
        <w:rPr>
          <w:rFonts w:ascii="Times New Roman" w:eastAsia="Times New Roman" w:hAnsi="Times New Roman"/>
          <w:b/>
          <w:bCs/>
          <w:color w:val="000000"/>
          <w:sz w:val="24"/>
          <w:szCs w:val="24"/>
          <w:lang/>
        </w:rPr>
      </w:pPr>
      <w:r w:rsidRPr="00BB0515">
        <w:rPr>
          <w:rFonts w:ascii="Times New Roman" w:eastAsia="Times New Roman" w:hAnsi="Times New Roman"/>
          <w:b/>
          <w:bCs/>
          <w:color w:val="000000"/>
          <w:sz w:val="24"/>
          <w:szCs w:val="24"/>
          <w:lang/>
        </w:rPr>
        <w:t xml:space="preserve">4. ПРАВА </w:t>
      </w:r>
      <w:r w:rsidRPr="00BB0515">
        <w:rPr>
          <w:rFonts w:ascii="Times New Roman" w:eastAsia="Times New Roman" w:hAnsi="Times New Roman"/>
          <w:b/>
          <w:bCs/>
          <w:color w:val="000000"/>
          <w:sz w:val="24"/>
          <w:szCs w:val="24"/>
          <w:lang/>
        </w:rPr>
        <w:t xml:space="preserve">И </w:t>
      </w:r>
      <w:r w:rsidRPr="00BB0515">
        <w:rPr>
          <w:rFonts w:ascii="Times New Roman" w:eastAsia="Times New Roman" w:hAnsi="Times New Roman"/>
          <w:b/>
          <w:bCs/>
          <w:color w:val="000000"/>
          <w:sz w:val="24"/>
          <w:szCs w:val="24"/>
          <w:lang/>
        </w:rPr>
        <w:t>ОБЯЗАННОСТИ СТОРОН</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b/>
          <w:bCs/>
          <w:iCs/>
          <w:color w:val="000000"/>
          <w:sz w:val="24"/>
          <w:szCs w:val="24"/>
          <w:lang w:eastAsia="ru-RU"/>
        </w:rPr>
        <w:t>Исполнитель обязуется:</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4</w:t>
      </w:r>
      <w:r w:rsidRPr="00BB0515">
        <w:rPr>
          <w:rFonts w:ascii="Times New Roman" w:eastAsia="Times New Roman" w:hAnsi="Times New Roman"/>
          <w:color w:val="000000"/>
          <w:sz w:val="24"/>
          <w:szCs w:val="24"/>
          <w:lang/>
        </w:rPr>
        <w:t>.</w:t>
      </w:r>
      <w:r w:rsidRPr="00BB0515">
        <w:rPr>
          <w:rFonts w:ascii="Times New Roman" w:eastAsia="Times New Roman" w:hAnsi="Times New Roman"/>
          <w:color w:val="000000"/>
          <w:sz w:val="24"/>
          <w:szCs w:val="24"/>
          <w:lang/>
        </w:rPr>
        <w:t xml:space="preserve">1. </w:t>
      </w:r>
      <w:r w:rsidRPr="00BB0515">
        <w:rPr>
          <w:rFonts w:ascii="Times New Roman" w:eastAsia="Times New Roman" w:hAnsi="Times New Roman"/>
          <w:color w:val="000000"/>
          <w:sz w:val="24"/>
          <w:szCs w:val="24"/>
          <w:lang/>
        </w:rPr>
        <w:t>В соответствии с техническими условиями</w:t>
      </w:r>
      <w:r w:rsidRPr="00BB0515">
        <w:rPr>
          <w:rFonts w:ascii="Times New Roman" w:eastAsia="Times New Roman" w:hAnsi="Times New Roman"/>
          <w:color w:val="000000"/>
          <w:sz w:val="24"/>
          <w:szCs w:val="24"/>
          <w:lang/>
        </w:rPr>
        <w:t xml:space="preserve"> </w:t>
      </w:r>
      <w:proofErr w:type="spellStart"/>
      <w:r w:rsidRPr="000134F6">
        <w:rPr>
          <w:rFonts w:ascii="Times New Roman" w:eastAsia="Times New Roman" w:hAnsi="Times New Roman"/>
          <w:color w:val="000000"/>
          <w:sz w:val="24"/>
          <w:szCs w:val="24"/>
          <w:lang/>
        </w:rPr>
        <w:t>п</w:t>
      </w:r>
      <w:r w:rsidRPr="000134F6">
        <w:rPr>
          <w:rFonts w:ascii="Times New Roman" w:eastAsia="Times New Roman" w:hAnsi="Times New Roman"/>
          <w:color w:val="000000"/>
          <w:sz w:val="24"/>
          <w:szCs w:val="24"/>
          <w:lang/>
        </w:rPr>
        <w:t>ри</w:t>
      </w:r>
      <w:proofErr w:type="spellEnd"/>
      <w:r w:rsidRPr="000134F6">
        <w:rPr>
          <w:rFonts w:ascii="Times New Roman" w:eastAsia="Times New Roman" w:hAnsi="Times New Roman"/>
          <w:color w:val="000000"/>
          <w:sz w:val="24"/>
          <w:szCs w:val="24"/>
          <w:lang/>
        </w:rPr>
        <w:t xml:space="preserve"> установке </w:t>
      </w:r>
      <w:r w:rsidRPr="000134F6">
        <w:rPr>
          <w:rFonts w:ascii="Times New Roman" w:eastAsia="Times New Roman" w:hAnsi="Times New Roman"/>
          <w:color w:val="000000"/>
          <w:sz w:val="24"/>
          <w:szCs w:val="24"/>
          <w:lang/>
        </w:rPr>
        <w:t xml:space="preserve">коммерческого </w:t>
      </w:r>
      <w:r w:rsidRPr="000134F6">
        <w:rPr>
          <w:rFonts w:ascii="Times New Roman" w:eastAsia="Times New Roman" w:hAnsi="Times New Roman"/>
          <w:color w:val="000000"/>
          <w:sz w:val="24"/>
          <w:szCs w:val="24"/>
          <w:lang/>
        </w:rPr>
        <w:t>узла</w:t>
      </w:r>
      <w:r w:rsidRPr="00BB0515">
        <w:rPr>
          <w:rFonts w:ascii="Times New Roman" w:eastAsia="Times New Roman" w:hAnsi="Times New Roman"/>
          <w:color w:val="000000"/>
          <w:sz w:val="24"/>
          <w:szCs w:val="24"/>
          <w:lang/>
        </w:rPr>
        <w:t xml:space="preserve"> учета </w:t>
      </w:r>
      <w:r w:rsidRPr="00BB0515">
        <w:rPr>
          <w:rFonts w:ascii="Times New Roman" w:eastAsia="Times New Roman" w:hAnsi="Times New Roman"/>
          <w:color w:val="000000"/>
          <w:sz w:val="24"/>
          <w:szCs w:val="24"/>
          <w:lang/>
        </w:rPr>
        <w:t xml:space="preserve">тепловой энергии и теплоносителя </w:t>
      </w:r>
      <w:r w:rsidRPr="00BB0515">
        <w:rPr>
          <w:rFonts w:ascii="Times New Roman" w:eastAsia="Times New Roman" w:hAnsi="Times New Roman"/>
          <w:color w:val="000000"/>
          <w:sz w:val="24"/>
          <w:szCs w:val="24"/>
          <w:lang/>
        </w:rPr>
        <w:t>осуществля</w:t>
      </w:r>
      <w:r w:rsidRPr="00BB0515">
        <w:rPr>
          <w:rFonts w:ascii="Times New Roman" w:eastAsia="Times New Roman" w:hAnsi="Times New Roman"/>
          <w:color w:val="000000"/>
          <w:sz w:val="24"/>
          <w:szCs w:val="24"/>
          <w:lang/>
        </w:rPr>
        <w:t>ть</w:t>
      </w:r>
      <w:r w:rsidRPr="00BB0515">
        <w:rPr>
          <w:rFonts w:ascii="Times New Roman" w:eastAsia="Times New Roman" w:hAnsi="Times New Roman"/>
          <w:color w:val="000000"/>
          <w:sz w:val="24"/>
          <w:szCs w:val="24"/>
          <w:lang/>
        </w:rPr>
        <w:t xml:space="preserve"> следующие работы</w:t>
      </w:r>
      <w:r w:rsidRPr="00BB0515">
        <w:rPr>
          <w:rFonts w:ascii="Times New Roman" w:eastAsia="Times New Roman" w:hAnsi="Times New Roman"/>
          <w:color w:val="000000"/>
          <w:sz w:val="24"/>
          <w:szCs w:val="24"/>
          <w:lang/>
        </w:rPr>
        <w:t>:</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демонтаж узла учета</w:t>
      </w:r>
      <w:r w:rsidRPr="00BB0515">
        <w:rPr>
          <w:rFonts w:ascii="Times New Roman" w:eastAsia="Times New Roman" w:hAnsi="Times New Roman"/>
          <w:color w:val="000000"/>
          <w:sz w:val="24"/>
          <w:szCs w:val="24"/>
          <w:lang/>
        </w:rPr>
        <w:t>;</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-приобретение узла учета;</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монтаж узла учета;</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-проверка узла учета;</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-согласование и сдачу в эксплуатацию установленного </w:t>
      </w:r>
      <w:r w:rsidR="000134F6" w:rsidRPr="000134F6">
        <w:rPr>
          <w:rFonts w:ascii="Times New Roman" w:eastAsia="Times New Roman" w:hAnsi="Times New Roman"/>
          <w:color w:val="000000"/>
          <w:sz w:val="24"/>
          <w:szCs w:val="24"/>
          <w:lang/>
        </w:rPr>
        <w:t>коммерческого</w:t>
      </w:r>
      <w:r w:rsidR="000134F6" w:rsidRPr="00BB0515">
        <w:rPr>
          <w:rFonts w:ascii="Times New Roman" w:eastAsia="Times New Roman" w:hAnsi="Times New Roman"/>
          <w:color w:val="000000"/>
          <w:sz w:val="24"/>
          <w:szCs w:val="24"/>
          <w:lang/>
        </w:rPr>
        <w:t xml:space="preserve"> </w:t>
      </w:r>
      <w:r w:rsidRPr="00BB0515">
        <w:rPr>
          <w:rFonts w:ascii="Times New Roman" w:eastAsia="Times New Roman" w:hAnsi="Times New Roman"/>
          <w:color w:val="000000"/>
          <w:sz w:val="24"/>
          <w:szCs w:val="24"/>
          <w:lang/>
        </w:rPr>
        <w:t xml:space="preserve">узла учета </w:t>
      </w:r>
      <w:r w:rsidRPr="00BB0515">
        <w:rPr>
          <w:rFonts w:ascii="Times New Roman" w:eastAsia="Times New Roman" w:hAnsi="Times New Roman"/>
          <w:color w:val="000000"/>
          <w:sz w:val="24"/>
          <w:szCs w:val="24"/>
          <w:lang/>
        </w:rPr>
        <w:t xml:space="preserve">тепловой энергии и </w:t>
      </w:r>
      <w:r w:rsidRPr="00BB0515">
        <w:rPr>
          <w:rFonts w:ascii="Times New Roman" w:eastAsia="Times New Roman" w:hAnsi="Times New Roman"/>
          <w:color w:val="000000"/>
          <w:sz w:val="24"/>
          <w:szCs w:val="24"/>
          <w:lang/>
        </w:rPr>
        <w:t xml:space="preserve">теплоносителя в </w:t>
      </w:r>
      <w:r w:rsidRPr="00BB0515">
        <w:rPr>
          <w:rFonts w:ascii="Times New Roman" w:eastAsia="Times New Roman" w:hAnsi="Times New Roman"/>
          <w:color w:val="000000"/>
          <w:sz w:val="24"/>
          <w:szCs w:val="24"/>
          <w:lang/>
        </w:rPr>
        <w:t>тепло</w:t>
      </w:r>
      <w:r w:rsidRPr="00BB0515">
        <w:rPr>
          <w:rFonts w:ascii="Times New Roman" w:eastAsia="Times New Roman" w:hAnsi="Times New Roman"/>
          <w:color w:val="000000"/>
          <w:sz w:val="24"/>
          <w:szCs w:val="24"/>
          <w:lang/>
        </w:rPr>
        <w:t>снабжающей организации с подписанием акта сдачи и приемки выполненных работ.</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4.2. Проводить работы в соответствии с техническими условиями, с соблюдением правил техники безопасности и пожарной безопасности в сроки, предусмотренные настоящим Контрактом.</w:t>
      </w:r>
    </w:p>
    <w:p w:rsidR="00BB0515" w:rsidRPr="00BB0515" w:rsidRDefault="00BB0515" w:rsidP="00D134AC">
      <w:pPr>
        <w:suppressAutoHyphens/>
        <w:spacing w:after="0" w:line="240" w:lineRule="auto"/>
        <w:ind w:firstLine="709"/>
        <w:jc w:val="both"/>
        <w:rPr>
          <w:rFonts w:ascii="Times New Roman" w:eastAsia="Times New Roman" w:hAnsi="Times New Roman"/>
          <w:iCs/>
          <w:color w:val="FF0000"/>
          <w:sz w:val="24"/>
          <w:szCs w:val="24"/>
          <w:lang w:eastAsia="ru-RU"/>
        </w:rPr>
      </w:pPr>
      <w:r w:rsidRPr="00BB0515">
        <w:rPr>
          <w:rFonts w:ascii="Times New Roman" w:eastAsia="Times New Roman" w:hAnsi="Times New Roman"/>
          <w:iCs/>
          <w:sz w:val="24"/>
          <w:szCs w:val="24"/>
          <w:lang w:eastAsia="ru-RU"/>
        </w:rPr>
        <w:t xml:space="preserve">4.3.После выполнения работ по </w:t>
      </w:r>
      <w:r w:rsidR="000134F6" w:rsidRPr="000134F6">
        <w:rPr>
          <w:rFonts w:ascii="Times New Roman" w:eastAsia="Times New Roman" w:hAnsi="Times New Roman"/>
          <w:iCs/>
          <w:sz w:val="24"/>
          <w:szCs w:val="24"/>
          <w:lang w:eastAsia="ru-RU"/>
        </w:rPr>
        <w:t xml:space="preserve">установке коммерческого узла учета тепловой энергии и теплоносителя </w:t>
      </w:r>
      <w:r w:rsidRPr="00BB0515">
        <w:rPr>
          <w:rFonts w:ascii="Times New Roman" w:eastAsia="Times New Roman" w:hAnsi="Times New Roman"/>
          <w:iCs/>
          <w:sz w:val="24"/>
          <w:szCs w:val="24"/>
          <w:lang w:eastAsia="ru-RU"/>
        </w:rPr>
        <w:t>передать Заказчику необходимую техническую документацию (проектно-исполнительную документацию, паспорта на средства измерения с отметкой о первичной поверке, свидетельство о внесении в реестр средств измерений).</w:t>
      </w:r>
      <w:r w:rsidRPr="00BB0515">
        <w:rPr>
          <w:rFonts w:ascii="Times New Roman" w:eastAsia="Times New Roman" w:hAnsi="Times New Roman"/>
          <w:iCs/>
          <w:color w:val="FF0000"/>
          <w:sz w:val="24"/>
          <w:szCs w:val="24"/>
          <w:lang w:eastAsia="ru-RU"/>
        </w:rPr>
        <w:t xml:space="preserve">    </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 xml:space="preserve">4.4. Нести ответственность за сохранность всех поставленных для выполнения работ материалов и оборудования до подписания поставщиком тепловой энергии и теплоносителя акта допуска узла учета тепловой энергии и теплоносителя в эксплуатацию. </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4.5. Нести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rsidR="00BB0515" w:rsidRPr="00BB0515" w:rsidRDefault="00BB0515" w:rsidP="00D134AC">
      <w:pPr>
        <w:tabs>
          <w:tab w:val="left" w:pos="6523"/>
        </w:tabs>
        <w:suppressAutoHyphens/>
        <w:spacing w:after="0" w:line="240" w:lineRule="auto"/>
        <w:ind w:firstLine="720"/>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sz w:val="24"/>
          <w:szCs w:val="24"/>
          <w:lang w:eastAsia="ru-RU"/>
        </w:rPr>
        <w:t xml:space="preserve">4.6. Выполнить все работы в объеме и в сроки, предусмотренные настоящим Контрактом и приложениям к нему, сдать Объект Заказчику в установленный срок в соответствии с локально-сметным расчетом и требованиями </w:t>
      </w:r>
      <w:r w:rsidRPr="00BB0515">
        <w:rPr>
          <w:rFonts w:ascii="Times New Roman" w:eastAsia="Times New Roman" w:hAnsi="Times New Roman"/>
          <w:bCs/>
          <w:iCs/>
          <w:sz w:val="24"/>
          <w:szCs w:val="24"/>
          <w:lang w:eastAsia="ru-RU"/>
        </w:rPr>
        <w:t>ГОСТов,</w:t>
      </w:r>
      <w:r w:rsidRPr="00BB0515">
        <w:rPr>
          <w:rFonts w:ascii="Times New Roman" w:eastAsia="Times New Roman" w:hAnsi="Times New Roman"/>
          <w:bCs/>
          <w:iCs/>
          <w:color w:val="000000"/>
          <w:sz w:val="24"/>
          <w:szCs w:val="24"/>
          <w:lang w:eastAsia="ru-RU"/>
        </w:rPr>
        <w:t xml:space="preserve"> ПУЭ и </w:t>
      </w:r>
      <w:r w:rsidRPr="00BB0515">
        <w:rPr>
          <w:rFonts w:ascii="Times New Roman" w:eastAsia="Times New Roman" w:hAnsi="Times New Roman"/>
          <w:iCs/>
          <w:color w:val="000000"/>
          <w:sz w:val="24"/>
          <w:szCs w:val="24"/>
          <w:lang w:eastAsia="ru-RU"/>
        </w:rPr>
        <w:t>СНиПов, в состоянии, обеспечивающем его нормальную эксплуатацию.</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4.7. Обеспечить:</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 качество выполнения всех работ в соответствии с действующими нормами и техническими условиями;</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 бесперебойное функционирование инженерных систем и оборудования при нормальной эксплуатации оборудования в течение гарантийного срока.</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4.8. Осуществить временные подсоединения коммуникаций на период выполнения работ при монтаже оборудования и постоянные подсоединения вновь построенных коммуникаций в точках подключения в соответствии с проектом.</w:t>
      </w:r>
    </w:p>
    <w:p w:rsidR="00BB0515" w:rsidRPr="00BB0515" w:rsidRDefault="00BB0515" w:rsidP="00D134AC">
      <w:pPr>
        <w:widowControl w:val="0"/>
        <w:suppressAutoHyphens/>
        <w:autoSpaceDE w:val="0"/>
        <w:autoSpaceDN w:val="0"/>
        <w:adjustRightInd w:val="0"/>
        <w:spacing w:after="0" w:line="240" w:lineRule="auto"/>
        <w:ind w:firstLine="640"/>
        <w:jc w:val="both"/>
        <w:rPr>
          <w:rFonts w:ascii="Times New Roman" w:eastAsia="Times New Roman" w:hAnsi="Times New Roman"/>
          <w:iCs/>
          <w:sz w:val="24"/>
          <w:szCs w:val="24"/>
          <w:lang w:eastAsia="ru-RU"/>
        </w:rPr>
      </w:pPr>
      <w:r w:rsidRPr="00BB0515">
        <w:rPr>
          <w:rFonts w:ascii="Times New Roman" w:eastAsia="Times New Roman" w:hAnsi="Times New Roman"/>
          <w:sz w:val="24"/>
          <w:szCs w:val="24"/>
          <w:lang w:eastAsia="ru-RU"/>
        </w:rPr>
        <w:lastRenderedPageBreak/>
        <w:t>4.9.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4.10. Немедленно известить Заказчика и до получения от него указаний приостановить работы при обнаружении:</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 возможных неблагоприятных для Заказчика последствий выполнения его указаний о способе исполнения работы;</w:t>
      </w:r>
    </w:p>
    <w:p w:rsidR="00BB0515" w:rsidRPr="00BB0515" w:rsidRDefault="00BB0515" w:rsidP="00D134AC">
      <w:pPr>
        <w:suppressAutoHyphens/>
        <w:spacing w:after="0" w:line="240" w:lineRule="auto"/>
        <w:ind w:firstLine="709"/>
        <w:jc w:val="both"/>
        <w:rPr>
          <w:rFonts w:ascii="Times New Roman" w:eastAsia="Times New Roman" w:hAnsi="Times New Roman"/>
          <w:iCs/>
          <w:sz w:val="24"/>
          <w:szCs w:val="24"/>
          <w:lang w:eastAsia="ru-RU"/>
        </w:rPr>
      </w:pPr>
      <w:r w:rsidRPr="00BB0515">
        <w:rPr>
          <w:rFonts w:ascii="Times New Roman" w:eastAsia="Times New Roman" w:hAnsi="Times New Roman"/>
          <w:iCs/>
          <w:sz w:val="24"/>
          <w:szCs w:val="24"/>
          <w:lang w:eastAsia="ru-RU"/>
        </w:rPr>
        <w:t>- 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BB0515" w:rsidRPr="00BB0515" w:rsidRDefault="00BB0515" w:rsidP="00D134AC">
      <w:pPr>
        <w:suppressAutoHyphens/>
        <w:spacing w:after="0" w:line="240" w:lineRule="auto"/>
        <w:ind w:firstLine="709"/>
        <w:rPr>
          <w:rFonts w:ascii="Times New Roman" w:eastAsia="Times New Roman" w:hAnsi="Times New Roman"/>
          <w:b/>
          <w:bCs/>
          <w:iCs/>
          <w:color w:val="000000"/>
          <w:sz w:val="24"/>
          <w:szCs w:val="24"/>
          <w:lang w:eastAsia="ru-RU"/>
        </w:rPr>
      </w:pPr>
      <w:r w:rsidRPr="00BB0515">
        <w:rPr>
          <w:rFonts w:ascii="Times New Roman" w:eastAsia="Times New Roman" w:hAnsi="Times New Roman"/>
          <w:b/>
          <w:bCs/>
          <w:iCs/>
          <w:color w:val="000000"/>
          <w:sz w:val="24"/>
          <w:szCs w:val="24"/>
          <w:lang w:eastAsia="ru-RU"/>
        </w:rPr>
        <w:t>Заказчик обязуется:</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4.11. Обеспечить Исполнителю беспрепятственный доступ к месту работ.</w:t>
      </w:r>
    </w:p>
    <w:p w:rsidR="00BB0515" w:rsidRPr="00BB0515" w:rsidRDefault="00BB0515" w:rsidP="00D134AC">
      <w:pPr>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4.12. Осуществлять технический надзор за выполнением работ.</w:t>
      </w:r>
    </w:p>
    <w:p w:rsidR="00BB0515" w:rsidRPr="00BB0515" w:rsidRDefault="00BB0515" w:rsidP="00D134AC">
      <w:pPr>
        <w:tabs>
          <w:tab w:val="left" w:pos="2707"/>
        </w:tabs>
        <w:suppressAutoHyphens/>
        <w:spacing w:after="0" w:line="240" w:lineRule="auto"/>
        <w:ind w:firstLine="709"/>
        <w:jc w:val="both"/>
        <w:rPr>
          <w:rFonts w:ascii="Times New Roman" w:eastAsia="Times New Roman" w:hAnsi="Times New Roman"/>
          <w:iCs/>
          <w:color w:val="000000"/>
          <w:sz w:val="24"/>
          <w:szCs w:val="24"/>
          <w:lang w:eastAsia="ru-RU"/>
        </w:rPr>
      </w:pPr>
      <w:r w:rsidRPr="00BB0515">
        <w:rPr>
          <w:rFonts w:ascii="Times New Roman" w:eastAsia="Times New Roman" w:hAnsi="Times New Roman"/>
          <w:iCs/>
          <w:color w:val="000000"/>
          <w:sz w:val="24"/>
          <w:szCs w:val="24"/>
          <w:lang w:eastAsia="ru-RU"/>
        </w:rPr>
        <w:t>4.13. Выполнить в полном объеме все свои обязательства, предусмотренные в других пунктах Контракта.</w:t>
      </w:r>
    </w:p>
    <w:p w:rsidR="00BB0515" w:rsidRPr="00BB0515" w:rsidRDefault="00BB0515" w:rsidP="00D134AC">
      <w:pPr>
        <w:spacing w:after="0" w:line="240" w:lineRule="auto"/>
        <w:ind w:firstLine="720"/>
        <w:jc w:val="both"/>
        <w:rPr>
          <w:rFonts w:ascii="Times New Roman" w:eastAsia="Times New Roman" w:hAnsi="Times New Roman"/>
          <w:color w:val="000000"/>
          <w:sz w:val="24"/>
          <w:szCs w:val="24"/>
          <w:lang w:eastAsia="ru-RU"/>
        </w:rPr>
      </w:pPr>
      <w:r w:rsidRPr="00BB0515">
        <w:rPr>
          <w:rFonts w:ascii="Times New Roman" w:eastAsia="Times New Roman" w:hAnsi="Times New Roman"/>
          <w:color w:val="000000"/>
          <w:sz w:val="24"/>
          <w:szCs w:val="24"/>
          <w:lang w:eastAsia="ru-RU"/>
        </w:rPr>
        <w:t>4.14.Осуществляет контроль и надзор за ходом и качеством выполняемых работ, соблюдением сроков их выполнения (графика), качеством применяемых материалов.</w:t>
      </w:r>
    </w:p>
    <w:p w:rsidR="00BB0515" w:rsidRPr="00BB0515" w:rsidRDefault="00BB0515" w:rsidP="00D134AC">
      <w:pPr>
        <w:spacing w:after="0" w:line="240" w:lineRule="auto"/>
        <w:jc w:val="center"/>
        <w:rPr>
          <w:rFonts w:ascii="Times New Roman" w:eastAsia="Times New Roman" w:hAnsi="Times New Roman"/>
          <w:b/>
          <w:sz w:val="24"/>
          <w:szCs w:val="24"/>
          <w:lang/>
        </w:rPr>
      </w:pPr>
    </w:p>
    <w:p w:rsidR="00BB0515" w:rsidRPr="00BB0515" w:rsidRDefault="00BB0515" w:rsidP="00D134AC">
      <w:pPr>
        <w:spacing w:after="0" w:line="240" w:lineRule="auto"/>
        <w:jc w:val="center"/>
        <w:rPr>
          <w:rFonts w:ascii="Times New Roman" w:eastAsia="Times New Roman" w:hAnsi="Times New Roman"/>
          <w:b/>
          <w:sz w:val="24"/>
          <w:szCs w:val="24"/>
          <w:lang/>
        </w:rPr>
      </w:pPr>
      <w:r w:rsidRPr="00BB0515">
        <w:rPr>
          <w:rFonts w:ascii="Times New Roman" w:eastAsia="Times New Roman" w:hAnsi="Times New Roman"/>
          <w:b/>
          <w:sz w:val="24"/>
          <w:szCs w:val="24"/>
          <w:lang/>
        </w:rPr>
        <w:t>5. ПРИЕМКА И СДАЧА РАБОТ</w:t>
      </w:r>
    </w:p>
    <w:p w:rsidR="00BB0515" w:rsidRPr="00BB0515" w:rsidRDefault="00BB0515" w:rsidP="00D134AC">
      <w:pPr>
        <w:spacing w:after="0" w:line="240" w:lineRule="auto"/>
        <w:ind w:firstLine="709"/>
        <w:jc w:val="both"/>
        <w:rPr>
          <w:rFonts w:ascii="Times New Roman" w:eastAsia="Times New Roman" w:hAnsi="Times New Roman"/>
          <w:sz w:val="24"/>
          <w:szCs w:val="24"/>
          <w:lang/>
        </w:rPr>
      </w:pPr>
      <w:r w:rsidRPr="00BB0515">
        <w:rPr>
          <w:rFonts w:ascii="Times New Roman" w:eastAsia="Times New Roman" w:hAnsi="Times New Roman"/>
          <w:sz w:val="24"/>
          <w:szCs w:val="24"/>
          <w:lang/>
        </w:rPr>
        <w:t>5.1. Приемка выполненных работ осуществляется Заказчиком в течение 10 рабочих дней, после поступления от Исполнителя извещения об окончании работ, с участием исполнителя осмотреть и принять выполненную работу по акту сдачи-приемки</w:t>
      </w:r>
      <w:r w:rsidRPr="00BB0515">
        <w:rPr>
          <w:rFonts w:ascii="Times New Roman" w:eastAsia="Times New Roman" w:hAnsi="Times New Roman"/>
          <w:sz w:val="24"/>
          <w:szCs w:val="24"/>
          <w:lang/>
        </w:rPr>
        <w:t xml:space="preserve"> выполненных работ</w:t>
      </w:r>
      <w:r w:rsidRPr="00BB0515">
        <w:rPr>
          <w:rFonts w:ascii="Times New Roman" w:eastAsia="Times New Roman" w:hAnsi="Times New Roman"/>
          <w:sz w:val="24"/>
          <w:szCs w:val="24"/>
          <w:lang/>
        </w:rPr>
        <w:t xml:space="preserve">, а при обнаружении отступлений от </w:t>
      </w:r>
      <w:r w:rsidRPr="00BB0515">
        <w:rPr>
          <w:rFonts w:ascii="Times New Roman" w:eastAsia="Times New Roman" w:hAnsi="Times New Roman"/>
          <w:sz w:val="24"/>
          <w:szCs w:val="24"/>
          <w:lang/>
        </w:rPr>
        <w:t>условий Контракта</w:t>
      </w:r>
      <w:r w:rsidRPr="00BB0515">
        <w:rPr>
          <w:rFonts w:ascii="Times New Roman" w:eastAsia="Times New Roman" w:hAnsi="Times New Roman"/>
          <w:sz w:val="24"/>
          <w:szCs w:val="24"/>
          <w:lang/>
        </w:rPr>
        <w:t xml:space="preserve">, ухудшающих результат работ или иных недостатков в работе, немедленно заявить об этом Исполнителю. </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5.2. Вместе с актом сдачи-приемки выполненных работ (форма КС-2) Исполнитель передает Заказчику следующие документы:</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-справку о стоимости выполненных работ и затрат (форма КС-3);</w:t>
      </w:r>
    </w:p>
    <w:p w:rsidR="00BB0515" w:rsidRPr="00BB0515" w:rsidRDefault="00BB0515" w:rsidP="00D134AC">
      <w:pPr>
        <w:spacing w:after="0" w:line="240" w:lineRule="auto"/>
        <w:ind w:firstLine="709"/>
        <w:jc w:val="both"/>
        <w:rPr>
          <w:rFonts w:ascii="Times New Roman" w:eastAsia="Times New Roman" w:hAnsi="Times New Roman"/>
          <w:sz w:val="24"/>
          <w:szCs w:val="20"/>
          <w:lang w:eastAsia="ru-RU"/>
        </w:rPr>
      </w:pPr>
      <w:r w:rsidRPr="00BB0515">
        <w:rPr>
          <w:rFonts w:ascii="Times New Roman" w:eastAsia="Times New Roman" w:hAnsi="Times New Roman"/>
          <w:sz w:val="24"/>
          <w:szCs w:val="24"/>
          <w:lang w:eastAsia="ru-RU"/>
        </w:rPr>
        <w:t>-технический паспорт завода изготовителя на установленное оборудование;</w:t>
      </w:r>
      <w:r w:rsidRPr="00BB0515">
        <w:rPr>
          <w:rFonts w:ascii="Times New Roman" w:eastAsia="Times New Roman" w:hAnsi="Times New Roman"/>
          <w:sz w:val="24"/>
          <w:szCs w:val="20"/>
          <w:lang w:eastAsia="ru-RU"/>
        </w:rPr>
        <w:t xml:space="preserve"> </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-счет-фактуру.</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5.3. В случае не подписания </w:t>
      </w:r>
      <w:r w:rsidRPr="00BB0515">
        <w:rPr>
          <w:rFonts w:ascii="Times New Roman" w:eastAsia="Times New Roman" w:hAnsi="Times New Roman"/>
          <w:color w:val="000000"/>
          <w:sz w:val="24"/>
          <w:szCs w:val="24"/>
          <w:lang/>
        </w:rPr>
        <w:t>а</w:t>
      </w:r>
      <w:proofErr w:type="spellStart"/>
      <w:r w:rsidRPr="00BB0515">
        <w:rPr>
          <w:rFonts w:ascii="Times New Roman" w:eastAsia="Times New Roman" w:hAnsi="Times New Roman"/>
          <w:color w:val="000000"/>
          <w:sz w:val="24"/>
          <w:szCs w:val="24"/>
          <w:lang/>
        </w:rPr>
        <w:t>кта</w:t>
      </w:r>
      <w:proofErr w:type="spellEnd"/>
      <w:r w:rsidRPr="00BB0515">
        <w:rPr>
          <w:rFonts w:ascii="Times New Roman" w:eastAsia="Times New Roman" w:hAnsi="Times New Roman"/>
          <w:color w:val="000000"/>
          <w:sz w:val="24"/>
          <w:szCs w:val="24"/>
          <w:lang/>
        </w:rPr>
        <w:t xml:space="preserve"> сдачи-приемки работ Заказчиком, Исполнитель в течение 10 календарных дней устраняет своими силами и средствами выявленные заказчиком недостатки согласно дефектной ведомости.</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5.4. Заказчик, обнаруживший недостатки в выполненной работе после принятия результатов по акту, вправе требовать от Исполнителя устранения выявленных недостатков, если они не могли быть установлены при обычном способе приемки (скрытые недостатки).</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r w:rsidRPr="00BB0515">
        <w:rPr>
          <w:rFonts w:ascii="Times New Roman" w:eastAsia="Times New Roman" w:hAnsi="Times New Roman"/>
          <w:color w:val="000000"/>
          <w:sz w:val="24"/>
          <w:szCs w:val="24"/>
          <w:lang/>
        </w:rPr>
        <w:t xml:space="preserve">5.5. В случае обнаружения дефектов, допущенных по вине исполнителя, </w:t>
      </w:r>
      <w:r w:rsidRPr="00BB0515">
        <w:rPr>
          <w:rFonts w:ascii="Times New Roman" w:eastAsia="Times New Roman" w:hAnsi="Times New Roman"/>
          <w:sz w:val="24"/>
          <w:szCs w:val="24"/>
          <w:lang/>
        </w:rPr>
        <w:t xml:space="preserve">в течение </w:t>
      </w:r>
      <w:r w:rsidRPr="00BB0515">
        <w:rPr>
          <w:rFonts w:ascii="Times New Roman" w:eastAsia="Times New Roman" w:hAnsi="Times New Roman"/>
          <w:sz w:val="24"/>
          <w:szCs w:val="24"/>
          <w:lang/>
        </w:rPr>
        <w:t xml:space="preserve">                   </w:t>
      </w:r>
      <w:r w:rsidRPr="00BB0515">
        <w:rPr>
          <w:rFonts w:ascii="Times New Roman" w:eastAsia="Times New Roman" w:hAnsi="Times New Roman"/>
          <w:sz w:val="24"/>
          <w:szCs w:val="24"/>
          <w:lang/>
        </w:rPr>
        <w:t>6 (шести) месяцев</w:t>
      </w:r>
      <w:r w:rsidRPr="00BB0515">
        <w:rPr>
          <w:rFonts w:ascii="Times New Roman" w:eastAsia="Times New Roman" w:hAnsi="Times New Roman"/>
          <w:color w:val="FF0000"/>
          <w:sz w:val="24"/>
          <w:szCs w:val="24"/>
          <w:lang/>
        </w:rPr>
        <w:t xml:space="preserve"> </w:t>
      </w:r>
      <w:r w:rsidRPr="00BB0515">
        <w:rPr>
          <w:rFonts w:ascii="Times New Roman" w:eastAsia="Times New Roman" w:hAnsi="Times New Roman"/>
          <w:color w:val="000000"/>
          <w:sz w:val="24"/>
          <w:szCs w:val="24"/>
          <w:lang/>
        </w:rPr>
        <w:t>после окончания работ, последний производит их устранени</w:t>
      </w:r>
      <w:r w:rsidRPr="00BB0515">
        <w:rPr>
          <w:rFonts w:ascii="Times New Roman" w:eastAsia="Times New Roman" w:hAnsi="Times New Roman"/>
          <w:color w:val="000000"/>
          <w:sz w:val="24"/>
          <w:szCs w:val="24"/>
          <w:lang/>
        </w:rPr>
        <w:t>е</w:t>
      </w:r>
      <w:r w:rsidRPr="00BB0515">
        <w:rPr>
          <w:rFonts w:ascii="Times New Roman" w:eastAsia="Times New Roman" w:hAnsi="Times New Roman"/>
          <w:color w:val="000000"/>
          <w:sz w:val="24"/>
          <w:szCs w:val="24"/>
          <w:lang/>
        </w:rPr>
        <w:t xml:space="preserve"> за счет собственных средств и материалов в срок</w:t>
      </w:r>
      <w:r w:rsidRPr="00BB0515">
        <w:rPr>
          <w:rFonts w:ascii="Times New Roman" w:eastAsia="Times New Roman" w:hAnsi="Times New Roman"/>
          <w:color w:val="000000"/>
          <w:sz w:val="24"/>
          <w:szCs w:val="24"/>
          <w:lang/>
        </w:rPr>
        <w:t>,</w:t>
      </w:r>
      <w:r w:rsidRPr="00BB0515">
        <w:rPr>
          <w:rFonts w:ascii="Times New Roman" w:eastAsia="Times New Roman" w:hAnsi="Times New Roman"/>
          <w:color w:val="000000"/>
          <w:sz w:val="24"/>
          <w:szCs w:val="24"/>
          <w:lang/>
        </w:rPr>
        <w:t xml:space="preserve"> согласованный в двухстороннем акте, составленном не позднее 5 дней со дня получения Исполнителем уведомления об обнаружении таких недостатков.</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p>
    <w:p w:rsidR="00BB0515" w:rsidRPr="00BB0515" w:rsidRDefault="00BB0515" w:rsidP="00D134AC">
      <w:pPr>
        <w:spacing w:after="0" w:line="240" w:lineRule="auto"/>
        <w:jc w:val="center"/>
        <w:rPr>
          <w:rFonts w:ascii="Times New Roman" w:eastAsia="Times New Roman" w:hAnsi="Times New Roman"/>
          <w:b/>
          <w:bCs/>
          <w:sz w:val="24"/>
          <w:szCs w:val="20"/>
          <w:lang w:eastAsia="ru-RU"/>
        </w:rPr>
      </w:pPr>
      <w:bookmarkStart w:id="12" w:name="bookmark9"/>
      <w:r w:rsidRPr="00BB0515">
        <w:rPr>
          <w:rFonts w:ascii="Times New Roman" w:eastAsia="Times New Roman" w:hAnsi="Times New Roman"/>
          <w:b/>
          <w:bCs/>
          <w:sz w:val="24"/>
          <w:szCs w:val="20"/>
          <w:lang w:eastAsia="ru-RU"/>
        </w:rPr>
        <w:t xml:space="preserve">6. </w:t>
      </w:r>
      <w:bookmarkEnd w:id="12"/>
      <w:r w:rsidRPr="00BB0515">
        <w:rPr>
          <w:rFonts w:ascii="Times New Roman" w:eastAsia="Times New Roman" w:hAnsi="Times New Roman"/>
          <w:b/>
          <w:bCs/>
          <w:sz w:val="24"/>
          <w:szCs w:val="20"/>
          <w:lang w:eastAsia="ru-RU"/>
        </w:rPr>
        <w:t>ПОРЯДОК РАСТОРЖЕНИЯ</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6.1. Контракт может быть расторгнут:</w:t>
      </w:r>
    </w:p>
    <w:p w:rsidR="00BB0515" w:rsidRPr="00BB0515" w:rsidRDefault="00BB0515" w:rsidP="00D134AC">
      <w:pPr>
        <w:suppressAutoHyphens/>
        <w:spacing w:after="0" w:line="240" w:lineRule="auto"/>
        <w:ind w:firstLine="709"/>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 по соглашению Сторон;</w:t>
      </w:r>
    </w:p>
    <w:p w:rsidR="00BB0515" w:rsidRPr="00BB0515" w:rsidRDefault="00BB0515" w:rsidP="00D134AC">
      <w:pPr>
        <w:suppressAutoHyphens/>
        <w:spacing w:after="0" w:line="240" w:lineRule="auto"/>
        <w:ind w:firstLine="709"/>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 в судебном порядке;</w:t>
      </w:r>
    </w:p>
    <w:p w:rsidR="00BB0515" w:rsidRPr="00BB0515" w:rsidRDefault="00BB0515" w:rsidP="00D134AC">
      <w:pPr>
        <w:suppressAutoHyphens/>
        <w:spacing w:after="0" w:line="240" w:lineRule="auto"/>
        <w:ind w:firstLine="709"/>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 в случае одностороннего отказа от исполнения Контракта.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6.2. Заказчик вправе обратиться в суд в установленном действующим законодательством Российской Федерации порядке с требованием о расторжении Контракта в следующих случаях:</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6.2.1. при существенном нарушении Контракта Исполнителем;</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6.2.2. установления недостоверности сведений, содержащихся в документах, представленных Исполнителем на этапе размещения государственного заказа, указанного в преамбуле Контракта;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lastRenderedPageBreak/>
        <w:t>6.2.3.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6.2.4.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6.2.5. в иных случаях, предусмотренных законодательством РФ.</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6.3. Заказчик вправе принять решение об одностороннем отказе от исполнения Контракта в следующих случаях:</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6.3.1. при существенном нарушении Контракта Исполнителем;</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6.3.2.установления недостоверности сведений, содержащихся в документах, представленных Исполнителем на этапе осуществления закупки, указанного в преамбуле Контракта;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6.3.3.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6.3.4.установления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6.4. Решение Заказчика об одностороннем отказе от исполнения Контракта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решения Заказчика об одностороннем отказе от исполнения Контракта по почте заказным письмом с уведомлением о вручении.</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sz w:val="24"/>
          <w:szCs w:val="20"/>
          <w:lang w:eastAsia="ru-RU"/>
        </w:rPr>
        <w:t>6.7.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B0515" w:rsidRPr="00BB0515" w:rsidRDefault="00BB0515" w:rsidP="00D134AC">
      <w:pPr>
        <w:spacing w:after="0" w:line="240" w:lineRule="auto"/>
        <w:ind w:firstLine="709"/>
        <w:jc w:val="both"/>
        <w:rPr>
          <w:rFonts w:ascii="Times New Roman" w:eastAsia="Times New Roman" w:hAnsi="Times New Roman"/>
          <w:sz w:val="24"/>
          <w:szCs w:val="20"/>
          <w:lang w:eastAsia="ru-RU"/>
        </w:rPr>
      </w:pPr>
    </w:p>
    <w:p w:rsidR="00BB0515" w:rsidRPr="00BB0515" w:rsidRDefault="00BB0515" w:rsidP="00D134AC">
      <w:pPr>
        <w:spacing w:after="0" w:line="240" w:lineRule="auto"/>
        <w:jc w:val="center"/>
        <w:rPr>
          <w:rFonts w:ascii="Times New Roman" w:eastAsia="Times New Roman" w:hAnsi="Times New Roman"/>
          <w:b/>
          <w:bCs/>
          <w:sz w:val="24"/>
          <w:szCs w:val="20"/>
          <w:lang w:eastAsia="ru-RU"/>
        </w:rPr>
      </w:pPr>
      <w:bookmarkStart w:id="13" w:name="bookmark10"/>
      <w:r w:rsidRPr="00BB0515">
        <w:rPr>
          <w:rFonts w:ascii="Times New Roman" w:eastAsia="Times New Roman" w:hAnsi="Times New Roman"/>
          <w:b/>
          <w:bCs/>
          <w:sz w:val="24"/>
          <w:szCs w:val="20"/>
          <w:lang w:eastAsia="ru-RU"/>
        </w:rPr>
        <w:t xml:space="preserve">7. </w:t>
      </w:r>
      <w:bookmarkEnd w:id="13"/>
      <w:r w:rsidRPr="00BB0515">
        <w:rPr>
          <w:rFonts w:ascii="Times New Roman" w:eastAsia="Times New Roman" w:hAnsi="Times New Roman"/>
          <w:b/>
          <w:color w:val="000000"/>
          <w:sz w:val="24"/>
          <w:szCs w:val="20"/>
          <w:lang w:eastAsia="ru-RU"/>
        </w:rPr>
        <w:t>ОБЕСПЕЧЕНИЕ ИСПОЛНЕНИЯ КОНТРАКТА</w:t>
      </w:r>
    </w:p>
    <w:p w:rsidR="00BB0515" w:rsidRPr="00BB0515" w:rsidRDefault="00BB0515" w:rsidP="00D134AC">
      <w:pPr>
        <w:autoSpaceDE w:val="0"/>
        <w:autoSpaceDN w:val="0"/>
        <w:adjustRightInd w:val="0"/>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7.1.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соблюдение сроков их выполнения, оплату неустойки (штрафа, пеней) за неисполнение или ненадлежащее исполнение условий Контракта, возмещение ущерба.</w:t>
      </w:r>
    </w:p>
    <w:p w:rsidR="00BB0515" w:rsidRPr="00BB0515" w:rsidRDefault="00BB0515" w:rsidP="00D134AC">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BB0515">
        <w:rPr>
          <w:rFonts w:ascii="Times New Roman" w:eastAsia="Times New Roman" w:hAnsi="Times New Roman"/>
          <w:color w:val="000000"/>
          <w:sz w:val="24"/>
          <w:szCs w:val="20"/>
          <w:lang w:eastAsia="ru-RU"/>
        </w:rPr>
        <w:lastRenderedPageBreak/>
        <w:t xml:space="preserve">7.2. </w:t>
      </w:r>
      <w:r w:rsidRPr="00BB0515">
        <w:rPr>
          <w:rFonts w:ascii="Times New Roman" w:eastAsia="Times New Roman" w:hAnsi="Times New Roman"/>
          <w:sz w:val="24"/>
          <w:szCs w:val="20"/>
          <w:lang w:eastAsia="ru-RU"/>
        </w:rPr>
        <w:t xml:space="preserve">Размер обеспечения исполнения Контракта составляет ___% (____ процентов), что составляет </w:t>
      </w:r>
      <w:r w:rsidRPr="00BB0515">
        <w:rPr>
          <w:rFonts w:ascii="Times New Roman" w:eastAsia="Times New Roman" w:hAnsi="Times New Roman"/>
          <w:b/>
          <w:bCs/>
          <w:sz w:val="24"/>
          <w:szCs w:val="20"/>
          <w:lang w:eastAsia="ru-RU"/>
        </w:rPr>
        <w:t xml:space="preserve">_______ (сумма прописью) рубля ___ копеек. </w:t>
      </w:r>
      <w:r w:rsidRPr="00BB0515">
        <w:rPr>
          <w:rFonts w:ascii="Times New Roman" w:eastAsia="Times New Roman" w:hAnsi="Times New Roman"/>
          <w:sz w:val="24"/>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w:t>
      </w:r>
      <w:r w:rsidRPr="00BB0515">
        <w:rPr>
          <w:rFonts w:ascii="Times New Roman" w:eastAsia="Times New Roman" w:hAnsi="Times New Roman"/>
          <w:color w:val="000000"/>
          <w:sz w:val="24"/>
          <w:szCs w:val="20"/>
          <w:lang w:eastAsia="ru-RU"/>
        </w:rPr>
        <w:t>о контрактной системе</w:t>
      </w:r>
      <w:r w:rsidRPr="00BB0515">
        <w:rPr>
          <w:rFonts w:ascii="Times New Roman" w:eastAsia="Times New Roman" w:hAnsi="Times New Roman"/>
          <w:sz w:val="24"/>
          <w:szCs w:val="20"/>
          <w:lang w:eastAsia="ru-RU"/>
        </w:rPr>
        <w:t>.</w:t>
      </w:r>
    </w:p>
    <w:p w:rsidR="00BB0515" w:rsidRPr="00BB0515" w:rsidRDefault="00BB0515" w:rsidP="00D134AC">
      <w:pPr>
        <w:autoSpaceDE w:val="0"/>
        <w:autoSpaceDN w:val="0"/>
        <w:adjustRightInd w:val="0"/>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 xml:space="preserve">7.3. </w:t>
      </w:r>
      <w:r w:rsidRPr="00BB0515">
        <w:rPr>
          <w:rFonts w:ascii="Times New Roman" w:eastAsia="Times New Roman" w:hAnsi="Times New Roman"/>
          <w:sz w:val="24"/>
          <w:szCs w:val="20"/>
          <w:lang w:eastAsia="ru-RU"/>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B0515" w:rsidRPr="00BB0515" w:rsidRDefault="00BB0515" w:rsidP="00D134AC">
      <w:pPr>
        <w:widowControl w:val="0"/>
        <w:tabs>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7.</w:t>
      </w:r>
      <w:r w:rsidR="00D42C72">
        <w:rPr>
          <w:rFonts w:ascii="Times New Roman" w:eastAsia="Times New Roman" w:hAnsi="Times New Roman"/>
          <w:color w:val="000000"/>
          <w:sz w:val="24"/>
          <w:szCs w:val="20"/>
          <w:lang w:eastAsia="ru-RU"/>
        </w:rPr>
        <w:t>4</w:t>
      </w:r>
      <w:r w:rsidRPr="00BB0515">
        <w:rPr>
          <w:rFonts w:ascii="Times New Roman" w:eastAsia="Times New Roman" w:hAnsi="Times New Roman"/>
          <w:color w:val="000000"/>
          <w:sz w:val="24"/>
          <w:szCs w:val="20"/>
          <w:lang w:eastAsia="ru-RU"/>
        </w:rPr>
        <w:t>.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BB0515" w:rsidRPr="00BB0515" w:rsidRDefault="00BB0515" w:rsidP="00D134AC">
      <w:pPr>
        <w:widowControl w:val="0"/>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7.</w:t>
      </w:r>
      <w:r w:rsidR="00D42C72">
        <w:rPr>
          <w:rFonts w:ascii="Times New Roman" w:eastAsia="Times New Roman" w:hAnsi="Times New Roman"/>
          <w:color w:val="000000"/>
          <w:sz w:val="24"/>
          <w:szCs w:val="20"/>
          <w:lang w:eastAsia="ru-RU"/>
        </w:rPr>
        <w:t>5</w:t>
      </w:r>
      <w:r w:rsidRPr="00BB0515">
        <w:rPr>
          <w:rFonts w:ascii="Times New Roman" w:eastAsia="Times New Roman" w:hAnsi="Times New Roman"/>
          <w:color w:val="000000"/>
          <w:sz w:val="24"/>
          <w:szCs w:val="20"/>
          <w:lang w:eastAsia="ru-RU"/>
        </w:rPr>
        <w:t>.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5 (пяти) рабочих дней с даты окончания срока обеспечения исполнения Контракта.</w:t>
      </w:r>
    </w:p>
    <w:p w:rsidR="00BB0515" w:rsidRPr="00BB0515" w:rsidRDefault="00BB0515" w:rsidP="00D134AC">
      <w:pPr>
        <w:widowControl w:val="0"/>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7.</w:t>
      </w:r>
      <w:r w:rsidR="00D42C72">
        <w:rPr>
          <w:rFonts w:ascii="Times New Roman" w:eastAsia="Times New Roman" w:hAnsi="Times New Roman"/>
          <w:color w:val="000000"/>
          <w:sz w:val="24"/>
          <w:szCs w:val="20"/>
          <w:lang w:eastAsia="ru-RU"/>
        </w:rPr>
        <w:t>6</w:t>
      </w:r>
      <w:r w:rsidRPr="00BB0515">
        <w:rPr>
          <w:rFonts w:ascii="Times New Roman" w:eastAsia="Times New Roman" w:hAnsi="Times New Roman"/>
          <w:color w:val="000000"/>
          <w:sz w:val="24"/>
          <w:szCs w:val="20"/>
          <w:lang w:eastAsia="ru-RU"/>
        </w:rPr>
        <w:t>.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BB0515" w:rsidRPr="00BB0515" w:rsidRDefault="00BB0515" w:rsidP="00D134AC">
      <w:pPr>
        <w:widowControl w:val="0"/>
        <w:tabs>
          <w:tab w:val="left" w:pos="709"/>
        </w:tabs>
        <w:spacing w:after="0" w:line="240" w:lineRule="auto"/>
        <w:ind w:firstLine="567"/>
        <w:jc w:val="both"/>
        <w:rPr>
          <w:rFonts w:ascii="Times New Roman" w:eastAsia="Times New Roman" w:hAnsi="Times New Roman"/>
          <w:color w:val="000000"/>
          <w:sz w:val="24"/>
          <w:szCs w:val="20"/>
          <w:lang w:eastAsia="ru-RU"/>
        </w:rPr>
      </w:pPr>
      <w:r w:rsidRPr="00BB0515">
        <w:rPr>
          <w:rFonts w:ascii="Times New Roman" w:eastAsia="Times New Roman" w:hAnsi="Times New Roman"/>
          <w:color w:val="000000"/>
          <w:sz w:val="24"/>
          <w:szCs w:val="20"/>
          <w:lang w:eastAsia="ru-RU"/>
        </w:rPr>
        <w:t>7.</w:t>
      </w:r>
      <w:r w:rsidR="00D42C72">
        <w:rPr>
          <w:rFonts w:ascii="Times New Roman" w:eastAsia="Times New Roman" w:hAnsi="Times New Roman"/>
          <w:color w:val="000000"/>
          <w:sz w:val="24"/>
          <w:szCs w:val="20"/>
          <w:lang w:eastAsia="ru-RU"/>
        </w:rPr>
        <w:t>7</w:t>
      </w:r>
      <w:r w:rsidRPr="00BB0515">
        <w:rPr>
          <w:rFonts w:ascii="Times New Roman" w:eastAsia="Times New Roman" w:hAnsi="Times New Roman"/>
          <w:color w:val="000000"/>
          <w:sz w:val="24"/>
          <w:szCs w:val="20"/>
          <w:lang w:eastAsia="ru-RU"/>
        </w:rPr>
        <w:t>. Все затраты, связанные с заключением и оформлением контрактов и иных документов по обеспечению исполнения Контракта, несет Исполнитель.</w:t>
      </w:r>
    </w:p>
    <w:p w:rsidR="00BB0515" w:rsidRPr="00BB0515" w:rsidRDefault="00BB0515" w:rsidP="00D134AC">
      <w:pPr>
        <w:spacing w:after="0" w:line="240" w:lineRule="auto"/>
        <w:ind w:firstLine="709"/>
        <w:jc w:val="both"/>
        <w:rPr>
          <w:rFonts w:ascii="Times New Roman" w:eastAsia="Times New Roman" w:hAnsi="Times New Roman"/>
          <w:color w:val="000000"/>
          <w:sz w:val="24"/>
          <w:szCs w:val="24"/>
          <w:lang/>
        </w:rPr>
      </w:pPr>
    </w:p>
    <w:p w:rsidR="00BB0515" w:rsidRPr="00BB0515" w:rsidRDefault="00BB0515" w:rsidP="00D134AC">
      <w:pPr>
        <w:suppressAutoHyphens/>
        <w:spacing w:after="0" w:line="240" w:lineRule="auto"/>
        <w:ind w:firstLine="709"/>
        <w:jc w:val="center"/>
        <w:rPr>
          <w:rFonts w:ascii="Times New Roman" w:eastAsia="Times New Roman" w:hAnsi="Times New Roman"/>
          <w:b/>
          <w:color w:val="000000"/>
          <w:sz w:val="24"/>
          <w:szCs w:val="24"/>
          <w:lang w:eastAsia="ar-SA"/>
        </w:rPr>
      </w:pPr>
      <w:r w:rsidRPr="00BB0515">
        <w:rPr>
          <w:rFonts w:ascii="Times New Roman" w:eastAsia="Times New Roman" w:hAnsi="Times New Roman"/>
          <w:b/>
          <w:color w:val="000000"/>
          <w:sz w:val="24"/>
          <w:szCs w:val="24"/>
          <w:lang w:eastAsia="ar-SA"/>
        </w:rPr>
        <w:t>8. ОТВЕТСТВЕННОСТЬ СТОРОН</w:t>
      </w:r>
    </w:p>
    <w:p w:rsidR="00BB0515" w:rsidRPr="00BB0515" w:rsidRDefault="00BB0515" w:rsidP="00D134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B0515" w:rsidRPr="00BB0515" w:rsidRDefault="00BB0515" w:rsidP="00D134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8.2.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 2,5% цены Контракта. </w:t>
      </w:r>
    </w:p>
    <w:p w:rsidR="00BB0515" w:rsidRPr="00BB0515" w:rsidRDefault="00BB0515" w:rsidP="00D134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8.3.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B0515" w:rsidRPr="00BB0515" w:rsidRDefault="00BB0515" w:rsidP="00D134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8.4.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BB0515">
          <w:rPr>
            <w:rFonts w:ascii="Times New Roman" w:eastAsia="Times New Roman" w:hAnsi="Times New Roman"/>
            <w:sz w:val="24"/>
            <w:szCs w:val="24"/>
            <w:lang w:eastAsia="ru-RU"/>
          </w:rPr>
          <w:t>порядке</w:t>
        </w:r>
      </w:hyperlink>
      <w:r w:rsidRPr="00BB0515">
        <w:rPr>
          <w:rFonts w:ascii="Times New Roman" w:eastAsia="Times New Roman" w:hAnsi="Times New Roman"/>
          <w:sz w:val="24"/>
          <w:szCs w:val="24"/>
          <w:lang w:eastAsia="ru-RU"/>
        </w:rPr>
        <w:t>, установленном Правительством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B0515" w:rsidRPr="00BB0515" w:rsidRDefault="00BB0515" w:rsidP="00D134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lastRenderedPageBreak/>
        <w:t xml:space="preserve">8.5.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в размере 10% цены Контракта. </w:t>
      </w:r>
    </w:p>
    <w:p w:rsidR="00BB0515" w:rsidRPr="00BB0515" w:rsidRDefault="00BB0515" w:rsidP="00D134A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8.6.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BB0515" w:rsidRPr="00BB0515" w:rsidRDefault="00BB0515" w:rsidP="00D134AC">
      <w:pPr>
        <w:suppressAutoHyphens/>
        <w:spacing w:after="0" w:line="240" w:lineRule="auto"/>
        <w:jc w:val="center"/>
        <w:rPr>
          <w:rFonts w:ascii="Times New Roman" w:eastAsia="Times New Roman" w:hAnsi="Times New Roman"/>
          <w:b/>
          <w:color w:val="000000"/>
          <w:sz w:val="24"/>
          <w:szCs w:val="24"/>
          <w:lang w:eastAsia="ar-SA"/>
        </w:rPr>
      </w:pPr>
    </w:p>
    <w:p w:rsidR="00BB0515" w:rsidRPr="00BB0515" w:rsidRDefault="00BB0515" w:rsidP="00D134AC">
      <w:pPr>
        <w:suppressAutoHyphens/>
        <w:spacing w:after="0" w:line="240" w:lineRule="auto"/>
        <w:jc w:val="center"/>
        <w:rPr>
          <w:rFonts w:ascii="Times New Roman" w:eastAsia="Times New Roman" w:hAnsi="Times New Roman"/>
          <w:b/>
          <w:color w:val="000000"/>
          <w:sz w:val="24"/>
          <w:szCs w:val="24"/>
          <w:lang w:eastAsia="ar-SA"/>
        </w:rPr>
      </w:pPr>
      <w:r w:rsidRPr="00BB0515">
        <w:rPr>
          <w:rFonts w:ascii="Times New Roman" w:eastAsia="Times New Roman" w:hAnsi="Times New Roman"/>
          <w:b/>
          <w:color w:val="000000"/>
          <w:sz w:val="24"/>
          <w:szCs w:val="24"/>
          <w:lang w:eastAsia="ar-SA"/>
        </w:rPr>
        <w:t>9. ФОРС-МАЖОРНЫЕ ОБСТОЯТЕЛЬСТВА</w:t>
      </w:r>
    </w:p>
    <w:p w:rsidR="00BB0515" w:rsidRPr="00BB0515" w:rsidRDefault="00BB0515" w:rsidP="00D134AC">
      <w:pPr>
        <w:suppressAutoHyphens/>
        <w:spacing w:after="0" w:line="240" w:lineRule="auto"/>
        <w:ind w:firstLine="709"/>
        <w:jc w:val="both"/>
        <w:rPr>
          <w:rFonts w:ascii="Times New Roman" w:eastAsia="Times New Roman" w:hAnsi="Times New Roman"/>
          <w:color w:val="000000"/>
          <w:sz w:val="24"/>
          <w:szCs w:val="24"/>
          <w:lang w:eastAsia="ar-SA"/>
        </w:rPr>
      </w:pPr>
      <w:r w:rsidRPr="00BB0515">
        <w:rPr>
          <w:rFonts w:ascii="Times New Roman" w:eastAsia="Times New Roman" w:hAnsi="Times New Roman"/>
          <w:color w:val="000000"/>
          <w:sz w:val="24"/>
          <w:szCs w:val="24"/>
          <w:lang w:eastAsia="ar-SA"/>
        </w:rPr>
        <w:t>9.1.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и препятствующих полному или частичному выполнению Сторонами своих обязательств по Контракту, включая войны, военные действия любого характера, блокады, забастовки, землетрясения, наводнения, пожары и другие стихийные бедствия, а так 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BB0515" w:rsidRPr="00BB0515" w:rsidRDefault="00BB0515" w:rsidP="00D134AC">
      <w:pPr>
        <w:tabs>
          <w:tab w:val="left" w:pos="0"/>
        </w:tabs>
        <w:spacing w:after="0" w:line="240" w:lineRule="auto"/>
        <w:ind w:firstLine="709"/>
        <w:jc w:val="both"/>
        <w:rPr>
          <w:rFonts w:ascii="Times New Roman" w:eastAsia="Times New Roman" w:hAnsi="Times New Roman"/>
          <w:color w:val="000000"/>
          <w:sz w:val="24"/>
          <w:szCs w:val="24"/>
          <w:lang w:eastAsia="ru-RU"/>
        </w:rPr>
      </w:pPr>
      <w:r w:rsidRPr="00BB0515">
        <w:rPr>
          <w:rFonts w:ascii="Times New Roman" w:eastAsia="Times New Roman" w:hAnsi="Times New Roman"/>
          <w:color w:val="000000"/>
          <w:sz w:val="24"/>
          <w:szCs w:val="24"/>
          <w:lang w:eastAsia="ru-RU"/>
        </w:rPr>
        <w:t>9.2. Сторона, которая не исполняет своего обязательства, должна в трехдневный срок письменно дать извещение другой стороне о препятствии и его влиянии на невыполнение обязательств по Контракту.</w:t>
      </w:r>
    </w:p>
    <w:p w:rsidR="00BB0515" w:rsidRPr="00BB0515" w:rsidRDefault="00BB0515" w:rsidP="00D134AC">
      <w:pPr>
        <w:tabs>
          <w:tab w:val="left" w:pos="0"/>
        </w:tabs>
        <w:spacing w:after="0" w:line="240" w:lineRule="auto"/>
        <w:ind w:firstLine="709"/>
        <w:jc w:val="both"/>
        <w:rPr>
          <w:rFonts w:ascii="Times New Roman" w:eastAsia="Times New Roman" w:hAnsi="Times New Roman"/>
          <w:color w:val="000000"/>
          <w:sz w:val="24"/>
          <w:szCs w:val="24"/>
          <w:lang w:eastAsia="ru-RU"/>
        </w:rPr>
      </w:pPr>
      <w:r w:rsidRPr="00BB0515">
        <w:rPr>
          <w:rFonts w:ascii="Times New Roman" w:eastAsia="Times New Roman" w:hAnsi="Times New Roman"/>
          <w:color w:val="000000"/>
          <w:sz w:val="24"/>
          <w:szCs w:val="24"/>
          <w:lang w:eastAsia="ru-RU"/>
        </w:rPr>
        <w:t>9.3. Если обстоятельства непреодолимой силы действуют на продолжении 1 (одного) месяца и не обнаруживают признаков прекращения, настоящий Контракт, может быть, расторгнут Исполнителем и Заказчиком путем направления уведомления другой стороне. При этом Исполнитель обязан возвратить Заказчику перечисленные денежные средства в части неисполненных обязательств по Контракту в 10-дневный срок, с момента направления уведомления о расторжении Контракта по указанным форс-мажорным обстоятельствам.</w:t>
      </w:r>
    </w:p>
    <w:p w:rsidR="00BB0515" w:rsidRPr="00BB0515" w:rsidRDefault="00BB0515" w:rsidP="00D134A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0515" w:rsidRPr="00BB0515" w:rsidRDefault="00BB0515" w:rsidP="00D134AC">
      <w:pPr>
        <w:tabs>
          <w:tab w:val="left" w:pos="0"/>
        </w:tabs>
        <w:spacing w:after="0" w:line="240" w:lineRule="auto"/>
        <w:ind w:firstLine="567"/>
        <w:jc w:val="center"/>
        <w:rPr>
          <w:rFonts w:ascii="Times New Roman" w:eastAsia="Times New Roman" w:hAnsi="Times New Roman"/>
          <w:b/>
          <w:color w:val="000000"/>
          <w:sz w:val="24"/>
          <w:szCs w:val="24"/>
          <w:lang w:eastAsia="ru-RU"/>
        </w:rPr>
      </w:pPr>
      <w:r w:rsidRPr="00BB0515">
        <w:rPr>
          <w:rFonts w:ascii="Times New Roman" w:eastAsia="Times New Roman" w:hAnsi="Times New Roman"/>
          <w:b/>
          <w:color w:val="000000"/>
          <w:sz w:val="24"/>
          <w:szCs w:val="24"/>
          <w:lang w:eastAsia="ru-RU"/>
        </w:rPr>
        <w:t>10. РАЗРЕШЕНИЕ СПОРОВ</w:t>
      </w:r>
    </w:p>
    <w:p w:rsidR="00BB0515" w:rsidRPr="00BB0515" w:rsidRDefault="00BB0515" w:rsidP="00D134AC">
      <w:pPr>
        <w:tabs>
          <w:tab w:val="left" w:pos="0"/>
        </w:tabs>
        <w:suppressAutoHyphens/>
        <w:autoSpaceDN w:val="0"/>
        <w:spacing w:after="0" w:line="240" w:lineRule="auto"/>
        <w:ind w:firstLine="567"/>
        <w:jc w:val="both"/>
        <w:rPr>
          <w:rFonts w:ascii="Times New Roman" w:eastAsia="Times New Roman" w:hAnsi="Times New Roman"/>
          <w:sz w:val="24"/>
          <w:szCs w:val="24"/>
          <w:lang w:eastAsia="ar-SA"/>
        </w:rPr>
      </w:pPr>
      <w:r w:rsidRPr="00BB0515">
        <w:rPr>
          <w:rFonts w:ascii="Times New Roman" w:eastAsia="Times New Roman" w:hAnsi="Times New Roman"/>
          <w:sz w:val="24"/>
          <w:szCs w:val="24"/>
          <w:lang w:eastAsia="ar-SA"/>
        </w:rPr>
        <w:t>10.1. Все споры и разногласия, возникшие между Сторонами в ходе исполнения настоящего Контракта, решаются путем переговоров.</w:t>
      </w:r>
    </w:p>
    <w:p w:rsidR="00BB0515" w:rsidRPr="00BB0515" w:rsidRDefault="00BB0515" w:rsidP="00D134AC">
      <w:pPr>
        <w:tabs>
          <w:tab w:val="left" w:pos="0"/>
        </w:tabs>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10.2. При не достижении соглашения между сторонами споры подлежат разрешению в Арбитражном суде Республики Коми.</w:t>
      </w:r>
    </w:p>
    <w:p w:rsidR="00BB0515" w:rsidRPr="00BB0515" w:rsidRDefault="00BB0515" w:rsidP="00D134AC">
      <w:pPr>
        <w:tabs>
          <w:tab w:val="left" w:pos="0"/>
        </w:tabs>
        <w:spacing w:after="0" w:line="240" w:lineRule="auto"/>
        <w:ind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10.3. Для урегулирования споров, связанных с исполнением настоящего Контракта, стороны устанавливают обязательное соблюдение претензионного порядка перед обращением в Арбитражный суд. Претензия и ответ на нее подписываются руководителем предприятия (организации), либо уполномоченным на то лицом. Ответ на претензию дается не позднее 10 (десяти) дней со дня ее поступления. Обращение в Арбитражный суд без соблюдения претензионного порядка не допускается.</w:t>
      </w:r>
    </w:p>
    <w:p w:rsidR="00BB0515" w:rsidRPr="00BB0515" w:rsidRDefault="00BB0515" w:rsidP="00D134AC">
      <w:pPr>
        <w:tabs>
          <w:tab w:val="left" w:pos="2707"/>
        </w:tabs>
        <w:spacing w:after="0" w:line="240" w:lineRule="auto"/>
        <w:jc w:val="both"/>
        <w:rPr>
          <w:rFonts w:ascii="Times New Roman" w:eastAsia="Times New Roman" w:hAnsi="Times New Roman"/>
          <w:color w:val="000000"/>
          <w:sz w:val="24"/>
          <w:szCs w:val="24"/>
          <w:lang w:eastAsia="ru-RU"/>
        </w:rPr>
      </w:pPr>
    </w:p>
    <w:p w:rsidR="00BB0515" w:rsidRPr="00BB0515" w:rsidRDefault="00BB0515" w:rsidP="00D134AC">
      <w:pPr>
        <w:tabs>
          <w:tab w:val="left" w:pos="0"/>
        </w:tabs>
        <w:spacing w:after="0" w:line="240" w:lineRule="auto"/>
        <w:ind w:firstLine="567"/>
        <w:jc w:val="center"/>
        <w:rPr>
          <w:rFonts w:ascii="Times New Roman" w:eastAsia="Times New Roman" w:hAnsi="Times New Roman"/>
          <w:b/>
          <w:color w:val="000000"/>
          <w:sz w:val="24"/>
          <w:szCs w:val="24"/>
          <w:lang w:eastAsia="ru-RU"/>
        </w:rPr>
      </w:pPr>
      <w:r w:rsidRPr="00BB0515">
        <w:rPr>
          <w:rFonts w:ascii="Times New Roman" w:eastAsia="Times New Roman" w:hAnsi="Times New Roman"/>
          <w:b/>
          <w:color w:val="000000"/>
          <w:sz w:val="24"/>
          <w:szCs w:val="24"/>
          <w:lang w:eastAsia="ru-RU"/>
        </w:rPr>
        <w:t>11. ДОПОЛНИТЕЛЬНЫЕ УСЛОВИЯ</w:t>
      </w:r>
    </w:p>
    <w:p w:rsidR="00BB0515" w:rsidRPr="00BB0515" w:rsidRDefault="00BB0515" w:rsidP="00D134AC">
      <w:pPr>
        <w:spacing w:after="0" w:line="240" w:lineRule="auto"/>
        <w:ind w:firstLine="540"/>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11.1. Контракт вступает в силу с момента его</w:t>
      </w:r>
      <w:r w:rsidRPr="00BB0515">
        <w:rPr>
          <w:rFonts w:ascii="Times New Roman" w:eastAsia="Times New Roman" w:hAnsi="Times New Roman"/>
          <w:color w:val="000000"/>
          <w:sz w:val="24"/>
          <w:szCs w:val="24"/>
          <w:lang w:eastAsia="ru-RU"/>
        </w:rPr>
        <w:t xml:space="preserve"> подписания и действует до 31 июля 2015г., а в части расчетов до полного исполнения Сторонами всех обязательств по Контракту.</w:t>
      </w:r>
    </w:p>
    <w:p w:rsidR="00BB0515" w:rsidRPr="00BB0515" w:rsidRDefault="00BB0515" w:rsidP="00D134AC">
      <w:pPr>
        <w:spacing w:after="0" w:line="240" w:lineRule="auto"/>
        <w:ind w:firstLine="540"/>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11.2. Запрещена перемена Исполнителя при исполнении Контракта, за исключением случая, если новый Исполнитель является правопреемником Исполнителя по такому Контракту вследствие его реорганизации в форме преобразования, слияния или присоединения.</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4"/>
          <w:lang w:eastAsia="ar-SA"/>
        </w:rPr>
      </w:pPr>
      <w:r w:rsidRPr="00BB0515">
        <w:rPr>
          <w:rFonts w:ascii="Times New Roman" w:eastAsia="Times New Roman" w:hAnsi="Times New Roman"/>
          <w:sz w:val="24"/>
          <w:szCs w:val="24"/>
          <w:lang w:eastAsia="ar-SA"/>
        </w:rPr>
        <w:t>11.3.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BB0515" w:rsidRPr="00BB0515" w:rsidRDefault="00BB0515" w:rsidP="00D134AC">
      <w:pPr>
        <w:suppressAutoHyphens/>
        <w:spacing w:after="0" w:line="240" w:lineRule="auto"/>
        <w:ind w:firstLine="567"/>
        <w:jc w:val="both"/>
        <w:rPr>
          <w:rFonts w:ascii="Times New Roman" w:eastAsia="Times New Roman" w:hAnsi="Times New Roman"/>
          <w:sz w:val="24"/>
          <w:szCs w:val="24"/>
          <w:lang w:eastAsia="ar-SA"/>
        </w:rPr>
      </w:pPr>
      <w:r w:rsidRPr="00BB0515">
        <w:rPr>
          <w:rFonts w:ascii="Times New Roman" w:eastAsia="Times New Roman" w:hAnsi="Times New Roman"/>
          <w:sz w:val="24"/>
          <w:szCs w:val="24"/>
          <w:lang w:eastAsia="ar-SA"/>
        </w:rPr>
        <w:lastRenderedPageBreak/>
        <w:t>11.4.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BB0515" w:rsidRPr="00BB0515" w:rsidRDefault="00BB0515" w:rsidP="00D134AC">
      <w:pPr>
        <w:tabs>
          <w:tab w:val="left" w:pos="0"/>
        </w:tabs>
        <w:suppressAutoHyphens/>
        <w:autoSpaceDN w:val="0"/>
        <w:spacing w:after="0" w:line="240" w:lineRule="auto"/>
        <w:ind w:firstLine="567"/>
        <w:jc w:val="both"/>
        <w:rPr>
          <w:rFonts w:ascii="Times New Roman" w:eastAsia="Times New Roman" w:hAnsi="Times New Roman"/>
          <w:sz w:val="24"/>
          <w:szCs w:val="24"/>
          <w:lang w:eastAsia="ar-SA"/>
        </w:rPr>
      </w:pPr>
      <w:r w:rsidRPr="00BB0515">
        <w:rPr>
          <w:rFonts w:ascii="Times New Roman" w:eastAsia="Times New Roman" w:hAnsi="Times New Roman"/>
          <w:sz w:val="24"/>
          <w:szCs w:val="24"/>
          <w:lang w:eastAsia="ar-SA"/>
        </w:rPr>
        <w:t>11.5. Любые изменения и дополнения к настоящему Контракту имеют силу только в том случае, если они оформлены в письменном виде и подписаны обеими Сторонами и не противоречат действующему законодательству.</w:t>
      </w:r>
    </w:p>
    <w:p w:rsidR="00BB0515" w:rsidRPr="00BB0515" w:rsidRDefault="00BB0515" w:rsidP="00D134AC">
      <w:pPr>
        <w:tabs>
          <w:tab w:val="left" w:pos="0"/>
        </w:tabs>
        <w:suppressAutoHyphens/>
        <w:autoSpaceDN w:val="0"/>
        <w:spacing w:after="0" w:line="240" w:lineRule="auto"/>
        <w:ind w:firstLine="567"/>
        <w:jc w:val="both"/>
        <w:rPr>
          <w:rFonts w:ascii="Times New Roman" w:eastAsia="Times New Roman" w:hAnsi="Times New Roman"/>
          <w:sz w:val="24"/>
          <w:szCs w:val="24"/>
          <w:lang w:eastAsia="ar-SA"/>
        </w:rPr>
      </w:pPr>
      <w:r w:rsidRPr="00BB0515">
        <w:rPr>
          <w:rFonts w:ascii="Times New Roman" w:eastAsia="Times New Roman" w:hAnsi="Times New Roman"/>
          <w:sz w:val="24"/>
          <w:szCs w:val="24"/>
          <w:lang w:eastAsia="ar-SA"/>
        </w:rPr>
        <w:t>11.6. В остальном, что не предусмотрено настоящим Контрактом, Стороны руководствуются действующим законодательством РФ.</w:t>
      </w:r>
    </w:p>
    <w:p w:rsidR="00BB0515" w:rsidRPr="00BB0515" w:rsidRDefault="00BB0515" w:rsidP="00D134AC">
      <w:pPr>
        <w:spacing w:after="0" w:line="240" w:lineRule="auto"/>
        <w:ind w:firstLine="709"/>
        <w:jc w:val="both"/>
        <w:rPr>
          <w:rFonts w:ascii="Times New Roman" w:eastAsia="Times New Roman" w:hAnsi="Times New Roman"/>
          <w:sz w:val="24"/>
          <w:szCs w:val="24"/>
          <w:lang w:eastAsia="ru-RU"/>
        </w:rPr>
      </w:pPr>
    </w:p>
    <w:p w:rsidR="00BB0515" w:rsidRPr="00BB0515" w:rsidRDefault="00BB0515" w:rsidP="00D134AC">
      <w:pPr>
        <w:spacing w:after="0" w:line="240" w:lineRule="auto"/>
        <w:ind w:firstLine="567"/>
        <w:jc w:val="center"/>
        <w:rPr>
          <w:rFonts w:ascii="Times New Roman" w:eastAsia="Times New Roman" w:hAnsi="Times New Roman"/>
          <w:b/>
          <w:color w:val="000000"/>
          <w:sz w:val="24"/>
          <w:szCs w:val="24"/>
          <w:lang w:eastAsia="ru-RU"/>
        </w:rPr>
      </w:pPr>
      <w:r w:rsidRPr="00BB0515">
        <w:rPr>
          <w:rFonts w:ascii="Times New Roman" w:eastAsia="Times New Roman" w:hAnsi="Times New Roman"/>
          <w:b/>
          <w:color w:val="000000"/>
          <w:sz w:val="24"/>
          <w:szCs w:val="24"/>
          <w:lang w:eastAsia="ru-RU"/>
        </w:rPr>
        <w:t>12. РЕКВИЗИТЫ, АДРЕСА И ПОДПИСИ СТОРОН</w:t>
      </w:r>
    </w:p>
    <w:p w:rsidR="00BB0515" w:rsidRPr="00BB0515" w:rsidRDefault="00BB0515" w:rsidP="00D134AC">
      <w:pPr>
        <w:spacing w:after="0" w:line="240" w:lineRule="auto"/>
        <w:ind w:firstLine="567"/>
        <w:jc w:val="center"/>
        <w:rPr>
          <w:rFonts w:ascii="Times New Roman" w:eastAsia="Times New Roman" w:hAnsi="Times New Roman"/>
          <w:b/>
          <w:sz w:val="20"/>
          <w:szCs w:val="24"/>
          <w:lang/>
        </w:rPr>
      </w:pPr>
    </w:p>
    <w:p w:rsidR="00BB0515" w:rsidRPr="00BB0515" w:rsidRDefault="00BB0515" w:rsidP="00D134AC">
      <w:pPr>
        <w:spacing w:after="0" w:line="240" w:lineRule="auto"/>
        <w:ind w:firstLine="567"/>
        <w:jc w:val="center"/>
        <w:rPr>
          <w:rFonts w:ascii="Times New Roman" w:eastAsia="Times New Roman" w:hAnsi="Times New Roman"/>
          <w:b/>
          <w:sz w:val="20"/>
          <w:szCs w:val="24"/>
          <w:lang/>
        </w:rPr>
      </w:pPr>
    </w:p>
    <w:tbl>
      <w:tblPr>
        <w:tblW w:w="0" w:type="auto"/>
        <w:tblLook w:val="00A0"/>
      </w:tblPr>
      <w:tblGrid>
        <w:gridCol w:w="4895"/>
        <w:gridCol w:w="4700"/>
      </w:tblGrid>
      <w:tr w:rsidR="00BB0515" w:rsidRPr="00BB0515" w:rsidTr="00BB0515">
        <w:tc>
          <w:tcPr>
            <w:tcW w:w="5148" w:type="dxa"/>
          </w:tcPr>
          <w:p w:rsidR="00BB0515" w:rsidRPr="00BB0515" w:rsidRDefault="00BB0515" w:rsidP="00D134AC">
            <w:pPr>
              <w:spacing w:after="0" w:line="240" w:lineRule="auto"/>
              <w:jc w:val="center"/>
              <w:rPr>
                <w:rFonts w:ascii="Times New Roman" w:eastAsia="Times New Roman" w:hAnsi="Times New Roman"/>
                <w:b/>
                <w:color w:val="000000"/>
                <w:sz w:val="24"/>
                <w:szCs w:val="24"/>
                <w:lang w:eastAsia="ru-RU"/>
              </w:rPr>
            </w:pPr>
            <w:r w:rsidRPr="00BB0515">
              <w:rPr>
                <w:rFonts w:ascii="Times New Roman" w:eastAsia="Times New Roman" w:hAnsi="Times New Roman"/>
                <w:b/>
                <w:color w:val="000000"/>
                <w:sz w:val="24"/>
                <w:szCs w:val="24"/>
                <w:lang w:eastAsia="ru-RU"/>
              </w:rPr>
              <w:t>Заказчик:</w:t>
            </w:r>
          </w:p>
        </w:tc>
        <w:tc>
          <w:tcPr>
            <w:tcW w:w="4962" w:type="dxa"/>
          </w:tcPr>
          <w:p w:rsidR="00BB0515" w:rsidRPr="00BB0515" w:rsidRDefault="00BB0515" w:rsidP="00D134AC">
            <w:pPr>
              <w:spacing w:after="0" w:line="240" w:lineRule="auto"/>
              <w:jc w:val="center"/>
              <w:rPr>
                <w:rFonts w:ascii="Times New Roman" w:eastAsia="Times New Roman" w:hAnsi="Times New Roman"/>
                <w:b/>
                <w:color w:val="000000"/>
                <w:sz w:val="24"/>
                <w:szCs w:val="24"/>
                <w:lang w:eastAsia="ru-RU"/>
              </w:rPr>
            </w:pPr>
            <w:r w:rsidRPr="00BB0515">
              <w:rPr>
                <w:rFonts w:ascii="Times New Roman" w:eastAsia="Times New Roman" w:hAnsi="Times New Roman"/>
                <w:b/>
                <w:color w:val="000000"/>
                <w:sz w:val="24"/>
                <w:szCs w:val="24"/>
                <w:lang w:eastAsia="ru-RU"/>
              </w:rPr>
              <w:t>Исполнитель:</w:t>
            </w:r>
          </w:p>
        </w:tc>
      </w:tr>
      <w:tr w:rsidR="00BB0515" w:rsidRPr="00BB0515" w:rsidTr="00BB0515">
        <w:tc>
          <w:tcPr>
            <w:tcW w:w="5148" w:type="dxa"/>
          </w:tcPr>
          <w:p w:rsidR="00BB0515" w:rsidRPr="00BB0515" w:rsidRDefault="00BB0515" w:rsidP="00D134AC">
            <w:pPr>
              <w:spacing w:after="0" w:line="240" w:lineRule="auto"/>
              <w:ind w:left="-567" w:firstLine="567"/>
              <w:jc w:val="both"/>
              <w:rPr>
                <w:rFonts w:ascii="Times New Roman" w:eastAsia="Times New Roman" w:hAnsi="Times New Roman"/>
                <w:sz w:val="24"/>
                <w:szCs w:val="20"/>
                <w:lang w:eastAsia="ru-RU"/>
              </w:rPr>
            </w:pPr>
            <w:r w:rsidRPr="00BB0515">
              <w:rPr>
                <w:rFonts w:ascii="Times New Roman" w:eastAsia="Times New Roman" w:hAnsi="Times New Roman"/>
                <w:bCs/>
                <w:sz w:val="24"/>
                <w:szCs w:val="20"/>
                <w:lang w:eastAsia="ru-RU"/>
              </w:rPr>
              <w:t>МБУ «Воркутинский муниципальный архив»</w:t>
            </w:r>
          </w:p>
        </w:tc>
        <w:tc>
          <w:tcPr>
            <w:tcW w:w="4962" w:type="dxa"/>
          </w:tcPr>
          <w:p w:rsidR="00BB0515" w:rsidRPr="00BB0515" w:rsidRDefault="00BB0515" w:rsidP="00D134AC">
            <w:pPr>
              <w:spacing w:after="0" w:line="0" w:lineRule="atLeast"/>
              <w:contextualSpacing/>
              <w:rPr>
                <w:rFonts w:ascii="Times New Roman" w:eastAsia="Times New Roman" w:hAnsi="Times New Roman"/>
                <w:b/>
                <w:bCs/>
                <w:sz w:val="24"/>
                <w:szCs w:val="20"/>
                <w:lang w:eastAsia="ru-RU"/>
              </w:rPr>
            </w:pPr>
          </w:p>
        </w:tc>
      </w:tr>
      <w:tr w:rsidR="00BB0515" w:rsidRPr="00BB0515" w:rsidTr="00BB0515">
        <w:tc>
          <w:tcPr>
            <w:tcW w:w="5148" w:type="dxa"/>
          </w:tcPr>
          <w:p w:rsidR="00BB0515" w:rsidRPr="00BB0515" w:rsidRDefault="00BB0515" w:rsidP="00D134AC">
            <w:pPr>
              <w:spacing w:after="0" w:line="240" w:lineRule="auto"/>
              <w:ind w:left="-567" w:firstLine="567"/>
              <w:rPr>
                <w:rFonts w:ascii="Times New Roman" w:eastAsia="Times New Roman" w:hAnsi="Times New Roman"/>
                <w:sz w:val="24"/>
                <w:szCs w:val="24"/>
                <w:lang w:eastAsia="ru-RU"/>
              </w:rPr>
            </w:pPr>
          </w:p>
          <w:p w:rsidR="00BB0515" w:rsidRPr="00BB0515" w:rsidRDefault="00BB0515" w:rsidP="00D134AC">
            <w:pPr>
              <w:spacing w:after="0" w:line="240"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Адрес:169907, Республика Коми, </w:t>
            </w:r>
          </w:p>
          <w:p w:rsidR="00BB0515" w:rsidRPr="00BB0515" w:rsidRDefault="00BB0515" w:rsidP="00D134AC">
            <w:pPr>
              <w:spacing w:after="0" w:line="240"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г. Воркута, ул. Ленина, д. 55.</w:t>
            </w:r>
          </w:p>
          <w:p w:rsidR="00BB0515" w:rsidRPr="00BB0515" w:rsidRDefault="00BB0515" w:rsidP="00D134AC">
            <w:pPr>
              <w:spacing w:after="0" w:line="230" w:lineRule="exact"/>
              <w:ind w:left="-567" w:right="951"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ИНН 1103003647 </w:t>
            </w:r>
          </w:p>
          <w:p w:rsidR="00BB0515" w:rsidRPr="00BB0515" w:rsidRDefault="00BB0515" w:rsidP="00D134AC">
            <w:pPr>
              <w:spacing w:after="0" w:line="230" w:lineRule="exact"/>
              <w:ind w:left="-567" w:right="951"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КПП 110301001</w:t>
            </w:r>
          </w:p>
          <w:p w:rsidR="00BB0515" w:rsidRPr="00BB0515" w:rsidRDefault="00BB0515" w:rsidP="00D134AC">
            <w:pPr>
              <w:spacing w:after="0" w:line="230" w:lineRule="exact"/>
              <w:ind w:left="-567" w:right="951" w:firstLine="567"/>
              <w:jc w:val="both"/>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БИК  048718000</w:t>
            </w:r>
          </w:p>
          <w:p w:rsidR="00BB0515" w:rsidRPr="00BB0515" w:rsidRDefault="00BB0515" w:rsidP="00D134AC">
            <w:pPr>
              <w:spacing w:after="0" w:line="228"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Л/с: Б9239592303-Архив </w:t>
            </w:r>
          </w:p>
          <w:p w:rsidR="00BB0515" w:rsidRPr="00BB0515" w:rsidRDefault="00BB0515" w:rsidP="00D134AC">
            <w:pPr>
              <w:spacing w:after="0" w:line="228"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в финансовом управлении </w:t>
            </w:r>
          </w:p>
          <w:p w:rsidR="00BB0515" w:rsidRPr="00BB0515" w:rsidRDefault="00BB0515" w:rsidP="00D134AC">
            <w:pPr>
              <w:spacing w:after="0" w:line="228"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администрации МО ГО «Воркута» </w:t>
            </w:r>
          </w:p>
          <w:p w:rsidR="00BB0515" w:rsidRPr="00BB0515" w:rsidRDefault="00BB0515" w:rsidP="00D134AC">
            <w:pPr>
              <w:spacing w:after="0" w:line="228"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 xml:space="preserve">Р/с: 40701810000003000001 </w:t>
            </w:r>
          </w:p>
          <w:p w:rsidR="00BB0515" w:rsidRPr="00BB0515" w:rsidRDefault="00BB0515" w:rsidP="00D134AC">
            <w:pPr>
              <w:spacing w:after="0" w:line="228" w:lineRule="auto"/>
              <w:ind w:left="-567" w:firstLine="567"/>
              <w:rPr>
                <w:rFonts w:ascii="Times New Roman" w:eastAsia="Times New Roman" w:hAnsi="Times New Roman"/>
                <w:sz w:val="24"/>
                <w:szCs w:val="24"/>
                <w:lang w:eastAsia="ru-RU"/>
              </w:rPr>
            </w:pPr>
            <w:r w:rsidRPr="00BB0515">
              <w:rPr>
                <w:rFonts w:ascii="Times New Roman" w:eastAsia="Times New Roman" w:hAnsi="Times New Roman"/>
                <w:sz w:val="24"/>
                <w:szCs w:val="24"/>
                <w:lang w:eastAsia="ru-RU"/>
              </w:rPr>
              <w:t>в РКЦ ВОРКУТА г. Воркута</w:t>
            </w:r>
          </w:p>
          <w:p w:rsidR="00BB0515" w:rsidRPr="00BB0515" w:rsidRDefault="00BB0515" w:rsidP="00D134AC">
            <w:pPr>
              <w:widowControl w:val="0"/>
              <w:spacing w:after="0" w:line="240" w:lineRule="auto"/>
              <w:ind w:left="-567" w:firstLine="567"/>
              <w:rPr>
                <w:rFonts w:ascii="Times New Roman" w:eastAsia="Times New Roman" w:hAnsi="Times New Roman"/>
                <w:sz w:val="24"/>
                <w:szCs w:val="24"/>
                <w:lang w:eastAsia="ru-RU"/>
              </w:rPr>
            </w:pPr>
          </w:p>
          <w:p w:rsidR="00BB0515" w:rsidRPr="00BB0515" w:rsidRDefault="00D42C72" w:rsidP="00D134AC">
            <w:pPr>
              <w:widowControl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_________</w:t>
            </w:r>
            <w:r w:rsidR="00BB0515" w:rsidRPr="00BB0515">
              <w:rPr>
                <w:rFonts w:ascii="Times New Roman" w:eastAsia="Times New Roman" w:hAnsi="Times New Roman"/>
                <w:sz w:val="24"/>
                <w:szCs w:val="24"/>
                <w:lang w:eastAsia="ru-RU"/>
              </w:rPr>
              <w:t xml:space="preserve"> О.Б. </w:t>
            </w:r>
            <w:proofErr w:type="spellStart"/>
            <w:r w:rsidR="00BB0515" w:rsidRPr="00BB0515">
              <w:rPr>
                <w:rFonts w:ascii="Times New Roman" w:eastAsia="Times New Roman" w:hAnsi="Times New Roman"/>
                <w:sz w:val="24"/>
                <w:szCs w:val="24"/>
                <w:lang w:eastAsia="ru-RU"/>
              </w:rPr>
              <w:t>Вайлунова</w:t>
            </w:r>
            <w:proofErr w:type="spellEnd"/>
          </w:p>
          <w:p w:rsidR="00BB0515" w:rsidRPr="00BB0515" w:rsidRDefault="00BB0515" w:rsidP="00D134AC">
            <w:pPr>
              <w:widowControl w:val="0"/>
              <w:spacing w:after="0" w:line="240" w:lineRule="auto"/>
              <w:ind w:left="-567" w:firstLine="567"/>
              <w:rPr>
                <w:rFonts w:ascii="Times New Roman" w:eastAsia="Times New Roman" w:hAnsi="Times New Roman"/>
                <w:sz w:val="24"/>
                <w:szCs w:val="24"/>
                <w:lang w:eastAsia="ru-RU"/>
              </w:rPr>
            </w:pPr>
          </w:p>
          <w:p w:rsidR="00BB0515" w:rsidRPr="00BB0515" w:rsidRDefault="00BB0515" w:rsidP="00D134AC">
            <w:pPr>
              <w:widowControl w:val="0"/>
              <w:spacing w:after="0" w:line="240" w:lineRule="auto"/>
              <w:ind w:left="-567" w:firstLine="567"/>
              <w:rPr>
                <w:rFonts w:ascii="Times New Roman" w:eastAsia="Times New Roman" w:hAnsi="Times New Roman"/>
                <w:sz w:val="16"/>
                <w:szCs w:val="16"/>
                <w:lang w:eastAsia="ru-RU"/>
              </w:rPr>
            </w:pPr>
            <w:r w:rsidRPr="00BB0515">
              <w:rPr>
                <w:rFonts w:ascii="Times New Roman" w:eastAsia="Times New Roman" w:hAnsi="Times New Roman"/>
                <w:sz w:val="16"/>
                <w:szCs w:val="16"/>
                <w:lang w:eastAsia="ru-RU"/>
              </w:rPr>
              <w:t>МП</w:t>
            </w:r>
          </w:p>
          <w:p w:rsidR="00BB0515" w:rsidRPr="00BB0515" w:rsidRDefault="00BB0515" w:rsidP="00D134AC">
            <w:pPr>
              <w:widowControl w:val="0"/>
              <w:spacing w:after="0" w:line="240" w:lineRule="auto"/>
              <w:ind w:left="-567" w:firstLine="567"/>
              <w:rPr>
                <w:rFonts w:ascii="Times New Roman" w:eastAsia="Times New Roman" w:hAnsi="Times New Roman"/>
                <w:sz w:val="20"/>
                <w:szCs w:val="20"/>
                <w:lang w:eastAsia="ru-RU"/>
              </w:rPr>
            </w:pPr>
          </w:p>
        </w:tc>
        <w:tc>
          <w:tcPr>
            <w:tcW w:w="4962" w:type="dxa"/>
          </w:tcPr>
          <w:p w:rsidR="00BB0515" w:rsidRPr="00BB0515" w:rsidRDefault="00BB0515" w:rsidP="00D134AC">
            <w:pPr>
              <w:spacing w:after="0" w:line="0" w:lineRule="atLeast"/>
              <w:contextualSpacing/>
              <w:rPr>
                <w:rFonts w:ascii="Times New Roman" w:eastAsia="Times New Roman" w:hAnsi="Times New Roman"/>
                <w:b/>
                <w:bCs/>
                <w:sz w:val="24"/>
                <w:szCs w:val="20"/>
                <w:lang w:eastAsia="ru-RU"/>
              </w:rPr>
            </w:pPr>
          </w:p>
        </w:tc>
      </w:tr>
    </w:tbl>
    <w:p w:rsidR="00BB0515" w:rsidRPr="00BB0515" w:rsidRDefault="00BB0515" w:rsidP="00D134AC">
      <w:pPr>
        <w:spacing w:after="0" w:line="240" w:lineRule="auto"/>
        <w:jc w:val="both"/>
        <w:rPr>
          <w:rFonts w:ascii="Times New Roman" w:eastAsia="Times New Roman" w:hAnsi="Times New Roman"/>
          <w:b/>
          <w:bCs/>
          <w:sz w:val="20"/>
          <w:szCs w:val="24"/>
          <w:lang/>
        </w:rPr>
      </w:pPr>
    </w:p>
    <w:p w:rsidR="00BB0515" w:rsidRPr="00BB0515" w:rsidRDefault="00BB0515" w:rsidP="00D134AC">
      <w:pPr>
        <w:spacing w:after="0" w:line="240" w:lineRule="auto"/>
        <w:jc w:val="both"/>
        <w:rPr>
          <w:rFonts w:ascii="Times New Roman" w:eastAsia="Times New Roman" w:hAnsi="Times New Roman"/>
          <w:b/>
          <w:bCs/>
          <w:sz w:val="20"/>
          <w:szCs w:val="24"/>
          <w:lang/>
        </w:rPr>
      </w:pP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r w:rsidRPr="00BB0515">
        <w:rPr>
          <w:rFonts w:ascii="Times New Roman" w:eastAsia="Times New Roman" w:hAnsi="Times New Roman"/>
          <w:b/>
          <w:bCs/>
          <w:sz w:val="20"/>
          <w:szCs w:val="24"/>
          <w:lang/>
        </w:rPr>
        <w:tab/>
      </w:r>
    </w:p>
    <w:p w:rsidR="00BB0515" w:rsidRPr="00BB0515" w:rsidRDefault="00BB0515" w:rsidP="00D134AC">
      <w:pPr>
        <w:spacing w:after="0" w:line="240" w:lineRule="auto"/>
        <w:jc w:val="both"/>
        <w:rPr>
          <w:rFonts w:ascii="Times New Roman" w:eastAsia="Times New Roman" w:hAnsi="Times New Roman"/>
          <w:b/>
          <w:bCs/>
          <w:sz w:val="20"/>
          <w:szCs w:val="24"/>
          <w:lang/>
        </w:rPr>
      </w:pPr>
    </w:p>
    <w:p w:rsidR="00BB0515" w:rsidRP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Pr="00BB0515" w:rsidRDefault="00BB0515" w:rsidP="00D134AC">
      <w:pPr>
        <w:spacing w:after="0" w:line="240" w:lineRule="auto"/>
        <w:ind w:left="5664" w:firstLine="708"/>
        <w:jc w:val="center"/>
        <w:rPr>
          <w:rFonts w:ascii="Times New Roman" w:eastAsia="Times New Roman" w:hAnsi="Times New Roman"/>
          <w:sz w:val="24"/>
          <w:szCs w:val="24"/>
          <w:lang w:eastAsia="ru-RU"/>
        </w:rPr>
      </w:pPr>
    </w:p>
    <w:p w:rsidR="00BB0515" w:rsidRDefault="00BB0515" w:rsidP="00D134AC">
      <w:pPr>
        <w:spacing w:after="0" w:line="240" w:lineRule="auto"/>
        <w:jc w:val="center"/>
        <w:rPr>
          <w:lang w:eastAsia="ru-RU"/>
        </w:rPr>
      </w:pPr>
    </w:p>
    <w:sectPr w:rsidR="00BB0515" w:rsidSect="000938C8">
      <w:headerReference w:type="default" r:id="rId69"/>
      <w:pgSz w:w="11909" w:h="16834"/>
      <w:pgMar w:top="567" w:right="943" w:bottom="360" w:left="158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A4" w:rsidRDefault="003F76A4" w:rsidP="00F85574">
      <w:pPr>
        <w:spacing w:after="0" w:line="240" w:lineRule="auto"/>
      </w:pPr>
      <w:r>
        <w:separator/>
      </w:r>
    </w:p>
  </w:endnote>
  <w:endnote w:type="continuationSeparator" w:id="0">
    <w:p w:rsidR="003F76A4" w:rsidRDefault="003F76A4" w:rsidP="00F85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A4" w:rsidRDefault="003F76A4" w:rsidP="00F85574">
      <w:pPr>
        <w:spacing w:after="0" w:line="240" w:lineRule="auto"/>
      </w:pPr>
      <w:r>
        <w:separator/>
      </w:r>
    </w:p>
  </w:footnote>
  <w:footnote w:type="continuationSeparator" w:id="0">
    <w:p w:rsidR="003F76A4" w:rsidRDefault="003F76A4" w:rsidP="00F85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A4" w:rsidRDefault="003F76A4" w:rsidP="0096504F">
    <w:pPr>
      <w:pStyle w:val="af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34AC">
      <w:rPr>
        <w:rStyle w:val="a7"/>
        <w:noProof/>
      </w:rPr>
      <w:t>38</w:t>
    </w:r>
    <w:r>
      <w:rPr>
        <w:rStyle w:val="a7"/>
      </w:rPr>
      <w:fldChar w:fldCharType="end"/>
    </w:r>
  </w:p>
  <w:p w:rsidR="003F76A4" w:rsidRDefault="003F76A4" w:rsidP="00B823EF">
    <w:pPr>
      <w:pStyle w:val="af4"/>
      <w:spacing w:after="12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2C3E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7695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72C3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E44F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6CA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5AD3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EE7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B2AF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C13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F85B6A"/>
    <w:lvl w:ilvl="0">
      <w:start w:val="1"/>
      <w:numFmt w:val="bullet"/>
      <w:lvlText w:val=""/>
      <w:lvlJc w:val="left"/>
      <w:pPr>
        <w:tabs>
          <w:tab w:val="num" w:pos="360"/>
        </w:tabs>
        <w:ind w:left="360" w:hanging="360"/>
      </w:pPr>
      <w:rPr>
        <w:rFonts w:ascii="Symbol" w:hAnsi="Symbol" w:hint="default"/>
      </w:rPr>
    </w:lvl>
  </w:abstractNum>
  <w:abstractNum w:abstractNumId="1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626A59D7"/>
    <w:multiLevelType w:val="hybridMultilevel"/>
    <w:tmpl w:val="5D1EBC86"/>
    <w:lvl w:ilvl="0" w:tplc="14C4112E">
      <w:start w:val="1"/>
      <w:numFmt w:val="decimal"/>
      <w:lvlText w:val="%1."/>
      <w:lvlJc w:val="left"/>
      <w:pPr>
        <w:ind w:left="1171" w:hanging="57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
  </w:num>
  <w:num w:numId="12">
    <w:abstractNumId w:val="9"/>
  </w:num>
  <w:num w:numId="13">
    <w:abstractNumId w:val="5"/>
  </w:num>
  <w:num w:numId="14">
    <w:abstractNumId w:val="4"/>
  </w:num>
  <w:num w:numId="15">
    <w:abstractNumId w:val="2"/>
  </w:num>
  <w:num w:numId="16">
    <w:abstractNumId w:val="1"/>
  </w:num>
  <w:num w:numId="17">
    <w:abstractNumId w:val="0"/>
  </w:num>
  <w:num w:numId="18">
    <w:abstractNumId w:val="7"/>
  </w:num>
  <w:num w:numId="19">
    <w:abstractNumId w:val="6"/>
  </w:num>
  <w:num w:numId="20">
    <w:abstractNumId w:val="8"/>
  </w:num>
  <w:num w:numId="21">
    <w:abstractNumId w:val="3"/>
  </w:num>
  <w:num w:numId="22">
    <w:abstractNumId w:val="9"/>
  </w:num>
  <w:num w:numId="23">
    <w:abstractNumId w:val="5"/>
  </w:num>
  <w:num w:numId="24">
    <w:abstractNumId w:val="4"/>
  </w:num>
  <w:num w:numId="25">
    <w:abstractNumId w:val="2"/>
  </w:num>
  <w:num w:numId="26">
    <w:abstractNumId w:val="1"/>
  </w:num>
  <w:num w:numId="27">
    <w:abstractNumId w:val="0"/>
  </w:num>
  <w:num w:numId="28">
    <w:abstractNumId w:val="7"/>
  </w:num>
  <w:num w:numId="29">
    <w:abstractNumId w:val="6"/>
  </w:num>
  <w:num w:numId="30">
    <w:abstractNumId w:val="8"/>
  </w:num>
  <w:num w:numId="31">
    <w:abstractNumId w:val="10"/>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44D5"/>
    <w:rsid w:val="0000067D"/>
    <w:rsid w:val="00000910"/>
    <w:rsid w:val="00012351"/>
    <w:rsid w:val="000134F6"/>
    <w:rsid w:val="00030632"/>
    <w:rsid w:val="000328DA"/>
    <w:rsid w:val="0006731E"/>
    <w:rsid w:val="00067F06"/>
    <w:rsid w:val="00080AA2"/>
    <w:rsid w:val="00090374"/>
    <w:rsid w:val="000938C8"/>
    <w:rsid w:val="00096A58"/>
    <w:rsid w:val="000A25A3"/>
    <w:rsid w:val="000A2FF9"/>
    <w:rsid w:val="000A3A7A"/>
    <w:rsid w:val="000B4F05"/>
    <w:rsid w:val="000B72AC"/>
    <w:rsid w:val="000C27C4"/>
    <w:rsid w:val="000C418F"/>
    <w:rsid w:val="000C6EA0"/>
    <w:rsid w:val="000D7CBC"/>
    <w:rsid w:val="000E28D1"/>
    <w:rsid w:val="000E5492"/>
    <w:rsid w:val="000F3345"/>
    <w:rsid w:val="000F460A"/>
    <w:rsid w:val="00101808"/>
    <w:rsid w:val="0010631B"/>
    <w:rsid w:val="001114C6"/>
    <w:rsid w:val="001137E2"/>
    <w:rsid w:val="00116D7D"/>
    <w:rsid w:val="0013619D"/>
    <w:rsid w:val="00141E59"/>
    <w:rsid w:val="00145DEB"/>
    <w:rsid w:val="00153B6C"/>
    <w:rsid w:val="001715CA"/>
    <w:rsid w:val="00177C62"/>
    <w:rsid w:val="0018071A"/>
    <w:rsid w:val="00182ECD"/>
    <w:rsid w:val="001A0798"/>
    <w:rsid w:val="001A7836"/>
    <w:rsid w:val="001B5FA1"/>
    <w:rsid w:val="001B7B57"/>
    <w:rsid w:val="001C14EE"/>
    <w:rsid w:val="001C476F"/>
    <w:rsid w:val="001D02E6"/>
    <w:rsid w:val="001D05D1"/>
    <w:rsid w:val="001E2700"/>
    <w:rsid w:val="001E39EE"/>
    <w:rsid w:val="001F3165"/>
    <w:rsid w:val="001F39F2"/>
    <w:rsid w:val="001F60C7"/>
    <w:rsid w:val="00200773"/>
    <w:rsid w:val="00205E77"/>
    <w:rsid w:val="00215840"/>
    <w:rsid w:val="00222095"/>
    <w:rsid w:val="0023136D"/>
    <w:rsid w:val="00237E7F"/>
    <w:rsid w:val="002426F1"/>
    <w:rsid w:val="00245AA6"/>
    <w:rsid w:val="00253E20"/>
    <w:rsid w:val="0026122C"/>
    <w:rsid w:val="00285786"/>
    <w:rsid w:val="002A0D38"/>
    <w:rsid w:val="002A3F0E"/>
    <w:rsid w:val="002C39D0"/>
    <w:rsid w:val="002D4073"/>
    <w:rsid w:val="002D5BE7"/>
    <w:rsid w:val="002D79B6"/>
    <w:rsid w:val="002E456C"/>
    <w:rsid w:val="002F263B"/>
    <w:rsid w:val="002F300E"/>
    <w:rsid w:val="002F690A"/>
    <w:rsid w:val="00303BC3"/>
    <w:rsid w:val="003040DA"/>
    <w:rsid w:val="0031456D"/>
    <w:rsid w:val="00321D17"/>
    <w:rsid w:val="00324E19"/>
    <w:rsid w:val="00326BA8"/>
    <w:rsid w:val="00326DF3"/>
    <w:rsid w:val="00333129"/>
    <w:rsid w:val="00333743"/>
    <w:rsid w:val="00340CB1"/>
    <w:rsid w:val="00354051"/>
    <w:rsid w:val="00357C1F"/>
    <w:rsid w:val="0036202D"/>
    <w:rsid w:val="003645CE"/>
    <w:rsid w:val="00386331"/>
    <w:rsid w:val="00390FD6"/>
    <w:rsid w:val="0039652B"/>
    <w:rsid w:val="003965DA"/>
    <w:rsid w:val="003C7332"/>
    <w:rsid w:val="003C7D98"/>
    <w:rsid w:val="003D0A5E"/>
    <w:rsid w:val="003D3C9D"/>
    <w:rsid w:val="003E314A"/>
    <w:rsid w:val="003E345C"/>
    <w:rsid w:val="003F24AA"/>
    <w:rsid w:val="003F76A4"/>
    <w:rsid w:val="0040036A"/>
    <w:rsid w:val="00400DEB"/>
    <w:rsid w:val="00412904"/>
    <w:rsid w:val="00417615"/>
    <w:rsid w:val="00423043"/>
    <w:rsid w:val="004262CF"/>
    <w:rsid w:val="00435868"/>
    <w:rsid w:val="00440801"/>
    <w:rsid w:val="00440BB3"/>
    <w:rsid w:val="00443138"/>
    <w:rsid w:val="00443657"/>
    <w:rsid w:val="00451C62"/>
    <w:rsid w:val="00466AED"/>
    <w:rsid w:val="00476E19"/>
    <w:rsid w:val="00484512"/>
    <w:rsid w:val="004924E4"/>
    <w:rsid w:val="00494C41"/>
    <w:rsid w:val="004A0C37"/>
    <w:rsid w:val="004A439F"/>
    <w:rsid w:val="004A44A9"/>
    <w:rsid w:val="004A5CC6"/>
    <w:rsid w:val="004A629F"/>
    <w:rsid w:val="004B03A3"/>
    <w:rsid w:val="004C1CC3"/>
    <w:rsid w:val="004D0536"/>
    <w:rsid w:val="004D4820"/>
    <w:rsid w:val="004D7E31"/>
    <w:rsid w:val="004E459A"/>
    <w:rsid w:val="004F1F21"/>
    <w:rsid w:val="004F6309"/>
    <w:rsid w:val="005050C0"/>
    <w:rsid w:val="00506A3F"/>
    <w:rsid w:val="005112D8"/>
    <w:rsid w:val="00511A6D"/>
    <w:rsid w:val="00512761"/>
    <w:rsid w:val="0052350F"/>
    <w:rsid w:val="00531192"/>
    <w:rsid w:val="00535D3C"/>
    <w:rsid w:val="005370A4"/>
    <w:rsid w:val="0054234D"/>
    <w:rsid w:val="00551AC7"/>
    <w:rsid w:val="00552C13"/>
    <w:rsid w:val="00566495"/>
    <w:rsid w:val="005778AE"/>
    <w:rsid w:val="00595617"/>
    <w:rsid w:val="00595735"/>
    <w:rsid w:val="005A3CF0"/>
    <w:rsid w:val="005A6222"/>
    <w:rsid w:val="005B3743"/>
    <w:rsid w:val="005C2BC7"/>
    <w:rsid w:val="005C7282"/>
    <w:rsid w:val="005D3495"/>
    <w:rsid w:val="005D5D2B"/>
    <w:rsid w:val="005E17F2"/>
    <w:rsid w:val="005F7955"/>
    <w:rsid w:val="005F7BC6"/>
    <w:rsid w:val="00602D73"/>
    <w:rsid w:val="00607607"/>
    <w:rsid w:val="006111CF"/>
    <w:rsid w:val="00612344"/>
    <w:rsid w:val="00626363"/>
    <w:rsid w:val="006278E5"/>
    <w:rsid w:val="0063245B"/>
    <w:rsid w:val="006351B9"/>
    <w:rsid w:val="00646BB2"/>
    <w:rsid w:val="00651D7C"/>
    <w:rsid w:val="00657FAD"/>
    <w:rsid w:val="00660FCC"/>
    <w:rsid w:val="00674BAD"/>
    <w:rsid w:val="00675D74"/>
    <w:rsid w:val="00682706"/>
    <w:rsid w:val="006A49DB"/>
    <w:rsid w:val="006B4108"/>
    <w:rsid w:val="006B678F"/>
    <w:rsid w:val="006C47A8"/>
    <w:rsid w:val="006D162C"/>
    <w:rsid w:val="006D3DDF"/>
    <w:rsid w:val="006E2E0E"/>
    <w:rsid w:val="006F19D1"/>
    <w:rsid w:val="006F21E6"/>
    <w:rsid w:val="006F791A"/>
    <w:rsid w:val="007026C2"/>
    <w:rsid w:val="007046F5"/>
    <w:rsid w:val="00715AFB"/>
    <w:rsid w:val="0072398F"/>
    <w:rsid w:val="00725F1D"/>
    <w:rsid w:val="00727C88"/>
    <w:rsid w:val="00731001"/>
    <w:rsid w:val="00743618"/>
    <w:rsid w:val="00746019"/>
    <w:rsid w:val="007479AB"/>
    <w:rsid w:val="00755C30"/>
    <w:rsid w:val="0076466E"/>
    <w:rsid w:val="00765C35"/>
    <w:rsid w:val="007722D9"/>
    <w:rsid w:val="007731AF"/>
    <w:rsid w:val="00783155"/>
    <w:rsid w:val="00791E49"/>
    <w:rsid w:val="007927EE"/>
    <w:rsid w:val="00793D7B"/>
    <w:rsid w:val="00796CE9"/>
    <w:rsid w:val="007A7681"/>
    <w:rsid w:val="007D0544"/>
    <w:rsid w:val="007D226C"/>
    <w:rsid w:val="007E02C7"/>
    <w:rsid w:val="007E6B50"/>
    <w:rsid w:val="007E748B"/>
    <w:rsid w:val="007F2163"/>
    <w:rsid w:val="007F39E6"/>
    <w:rsid w:val="0080048A"/>
    <w:rsid w:val="00800533"/>
    <w:rsid w:val="00801937"/>
    <w:rsid w:val="00806447"/>
    <w:rsid w:val="00821371"/>
    <w:rsid w:val="008305E6"/>
    <w:rsid w:val="0083366F"/>
    <w:rsid w:val="008417ED"/>
    <w:rsid w:val="00843FE9"/>
    <w:rsid w:val="0086290C"/>
    <w:rsid w:val="00864914"/>
    <w:rsid w:val="008661E9"/>
    <w:rsid w:val="008672EF"/>
    <w:rsid w:val="0087210A"/>
    <w:rsid w:val="00874671"/>
    <w:rsid w:val="0087477E"/>
    <w:rsid w:val="008862EE"/>
    <w:rsid w:val="00887D67"/>
    <w:rsid w:val="00896B11"/>
    <w:rsid w:val="0089780B"/>
    <w:rsid w:val="008A56E8"/>
    <w:rsid w:val="008B2780"/>
    <w:rsid w:val="008C3190"/>
    <w:rsid w:val="008C64F6"/>
    <w:rsid w:val="008D38E7"/>
    <w:rsid w:val="008F1F14"/>
    <w:rsid w:val="00903F92"/>
    <w:rsid w:val="009113D2"/>
    <w:rsid w:val="00917ED3"/>
    <w:rsid w:val="00927272"/>
    <w:rsid w:val="00931CE4"/>
    <w:rsid w:val="00957C7E"/>
    <w:rsid w:val="00963A6A"/>
    <w:rsid w:val="0096504F"/>
    <w:rsid w:val="009759F8"/>
    <w:rsid w:val="00981911"/>
    <w:rsid w:val="00983D2D"/>
    <w:rsid w:val="00992CC6"/>
    <w:rsid w:val="00993FEB"/>
    <w:rsid w:val="009A0213"/>
    <w:rsid w:val="009A348E"/>
    <w:rsid w:val="009B7759"/>
    <w:rsid w:val="009D0114"/>
    <w:rsid w:val="009D26AC"/>
    <w:rsid w:val="009E52D6"/>
    <w:rsid w:val="009F49F1"/>
    <w:rsid w:val="00A00D88"/>
    <w:rsid w:val="00A01010"/>
    <w:rsid w:val="00A05494"/>
    <w:rsid w:val="00A147CF"/>
    <w:rsid w:val="00A175B4"/>
    <w:rsid w:val="00A43E05"/>
    <w:rsid w:val="00A4470B"/>
    <w:rsid w:val="00A6629A"/>
    <w:rsid w:val="00A71D2D"/>
    <w:rsid w:val="00A73302"/>
    <w:rsid w:val="00A734DB"/>
    <w:rsid w:val="00A80459"/>
    <w:rsid w:val="00A949DF"/>
    <w:rsid w:val="00A965CB"/>
    <w:rsid w:val="00A97406"/>
    <w:rsid w:val="00AB3F8E"/>
    <w:rsid w:val="00AB407F"/>
    <w:rsid w:val="00AB64A2"/>
    <w:rsid w:val="00AB6EE5"/>
    <w:rsid w:val="00AC015D"/>
    <w:rsid w:val="00AC0E10"/>
    <w:rsid w:val="00AC4BAB"/>
    <w:rsid w:val="00AC7662"/>
    <w:rsid w:val="00AD3D43"/>
    <w:rsid w:val="00AD629C"/>
    <w:rsid w:val="00AD7D12"/>
    <w:rsid w:val="00AE26C7"/>
    <w:rsid w:val="00AE785C"/>
    <w:rsid w:val="00B027EB"/>
    <w:rsid w:val="00B12278"/>
    <w:rsid w:val="00B1538F"/>
    <w:rsid w:val="00B159F6"/>
    <w:rsid w:val="00B2059A"/>
    <w:rsid w:val="00B21A9D"/>
    <w:rsid w:val="00B24C9E"/>
    <w:rsid w:val="00B332DB"/>
    <w:rsid w:val="00B4371F"/>
    <w:rsid w:val="00B5231F"/>
    <w:rsid w:val="00B56AD9"/>
    <w:rsid w:val="00B56C92"/>
    <w:rsid w:val="00B62439"/>
    <w:rsid w:val="00B823EF"/>
    <w:rsid w:val="00B925F9"/>
    <w:rsid w:val="00B95AAF"/>
    <w:rsid w:val="00B95D3E"/>
    <w:rsid w:val="00B9607C"/>
    <w:rsid w:val="00B97778"/>
    <w:rsid w:val="00BB0515"/>
    <w:rsid w:val="00BB1915"/>
    <w:rsid w:val="00BC10EC"/>
    <w:rsid w:val="00BD29AB"/>
    <w:rsid w:val="00BF58EC"/>
    <w:rsid w:val="00BF6472"/>
    <w:rsid w:val="00C009FF"/>
    <w:rsid w:val="00C00A5B"/>
    <w:rsid w:val="00C13423"/>
    <w:rsid w:val="00C16CA3"/>
    <w:rsid w:val="00C17007"/>
    <w:rsid w:val="00C2165E"/>
    <w:rsid w:val="00C2556B"/>
    <w:rsid w:val="00C270F7"/>
    <w:rsid w:val="00C27BFD"/>
    <w:rsid w:val="00C30304"/>
    <w:rsid w:val="00C31BDC"/>
    <w:rsid w:val="00C40141"/>
    <w:rsid w:val="00C40A14"/>
    <w:rsid w:val="00C410D9"/>
    <w:rsid w:val="00C510FD"/>
    <w:rsid w:val="00C51B15"/>
    <w:rsid w:val="00C560B4"/>
    <w:rsid w:val="00C57B7F"/>
    <w:rsid w:val="00C60B08"/>
    <w:rsid w:val="00C645B4"/>
    <w:rsid w:val="00C66260"/>
    <w:rsid w:val="00C71180"/>
    <w:rsid w:val="00C7641E"/>
    <w:rsid w:val="00C768C5"/>
    <w:rsid w:val="00C83FBF"/>
    <w:rsid w:val="00C85E34"/>
    <w:rsid w:val="00C87BCA"/>
    <w:rsid w:val="00C907B4"/>
    <w:rsid w:val="00C92E48"/>
    <w:rsid w:val="00CA4DA6"/>
    <w:rsid w:val="00CC2EDC"/>
    <w:rsid w:val="00CC4F46"/>
    <w:rsid w:val="00CC7CD8"/>
    <w:rsid w:val="00CC7DF9"/>
    <w:rsid w:val="00CD58B7"/>
    <w:rsid w:val="00CF2087"/>
    <w:rsid w:val="00CF4F13"/>
    <w:rsid w:val="00D00182"/>
    <w:rsid w:val="00D043C6"/>
    <w:rsid w:val="00D049BA"/>
    <w:rsid w:val="00D134AC"/>
    <w:rsid w:val="00D21774"/>
    <w:rsid w:val="00D23BFF"/>
    <w:rsid w:val="00D42C72"/>
    <w:rsid w:val="00D60BFA"/>
    <w:rsid w:val="00D635A8"/>
    <w:rsid w:val="00D655BE"/>
    <w:rsid w:val="00D7255D"/>
    <w:rsid w:val="00D7497D"/>
    <w:rsid w:val="00D96E18"/>
    <w:rsid w:val="00DA1B31"/>
    <w:rsid w:val="00DA336D"/>
    <w:rsid w:val="00DB2558"/>
    <w:rsid w:val="00DB6B5F"/>
    <w:rsid w:val="00DC09C3"/>
    <w:rsid w:val="00DC2D4A"/>
    <w:rsid w:val="00DD4DB0"/>
    <w:rsid w:val="00DE00BE"/>
    <w:rsid w:val="00DE0F7C"/>
    <w:rsid w:val="00DF3DD4"/>
    <w:rsid w:val="00DF4B20"/>
    <w:rsid w:val="00E0437A"/>
    <w:rsid w:val="00E11950"/>
    <w:rsid w:val="00E22588"/>
    <w:rsid w:val="00E33080"/>
    <w:rsid w:val="00E35CD0"/>
    <w:rsid w:val="00E42044"/>
    <w:rsid w:val="00E557A1"/>
    <w:rsid w:val="00E56C59"/>
    <w:rsid w:val="00E61312"/>
    <w:rsid w:val="00E73084"/>
    <w:rsid w:val="00E76852"/>
    <w:rsid w:val="00E8300A"/>
    <w:rsid w:val="00E959C2"/>
    <w:rsid w:val="00E96DE5"/>
    <w:rsid w:val="00EB033E"/>
    <w:rsid w:val="00EB1758"/>
    <w:rsid w:val="00EB1A53"/>
    <w:rsid w:val="00EB2332"/>
    <w:rsid w:val="00EB29E9"/>
    <w:rsid w:val="00ED0723"/>
    <w:rsid w:val="00ED090D"/>
    <w:rsid w:val="00ED21BD"/>
    <w:rsid w:val="00EE2632"/>
    <w:rsid w:val="00EE44D5"/>
    <w:rsid w:val="00EE6E68"/>
    <w:rsid w:val="00EF3038"/>
    <w:rsid w:val="00F03614"/>
    <w:rsid w:val="00F10800"/>
    <w:rsid w:val="00F12297"/>
    <w:rsid w:val="00F14A77"/>
    <w:rsid w:val="00F14C52"/>
    <w:rsid w:val="00F14F7A"/>
    <w:rsid w:val="00F2006A"/>
    <w:rsid w:val="00F30651"/>
    <w:rsid w:val="00F315EC"/>
    <w:rsid w:val="00F55898"/>
    <w:rsid w:val="00F573D0"/>
    <w:rsid w:val="00F57443"/>
    <w:rsid w:val="00F607C7"/>
    <w:rsid w:val="00F73936"/>
    <w:rsid w:val="00F73CEE"/>
    <w:rsid w:val="00F85574"/>
    <w:rsid w:val="00F85DB0"/>
    <w:rsid w:val="00F9166C"/>
    <w:rsid w:val="00F924C2"/>
    <w:rsid w:val="00FB0604"/>
    <w:rsid w:val="00FB1894"/>
    <w:rsid w:val="00FB392B"/>
    <w:rsid w:val="00FB5E8D"/>
    <w:rsid w:val="00FC53B4"/>
    <w:rsid w:val="00FC5D87"/>
    <w:rsid w:val="00FD415F"/>
    <w:rsid w:val="00FE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5574"/>
    <w:pPr>
      <w:spacing w:after="200" w:line="276" w:lineRule="auto"/>
    </w:pPr>
    <w:rPr>
      <w:sz w:val="22"/>
      <w:szCs w:val="22"/>
      <w:lang w:eastAsia="en-US"/>
    </w:rPr>
  </w:style>
  <w:style w:type="paragraph" w:styleId="1">
    <w:name w:val="heading 1"/>
    <w:basedOn w:val="a"/>
    <w:next w:val="a"/>
    <w:link w:val="10"/>
    <w:uiPriority w:val="99"/>
    <w:qFormat/>
    <w:rsid w:val="00D60BFA"/>
    <w:pPr>
      <w:keepNext/>
      <w:spacing w:before="240" w:after="60" w:line="240" w:lineRule="auto"/>
      <w:outlineLvl w:val="0"/>
    </w:pPr>
    <w:rPr>
      <w:rFonts w:ascii="Arial" w:hAnsi="Arial"/>
      <w:b/>
      <w:kern w:val="32"/>
      <w:sz w:val="32"/>
      <w:szCs w:val="20"/>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uiPriority w:val="99"/>
    <w:qFormat/>
    <w:rsid w:val="00D60BFA"/>
    <w:pPr>
      <w:keepNext/>
      <w:spacing w:before="240" w:after="60" w:line="240" w:lineRule="auto"/>
      <w:outlineLvl w:val="1"/>
    </w:pPr>
    <w:rPr>
      <w:rFonts w:ascii="Arial" w:hAnsi="Arial"/>
      <w:b/>
      <w:i/>
      <w:sz w:val="28"/>
      <w:szCs w:val="20"/>
      <w:lang w:eastAsia="ru-RU"/>
    </w:rPr>
  </w:style>
  <w:style w:type="paragraph" w:styleId="3">
    <w:name w:val="heading 3"/>
    <w:aliases w:val="h3,Head 3,l3+toc 3,CT,Sub-section Title,l3"/>
    <w:basedOn w:val="a"/>
    <w:next w:val="a"/>
    <w:link w:val="31"/>
    <w:uiPriority w:val="99"/>
    <w:qFormat/>
    <w:rsid w:val="00D60BFA"/>
    <w:pPr>
      <w:keepNext/>
      <w:spacing w:before="240" w:after="60" w:line="240" w:lineRule="auto"/>
      <w:outlineLvl w:val="2"/>
    </w:pPr>
    <w:rPr>
      <w:rFonts w:ascii="Arial" w:hAnsi="Arial"/>
      <w:b/>
      <w:sz w:val="26"/>
      <w:szCs w:val="20"/>
      <w:lang w:eastAsia="ru-RU"/>
    </w:rPr>
  </w:style>
  <w:style w:type="paragraph" w:styleId="4">
    <w:name w:val="heading 4"/>
    <w:aliases w:val="Параграф"/>
    <w:basedOn w:val="a"/>
    <w:next w:val="a"/>
    <w:link w:val="40"/>
    <w:uiPriority w:val="99"/>
    <w:qFormat/>
    <w:rsid w:val="00D60BFA"/>
    <w:pPr>
      <w:keepNext/>
      <w:spacing w:after="0" w:line="240" w:lineRule="auto"/>
      <w:jc w:val="center"/>
      <w:outlineLvl w:val="3"/>
    </w:pPr>
    <w:rPr>
      <w:rFonts w:ascii="Times New Roman" w:hAnsi="Times New Roman"/>
      <w:b/>
      <w:bCs/>
      <w:sz w:val="36"/>
      <w:szCs w:val="36"/>
      <w:lang w:eastAsia="ru-RU"/>
    </w:rPr>
  </w:style>
  <w:style w:type="paragraph" w:styleId="5">
    <w:name w:val="heading 5"/>
    <w:aliases w:val="_Подпункт"/>
    <w:basedOn w:val="a"/>
    <w:next w:val="a"/>
    <w:link w:val="50"/>
    <w:uiPriority w:val="99"/>
    <w:qFormat/>
    <w:rsid w:val="00D60BFA"/>
    <w:pPr>
      <w:keepNext/>
      <w:spacing w:after="0" w:line="240" w:lineRule="auto"/>
      <w:jc w:val="center"/>
      <w:outlineLvl w:val="4"/>
    </w:pPr>
    <w:rPr>
      <w:rFonts w:ascii="Times New Roman" w:hAnsi="Times New Roman"/>
      <w:b/>
      <w:bCs/>
      <w:sz w:val="24"/>
      <w:szCs w:val="24"/>
      <w:lang w:eastAsia="ru-RU"/>
    </w:rPr>
  </w:style>
  <w:style w:type="paragraph" w:styleId="6">
    <w:name w:val="heading 6"/>
    <w:basedOn w:val="a"/>
    <w:next w:val="a"/>
    <w:link w:val="60"/>
    <w:uiPriority w:val="99"/>
    <w:qFormat/>
    <w:rsid w:val="00D60BFA"/>
    <w:pPr>
      <w:numPr>
        <w:ilvl w:val="5"/>
        <w:numId w:val="31"/>
      </w:numPr>
      <w:spacing w:before="240" w:after="60" w:line="240" w:lineRule="auto"/>
      <w:jc w:val="both"/>
      <w:outlineLvl w:val="5"/>
    </w:pPr>
    <w:rPr>
      <w:rFonts w:ascii="Times New Roman" w:eastAsia="Times New Roman" w:hAnsi="Times New Roman"/>
      <w:i/>
      <w:iCs/>
      <w:sz w:val="20"/>
      <w:szCs w:val="20"/>
      <w:lang w:eastAsia="ru-RU"/>
    </w:rPr>
  </w:style>
  <w:style w:type="paragraph" w:styleId="7">
    <w:name w:val="heading 7"/>
    <w:basedOn w:val="a"/>
    <w:next w:val="a"/>
    <w:link w:val="70"/>
    <w:uiPriority w:val="99"/>
    <w:qFormat/>
    <w:rsid w:val="00D60BFA"/>
    <w:pPr>
      <w:keepNext/>
      <w:keepLines/>
      <w:widowControl w:val="0"/>
      <w:suppressLineNumbers/>
      <w:suppressAutoHyphens/>
      <w:spacing w:after="0" w:line="240" w:lineRule="auto"/>
      <w:outlineLvl w:val="6"/>
    </w:pPr>
    <w:rPr>
      <w:rFonts w:ascii="Times New Roman" w:hAnsi="Times New Roman"/>
      <w:b/>
      <w:bCs/>
      <w:sz w:val="24"/>
      <w:szCs w:val="24"/>
      <w:lang w:eastAsia="ru-RU"/>
    </w:rPr>
  </w:style>
  <w:style w:type="paragraph" w:styleId="8">
    <w:name w:val="heading 8"/>
    <w:basedOn w:val="a"/>
    <w:next w:val="a"/>
    <w:link w:val="80"/>
    <w:uiPriority w:val="99"/>
    <w:qFormat/>
    <w:rsid w:val="00D60BFA"/>
    <w:pPr>
      <w:keepNext/>
      <w:spacing w:after="0" w:line="240" w:lineRule="auto"/>
      <w:ind w:left="-108" w:right="-108"/>
      <w:jc w:val="center"/>
      <w:outlineLvl w:val="7"/>
    </w:pPr>
    <w:rPr>
      <w:rFonts w:ascii="Times New Roman" w:hAnsi="Times New Roman"/>
      <w:b/>
      <w:bCs/>
      <w:sz w:val="24"/>
      <w:szCs w:val="24"/>
      <w:lang w:eastAsia="ru-RU"/>
    </w:rPr>
  </w:style>
  <w:style w:type="paragraph" w:styleId="9">
    <w:name w:val="heading 9"/>
    <w:basedOn w:val="a"/>
    <w:next w:val="a"/>
    <w:link w:val="90"/>
    <w:uiPriority w:val="99"/>
    <w:qFormat/>
    <w:rsid w:val="00D60BFA"/>
    <w:pPr>
      <w:numPr>
        <w:ilvl w:val="8"/>
        <w:numId w:val="31"/>
      </w:numPr>
      <w:spacing w:before="240" w:after="60" w:line="240" w:lineRule="auto"/>
      <w:jc w:val="both"/>
      <w:outlineLvl w:val="8"/>
    </w:pPr>
    <w:rPr>
      <w:rFonts w:ascii="Arial" w:eastAsia="Times New Roman"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0BFA"/>
    <w:rPr>
      <w:rFonts w:cs="Times New Roman"/>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semiHidden/>
    <w:locked/>
    <w:rsid w:val="004A439F"/>
    <w:rPr>
      <w:rFonts w:ascii="Cambria" w:hAnsi="Cambria" w:cs="Times New Roman"/>
      <w:b/>
      <w:i/>
      <w:sz w:val="28"/>
      <w:lang w:eastAsia="en-US"/>
    </w:rPr>
  </w:style>
  <w:style w:type="character" w:customStyle="1" w:styleId="Heading3Char">
    <w:name w:val="Heading 3 Char"/>
    <w:aliases w:val="h3 Char,Head 3 Char,l3+toc 3 Char,CT Char,Sub-section Title Char,l3 Char"/>
    <w:uiPriority w:val="99"/>
    <w:semiHidden/>
    <w:locked/>
    <w:rsid w:val="00D60BFA"/>
    <w:rPr>
      <w:rFonts w:ascii="Cambria" w:hAnsi="Cambria" w:cs="Times New Roman"/>
      <w:b/>
      <w:sz w:val="26"/>
    </w:rPr>
  </w:style>
  <w:style w:type="character" w:customStyle="1" w:styleId="40">
    <w:name w:val="Заголовок 4 Знак"/>
    <w:aliases w:val="Параграф Знак"/>
    <w:link w:val="4"/>
    <w:uiPriority w:val="99"/>
    <w:locked/>
    <w:rsid w:val="00D60BFA"/>
    <w:rPr>
      <w:rFonts w:ascii="Times New Roman" w:hAnsi="Times New Roman" w:cs="Times New Roman"/>
      <w:b/>
      <w:sz w:val="36"/>
      <w:lang w:eastAsia="ru-RU"/>
    </w:rPr>
  </w:style>
  <w:style w:type="character" w:customStyle="1" w:styleId="50">
    <w:name w:val="Заголовок 5 Знак"/>
    <w:aliases w:val="_Подпункт Знак"/>
    <w:link w:val="5"/>
    <w:uiPriority w:val="99"/>
    <w:locked/>
    <w:rsid w:val="00D60BFA"/>
    <w:rPr>
      <w:rFonts w:ascii="Times New Roman" w:hAnsi="Times New Roman" w:cs="Times New Roman"/>
      <w:b/>
      <w:sz w:val="24"/>
      <w:lang w:eastAsia="ru-RU"/>
    </w:rPr>
  </w:style>
  <w:style w:type="character" w:customStyle="1" w:styleId="60">
    <w:name w:val="Заголовок 6 Знак"/>
    <w:link w:val="6"/>
    <w:uiPriority w:val="99"/>
    <w:locked/>
    <w:rsid w:val="00D60BFA"/>
    <w:rPr>
      <w:rFonts w:ascii="Times New Roman" w:eastAsia="Times New Roman" w:hAnsi="Times New Roman"/>
      <w:i/>
      <w:iCs/>
      <w:sz w:val="20"/>
      <w:szCs w:val="20"/>
    </w:rPr>
  </w:style>
  <w:style w:type="character" w:customStyle="1" w:styleId="70">
    <w:name w:val="Заголовок 7 Знак"/>
    <w:link w:val="7"/>
    <w:uiPriority w:val="99"/>
    <w:locked/>
    <w:rsid w:val="00D60BFA"/>
    <w:rPr>
      <w:rFonts w:ascii="Times New Roman" w:hAnsi="Times New Roman" w:cs="Times New Roman"/>
      <w:b/>
      <w:sz w:val="24"/>
      <w:lang w:eastAsia="ru-RU"/>
    </w:rPr>
  </w:style>
  <w:style w:type="character" w:customStyle="1" w:styleId="80">
    <w:name w:val="Заголовок 8 Знак"/>
    <w:link w:val="8"/>
    <w:uiPriority w:val="99"/>
    <w:locked/>
    <w:rsid w:val="00D60BFA"/>
    <w:rPr>
      <w:rFonts w:ascii="Times New Roman" w:hAnsi="Times New Roman" w:cs="Times New Roman"/>
      <w:b/>
      <w:sz w:val="24"/>
      <w:lang w:eastAsia="ru-RU"/>
    </w:rPr>
  </w:style>
  <w:style w:type="character" w:customStyle="1" w:styleId="90">
    <w:name w:val="Заголовок 9 Знак"/>
    <w:link w:val="9"/>
    <w:uiPriority w:val="99"/>
    <w:locked/>
    <w:rsid w:val="00D60BFA"/>
    <w:rPr>
      <w:rFonts w:ascii="Arial" w:eastAsia="Times New Roman" w:hAnsi="Arial"/>
      <w:b/>
      <w:bCs/>
      <w:i/>
      <w:iCs/>
      <w:sz w:val="18"/>
      <w:szCs w:val="18"/>
    </w:rPr>
  </w:style>
  <w:style w:type="character" w:customStyle="1" w:styleId="10">
    <w:name w:val="Заголовок 1 Знак"/>
    <w:link w:val="1"/>
    <w:uiPriority w:val="99"/>
    <w:locked/>
    <w:rsid w:val="00D60BFA"/>
    <w:rPr>
      <w:rFonts w:ascii="Arial" w:hAnsi="Arial"/>
      <w:b/>
      <w:kern w:val="32"/>
      <w:sz w:val="32"/>
      <w:lang w:eastAsia="ru-RU"/>
    </w:rPr>
  </w:style>
  <w:style w:type="character" w:customStyle="1" w:styleId="20">
    <w:name w:val="Заголовок 2 Знак"/>
    <w:uiPriority w:val="99"/>
    <w:semiHidden/>
    <w:rsid w:val="00D60BFA"/>
    <w:rPr>
      <w:rFonts w:ascii="Cambria" w:hAnsi="Cambria"/>
      <w:b/>
      <w:color w:val="4F81BD"/>
      <w:sz w:val="26"/>
    </w:rPr>
  </w:style>
  <w:style w:type="character" w:customStyle="1" w:styleId="30">
    <w:name w:val="Заголовок 3 Знак"/>
    <w:uiPriority w:val="99"/>
    <w:rsid w:val="00D60BFA"/>
    <w:rPr>
      <w:rFonts w:ascii="Cambria" w:hAnsi="Cambria"/>
      <w:b/>
      <w:color w:val="4F81BD"/>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D60BFA"/>
    <w:rPr>
      <w:b/>
      <w:sz w:val="24"/>
      <w:lang w:val="ru-RU"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uiPriority w:val="99"/>
    <w:locked/>
    <w:rsid w:val="00D60BFA"/>
    <w:rPr>
      <w:rFonts w:ascii="Arial" w:hAnsi="Arial"/>
      <w:b/>
      <w:i/>
      <w:sz w:val="28"/>
      <w:lang w:eastAsia="ru-RU"/>
    </w:rPr>
  </w:style>
  <w:style w:type="character" w:customStyle="1" w:styleId="31">
    <w:name w:val="Заголовок 3 Знак1"/>
    <w:aliases w:val="h3 Знак,Head 3 Знак,l3+toc 3 Знак,CT Знак,Sub-section Title Знак,l3 Знак"/>
    <w:link w:val="3"/>
    <w:uiPriority w:val="99"/>
    <w:locked/>
    <w:rsid w:val="00D60BFA"/>
    <w:rPr>
      <w:rFonts w:ascii="Arial" w:hAnsi="Arial"/>
      <w:b/>
      <w:sz w:val="26"/>
      <w:lang w:eastAsia="ru-RU"/>
    </w:rPr>
  </w:style>
  <w:style w:type="paragraph" w:styleId="a3">
    <w:name w:val="Body Text"/>
    <w:aliases w:val="Список 1,Body Text Char"/>
    <w:basedOn w:val="a"/>
    <w:link w:val="a4"/>
    <w:uiPriority w:val="99"/>
    <w:rsid w:val="00D60BFA"/>
    <w:pPr>
      <w:spacing w:after="0" w:line="240" w:lineRule="auto"/>
      <w:jc w:val="both"/>
    </w:pPr>
    <w:rPr>
      <w:rFonts w:ascii="Times New Roman" w:hAnsi="Times New Roman"/>
      <w:sz w:val="28"/>
      <w:szCs w:val="28"/>
      <w:lang w:eastAsia="ru-RU"/>
    </w:rPr>
  </w:style>
  <w:style w:type="character" w:customStyle="1" w:styleId="a4">
    <w:name w:val="Основной текст Знак"/>
    <w:aliases w:val="Список 1 Знак,Body Text Char Знак"/>
    <w:link w:val="a3"/>
    <w:uiPriority w:val="99"/>
    <w:locked/>
    <w:rsid w:val="00D60BFA"/>
    <w:rPr>
      <w:rFonts w:ascii="Times New Roman" w:hAnsi="Times New Roman" w:cs="Times New Roman"/>
      <w:sz w:val="28"/>
      <w:lang w:eastAsia="ru-RU"/>
    </w:rPr>
  </w:style>
  <w:style w:type="paragraph" w:customStyle="1" w:styleId="22">
    <w:name w:val="Стиль2"/>
    <w:basedOn w:val="23"/>
    <w:uiPriority w:val="99"/>
    <w:rsid w:val="00D60BFA"/>
    <w:pPr>
      <w:keepNext/>
      <w:keepLines/>
      <w:widowControl w:val="0"/>
      <w:suppressLineNumbers/>
      <w:suppressAutoHyphens/>
      <w:spacing w:after="60"/>
      <w:ind w:left="360" w:hanging="360"/>
      <w:jc w:val="both"/>
    </w:pPr>
    <w:rPr>
      <w:b/>
      <w:bCs/>
      <w:sz w:val="24"/>
      <w:szCs w:val="24"/>
    </w:rPr>
  </w:style>
  <w:style w:type="paragraph" w:styleId="23">
    <w:name w:val="List Number 2"/>
    <w:basedOn w:val="a"/>
    <w:uiPriority w:val="99"/>
    <w:rsid w:val="00D60BFA"/>
    <w:pPr>
      <w:tabs>
        <w:tab w:val="num" w:pos="360"/>
        <w:tab w:val="num" w:pos="432"/>
      </w:tabs>
      <w:spacing w:after="0" w:line="240" w:lineRule="auto"/>
      <w:ind w:left="432" w:hanging="432"/>
    </w:pPr>
    <w:rPr>
      <w:rFonts w:ascii="Times New Roman" w:eastAsia="Times New Roman" w:hAnsi="Times New Roman"/>
      <w:sz w:val="20"/>
      <w:szCs w:val="20"/>
      <w:lang w:eastAsia="ru-RU"/>
    </w:rPr>
  </w:style>
  <w:style w:type="paragraph" w:customStyle="1" w:styleId="32">
    <w:name w:val="Стиль3"/>
    <w:basedOn w:val="24"/>
    <w:uiPriority w:val="99"/>
    <w:rsid w:val="00D60BFA"/>
    <w:pPr>
      <w:tabs>
        <w:tab w:val="num" w:pos="643"/>
      </w:tabs>
      <w:spacing w:after="0" w:line="240" w:lineRule="auto"/>
      <w:ind w:left="643" w:hanging="360"/>
      <w:jc w:val="both"/>
      <w:textAlignment w:val="baseline"/>
    </w:pPr>
  </w:style>
  <w:style w:type="paragraph" w:styleId="24">
    <w:name w:val="Body Text Indent 2"/>
    <w:aliases w:val="Знак,Знак1"/>
    <w:basedOn w:val="a"/>
    <w:link w:val="25"/>
    <w:uiPriority w:val="99"/>
    <w:rsid w:val="00D60BFA"/>
    <w:pPr>
      <w:widowControl w:val="0"/>
      <w:adjustRightInd w:val="0"/>
      <w:spacing w:after="160" w:line="240" w:lineRule="exact"/>
      <w:jc w:val="right"/>
    </w:pPr>
    <w:rPr>
      <w:rFonts w:ascii="Times New Roman" w:hAnsi="Times New Roman"/>
      <w:sz w:val="24"/>
      <w:szCs w:val="24"/>
      <w:lang w:eastAsia="ru-RU"/>
    </w:rPr>
  </w:style>
  <w:style w:type="character" w:customStyle="1" w:styleId="25">
    <w:name w:val="Основной текст с отступом 2 Знак"/>
    <w:aliases w:val="Знак Знак8,Знак1 Знак"/>
    <w:link w:val="24"/>
    <w:uiPriority w:val="99"/>
    <w:locked/>
    <w:rsid w:val="00D60BFA"/>
    <w:rPr>
      <w:rFonts w:ascii="Times New Roman" w:hAnsi="Times New Roman" w:cs="Times New Roman"/>
      <w:sz w:val="24"/>
      <w:lang w:eastAsia="ru-RU"/>
    </w:rPr>
  </w:style>
  <w:style w:type="paragraph" w:customStyle="1" w:styleId="33">
    <w:name w:val="Стиль3 Знак Знак"/>
    <w:basedOn w:val="24"/>
    <w:link w:val="34"/>
    <w:uiPriority w:val="99"/>
    <w:rsid w:val="00D60BFA"/>
    <w:pPr>
      <w:tabs>
        <w:tab w:val="num" w:pos="227"/>
      </w:tabs>
      <w:spacing w:after="0" w:line="240" w:lineRule="auto"/>
      <w:jc w:val="both"/>
      <w:textAlignment w:val="baseline"/>
    </w:pPr>
    <w:rPr>
      <w:szCs w:val="20"/>
    </w:rPr>
  </w:style>
  <w:style w:type="paragraph" w:customStyle="1" w:styleId="35">
    <w:name w:val="Стиль3 Знак"/>
    <w:basedOn w:val="24"/>
    <w:uiPriority w:val="99"/>
    <w:rsid w:val="00D60BFA"/>
    <w:pPr>
      <w:tabs>
        <w:tab w:val="num" w:pos="227"/>
      </w:tabs>
      <w:spacing w:after="0" w:line="240" w:lineRule="auto"/>
      <w:jc w:val="both"/>
      <w:textAlignment w:val="baseline"/>
    </w:pPr>
  </w:style>
  <w:style w:type="paragraph" w:customStyle="1" w:styleId="StyleFirstline127cm">
    <w:name w:val="Style First line:  127 cm"/>
    <w:basedOn w:val="a"/>
    <w:uiPriority w:val="99"/>
    <w:rsid w:val="00D60BFA"/>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uiPriority w:val="99"/>
    <w:rsid w:val="00D60BF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D60BFA"/>
    <w:pPr>
      <w:autoSpaceDE w:val="0"/>
      <w:autoSpaceDN w:val="0"/>
      <w:adjustRightInd w:val="0"/>
      <w:ind w:right="19772" w:firstLine="720"/>
    </w:pPr>
    <w:rPr>
      <w:rFonts w:ascii="Arial" w:hAnsi="Arial"/>
      <w:sz w:val="22"/>
      <w:szCs w:val="22"/>
    </w:rPr>
  </w:style>
  <w:style w:type="paragraph" w:styleId="a5">
    <w:name w:val="Normal (Web)"/>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D60BFA"/>
    <w:rPr>
      <w:rFonts w:cs="Times New Roman"/>
      <w:color w:val="0000FF"/>
      <w:u w:val="single"/>
    </w:rPr>
  </w:style>
  <w:style w:type="character" w:styleId="a7">
    <w:name w:val="page number"/>
    <w:uiPriority w:val="99"/>
    <w:rsid w:val="00D60BFA"/>
    <w:rPr>
      <w:rFonts w:cs="Times New Roman"/>
    </w:rPr>
  </w:style>
  <w:style w:type="paragraph" w:styleId="a8">
    <w:name w:val="Body Text Indent"/>
    <w:aliases w:val="текст"/>
    <w:basedOn w:val="a"/>
    <w:link w:val="a9"/>
    <w:uiPriority w:val="99"/>
    <w:rsid w:val="00D60BFA"/>
    <w:pPr>
      <w:numPr>
        <w:ilvl w:val="2"/>
      </w:numPr>
      <w:tabs>
        <w:tab w:val="num" w:pos="0"/>
        <w:tab w:val="num" w:pos="1080"/>
      </w:tabs>
      <w:spacing w:after="0" w:line="240" w:lineRule="auto"/>
      <w:ind w:firstLine="709"/>
      <w:jc w:val="both"/>
    </w:pPr>
    <w:rPr>
      <w:rFonts w:ascii="Times New Roman" w:hAnsi="Times New Roman"/>
      <w:sz w:val="28"/>
      <w:szCs w:val="28"/>
      <w:lang w:eastAsia="ru-RU"/>
    </w:rPr>
  </w:style>
  <w:style w:type="character" w:customStyle="1" w:styleId="a9">
    <w:name w:val="Основной текст с отступом Знак"/>
    <w:aliases w:val="текст Знак"/>
    <w:link w:val="a8"/>
    <w:uiPriority w:val="99"/>
    <w:locked/>
    <w:rsid w:val="00D60BFA"/>
    <w:rPr>
      <w:rFonts w:ascii="Times New Roman" w:hAnsi="Times New Roman" w:cs="Times New Roman"/>
      <w:sz w:val="28"/>
      <w:lang w:eastAsia="ru-RU"/>
    </w:rPr>
  </w:style>
  <w:style w:type="paragraph" w:customStyle="1" w:styleId="2-11">
    <w:name w:val="2-11"/>
    <w:basedOn w:val="a"/>
    <w:uiPriority w:val="99"/>
    <w:rsid w:val="00D60BFA"/>
    <w:pPr>
      <w:spacing w:after="60" w:line="240" w:lineRule="auto"/>
      <w:jc w:val="both"/>
    </w:pPr>
    <w:rPr>
      <w:rFonts w:ascii="Times New Roman" w:eastAsia="Times New Roman" w:hAnsi="Times New Roman"/>
      <w:sz w:val="24"/>
      <w:szCs w:val="24"/>
      <w:lang w:eastAsia="ru-RU"/>
    </w:rPr>
  </w:style>
  <w:style w:type="paragraph" w:styleId="36">
    <w:name w:val="Body Text Indent 3"/>
    <w:aliases w:val="Знак2"/>
    <w:basedOn w:val="a"/>
    <w:link w:val="37"/>
    <w:uiPriority w:val="99"/>
    <w:rsid w:val="00D60BFA"/>
    <w:pPr>
      <w:tabs>
        <w:tab w:val="left" w:pos="1260"/>
      </w:tabs>
      <w:spacing w:after="0" w:line="240" w:lineRule="auto"/>
      <w:ind w:firstLine="720"/>
      <w:jc w:val="both"/>
    </w:pPr>
    <w:rPr>
      <w:rFonts w:ascii="Times New Roman" w:hAnsi="Times New Roman"/>
      <w:sz w:val="28"/>
      <w:szCs w:val="28"/>
      <w:lang w:eastAsia="ru-RU"/>
    </w:rPr>
  </w:style>
  <w:style w:type="character" w:customStyle="1" w:styleId="37">
    <w:name w:val="Основной текст с отступом 3 Знак"/>
    <w:aliases w:val="Знак2 Знак"/>
    <w:link w:val="36"/>
    <w:uiPriority w:val="99"/>
    <w:locked/>
    <w:rsid w:val="00D60BFA"/>
    <w:rPr>
      <w:rFonts w:ascii="Times New Roman" w:hAnsi="Times New Roman" w:cs="Times New Roman"/>
      <w:sz w:val="28"/>
      <w:lang w:eastAsia="ru-RU"/>
    </w:rPr>
  </w:style>
  <w:style w:type="paragraph" w:customStyle="1" w:styleId="38">
    <w:name w:val="3"/>
    <w:basedOn w:val="a"/>
    <w:uiPriority w:val="99"/>
    <w:rsid w:val="00D60BFA"/>
    <w:pPr>
      <w:spacing w:after="0" w:line="240" w:lineRule="auto"/>
      <w:jc w:val="both"/>
    </w:pPr>
    <w:rPr>
      <w:rFonts w:ascii="Times New Roman" w:eastAsia="Times New Roman" w:hAnsi="Times New Roman"/>
      <w:sz w:val="24"/>
      <w:szCs w:val="24"/>
      <w:lang w:eastAsia="ru-RU"/>
    </w:rPr>
  </w:style>
  <w:style w:type="paragraph" w:customStyle="1" w:styleId="aa">
    <w:name w:val="Тендерные данные"/>
    <w:basedOn w:val="a"/>
    <w:uiPriority w:val="99"/>
    <w:semiHidden/>
    <w:rsid w:val="00D60BFA"/>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FR1">
    <w:name w:val="FR1"/>
    <w:uiPriority w:val="99"/>
    <w:rsid w:val="00D60BFA"/>
    <w:pPr>
      <w:widowControl w:val="0"/>
      <w:autoSpaceDE w:val="0"/>
      <w:autoSpaceDN w:val="0"/>
      <w:ind w:firstLine="420"/>
    </w:pPr>
    <w:rPr>
      <w:rFonts w:ascii="Arial" w:eastAsia="Times New Roman" w:hAnsi="Arial" w:cs="Arial"/>
    </w:rPr>
  </w:style>
  <w:style w:type="paragraph" w:styleId="ab">
    <w:name w:val="footnote text"/>
    <w:basedOn w:val="a"/>
    <w:link w:val="ac"/>
    <w:uiPriority w:val="99"/>
    <w:semiHidden/>
    <w:rsid w:val="00D60BFA"/>
    <w:pPr>
      <w:spacing w:after="60" w:line="240" w:lineRule="auto"/>
      <w:jc w:val="both"/>
    </w:pPr>
    <w:rPr>
      <w:rFonts w:ascii="Times New Roman" w:hAnsi="Times New Roman"/>
      <w:sz w:val="20"/>
      <w:szCs w:val="20"/>
      <w:lang w:eastAsia="ru-RU"/>
    </w:rPr>
  </w:style>
  <w:style w:type="character" w:customStyle="1" w:styleId="ac">
    <w:name w:val="Текст сноски Знак"/>
    <w:link w:val="ab"/>
    <w:uiPriority w:val="99"/>
    <w:semiHidden/>
    <w:locked/>
    <w:rsid w:val="00D60BFA"/>
    <w:rPr>
      <w:rFonts w:ascii="Times New Roman" w:hAnsi="Times New Roman" w:cs="Times New Roman"/>
      <w:sz w:val="20"/>
      <w:lang w:eastAsia="ru-RU"/>
    </w:rPr>
  </w:style>
  <w:style w:type="paragraph" w:styleId="ad">
    <w:name w:val="List Bullet"/>
    <w:basedOn w:val="a"/>
    <w:autoRedefine/>
    <w:uiPriority w:val="99"/>
    <w:rsid w:val="00D60BFA"/>
    <w:pPr>
      <w:widowControl w:val="0"/>
      <w:spacing w:after="60" w:line="240" w:lineRule="auto"/>
      <w:jc w:val="both"/>
    </w:pPr>
    <w:rPr>
      <w:rFonts w:ascii="Times New Roman" w:eastAsia="Times New Roman" w:hAnsi="Times New Roman"/>
      <w:color w:val="000000"/>
      <w:sz w:val="24"/>
      <w:szCs w:val="24"/>
      <w:lang w:eastAsia="ru-RU"/>
    </w:rPr>
  </w:style>
  <w:style w:type="paragraph" w:customStyle="1" w:styleId="11">
    <w:name w:val="заголовок 11"/>
    <w:basedOn w:val="a"/>
    <w:next w:val="a"/>
    <w:uiPriority w:val="99"/>
    <w:rsid w:val="00D60BFA"/>
    <w:pPr>
      <w:keepNext/>
      <w:spacing w:after="0" w:line="240" w:lineRule="auto"/>
      <w:jc w:val="center"/>
    </w:pPr>
    <w:rPr>
      <w:rFonts w:ascii="Times New Roman" w:eastAsia="Times New Roman" w:hAnsi="Times New Roman"/>
      <w:sz w:val="24"/>
      <w:szCs w:val="24"/>
      <w:lang w:eastAsia="ru-RU"/>
    </w:rPr>
  </w:style>
  <w:style w:type="paragraph" w:styleId="ae">
    <w:name w:val="Date"/>
    <w:basedOn w:val="a"/>
    <w:next w:val="a"/>
    <w:link w:val="af"/>
    <w:uiPriority w:val="99"/>
    <w:rsid w:val="00D60BFA"/>
    <w:pPr>
      <w:spacing w:after="60" w:line="240" w:lineRule="auto"/>
      <w:jc w:val="both"/>
    </w:pPr>
    <w:rPr>
      <w:rFonts w:ascii="Times New Roman" w:hAnsi="Times New Roman"/>
      <w:sz w:val="24"/>
      <w:szCs w:val="24"/>
      <w:lang w:eastAsia="ru-RU"/>
    </w:rPr>
  </w:style>
  <w:style w:type="character" w:customStyle="1" w:styleId="af">
    <w:name w:val="Дата Знак"/>
    <w:link w:val="ae"/>
    <w:uiPriority w:val="99"/>
    <w:locked/>
    <w:rsid w:val="00D60BFA"/>
    <w:rPr>
      <w:rFonts w:ascii="Times New Roman" w:hAnsi="Times New Roman" w:cs="Times New Roman"/>
      <w:sz w:val="24"/>
      <w:lang w:eastAsia="ru-RU"/>
    </w:rPr>
  </w:style>
  <w:style w:type="paragraph" w:customStyle="1" w:styleId="af0">
    <w:name w:val="МП"/>
    <w:basedOn w:val="a"/>
    <w:uiPriority w:val="99"/>
    <w:rsid w:val="00D60BFA"/>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1">
    <w:name w:val="Готовый"/>
    <w:basedOn w:val="a"/>
    <w:uiPriority w:val="99"/>
    <w:rsid w:val="00D60B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
    <w:next w:val="a"/>
    <w:uiPriority w:val="99"/>
    <w:rsid w:val="00D60BFA"/>
    <w:pPr>
      <w:keepNext/>
      <w:spacing w:after="0" w:line="240" w:lineRule="auto"/>
    </w:pPr>
    <w:rPr>
      <w:rFonts w:ascii="Times New Roman" w:eastAsia="Times New Roman" w:hAnsi="Times New Roman"/>
      <w:sz w:val="24"/>
      <w:szCs w:val="24"/>
      <w:lang w:eastAsia="ru-RU"/>
    </w:rPr>
  </w:style>
  <w:style w:type="paragraph" w:styleId="af2">
    <w:name w:val="footer"/>
    <w:basedOn w:val="a"/>
    <w:link w:val="af3"/>
    <w:uiPriority w:val="99"/>
    <w:rsid w:val="00D60BFA"/>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link w:val="af2"/>
    <w:uiPriority w:val="99"/>
    <w:locked/>
    <w:rsid w:val="00D60BFA"/>
    <w:rPr>
      <w:rFonts w:ascii="Times New Roman" w:hAnsi="Times New Roman" w:cs="Times New Roman"/>
      <w:sz w:val="24"/>
      <w:lang w:eastAsia="ru-RU"/>
    </w:rPr>
  </w:style>
  <w:style w:type="character" w:customStyle="1" w:styleId="propvalue">
    <w:name w:val="propvalue"/>
    <w:uiPriority w:val="99"/>
    <w:rsid w:val="00D60BFA"/>
    <w:rPr>
      <w:color w:val="800000"/>
    </w:rPr>
  </w:style>
  <w:style w:type="paragraph" w:styleId="af4">
    <w:name w:val="header"/>
    <w:basedOn w:val="a"/>
    <w:link w:val="af5"/>
    <w:uiPriority w:val="99"/>
    <w:rsid w:val="00D60BFA"/>
    <w:pPr>
      <w:tabs>
        <w:tab w:val="center" w:pos="4677"/>
        <w:tab w:val="right" w:pos="9355"/>
      </w:tabs>
      <w:spacing w:after="0" w:line="240" w:lineRule="auto"/>
    </w:pPr>
    <w:rPr>
      <w:rFonts w:ascii="Times New Roman" w:hAnsi="Times New Roman"/>
      <w:sz w:val="24"/>
      <w:szCs w:val="20"/>
      <w:lang w:eastAsia="ru-RU"/>
    </w:rPr>
  </w:style>
  <w:style w:type="character" w:customStyle="1" w:styleId="HeaderChar">
    <w:name w:val="Header Char"/>
    <w:uiPriority w:val="99"/>
    <w:locked/>
    <w:rsid w:val="00D60BFA"/>
    <w:rPr>
      <w:rFonts w:cs="Times New Roman"/>
      <w:sz w:val="24"/>
      <w:lang w:val="ru-RU" w:eastAsia="ru-RU"/>
    </w:rPr>
  </w:style>
  <w:style w:type="character" w:customStyle="1" w:styleId="af5">
    <w:name w:val="Верхний колонтитул Знак"/>
    <w:link w:val="af4"/>
    <w:uiPriority w:val="99"/>
    <w:locked/>
    <w:rsid w:val="00D60BFA"/>
    <w:rPr>
      <w:rFonts w:ascii="Times New Roman" w:hAnsi="Times New Roman"/>
      <w:sz w:val="24"/>
      <w:lang w:eastAsia="ru-RU"/>
    </w:rPr>
  </w:style>
  <w:style w:type="paragraph" w:styleId="26">
    <w:name w:val="Body Text 2"/>
    <w:basedOn w:val="a"/>
    <w:link w:val="27"/>
    <w:uiPriority w:val="99"/>
    <w:rsid w:val="00D60BFA"/>
    <w:pPr>
      <w:spacing w:after="0" w:line="240" w:lineRule="auto"/>
    </w:pPr>
    <w:rPr>
      <w:rFonts w:ascii="Times New Roman" w:hAnsi="Times New Roman"/>
      <w:sz w:val="28"/>
      <w:szCs w:val="28"/>
      <w:lang w:eastAsia="ru-RU"/>
    </w:rPr>
  </w:style>
  <w:style w:type="character" w:customStyle="1" w:styleId="27">
    <w:name w:val="Основной текст 2 Знак"/>
    <w:link w:val="26"/>
    <w:uiPriority w:val="99"/>
    <w:locked/>
    <w:rsid w:val="00D60BFA"/>
    <w:rPr>
      <w:rFonts w:ascii="Times New Roman" w:hAnsi="Times New Roman" w:cs="Times New Roman"/>
      <w:sz w:val="28"/>
      <w:lang w:eastAsia="ru-RU"/>
    </w:rPr>
  </w:style>
  <w:style w:type="paragraph" w:styleId="41">
    <w:name w:val="List Bullet 4"/>
    <w:basedOn w:val="a"/>
    <w:autoRedefine/>
    <w:uiPriority w:val="99"/>
    <w:rsid w:val="00D60BFA"/>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1">
    <w:name w:val="List Bullet 5"/>
    <w:basedOn w:val="a"/>
    <w:autoRedefine/>
    <w:uiPriority w:val="99"/>
    <w:rsid w:val="00D60BFA"/>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39">
    <w:name w:val="List Number 3"/>
    <w:basedOn w:val="a"/>
    <w:uiPriority w:val="99"/>
    <w:rsid w:val="00D60BFA"/>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2">
    <w:name w:val="List Number 4"/>
    <w:basedOn w:val="a"/>
    <w:uiPriority w:val="99"/>
    <w:rsid w:val="00D60BFA"/>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2">
    <w:name w:val="List Number 5"/>
    <w:basedOn w:val="a"/>
    <w:uiPriority w:val="99"/>
    <w:rsid w:val="00D60BFA"/>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customStyle="1" w:styleId="Instruction">
    <w:name w:val="Instruction"/>
    <w:basedOn w:val="26"/>
    <w:uiPriority w:val="99"/>
    <w:rsid w:val="00D60BFA"/>
    <w:pPr>
      <w:tabs>
        <w:tab w:val="num" w:pos="360"/>
      </w:tabs>
      <w:spacing w:before="180" w:after="60"/>
      <w:ind w:left="360" w:hanging="360"/>
      <w:jc w:val="both"/>
    </w:pPr>
    <w:rPr>
      <w:b/>
      <w:bCs/>
      <w:sz w:val="24"/>
      <w:szCs w:val="24"/>
    </w:rPr>
  </w:style>
  <w:style w:type="paragraph" w:customStyle="1" w:styleId="xl27">
    <w:name w:val="xl27"/>
    <w:basedOn w:val="a"/>
    <w:uiPriority w:val="99"/>
    <w:rsid w:val="00D60B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af6">
    <w:name w:val="Ãîòîâûé"/>
    <w:basedOn w:val="a"/>
    <w:uiPriority w:val="99"/>
    <w:rsid w:val="00D60B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
    <w:uiPriority w:val="99"/>
    <w:rsid w:val="00D60BFA"/>
    <w:pPr>
      <w:spacing w:before="100" w:beforeAutospacing="1" w:after="100" w:afterAutospacing="1" w:line="240" w:lineRule="auto"/>
    </w:pPr>
    <w:rPr>
      <w:rFonts w:ascii="Arial CYR" w:hAnsi="Arial CYR" w:cs="Arial CYR"/>
      <w:sz w:val="18"/>
      <w:szCs w:val="18"/>
      <w:lang w:eastAsia="ru-RU"/>
    </w:rPr>
  </w:style>
  <w:style w:type="paragraph" w:customStyle="1" w:styleId="af7">
    <w:name w:val="Условия контракта"/>
    <w:basedOn w:val="a"/>
    <w:uiPriority w:val="99"/>
    <w:semiHidden/>
    <w:rsid w:val="00D60BFA"/>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3a">
    <w:name w:val="Раздел 3"/>
    <w:basedOn w:val="a"/>
    <w:uiPriority w:val="99"/>
    <w:semiHidden/>
    <w:rsid w:val="00D60BFA"/>
    <w:pPr>
      <w:tabs>
        <w:tab w:val="num" w:pos="432"/>
      </w:tabs>
      <w:spacing w:before="120" w:after="120" w:line="240" w:lineRule="auto"/>
      <w:ind w:left="432" w:hanging="432"/>
      <w:jc w:val="center"/>
    </w:pPr>
    <w:rPr>
      <w:rFonts w:ascii="Times New Roman" w:eastAsia="Times New Roman" w:hAnsi="Times New Roman"/>
      <w:b/>
      <w:bCs/>
      <w:sz w:val="24"/>
      <w:szCs w:val="24"/>
      <w:lang w:eastAsia="ru-RU"/>
    </w:rPr>
  </w:style>
  <w:style w:type="paragraph" w:customStyle="1" w:styleId="210">
    <w:name w:val="Основной текст 21"/>
    <w:basedOn w:val="a"/>
    <w:uiPriority w:val="99"/>
    <w:rsid w:val="00D60BFA"/>
    <w:pPr>
      <w:overflowPunct w:val="0"/>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12">
    <w:name w:val="Стиль1"/>
    <w:basedOn w:val="a"/>
    <w:uiPriority w:val="99"/>
    <w:rsid w:val="00D60BFA"/>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eastAsia="ru-RU"/>
    </w:rPr>
  </w:style>
  <w:style w:type="paragraph" w:customStyle="1" w:styleId="13">
    <w:name w:val="Обычный1"/>
    <w:uiPriority w:val="99"/>
    <w:rsid w:val="00D60BFA"/>
    <w:pPr>
      <w:widowControl w:val="0"/>
      <w:ind w:firstLine="720"/>
      <w:jc w:val="both"/>
    </w:pPr>
    <w:rPr>
      <w:rFonts w:ascii="Times New Roman" w:eastAsia="Times New Roman" w:hAnsi="Times New Roman"/>
      <w:sz w:val="24"/>
      <w:szCs w:val="24"/>
    </w:rPr>
  </w:style>
  <w:style w:type="paragraph" w:styleId="af8">
    <w:name w:val="Document Map"/>
    <w:basedOn w:val="a"/>
    <w:link w:val="af9"/>
    <w:uiPriority w:val="99"/>
    <w:semiHidden/>
    <w:rsid w:val="00D60BFA"/>
    <w:pPr>
      <w:shd w:val="clear" w:color="auto" w:fill="000080"/>
      <w:spacing w:after="0" w:line="240" w:lineRule="auto"/>
    </w:pPr>
    <w:rPr>
      <w:rFonts w:ascii="Tahoma" w:hAnsi="Tahoma"/>
      <w:sz w:val="20"/>
      <w:szCs w:val="20"/>
      <w:lang w:eastAsia="ru-RU"/>
    </w:rPr>
  </w:style>
  <w:style w:type="character" w:customStyle="1" w:styleId="af9">
    <w:name w:val="Схема документа Знак"/>
    <w:link w:val="af8"/>
    <w:uiPriority w:val="99"/>
    <w:semiHidden/>
    <w:locked/>
    <w:rsid w:val="00D60BFA"/>
    <w:rPr>
      <w:rFonts w:ascii="Tahoma" w:hAnsi="Tahoma" w:cs="Times New Roman"/>
      <w:sz w:val="20"/>
      <w:shd w:val="clear" w:color="auto" w:fill="000080"/>
      <w:lang w:eastAsia="ru-RU"/>
    </w:rPr>
  </w:style>
  <w:style w:type="paragraph" w:styleId="afa">
    <w:name w:val="Title"/>
    <w:basedOn w:val="a"/>
    <w:link w:val="afb"/>
    <w:uiPriority w:val="99"/>
    <w:qFormat/>
    <w:rsid w:val="00D60BFA"/>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afb">
    <w:name w:val="Название Знак"/>
    <w:link w:val="afa"/>
    <w:uiPriority w:val="99"/>
    <w:locked/>
    <w:rsid w:val="00D60BFA"/>
    <w:rPr>
      <w:rFonts w:ascii="Times New Roman" w:hAnsi="Times New Roman" w:cs="Times New Roman"/>
      <w:sz w:val="24"/>
      <w:lang w:eastAsia="ru-RU"/>
    </w:rPr>
  </w:style>
  <w:style w:type="paragraph" w:styleId="3b">
    <w:name w:val="Body Text 3"/>
    <w:basedOn w:val="a"/>
    <w:link w:val="3c"/>
    <w:uiPriority w:val="99"/>
    <w:rsid w:val="00D60BFA"/>
    <w:pPr>
      <w:spacing w:after="120" w:line="240" w:lineRule="auto"/>
    </w:pPr>
    <w:rPr>
      <w:rFonts w:ascii="Times New Roman" w:hAnsi="Times New Roman"/>
      <w:sz w:val="16"/>
      <w:szCs w:val="16"/>
      <w:lang w:eastAsia="ru-RU"/>
    </w:rPr>
  </w:style>
  <w:style w:type="character" w:customStyle="1" w:styleId="3c">
    <w:name w:val="Основной текст 3 Знак"/>
    <w:link w:val="3b"/>
    <w:uiPriority w:val="99"/>
    <w:locked/>
    <w:rsid w:val="00D60BFA"/>
    <w:rPr>
      <w:rFonts w:ascii="Times New Roman" w:hAnsi="Times New Roman" w:cs="Times New Roman"/>
      <w:sz w:val="16"/>
      <w:lang w:eastAsia="ru-RU"/>
    </w:rPr>
  </w:style>
  <w:style w:type="paragraph" w:customStyle="1" w:styleId="111">
    <w:name w:val="111"/>
    <w:basedOn w:val="a"/>
    <w:uiPriority w:val="99"/>
    <w:rsid w:val="00D60BFA"/>
    <w:pPr>
      <w:spacing w:after="0" w:line="240" w:lineRule="auto"/>
    </w:pPr>
    <w:rPr>
      <w:rFonts w:ascii="Times New Roman CYR" w:eastAsia="Times New Roman" w:hAnsi="Times New Roman CYR" w:cs="Times New Roman CYR"/>
      <w:sz w:val="20"/>
      <w:szCs w:val="20"/>
      <w:lang w:eastAsia="ru-RU"/>
    </w:rPr>
  </w:style>
  <w:style w:type="paragraph" w:styleId="afc">
    <w:name w:val="Subtitle"/>
    <w:basedOn w:val="a"/>
    <w:link w:val="afd"/>
    <w:uiPriority w:val="99"/>
    <w:qFormat/>
    <w:rsid w:val="00D60BFA"/>
    <w:pPr>
      <w:spacing w:after="60" w:line="240" w:lineRule="auto"/>
      <w:jc w:val="center"/>
      <w:outlineLvl w:val="1"/>
    </w:pPr>
    <w:rPr>
      <w:rFonts w:ascii="Arial" w:hAnsi="Arial"/>
      <w:sz w:val="24"/>
      <w:szCs w:val="24"/>
      <w:lang w:eastAsia="ru-RU"/>
    </w:rPr>
  </w:style>
  <w:style w:type="character" w:customStyle="1" w:styleId="afd">
    <w:name w:val="Подзаголовок Знак"/>
    <w:link w:val="afc"/>
    <w:uiPriority w:val="99"/>
    <w:locked/>
    <w:rsid w:val="00D60BFA"/>
    <w:rPr>
      <w:rFonts w:ascii="Arial" w:hAnsi="Arial" w:cs="Times New Roman"/>
      <w:sz w:val="24"/>
      <w:lang w:eastAsia="ru-RU"/>
    </w:rPr>
  </w:style>
  <w:style w:type="character" w:customStyle="1" w:styleId="FontStyle46">
    <w:name w:val="Font Style46"/>
    <w:uiPriority w:val="99"/>
    <w:rsid w:val="00D60BFA"/>
    <w:rPr>
      <w:rFonts w:ascii="Times New Roman" w:hAnsi="Times New Roman"/>
      <w:sz w:val="26"/>
    </w:rPr>
  </w:style>
  <w:style w:type="paragraph" w:styleId="HTML">
    <w:name w:val="HTML Preformatted"/>
    <w:basedOn w:val="a"/>
    <w:link w:val="HTML0"/>
    <w:uiPriority w:val="99"/>
    <w:rsid w:val="00D6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D60BFA"/>
    <w:rPr>
      <w:rFonts w:ascii="Courier New" w:hAnsi="Courier New" w:cs="Times New Roman"/>
      <w:color w:val="000000"/>
      <w:sz w:val="20"/>
      <w:lang w:eastAsia="ru-RU"/>
    </w:rPr>
  </w:style>
  <w:style w:type="paragraph" w:customStyle="1" w:styleId="222">
    <w:name w:val="222"/>
    <w:basedOn w:val="a"/>
    <w:uiPriority w:val="99"/>
    <w:rsid w:val="00D60BFA"/>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e">
    <w:name w:val="Подраздел"/>
    <w:basedOn w:val="a"/>
    <w:uiPriority w:val="99"/>
    <w:semiHidden/>
    <w:rsid w:val="00D60BF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uiPriority w:val="99"/>
    <w:rsid w:val="00D60BF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4"/>
      <w:lang w:val="en-US" w:eastAsia="ru-RU"/>
    </w:rPr>
  </w:style>
  <w:style w:type="paragraph" w:customStyle="1" w:styleId="28">
    <w:name w:val="Обычный2"/>
    <w:uiPriority w:val="99"/>
    <w:rsid w:val="00D60BFA"/>
    <w:pPr>
      <w:widowControl w:val="0"/>
      <w:spacing w:line="340" w:lineRule="auto"/>
      <w:ind w:left="1040" w:hanging="360"/>
      <w:jc w:val="both"/>
    </w:pPr>
    <w:rPr>
      <w:rFonts w:ascii="Times New Roman" w:eastAsia="Times New Roman" w:hAnsi="Times New Roman"/>
    </w:rPr>
  </w:style>
  <w:style w:type="paragraph" w:styleId="aff">
    <w:name w:val="caption"/>
    <w:basedOn w:val="a"/>
    <w:next w:val="a"/>
    <w:uiPriority w:val="99"/>
    <w:qFormat/>
    <w:rsid w:val="00D60BFA"/>
    <w:pPr>
      <w:spacing w:after="0" w:line="240" w:lineRule="auto"/>
      <w:ind w:right="-6672"/>
      <w:jc w:val="both"/>
    </w:pPr>
    <w:rPr>
      <w:rFonts w:ascii="Times New Roman" w:eastAsia="Times New Roman" w:hAnsi="Times New Roman"/>
      <w:b/>
      <w:bCs/>
      <w:sz w:val="20"/>
      <w:szCs w:val="20"/>
      <w:lang w:eastAsia="ru-RU"/>
    </w:rPr>
  </w:style>
  <w:style w:type="paragraph" w:styleId="aff0">
    <w:name w:val="Plain Text"/>
    <w:basedOn w:val="a"/>
    <w:link w:val="aff1"/>
    <w:uiPriority w:val="99"/>
    <w:rsid w:val="00D60BFA"/>
    <w:pPr>
      <w:spacing w:after="0" w:line="240" w:lineRule="auto"/>
    </w:pPr>
    <w:rPr>
      <w:rFonts w:ascii="Courier New" w:hAnsi="Courier New"/>
      <w:sz w:val="20"/>
      <w:szCs w:val="20"/>
      <w:lang w:eastAsia="ru-RU"/>
    </w:rPr>
  </w:style>
  <w:style w:type="character" w:customStyle="1" w:styleId="aff1">
    <w:name w:val="Текст Знак"/>
    <w:link w:val="aff0"/>
    <w:uiPriority w:val="99"/>
    <w:locked/>
    <w:rsid w:val="00D60BFA"/>
    <w:rPr>
      <w:rFonts w:ascii="Courier New" w:hAnsi="Courier New" w:cs="Times New Roman"/>
      <w:sz w:val="20"/>
      <w:lang w:eastAsia="ru-RU"/>
    </w:rPr>
  </w:style>
  <w:style w:type="paragraph" w:customStyle="1" w:styleId="ConsNonformat">
    <w:name w:val="ConsNonformat"/>
    <w:uiPriority w:val="99"/>
    <w:rsid w:val="00D60BFA"/>
    <w:pPr>
      <w:widowControl w:val="0"/>
      <w:autoSpaceDE w:val="0"/>
      <w:autoSpaceDN w:val="0"/>
      <w:adjustRightInd w:val="0"/>
      <w:ind w:right="19772"/>
    </w:pPr>
    <w:rPr>
      <w:rFonts w:ascii="Courier New" w:eastAsia="Times New Roman" w:hAnsi="Courier New" w:cs="Courier New"/>
    </w:rPr>
  </w:style>
  <w:style w:type="character" w:styleId="aff2">
    <w:name w:val="FollowedHyperlink"/>
    <w:uiPriority w:val="99"/>
    <w:rsid w:val="00D60BFA"/>
    <w:rPr>
      <w:rFonts w:cs="Times New Roman"/>
      <w:color w:val="800080"/>
      <w:u w:val="single"/>
    </w:rPr>
  </w:style>
  <w:style w:type="character" w:customStyle="1" w:styleId="spanheaderlot21">
    <w:name w:val="span_header_lot_21"/>
    <w:uiPriority w:val="99"/>
    <w:rsid w:val="00D60BFA"/>
    <w:rPr>
      <w:b/>
      <w:sz w:val="20"/>
    </w:rPr>
  </w:style>
  <w:style w:type="paragraph" w:styleId="29">
    <w:name w:val="List Bullet 2"/>
    <w:basedOn w:val="a"/>
    <w:autoRedefine/>
    <w:uiPriority w:val="99"/>
    <w:rsid w:val="00D60BFA"/>
    <w:pPr>
      <w:tabs>
        <w:tab w:val="num" w:pos="643"/>
      </w:tabs>
      <w:spacing w:after="60" w:line="240" w:lineRule="auto"/>
      <w:ind w:left="643" w:hanging="360"/>
      <w:jc w:val="both"/>
    </w:pPr>
    <w:rPr>
      <w:rFonts w:ascii="Times New Roman" w:eastAsia="Times New Roman" w:hAnsi="Times New Roman"/>
      <w:sz w:val="24"/>
      <w:szCs w:val="24"/>
      <w:lang w:eastAsia="ru-RU"/>
    </w:rPr>
  </w:style>
  <w:style w:type="paragraph" w:styleId="3d">
    <w:name w:val="List Bullet 3"/>
    <w:basedOn w:val="a"/>
    <w:autoRedefine/>
    <w:uiPriority w:val="99"/>
    <w:rsid w:val="00D60BFA"/>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aff3">
    <w:name w:val="List Number"/>
    <w:basedOn w:val="a"/>
    <w:uiPriority w:val="99"/>
    <w:rsid w:val="00D60BFA"/>
    <w:pPr>
      <w:tabs>
        <w:tab w:val="num" w:pos="360"/>
      </w:tabs>
      <w:spacing w:after="60" w:line="240" w:lineRule="auto"/>
      <w:ind w:left="360" w:hanging="360"/>
      <w:jc w:val="both"/>
    </w:pPr>
    <w:rPr>
      <w:rFonts w:ascii="Times New Roman" w:eastAsia="Times New Roman" w:hAnsi="Times New Roman"/>
      <w:sz w:val="24"/>
      <w:szCs w:val="24"/>
      <w:lang w:eastAsia="ru-RU"/>
    </w:rPr>
  </w:style>
  <w:style w:type="paragraph" w:styleId="aff4">
    <w:name w:val="Note Heading"/>
    <w:basedOn w:val="a"/>
    <w:next w:val="a"/>
    <w:link w:val="aff5"/>
    <w:uiPriority w:val="99"/>
    <w:rsid w:val="00D60BFA"/>
    <w:pPr>
      <w:spacing w:after="60" w:line="240" w:lineRule="auto"/>
      <w:jc w:val="both"/>
    </w:pPr>
    <w:rPr>
      <w:rFonts w:ascii="Times New Roman" w:hAnsi="Times New Roman"/>
      <w:sz w:val="24"/>
      <w:szCs w:val="24"/>
      <w:lang w:eastAsia="ru-RU"/>
    </w:rPr>
  </w:style>
  <w:style w:type="character" w:customStyle="1" w:styleId="aff5">
    <w:name w:val="Заголовок записки Знак"/>
    <w:link w:val="aff4"/>
    <w:uiPriority w:val="99"/>
    <w:locked/>
    <w:rsid w:val="00D60BFA"/>
    <w:rPr>
      <w:rFonts w:ascii="Times New Roman" w:hAnsi="Times New Roman" w:cs="Times New Roman"/>
      <w:sz w:val="24"/>
      <w:lang w:eastAsia="ru-RU"/>
    </w:rPr>
  </w:style>
  <w:style w:type="paragraph" w:styleId="14">
    <w:name w:val="toc 1"/>
    <w:basedOn w:val="a"/>
    <w:next w:val="a"/>
    <w:autoRedefine/>
    <w:uiPriority w:val="99"/>
    <w:semiHidden/>
    <w:rsid w:val="00D60BFA"/>
    <w:pPr>
      <w:tabs>
        <w:tab w:val="left" w:pos="1134"/>
        <w:tab w:val="right" w:leader="dot" w:pos="9627"/>
      </w:tabs>
      <w:spacing w:after="0" w:line="240" w:lineRule="auto"/>
    </w:pPr>
    <w:rPr>
      <w:rFonts w:ascii="Times New Roman" w:eastAsia="Times New Roman" w:hAnsi="Times New Roman"/>
      <w:b/>
      <w:bCs/>
      <w:caps/>
      <w:noProof/>
      <w:sz w:val="20"/>
      <w:szCs w:val="20"/>
      <w:lang w:eastAsia="ru-RU"/>
    </w:rPr>
  </w:style>
  <w:style w:type="table" w:styleId="aff6">
    <w:name w:val="Table Grid"/>
    <w:basedOn w:val="a1"/>
    <w:uiPriority w:val="99"/>
    <w:rsid w:val="00D60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60BFA"/>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uiPriority w:val="99"/>
    <w:rsid w:val="00D60BFA"/>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uiPriority w:val="99"/>
    <w:rsid w:val="00D60BFA"/>
    <w:pPr>
      <w:tabs>
        <w:tab w:val="num" w:pos="720"/>
      </w:tabs>
    </w:pPr>
  </w:style>
  <w:style w:type="paragraph" w:customStyle="1" w:styleId="Style3">
    <w:name w:val="Style3"/>
    <w:basedOn w:val="Simlple"/>
    <w:next w:val="Simlple"/>
    <w:uiPriority w:val="99"/>
    <w:rsid w:val="00D60BFA"/>
    <w:pPr>
      <w:tabs>
        <w:tab w:val="num" w:pos="720"/>
      </w:tabs>
      <w:ind w:firstLine="567"/>
    </w:pPr>
  </w:style>
  <w:style w:type="paragraph" w:styleId="15">
    <w:name w:val="index 1"/>
    <w:basedOn w:val="a"/>
    <w:next w:val="a"/>
    <w:autoRedefine/>
    <w:uiPriority w:val="99"/>
    <w:semiHidden/>
    <w:rsid w:val="00D60BFA"/>
    <w:pPr>
      <w:spacing w:after="0" w:line="240" w:lineRule="auto"/>
      <w:ind w:left="200" w:hanging="200"/>
    </w:pPr>
    <w:rPr>
      <w:rFonts w:ascii="Times New Roman" w:eastAsia="Times New Roman" w:hAnsi="Times New Roman"/>
      <w:sz w:val="20"/>
      <w:szCs w:val="20"/>
      <w:lang w:eastAsia="ru-RU"/>
    </w:rPr>
  </w:style>
  <w:style w:type="character" w:styleId="aff7">
    <w:name w:val="Strong"/>
    <w:uiPriority w:val="99"/>
    <w:qFormat/>
    <w:rsid w:val="00D60BFA"/>
    <w:rPr>
      <w:rFonts w:cs="Times New Roman"/>
      <w:b/>
    </w:rPr>
  </w:style>
  <w:style w:type="character" w:customStyle="1" w:styleId="71">
    <w:name w:val="Знак Знак7"/>
    <w:uiPriority w:val="99"/>
    <w:locked/>
    <w:rsid w:val="00D60BFA"/>
    <w:rPr>
      <w:b/>
      <w:i/>
      <w:snapToGrid w:val="0"/>
      <w:sz w:val="24"/>
      <w:lang w:val="ru-RU" w:eastAsia="ru-RU"/>
    </w:rPr>
  </w:style>
  <w:style w:type="character" w:customStyle="1" w:styleId="3e">
    <w:name w:val="Знак Знак3"/>
    <w:uiPriority w:val="99"/>
    <w:rsid w:val="00D60BFA"/>
    <w:rPr>
      <w:b/>
      <w:i/>
      <w:snapToGrid w:val="0"/>
      <w:sz w:val="28"/>
    </w:rPr>
  </w:style>
  <w:style w:type="paragraph" w:customStyle="1" w:styleId="bulletin">
    <w:name w:val="bulletin"/>
    <w:basedOn w:val="24"/>
    <w:uiPriority w:val="99"/>
    <w:rsid w:val="00D60BFA"/>
    <w:pPr>
      <w:widowControl/>
      <w:adjustRightInd/>
      <w:spacing w:after="0" w:line="240" w:lineRule="auto"/>
      <w:jc w:val="left"/>
    </w:pPr>
    <w:rPr>
      <w:sz w:val="22"/>
      <w:szCs w:val="22"/>
    </w:rPr>
  </w:style>
  <w:style w:type="paragraph" w:customStyle="1" w:styleId="ListBul2">
    <w:name w:val="ListBul2"/>
    <w:basedOn w:val="ad"/>
    <w:uiPriority w:val="99"/>
    <w:rsid w:val="00D60BF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uiPriority w:val="99"/>
    <w:rsid w:val="00D60BFA"/>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uiPriority w:val="99"/>
    <w:rsid w:val="00D60BFA"/>
    <w:rPr>
      <w:sz w:val="24"/>
    </w:rPr>
  </w:style>
  <w:style w:type="paragraph" w:customStyle="1" w:styleId="ListParagraph1">
    <w:name w:val="List Paragraph1"/>
    <w:basedOn w:val="a"/>
    <w:uiPriority w:val="99"/>
    <w:rsid w:val="00D60BFA"/>
    <w:pPr>
      <w:ind w:left="720"/>
    </w:pPr>
    <w:rPr>
      <w:rFonts w:eastAsia="Times New Roman" w:cs="Calibri"/>
      <w:lang w:eastAsia="ru-RU"/>
    </w:rPr>
  </w:style>
  <w:style w:type="character" w:customStyle="1" w:styleId="43">
    <w:name w:val="Знак Знак4"/>
    <w:uiPriority w:val="99"/>
    <w:rsid w:val="00D60BFA"/>
    <w:rPr>
      <w:b/>
      <w:sz w:val="28"/>
    </w:rPr>
  </w:style>
  <w:style w:type="paragraph" w:styleId="aff8">
    <w:name w:val="Body Text First Indent"/>
    <w:basedOn w:val="a3"/>
    <w:link w:val="aff9"/>
    <w:uiPriority w:val="99"/>
    <w:rsid w:val="00D60BFA"/>
    <w:pPr>
      <w:spacing w:after="120"/>
      <w:ind w:firstLine="210"/>
      <w:jc w:val="left"/>
    </w:pPr>
    <w:rPr>
      <w:sz w:val="20"/>
      <w:szCs w:val="20"/>
    </w:rPr>
  </w:style>
  <w:style w:type="character" w:customStyle="1" w:styleId="aff9">
    <w:name w:val="Красная строка Знак"/>
    <w:link w:val="aff8"/>
    <w:uiPriority w:val="99"/>
    <w:locked/>
    <w:rsid w:val="00D60BFA"/>
    <w:rPr>
      <w:rFonts w:ascii="Times New Roman" w:hAnsi="Times New Roman" w:cs="Times New Roman"/>
      <w:sz w:val="20"/>
      <w:lang w:eastAsia="ru-RU"/>
    </w:rPr>
  </w:style>
  <w:style w:type="paragraph" w:styleId="affa">
    <w:name w:val="List"/>
    <w:basedOn w:val="a"/>
    <w:uiPriority w:val="99"/>
    <w:rsid w:val="00D60BFA"/>
    <w:pPr>
      <w:spacing w:after="0" w:line="240" w:lineRule="auto"/>
      <w:ind w:left="283" w:hanging="283"/>
    </w:pPr>
    <w:rPr>
      <w:rFonts w:ascii="Times New Roman" w:eastAsia="Times New Roman" w:hAnsi="Times New Roman"/>
      <w:sz w:val="20"/>
      <w:szCs w:val="20"/>
      <w:lang w:val="en-GB" w:eastAsia="ru-RU"/>
    </w:rPr>
  </w:style>
  <w:style w:type="paragraph" w:styleId="2a">
    <w:name w:val="Body Text First Indent 2"/>
    <w:basedOn w:val="a8"/>
    <w:link w:val="2b"/>
    <w:uiPriority w:val="99"/>
    <w:rsid w:val="00D60BFA"/>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uiPriority w:val="99"/>
    <w:locked/>
    <w:rsid w:val="00D60BFA"/>
    <w:rPr>
      <w:rFonts w:ascii="Times New Roman" w:hAnsi="Times New Roman" w:cs="Times New Roman"/>
      <w:sz w:val="20"/>
      <w:lang w:val="en-GB" w:eastAsia="ru-RU"/>
    </w:rPr>
  </w:style>
  <w:style w:type="paragraph" w:customStyle="1" w:styleId="2c">
    <w:name w:val="ШТ Назв.2"/>
    <w:basedOn w:val="a"/>
    <w:uiPriority w:val="99"/>
    <w:rsid w:val="00D60BFA"/>
    <w:pPr>
      <w:spacing w:before="60" w:after="0" w:line="240" w:lineRule="auto"/>
      <w:jc w:val="center"/>
    </w:pPr>
    <w:rPr>
      <w:rFonts w:ascii="Times New Roman" w:eastAsia="Times New Roman" w:hAnsi="Times New Roman"/>
      <w:b/>
      <w:bCs/>
      <w:noProof/>
      <w:sz w:val="24"/>
      <w:szCs w:val="24"/>
      <w:lang w:val="en-US"/>
    </w:rPr>
  </w:style>
  <w:style w:type="character" w:customStyle="1" w:styleId="2d">
    <w:name w:val="Знак2 Знак Знак"/>
    <w:uiPriority w:val="99"/>
    <w:rsid w:val="00D60BFA"/>
    <w:rPr>
      <w:sz w:val="24"/>
    </w:rPr>
  </w:style>
  <w:style w:type="paragraph" w:customStyle="1" w:styleId="style4">
    <w:name w:val="style4"/>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1">
    <w:name w:val="Body Text Indent Char1"/>
    <w:uiPriority w:val="99"/>
    <w:locked/>
    <w:rsid w:val="00D60BFA"/>
    <w:rPr>
      <w:lang w:val="ru-RU" w:eastAsia="ru-RU"/>
    </w:rPr>
  </w:style>
  <w:style w:type="character" w:customStyle="1" w:styleId="text">
    <w:name w:val="text"/>
    <w:uiPriority w:val="99"/>
    <w:rsid w:val="00D60BFA"/>
  </w:style>
  <w:style w:type="character" w:customStyle="1" w:styleId="62">
    <w:name w:val="Знак Знак6"/>
    <w:uiPriority w:val="99"/>
    <w:locked/>
    <w:rsid w:val="00D60BFA"/>
    <w:rPr>
      <w:sz w:val="24"/>
      <w:lang w:val="ru-RU" w:eastAsia="ru-RU"/>
    </w:rPr>
  </w:style>
  <w:style w:type="character" w:customStyle="1" w:styleId="2e">
    <w:name w:val="Знак Знак2"/>
    <w:uiPriority w:val="99"/>
    <w:locked/>
    <w:rsid w:val="00D60BFA"/>
    <w:rPr>
      <w:sz w:val="24"/>
      <w:lang w:val="ru-RU" w:eastAsia="ru-RU"/>
    </w:rPr>
  </w:style>
  <w:style w:type="character" w:customStyle="1" w:styleId="affb">
    <w:name w:val="Знак Знак"/>
    <w:uiPriority w:val="99"/>
    <w:locked/>
    <w:rsid w:val="00D60BFA"/>
    <w:rPr>
      <w:b/>
      <w:i/>
      <w:snapToGrid w:val="0"/>
      <w:sz w:val="28"/>
      <w:lang w:val="ru-RU" w:eastAsia="ru-RU"/>
    </w:rPr>
  </w:style>
  <w:style w:type="character" w:customStyle="1" w:styleId="16">
    <w:name w:val="Знак Знак1"/>
    <w:uiPriority w:val="99"/>
    <w:locked/>
    <w:rsid w:val="00D60BFA"/>
    <w:rPr>
      <w:b/>
      <w:i/>
      <w:snapToGrid w:val="0"/>
      <w:sz w:val="24"/>
      <w:lang w:val="ru-RU" w:eastAsia="ru-RU"/>
    </w:rPr>
  </w:style>
  <w:style w:type="character" w:customStyle="1" w:styleId="212">
    <w:name w:val="Знак2 Знак Знак1"/>
    <w:uiPriority w:val="99"/>
    <w:locked/>
    <w:rsid w:val="00D60BFA"/>
    <w:rPr>
      <w:sz w:val="24"/>
      <w:lang w:val="ru-RU" w:eastAsia="ru-RU"/>
    </w:rPr>
  </w:style>
  <w:style w:type="character" w:customStyle="1" w:styleId="710">
    <w:name w:val="Знак Знак71"/>
    <w:uiPriority w:val="99"/>
    <w:locked/>
    <w:rsid w:val="00D60BFA"/>
    <w:rPr>
      <w:b/>
      <w:i/>
      <w:snapToGrid w:val="0"/>
      <w:sz w:val="24"/>
      <w:lang w:val="ru-RU" w:eastAsia="ru-RU"/>
    </w:rPr>
  </w:style>
  <w:style w:type="character" w:customStyle="1" w:styleId="310">
    <w:name w:val="Знак Знак31"/>
    <w:uiPriority w:val="99"/>
    <w:rsid w:val="00D60BFA"/>
    <w:rPr>
      <w:b/>
      <w:i/>
      <w:snapToGrid w:val="0"/>
      <w:sz w:val="28"/>
    </w:rPr>
  </w:style>
  <w:style w:type="character" w:customStyle="1" w:styleId="510">
    <w:name w:val="Знак Знак51"/>
    <w:uiPriority w:val="99"/>
    <w:rsid w:val="00D60BFA"/>
    <w:rPr>
      <w:sz w:val="24"/>
    </w:rPr>
  </w:style>
  <w:style w:type="character" w:customStyle="1" w:styleId="410">
    <w:name w:val="Знак Знак41"/>
    <w:uiPriority w:val="99"/>
    <w:rsid w:val="00D60BFA"/>
    <w:rPr>
      <w:b/>
      <w:sz w:val="28"/>
    </w:rPr>
  </w:style>
  <w:style w:type="character" w:customStyle="1" w:styleId="220">
    <w:name w:val="Знак2 Знак Знак2"/>
    <w:uiPriority w:val="99"/>
    <w:rsid w:val="00D60BFA"/>
    <w:rPr>
      <w:sz w:val="24"/>
    </w:rPr>
  </w:style>
  <w:style w:type="character" w:styleId="affc">
    <w:name w:val="Emphasis"/>
    <w:uiPriority w:val="99"/>
    <w:qFormat/>
    <w:rsid w:val="00D60BFA"/>
    <w:rPr>
      <w:rFonts w:cs="Times New Roman"/>
      <w:i/>
    </w:rPr>
  </w:style>
  <w:style w:type="paragraph" w:customStyle="1" w:styleId="desc2">
    <w:name w:val="desc2"/>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r">
    <w:name w:val="ter"/>
    <w:uiPriority w:val="99"/>
    <w:rsid w:val="00D60BFA"/>
  </w:style>
  <w:style w:type="character" w:customStyle="1" w:styleId="nobr">
    <w:name w:val="nobr"/>
    <w:uiPriority w:val="99"/>
    <w:rsid w:val="00D60BFA"/>
  </w:style>
  <w:style w:type="character" w:customStyle="1" w:styleId="2110">
    <w:name w:val="Знак2 Знак Знак11"/>
    <w:uiPriority w:val="99"/>
    <w:rsid w:val="00D60BFA"/>
    <w:rPr>
      <w:sz w:val="24"/>
      <w:lang w:val="ru-RU" w:eastAsia="ru-RU"/>
    </w:rPr>
  </w:style>
  <w:style w:type="paragraph" w:customStyle="1" w:styleId="112">
    <w:name w:val="Обычный + 11 пт"/>
    <w:aliases w:val="полужирный,Серый 100%"/>
    <w:basedOn w:val="a"/>
    <w:uiPriority w:val="99"/>
    <w:rsid w:val="00D60BFA"/>
    <w:pPr>
      <w:spacing w:after="0" w:line="240" w:lineRule="auto"/>
      <w:jc w:val="center"/>
      <w:outlineLvl w:val="1"/>
    </w:pPr>
    <w:rPr>
      <w:rFonts w:ascii="Times New Roman" w:eastAsia="Times New Roman" w:hAnsi="Times New Roman"/>
      <w:b/>
      <w:bCs/>
      <w:color w:val="333333"/>
      <w:lang w:eastAsia="ru-RU"/>
    </w:rPr>
  </w:style>
  <w:style w:type="paragraph" w:customStyle="1" w:styleId="17">
    <w:name w:val="Абзац списка1"/>
    <w:basedOn w:val="a"/>
    <w:uiPriority w:val="99"/>
    <w:rsid w:val="00D60BFA"/>
    <w:pPr>
      <w:spacing w:after="0" w:line="240" w:lineRule="auto"/>
      <w:ind w:left="720"/>
    </w:pPr>
    <w:rPr>
      <w:rFonts w:ascii="Times New Roman" w:eastAsia="Times New Roman" w:hAnsi="Times New Roman"/>
      <w:sz w:val="24"/>
      <w:szCs w:val="24"/>
      <w:lang w:eastAsia="ru-RU"/>
    </w:rPr>
  </w:style>
  <w:style w:type="character" w:customStyle="1" w:styleId="120">
    <w:name w:val="Знак Знак12"/>
    <w:uiPriority w:val="99"/>
    <w:locked/>
    <w:rsid w:val="00D60BFA"/>
    <w:rPr>
      <w:rFonts w:ascii="Arial" w:hAnsi="Arial"/>
      <w:b/>
      <w:kern w:val="32"/>
      <w:sz w:val="32"/>
      <w:lang w:val="ru-RU" w:eastAsia="ru-RU"/>
    </w:rPr>
  </w:style>
  <w:style w:type="character" w:customStyle="1" w:styleId="113">
    <w:name w:val="Знак Знак11"/>
    <w:uiPriority w:val="99"/>
    <w:locked/>
    <w:rsid w:val="00D60BFA"/>
    <w:rPr>
      <w:rFonts w:ascii="Arial" w:hAnsi="Arial"/>
      <w:b/>
      <w:i/>
      <w:sz w:val="28"/>
      <w:lang w:val="ru-RU" w:eastAsia="ru-RU"/>
    </w:rPr>
  </w:style>
  <w:style w:type="character" w:customStyle="1" w:styleId="100">
    <w:name w:val="Знак Знак10"/>
    <w:uiPriority w:val="99"/>
    <w:rsid w:val="00D60BFA"/>
    <w:rPr>
      <w:rFonts w:ascii="Arial" w:hAnsi="Arial"/>
      <w:b/>
      <w:sz w:val="26"/>
      <w:lang w:val="ru-RU" w:eastAsia="ru-RU"/>
    </w:rPr>
  </w:style>
  <w:style w:type="character" w:customStyle="1" w:styleId="label">
    <w:name w:val="label"/>
    <w:uiPriority w:val="99"/>
    <w:rsid w:val="00D60BFA"/>
  </w:style>
  <w:style w:type="paragraph" w:customStyle="1" w:styleId="affd">
    <w:name w:val="Знак Знак Знак Знак"/>
    <w:basedOn w:val="a"/>
    <w:uiPriority w:val="99"/>
    <w:rsid w:val="00D60BFA"/>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Обычный.Нормальный абзац"/>
    <w:uiPriority w:val="99"/>
    <w:rsid w:val="00D60BFA"/>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
    <w:uiPriority w:val="99"/>
    <w:rsid w:val="00D60BFA"/>
    <w:pPr>
      <w:suppressAutoHyphens/>
      <w:spacing w:after="0" w:line="240" w:lineRule="auto"/>
      <w:ind w:left="426"/>
    </w:pPr>
    <w:rPr>
      <w:rFonts w:ascii="Times New Roman" w:eastAsia="Times New Roman" w:hAnsi="Times New Roman"/>
      <w:sz w:val="24"/>
      <w:szCs w:val="24"/>
      <w:lang w:eastAsia="ar-SA"/>
    </w:rPr>
  </w:style>
  <w:style w:type="paragraph" w:customStyle="1" w:styleId="Heading">
    <w:name w:val="Heading"/>
    <w:uiPriority w:val="99"/>
    <w:rsid w:val="00D60BFA"/>
    <w:rPr>
      <w:rFonts w:ascii="Arial" w:eastAsia="Times New Roman" w:hAnsi="Arial" w:cs="Arial"/>
      <w:b/>
      <w:bCs/>
      <w:sz w:val="22"/>
      <w:szCs w:val="22"/>
    </w:rPr>
  </w:style>
  <w:style w:type="character" w:customStyle="1" w:styleId="34">
    <w:name w:val="Стиль3 Знак Знак Знак"/>
    <w:link w:val="33"/>
    <w:uiPriority w:val="99"/>
    <w:locked/>
    <w:rsid w:val="00D60BFA"/>
    <w:rPr>
      <w:rFonts w:ascii="Times New Roman" w:hAnsi="Times New Roman"/>
      <w:sz w:val="24"/>
      <w:lang w:eastAsia="ru-RU"/>
    </w:rPr>
  </w:style>
  <w:style w:type="character" w:customStyle="1" w:styleId="ConsNormal0">
    <w:name w:val="ConsNormal Знак"/>
    <w:link w:val="ConsNormal"/>
    <w:uiPriority w:val="99"/>
    <w:locked/>
    <w:rsid w:val="00D60BFA"/>
    <w:rPr>
      <w:rFonts w:ascii="Arial" w:hAnsi="Arial"/>
      <w:sz w:val="22"/>
      <w:lang w:eastAsia="ru-RU"/>
    </w:rPr>
  </w:style>
  <w:style w:type="paragraph" w:customStyle="1" w:styleId="Char">
    <w:name w:val="Char Знак Знак"/>
    <w:basedOn w:val="a"/>
    <w:uiPriority w:val="99"/>
    <w:rsid w:val="00D60BFA"/>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uiPriority w:val="99"/>
    <w:rsid w:val="00D60BFA"/>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60BFA"/>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60BFA"/>
    <w:pPr>
      <w:autoSpaceDE w:val="0"/>
      <w:autoSpaceDN w:val="0"/>
      <w:adjustRightInd w:val="0"/>
    </w:pPr>
    <w:rPr>
      <w:rFonts w:ascii="Arial" w:eastAsia="Times New Roman" w:hAnsi="Arial" w:cs="Arial"/>
    </w:rPr>
  </w:style>
  <w:style w:type="paragraph" w:customStyle="1" w:styleId="2f">
    <w:name w:val="Абзац списка2"/>
    <w:basedOn w:val="a"/>
    <w:uiPriority w:val="99"/>
    <w:rsid w:val="00D60BFA"/>
    <w:pPr>
      <w:ind w:left="720"/>
    </w:pPr>
    <w:rPr>
      <w:rFonts w:eastAsia="Times New Roman" w:cs="Calibri"/>
      <w:lang w:eastAsia="ru-RU"/>
    </w:rPr>
  </w:style>
  <w:style w:type="paragraph" w:customStyle="1" w:styleId="Style9">
    <w:name w:val="Style9"/>
    <w:basedOn w:val="a"/>
    <w:uiPriority w:val="99"/>
    <w:rsid w:val="00D60BFA"/>
    <w:pPr>
      <w:widowControl w:val="0"/>
      <w:autoSpaceDE w:val="0"/>
      <w:autoSpaceDN w:val="0"/>
      <w:adjustRightInd w:val="0"/>
      <w:spacing w:after="0" w:line="240" w:lineRule="auto"/>
    </w:pPr>
    <w:rPr>
      <w:rFonts w:ascii="Times New Roman" w:hAnsi="Times New Roman"/>
      <w:sz w:val="24"/>
      <w:szCs w:val="24"/>
      <w:lang w:eastAsia="ru-RU"/>
    </w:rPr>
  </w:style>
  <w:style w:type="paragraph" w:styleId="afff">
    <w:name w:val="Balloon Text"/>
    <w:basedOn w:val="a"/>
    <w:link w:val="afff0"/>
    <w:uiPriority w:val="99"/>
    <w:rsid w:val="00D60BFA"/>
    <w:pPr>
      <w:spacing w:after="0" w:line="240" w:lineRule="auto"/>
    </w:pPr>
    <w:rPr>
      <w:rFonts w:ascii="Segoe UI" w:hAnsi="Segoe UI"/>
      <w:sz w:val="18"/>
      <w:szCs w:val="18"/>
      <w:lang w:eastAsia="ru-RU"/>
    </w:rPr>
  </w:style>
  <w:style w:type="character" w:customStyle="1" w:styleId="afff0">
    <w:name w:val="Текст выноски Знак"/>
    <w:link w:val="afff"/>
    <w:uiPriority w:val="99"/>
    <w:locked/>
    <w:rsid w:val="00D60BFA"/>
    <w:rPr>
      <w:rFonts w:ascii="Segoe UI" w:hAnsi="Segoe UI" w:cs="Times New Roman"/>
      <w:sz w:val="18"/>
      <w:lang w:eastAsia="ru-RU"/>
    </w:rPr>
  </w:style>
  <w:style w:type="paragraph" w:styleId="afff1">
    <w:name w:val="No Spacing"/>
    <w:uiPriority w:val="99"/>
    <w:qFormat/>
    <w:rsid w:val="00D60BFA"/>
    <w:rPr>
      <w:rFonts w:ascii="Times New Roman" w:eastAsia="Times New Roman" w:hAnsi="Times New Roman"/>
      <w:sz w:val="24"/>
      <w:szCs w:val="24"/>
    </w:rPr>
  </w:style>
  <w:style w:type="paragraph" w:customStyle="1" w:styleId="afff2">
    <w:name w:val="Базовый"/>
    <w:uiPriority w:val="99"/>
    <w:rsid w:val="00DC09C3"/>
    <w:pPr>
      <w:tabs>
        <w:tab w:val="left" w:pos="709"/>
      </w:tabs>
      <w:suppressAutoHyphens/>
      <w:spacing w:after="200" w:line="276" w:lineRule="atLeas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5574"/>
    <w:pPr>
      <w:spacing w:after="200" w:line="276" w:lineRule="auto"/>
    </w:pPr>
    <w:rPr>
      <w:sz w:val="22"/>
      <w:szCs w:val="22"/>
      <w:lang w:eastAsia="en-US"/>
    </w:rPr>
  </w:style>
  <w:style w:type="paragraph" w:styleId="1">
    <w:name w:val="heading 1"/>
    <w:basedOn w:val="a"/>
    <w:next w:val="a"/>
    <w:link w:val="10"/>
    <w:uiPriority w:val="99"/>
    <w:qFormat/>
    <w:rsid w:val="00D60BFA"/>
    <w:pPr>
      <w:keepNext/>
      <w:spacing w:before="240" w:after="60" w:line="240" w:lineRule="auto"/>
      <w:outlineLvl w:val="0"/>
    </w:pPr>
    <w:rPr>
      <w:rFonts w:ascii="Arial" w:hAnsi="Arial"/>
      <w:b/>
      <w:kern w:val="32"/>
      <w:sz w:val="32"/>
      <w:szCs w:val="20"/>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uiPriority w:val="99"/>
    <w:qFormat/>
    <w:rsid w:val="00D60BFA"/>
    <w:pPr>
      <w:keepNext/>
      <w:spacing w:before="240" w:after="60" w:line="240" w:lineRule="auto"/>
      <w:outlineLvl w:val="1"/>
    </w:pPr>
    <w:rPr>
      <w:rFonts w:ascii="Arial" w:hAnsi="Arial"/>
      <w:b/>
      <w:i/>
      <w:sz w:val="28"/>
      <w:szCs w:val="20"/>
      <w:lang w:eastAsia="ru-RU"/>
    </w:rPr>
  </w:style>
  <w:style w:type="paragraph" w:styleId="3">
    <w:name w:val="heading 3"/>
    <w:aliases w:val="h3,Head 3,l3+toc 3,CT,Sub-section Title,l3"/>
    <w:basedOn w:val="a"/>
    <w:next w:val="a"/>
    <w:link w:val="31"/>
    <w:uiPriority w:val="99"/>
    <w:qFormat/>
    <w:rsid w:val="00D60BFA"/>
    <w:pPr>
      <w:keepNext/>
      <w:spacing w:before="240" w:after="60" w:line="240" w:lineRule="auto"/>
      <w:outlineLvl w:val="2"/>
    </w:pPr>
    <w:rPr>
      <w:rFonts w:ascii="Arial" w:hAnsi="Arial"/>
      <w:b/>
      <w:sz w:val="26"/>
      <w:szCs w:val="20"/>
      <w:lang w:eastAsia="ru-RU"/>
    </w:rPr>
  </w:style>
  <w:style w:type="paragraph" w:styleId="4">
    <w:name w:val="heading 4"/>
    <w:aliases w:val="Параграф"/>
    <w:basedOn w:val="a"/>
    <w:next w:val="a"/>
    <w:link w:val="40"/>
    <w:uiPriority w:val="99"/>
    <w:qFormat/>
    <w:rsid w:val="00D60BFA"/>
    <w:pPr>
      <w:keepNext/>
      <w:spacing w:after="0" w:line="240" w:lineRule="auto"/>
      <w:jc w:val="center"/>
      <w:outlineLvl w:val="3"/>
    </w:pPr>
    <w:rPr>
      <w:rFonts w:ascii="Times New Roman" w:hAnsi="Times New Roman"/>
      <w:b/>
      <w:bCs/>
      <w:sz w:val="36"/>
      <w:szCs w:val="36"/>
      <w:lang w:eastAsia="ru-RU"/>
    </w:rPr>
  </w:style>
  <w:style w:type="paragraph" w:styleId="5">
    <w:name w:val="heading 5"/>
    <w:aliases w:val="_Подпункт"/>
    <w:basedOn w:val="a"/>
    <w:next w:val="a"/>
    <w:link w:val="50"/>
    <w:uiPriority w:val="99"/>
    <w:qFormat/>
    <w:rsid w:val="00D60BFA"/>
    <w:pPr>
      <w:keepNext/>
      <w:spacing w:after="0" w:line="240" w:lineRule="auto"/>
      <w:jc w:val="center"/>
      <w:outlineLvl w:val="4"/>
    </w:pPr>
    <w:rPr>
      <w:rFonts w:ascii="Times New Roman" w:hAnsi="Times New Roman"/>
      <w:b/>
      <w:bCs/>
      <w:sz w:val="24"/>
      <w:szCs w:val="24"/>
      <w:lang w:eastAsia="ru-RU"/>
    </w:rPr>
  </w:style>
  <w:style w:type="paragraph" w:styleId="6">
    <w:name w:val="heading 6"/>
    <w:basedOn w:val="a"/>
    <w:next w:val="a"/>
    <w:link w:val="60"/>
    <w:uiPriority w:val="99"/>
    <w:qFormat/>
    <w:rsid w:val="00D60BFA"/>
    <w:pPr>
      <w:numPr>
        <w:ilvl w:val="5"/>
        <w:numId w:val="31"/>
      </w:numPr>
      <w:spacing w:before="240" w:after="60" w:line="240" w:lineRule="auto"/>
      <w:jc w:val="both"/>
      <w:outlineLvl w:val="5"/>
    </w:pPr>
    <w:rPr>
      <w:rFonts w:ascii="Times New Roman" w:eastAsia="Times New Roman" w:hAnsi="Times New Roman"/>
      <w:i/>
      <w:iCs/>
      <w:sz w:val="20"/>
      <w:szCs w:val="20"/>
      <w:lang w:eastAsia="ru-RU"/>
    </w:rPr>
  </w:style>
  <w:style w:type="paragraph" w:styleId="7">
    <w:name w:val="heading 7"/>
    <w:basedOn w:val="a"/>
    <w:next w:val="a"/>
    <w:link w:val="70"/>
    <w:uiPriority w:val="99"/>
    <w:qFormat/>
    <w:rsid w:val="00D60BFA"/>
    <w:pPr>
      <w:keepNext/>
      <w:keepLines/>
      <w:widowControl w:val="0"/>
      <w:suppressLineNumbers/>
      <w:suppressAutoHyphens/>
      <w:spacing w:after="0" w:line="240" w:lineRule="auto"/>
      <w:outlineLvl w:val="6"/>
    </w:pPr>
    <w:rPr>
      <w:rFonts w:ascii="Times New Roman" w:hAnsi="Times New Roman"/>
      <w:b/>
      <w:bCs/>
      <w:sz w:val="24"/>
      <w:szCs w:val="24"/>
      <w:lang w:eastAsia="ru-RU"/>
    </w:rPr>
  </w:style>
  <w:style w:type="paragraph" w:styleId="8">
    <w:name w:val="heading 8"/>
    <w:basedOn w:val="a"/>
    <w:next w:val="a"/>
    <w:link w:val="80"/>
    <w:uiPriority w:val="99"/>
    <w:qFormat/>
    <w:rsid w:val="00D60BFA"/>
    <w:pPr>
      <w:keepNext/>
      <w:spacing w:after="0" w:line="240" w:lineRule="auto"/>
      <w:ind w:left="-108" w:right="-108"/>
      <w:jc w:val="center"/>
      <w:outlineLvl w:val="7"/>
    </w:pPr>
    <w:rPr>
      <w:rFonts w:ascii="Times New Roman" w:hAnsi="Times New Roman"/>
      <w:b/>
      <w:bCs/>
      <w:sz w:val="24"/>
      <w:szCs w:val="24"/>
      <w:lang w:eastAsia="ru-RU"/>
    </w:rPr>
  </w:style>
  <w:style w:type="paragraph" w:styleId="9">
    <w:name w:val="heading 9"/>
    <w:basedOn w:val="a"/>
    <w:next w:val="a"/>
    <w:link w:val="90"/>
    <w:uiPriority w:val="99"/>
    <w:qFormat/>
    <w:rsid w:val="00D60BFA"/>
    <w:pPr>
      <w:numPr>
        <w:ilvl w:val="8"/>
        <w:numId w:val="31"/>
      </w:numPr>
      <w:spacing w:before="240" w:after="60" w:line="240" w:lineRule="auto"/>
      <w:jc w:val="both"/>
      <w:outlineLvl w:val="8"/>
    </w:pPr>
    <w:rPr>
      <w:rFonts w:ascii="Arial" w:eastAsia="Times New Roman"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0BFA"/>
    <w:rPr>
      <w:rFonts w:cs="Times New Roman"/>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semiHidden/>
    <w:locked/>
    <w:rsid w:val="004A439F"/>
    <w:rPr>
      <w:rFonts w:ascii="Cambria" w:hAnsi="Cambria" w:cs="Times New Roman"/>
      <w:b/>
      <w:i/>
      <w:sz w:val="28"/>
      <w:lang w:eastAsia="en-US"/>
    </w:rPr>
  </w:style>
  <w:style w:type="character" w:customStyle="1" w:styleId="Heading3Char">
    <w:name w:val="Heading 3 Char"/>
    <w:aliases w:val="h3 Char,Head 3 Char,l3+toc 3 Char,CT Char,Sub-section Title Char,l3 Char"/>
    <w:uiPriority w:val="99"/>
    <w:semiHidden/>
    <w:locked/>
    <w:rsid w:val="00D60BFA"/>
    <w:rPr>
      <w:rFonts w:ascii="Cambria" w:hAnsi="Cambria" w:cs="Times New Roman"/>
      <w:b/>
      <w:sz w:val="26"/>
    </w:rPr>
  </w:style>
  <w:style w:type="character" w:customStyle="1" w:styleId="40">
    <w:name w:val="Заголовок 4 Знак"/>
    <w:aliases w:val="Параграф Знак"/>
    <w:link w:val="4"/>
    <w:uiPriority w:val="99"/>
    <w:locked/>
    <w:rsid w:val="00D60BFA"/>
    <w:rPr>
      <w:rFonts w:ascii="Times New Roman" w:hAnsi="Times New Roman" w:cs="Times New Roman"/>
      <w:b/>
      <w:sz w:val="36"/>
      <w:lang w:eastAsia="ru-RU"/>
    </w:rPr>
  </w:style>
  <w:style w:type="character" w:customStyle="1" w:styleId="50">
    <w:name w:val="Заголовок 5 Знак"/>
    <w:aliases w:val="_Подпункт Знак"/>
    <w:link w:val="5"/>
    <w:uiPriority w:val="99"/>
    <w:locked/>
    <w:rsid w:val="00D60BFA"/>
    <w:rPr>
      <w:rFonts w:ascii="Times New Roman" w:hAnsi="Times New Roman" w:cs="Times New Roman"/>
      <w:b/>
      <w:sz w:val="24"/>
      <w:lang w:eastAsia="ru-RU"/>
    </w:rPr>
  </w:style>
  <w:style w:type="character" w:customStyle="1" w:styleId="60">
    <w:name w:val="Заголовок 6 Знак"/>
    <w:link w:val="6"/>
    <w:uiPriority w:val="99"/>
    <w:locked/>
    <w:rsid w:val="00D60BFA"/>
    <w:rPr>
      <w:rFonts w:ascii="Times New Roman" w:eastAsia="Times New Roman" w:hAnsi="Times New Roman"/>
      <w:i/>
      <w:iCs/>
      <w:sz w:val="20"/>
      <w:szCs w:val="20"/>
    </w:rPr>
  </w:style>
  <w:style w:type="character" w:customStyle="1" w:styleId="70">
    <w:name w:val="Заголовок 7 Знак"/>
    <w:link w:val="7"/>
    <w:uiPriority w:val="99"/>
    <w:locked/>
    <w:rsid w:val="00D60BFA"/>
    <w:rPr>
      <w:rFonts w:ascii="Times New Roman" w:hAnsi="Times New Roman" w:cs="Times New Roman"/>
      <w:b/>
      <w:sz w:val="24"/>
      <w:lang w:eastAsia="ru-RU"/>
    </w:rPr>
  </w:style>
  <w:style w:type="character" w:customStyle="1" w:styleId="80">
    <w:name w:val="Заголовок 8 Знак"/>
    <w:link w:val="8"/>
    <w:uiPriority w:val="99"/>
    <w:locked/>
    <w:rsid w:val="00D60BFA"/>
    <w:rPr>
      <w:rFonts w:ascii="Times New Roman" w:hAnsi="Times New Roman" w:cs="Times New Roman"/>
      <w:b/>
      <w:sz w:val="24"/>
      <w:lang w:eastAsia="ru-RU"/>
    </w:rPr>
  </w:style>
  <w:style w:type="character" w:customStyle="1" w:styleId="90">
    <w:name w:val="Заголовок 9 Знак"/>
    <w:link w:val="9"/>
    <w:uiPriority w:val="99"/>
    <w:locked/>
    <w:rsid w:val="00D60BFA"/>
    <w:rPr>
      <w:rFonts w:ascii="Arial" w:eastAsia="Times New Roman" w:hAnsi="Arial"/>
      <w:b/>
      <w:bCs/>
      <w:i/>
      <w:iCs/>
      <w:sz w:val="18"/>
      <w:szCs w:val="18"/>
    </w:rPr>
  </w:style>
  <w:style w:type="character" w:customStyle="1" w:styleId="10">
    <w:name w:val="Заголовок 1 Знак"/>
    <w:link w:val="1"/>
    <w:uiPriority w:val="99"/>
    <w:locked/>
    <w:rsid w:val="00D60BFA"/>
    <w:rPr>
      <w:rFonts w:ascii="Arial" w:hAnsi="Arial"/>
      <w:b/>
      <w:kern w:val="32"/>
      <w:sz w:val="32"/>
      <w:lang w:eastAsia="ru-RU"/>
    </w:rPr>
  </w:style>
  <w:style w:type="character" w:customStyle="1" w:styleId="20">
    <w:name w:val="Заголовок 2 Знак"/>
    <w:uiPriority w:val="99"/>
    <w:semiHidden/>
    <w:rsid w:val="00D60BFA"/>
    <w:rPr>
      <w:rFonts w:ascii="Cambria" w:hAnsi="Cambria"/>
      <w:b/>
      <w:color w:val="4F81BD"/>
      <w:sz w:val="26"/>
    </w:rPr>
  </w:style>
  <w:style w:type="character" w:customStyle="1" w:styleId="30">
    <w:name w:val="Заголовок 3 Знак"/>
    <w:uiPriority w:val="99"/>
    <w:rsid w:val="00D60BFA"/>
    <w:rPr>
      <w:rFonts w:ascii="Cambria" w:hAnsi="Cambria"/>
      <w:b/>
      <w:color w:val="4F81BD"/>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D60BFA"/>
    <w:rPr>
      <w:b/>
      <w:sz w:val="24"/>
      <w:lang w:val="ru-RU"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uiPriority w:val="99"/>
    <w:locked/>
    <w:rsid w:val="00D60BFA"/>
    <w:rPr>
      <w:rFonts w:ascii="Arial" w:hAnsi="Arial"/>
      <w:b/>
      <w:i/>
      <w:sz w:val="28"/>
      <w:lang w:eastAsia="ru-RU"/>
    </w:rPr>
  </w:style>
  <w:style w:type="character" w:customStyle="1" w:styleId="31">
    <w:name w:val="Заголовок 3 Знак1"/>
    <w:aliases w:val="h3 Знак,Head 3 Знак,l3+toc 3 Знак,CT Знак,Sub-section Title Знак,l3 Знак"/>
    <w:link w:val="3"/>
    <w:uiPriority w:val="99"/>
    <w:locked/>
    <w:rsid w:val="00D60BFA"/>
    <w:rPr>
      <w:rFonts w:ascii="Arial" w:hAnsi="Arial"/>
      <w:b/>
      <w:sz w:val="26"/>
      <w:lang w:eastAsia="ru-RU"/>
    </w:rPr>
  </w:style>
  <w:style w:type="paragraph" w:styleId="a3">
    <w:name w:val="Body Text"/>
    <w:aliases w:val="Список 1,Body Text Char"/>
    <w:basedOn w:val="a"/>
    <w:link w:val="a4"/>
    <w:uiPriority w:val="99"/>
    <w:rsid w:val="00D60BFA"/>
    <w:pPr>
      <w:spacing w:after="0" w:line="240" w:lineRule="auto"/>
      <w:jc w:val="both"/>
    </w:pPr>
    <w:rPr>
      <w:rFonts w:ascii="Times New Roman" w:hAnsi="Times New Roman"/>
      <w:sz w:val="28"/>
      <w:szCs w:val="28"/>
      <w:lang w:eastAsia="ru-RU"/>
    </w:rPr>
  </w:style>
  <w:style w:type="character" w:customStyle="1" w:styleId="a4">
    <w:name w:val="Основной текст Знак"/>
    <w:aliases w:val="Список 1 Знак,Body Text Char Знак"/>
    <w:link w:val="a3"/>
    <w:uiPriority w:val="99"/>
    <w:locked/>
    <w:rsid w:val="00D60BFA"/>
    <w:rPr>
      <w:rFonts w:ascii="Times New Roman" w:hAnsi="Times New Roman" w:cs="Times New Roman"/>
      <w:sz w:val="28"/>
      <w:lang w:eastAsia="ru-RU"/>
    </w:rPr>
  </w:style>
  <w:style w:type="paragraph" w:customStyle="1" w:styleId="22">
    <w:name w:val="Стиль2"/>
    <w:basedOn w:val="23"/>
    <w:uiPriority w:val="99"/>
    <w:rsid w:val="00D60BFA"/>
    <w:pPr>
      <w:keepNext/>
      <w:keepLines/>
      <w:widowControl w:val="0"/>
      <w:suppressLineNumbers/>
      <w:suppressAutoHyphens/>
      <w:spacing w:after="60"/>
      <w:ind w:left="360" w:hanging="360"/>
      <w:jc w:val="both"/>
    </w:pPr>
    <w:rPr>
      <w:b/>
      <w:bCs/>
      <w:sz w:val="24"/>
      <w:szCs w:val="24"/>
    </w:rPr>
  </w:style>
  <w:style w:type="paragraph" w:styleId="23">
    <w:name w:val="List Number 2"/>
    <w:basedOn w:val="a"/>
    <w:uiPriority w:val="99"/>
    <w:rsid w:val="00D60BFA"/>
    <w:pPr>
      <w:tabs>
        <w:tab w:val="num" w:pos="360"/>
        <w:tab w:val="num" w:pos="432"/>
      </w:tabs>
      <w:spacing w:after="0" w:line="240" w:lineRule="auto"/>
      <w:ind w:left="432" w:hanging="432"/>
    </w:pPr>
    <w:rPr>
      <w:rFonts w:ascii="Times New Roman" w:eastAsia="Times New Roman" w:hAnsi="Times New Roman"/>
      <w:sz w:val="20"/>
      <w:szCs w:val="20"/>
      <w:lang w:eastAsia="ru-RU"/>
    </w:rPr>
  </w:style>
  <w:style w:type="paragraph" w:customStyle="1" w:styleId="32">
    <w:name w:val="Стиль3"/>
    <w:basedOn w:val="24"/>
    <w:uiPriority w:val="99"/>
    <w:rsid w:val="00D60BFA"/>
    <w:pPr>
      <w:tabs>
        <w:tab w:val="num" w:pos="643"/>
      </w:tabs>
      <w:spacing w:after="0" w:line="240" w:lineRule="auto"/>
      <w:ind w:left="643" w:hanging="360"/>
      <w:jc w:val="both"/>
      <w:textAlignment w:val="baseline"/>
    </w:pPr>
  </w:style>
  <w:style w:type="paragraph" w:styleId="24">
    <w:name w:val="Body Text Indent 2"/>
    <w:aliases w:val="Знак,Знак1"/>
    <w:basedOn w:val="a"/>
    <w:link w:val="25"/>
    <w:uiPriority w:val="99"/>
    <w:rsid w:val="00D60BFA"/>
    <w:pPr>
      <w:widowControl w:val="0"/>
      <w:adjustRightInd w:val="0"/>
      <w:spacing w:after="160" w:line="240" w:lineRule="exact"/>
      <w:jc w:val="right"/>
    </w:pPr>
    <w:rPr>
      <w:rFonts w:ascii="Times New Roman" w:hAnsi="Times New Roman"/>
      <w:sz w:val="24"/>
      <w:szCs w:val="24"/>
      <w:lang w:eastAsia="ru-RU"/>
    </w:rPr>
  </w:style>
  <w:style w:type="character" w:customStyle="1" w:styleId="25">
    <w:name w:val="Основной текст с отступом 2 Знак"/>
    <w:aliases w:val="Знак Знак8,Знак1 Знак"/>
    <w:link w:val="24"/>
    <w:uiPriority w:val="99"/>
    <w:locked/>
    <w:rsid w:val="00D60BFA"/>
    <w:rPr>
      <w:rFonts w:ascii="Times New Roman" w:hAnsi="Times New Roman" w:cs="Times New Roman"/>
      <w:sz w:val="24"/>
      <w:lang w:eastAsia="ru-RU"/>
    </w:rPr>
  </w:style>
  <w:style w:type="paragraph" w:customStyle="1" w:styleId="33">
    <w:name w:val="Стиль3 Знак Знак"/>
    <w:basedOn w:val="24"/>
    <w:link w:val="34"/>
    <w:uiPriority w:val="99"/>
    <w:rsid w:val="00D60BFA"/>
    <w:pPr>
      <w:tabs>
        <w:tab w:val="num" w:pos="227"/>
      </w:tabs>
      <w:spacing w:after="0" w:line="240" w:lineRule="auto"/>
      <w:jc w:val="both"/>
      <w:textAlignment w:val="baseline"/>
    </w:pPr>
    <w:rPr>
      <w:szCs w:val="20"/>
    </w:rPr>
  </w:style>
  <w:style w:type="paragraph" w:customStyle="1" w:styleId="35">
    <w:name w:val="Стиль3 Знак"/>
    <w:basedOn w:val="24"/>
    <w:uiPriority w:val="99"/>
    <w:rsid w:val="00D60BFA"/>
    <w:pPr>
      <w:tabs>
        <w:tab w:val="num" w:pos="227"/>
      </w:tabs>
      <w:spacing w:after="0" w:line="240" w:lineRule="auto"/>
      <w:jc w:val="both"/>
      <w:textAlignment w:val="baseline"/>
    </w:pPr>
  </w:style>
  <w:style w:type="paragraph" w:customStyle="1" w:styleId="StyleFirstline127cm">
    <w:name w:val="Style First line:  127 cm"/>
    <w:basedOn w:val="a"/>
    <w:uiPriority w:val="99"/>
    <w:rsid w:val="00D60BFA"/>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uiPriority w:val="99"/>
    <w:rsid w:val="00D60BF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D60BFA"/>
    <w:pPr>
      <w:autoSpaceDE w:val="0"/>
      <w:autoSpaceDN w:val="0"/>
      <w:adjustRightInd w:val="0"/>
      <w:ind w:right="19772" w:firstLine="720"/>
    </w:pPr>
    <w:rPr>
      <w:rFonts w:ascii="Arial" w:hAnsi="Arial"/>
      <w:sz w:val="22"/>
      <w:szCs w:val="22"/>
    </w:rPr>
  </w:style>
  <w:style w:type="paragraph" w:styleId="a5">
    <w:name w:val="Normal (Web)"/>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D60BFA"/>
    <w:rPr>
      <w:rFonts w:cs="Times New Roman"/>
      <w:color w:val="0000FF"/>
      <w:u w:val="single"/>
    </w:rPr>
  </w:style>
  <w:style w:type="character" w:styleId="a7">
    <w:name w:val="page number"/>
    <w:uiPriority w:val="99"/>
    <w:rsid w:val="00D60BFA"/>
    <w:rPr>
      <w:rFonts w:cs="Times New Roman"/>
    </w:rPr>
  </w:style>
  <w:style w:type="paragraph" w:styleId="a8">
    <w:name w:val="Body Text Indent"/>
    <w:aliases w:val="текст"/>
    <w:basedOn w:val="a"/>
    <w:link w:val="a9"/>
    <w:uiPriority w:val="99"/>
    <w:rsid w:val="00D60BFA"/>
    <w:pPr>
      <w:numPr>
        <w:ilvl w:val="2"/>
      </w:numPr>
      <w:tabs>
        <w:tab w:val="num" w:pos="0"/>
        <w:tab w:val="num" w:pos="1080"/>
      </w:tabs>
      <w:spacing w:after="0" w:line="240" w:lineRule="auto"/>
      <w:ind w:firstLine="709"/>
      <w:jc w:val="both"/>
    </w:pPr>
    <w:rPr>
      <w:rFonts w:ascii="Times New Roman" w:hAnsi="Times New Roman"/>
      <w:sz w:val="28"/>
      <w:szCs w:val="28"/>
      <w:lang w:eastAsia="ru-RU"/>
    </w:rPr>
  </w:style>
  <w:style w:type="character" w:customStyle="1" w:styleId="a9">
    <w:name w:val="Основной текст с отступом Знак"/>
    <w:aliases w:val="текст Знак"/>
    <w:link w:val="a8"/>
    <w:uiPriority w:val="99"/>
    <w:locked/>
    <w:rsid w:val="00D60BFA"/>
    <w:rPr>
      <w:rFonts w:ascii="Times New Roman" w:hAnsi="Times New Roman" w:cs="Times New Roman"/>
      <w:sz w:val="28"/>
      <w:lang w:eastAsia="ru-RU"/>
    </w:rPr>
  </w:style>
  <w:style w:type="paragraph" w:customStyle="1" w:styleId="2-11">
    <w:name w:val="2-11"/>
    <w:basedOn w:val="a"/>
    <w:uiPriority w:val="99"/>
    <w:rsid w:val="00D60BFA"/>
    <w:pPr>
      <w:spacing w:after="60" w:line="240" w:lineRule="auto"/>
      <w:jc w:val="both"/>
    </w:pPr>
    <w:rPr>
      <w:rFonts w:ascii="Times New Roman" w:eastAsia="Times New Roman" w:hAnsi="Times New Roman"/>
      <w:sz w:val="24"/>
      <w:szCs w:val="24"/>
      <w:lang w:eastAsia="ru-RU"/>
    </w:rPr>
  </w:style>
  <w:style w:type="paragraph" w:styleId="36">
    <w:name w:val="Body Text Indent 3"/>
    <w:aliases w:val="Знак2"/>
    <w:basedOn w:val="a"/>
    <w:link w:val="37"/>
    <w:uiPriority w:val="99"/>
    <w:rsid w:val="00D60BFA"/>
    <w:pPr>
      <w:tabs>
        <w:tab w:val="left" w:pos="1260"/>
      </w:tabs>
      <w:spacing w:after="0" w:line="240" w:lineRule="auto"/>
      <w:ind w:firstLine="720"/>
      <w:jc w:val="both"/>
    </w:pPr>
    <w:rPr>
      <w:rFonts w:ascii="Times New Roman" w:hAnsi="Times New Roman"/>
      <w:sz w:val="28"/>
      <w:szCs w:val="28"/>
      <w:lang w:eastAsia="ru-RU"/>
    </w:rPr>
  </w:style>
  <w:style w:type="character" w:customStyle="1" w:styleId="37">
    <w:name w:val="Основной текст с отступом 3 Знак"/>
    <w:aliases w:val="Знак2 Знак"/>
    <w:link w:val="36"/>
    <w:uiPriority w:val="99"/>
    <w:locked/>
    <w:rsid w:val="00D60BFA"/>
    <w:rPr>
      <w:rFonts w:ascii="Times New Roman" w:hAnsi="Times New Roman" w:cs="Times New Roman"/>
      <w:sz w:val="28"/>
      <w:lang w:eastAsia="ru-RU"/>
    </w:rPr>
  </w:style>
  <w:style w:type="paragraph" w:customStyle="1" w:styleId="38">
    <w:name w:val="3"/>
    <w:basedOn w:val="a"/>
    <w:uiPriority w:val="99"/>
    <w:rsid w:val="00D60BFA"/>
    <w:pPr>
      <w:spacing w:after="0" w:line="240" w:lineRule="auto"/>
      <w:jc w:val="both"/>
    </w:pPr>
    <w:rPr>
      <w:rFonts w:ascii="Times New Roman" w:eastAsia="Times New Roman" w:hAnsi="Times New Roman"/>
      <w:sz w:val="24"/>
      <w:szCs w:val="24"/>
      <w:lang w:eastAsia="ru-RU"/>
    </w:rPr>
  </w:style>
  <w:style w:type="paragraph" w:customStyle="1" w:styleId="aa">
    <w:name w:val="Тендерные данные"/>
    <w:basedOn w:val="a"/>
    <w:uiPriority w:val="99"/>
    <w:semiHidden/>
    <w:rsid w:val="00D60BFA"/>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FR1">
    <w:name w:val="FR1"/>
    <w:uiPriority w:val="99"/>
    <w:rsid w:val="00D60BFA"/>
    <w:pPr>
      <w:widowControl w:val="0"/>
      <w:autoSpaceDE w:val="0"/>
      <w:autoSpaceDN w:val="0"/>
      <w:ind w:firstLine="420"/>
    </w:pPr>
    <w:rPr>
      <w:rFonts w:ascii="Arial" w:eastAsia="Times New Roman" w:hAnsi="Arial" w:cs="Arial"/>
    </w:rPr>
  </w:style>
  <w:style w:type="paragraph" w:styleId="ab">
    <w:name w:val="footnote text"/>
    <w:basedOn w:val="a"/>
    <w:link w:val="ac"/>
    <w:uiPriority w:val="99"/>
    <w:semiHidden/>
    <w:rsid w:val="00D60BFA"/>
    <w:pPr>
      <w:spacing w:after="60" w:line="240" w:lineRule="auto"/>
      <w:jc w:val="both"/>
    </w:pPr>
    <w:rPr>
      <w:rFonts w:ascii="Times New Roman" w:hAnsi="Times New Roman"/>
      <w:sz w:val="20"/>
      <w:szCs w:val="20"/>
      <w:lang w:eastAsia="ru-RU"/>
    </w:rPr>
  </w:style>
  <w:style w:type="character" w:customStyle="1" w:styleId="ac">
    <w:name w:val="Текст сноски Знак"/>
    <w:link w:val="ab"/>
    <w:uiPriority w:val="99"/>
    <w:semiHidden/>
    <w:locked/>
    <w:rsid w:val="00D60BFA"/>
    <w:rPr>
      <w:rFonts w:ascii="Times New Roman" w:hAnsi="Times New Roman" w:cs="Times New Roman"/>
      <w:sz w:val="20"/>
      <w:lang w:eastAsia="ru-RU"/>
    </w:rPr>
  </w:style>
  <w:style w:type="paragraph" w:styleId="ad">
    <w:name w:val="List Bullet"/>
    <w:basedOn w:val="a"/>
    <w:autoRedefine/>
    <w:uiPriority w:val="99"/>
    <w:rsid w:val="00D60BFA"/>
    <w:pPr>
      <w:widowControl w:val="0"/>
      <w:spacing w:after="60" w:line="240" w:lineRule="auto"/>
      <w:jc w:val="both"/>
    </w:pPr>
    <w:rPr>
      <w:rFonts w:ascii="Times New Roman" w:eastAsia="Times New Roman" w:hAnsi="Times New Roman"/>
      <w:color w:val="000000"/>
      <w:sz w:val="24"/>
      <w:szCs w:val="24"/>
      <w:lang w:eastAsia="ru-RU"/>
    </w:rPr>
  </w:style>
  <w:style w:type="paragraph" w:customStyle="1" w:styleId="11">
    <w:name w:val="заголовок 11"/>
    <w:basedOn w:val="a"/>
    <w:next w:val="a"/>
    <w:uiPriority w:val="99"/>
    <w:rsid w:val="00D60BFA"/>
    <w:pPr>
      <w:keepNext/>
      <w:spacing w:after="0" w:line="240" w:lineRule="auto"/>
      <w:jc w:val="center"/>
    </w:pPr>
    <w:rPr>
      <w:rFonts w:ascii="Times New Roman" w:eastAsia="Times New Roman" w:hAnsi="Times New Roman"/>
      <w:sz w:val="24"/>
      <w:szCs w:val="24"/>
      <w:lang w:eastAsia="ru-RU"/>
    </w:rPr>
  </w:style>
  <w:style w:type="paragraph" w:styleId="ae">
    <w:name w:val="Date"/>
    <w:basedOn w:val="a"/>
    <w:next w:val="a"/>
    <w:link w:val="af"/>
    <w:uiPriority w:val="99"/>
    <w:rsid w:val="00D60BFA"/>
    <w:pPr>
      <w:spacing w:after="60" w:line="240" w:lineRule="auto"/>
      <w:jc w:val="both"/>
    </w:pPr>
    <w:rPr>
      <w:rFonts w:ascii="Times New Roman" w:hAnsi="Times New Roman"/>
      <w:sz w:val="24"/>
      <w:szCs w:val="24"/>
      <w:lang w:eastAsia="ru-RU"/>
    </w:rPr>
  </w:style>
  <w:style w:type="character" w:customStyle="1" w:styleId="af">
    <w:name w:val="Дата Знак"/>
    <w:link w:val="ae"/>
    <w:uiPriority w:val="99"/>
    <w:locked/>
    <w:rsid w:val="00D60BFA"/>
    <w:rPr>
      <w:rFonts w:ascii="Times New Roman" w:hAnsi="Times New Roman" w:cs="Times New Roman"/>
      <w:sz w:val="24"/>
      <w:lang w:eastAsia="ru-RU"/>
    </w:rPr>
  </w:style>
  <w:style w:type="paragraph" w:customStyle="1" w:styleId="af0">
    <w:name w:val="МП"/>
    <w:basedOn w:val="a"/>
    <w:uiPriority w:val="99"/>
    <w:rsid w:val="00D60BFA"/>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1">
    <w:name w:val="Готовый"/>
    <w:basedOn w:val="a"/>
    <w:uiPriority w:val="99"/>
    <w:rsid w:val="00D60B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
    <w:next w:val="a"/>
    <w:uiPriority w:val="99"/>
    <w:rsid w:val="00D60BFA"/>
    <w:pPr>
      <w:keepNext/>
      <w:spacing w:after="0" w:line="240" w:lineRule="auto"/>
    </w:pPr>
    <w:rPr>
      <w:rFonts w:ascii="Times New Roman" w:eastAsia="Times New Roman" w:hAnsi="Times New Roman"/>
      <w:sz w:val="24"/>
      <w:szCs w:val="24"/>
      <w:lang w:eastAsia="ru-RU"/>
    </w:rPr>
  </w:style>
  <w:style w:type="paragraph" w:styleId="af2">
    <w:name w:val="footer"/>
    <w:basedOn w:val="a"/>
    <w:link w:val="af3"/>
    <w:uiPriority w:val="99"/>
    <w:rsid w:val="00D60BFA"/>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link w:val="af2"/>
    <w:uiPriority w:val="99"/>
    <w:locked/>
    <w:rsid w:val="00D60BFA"/>
    <w:rPr>
      <w:rFonts w:ascii="Times New Roman" w:hAnsi="Times New Roman" w:cs="Times New Roman"/>
      <w:sz w:val="24"/>
      <w:lang w:eastAsia="ru-RU"/>
    </w:rPr>
  </w:style>
  <w:style w:type="character" w:customStyle="1" w:styleId="propvalue">
    <w:name w:val="propvalue"/>
    <w:uiPriority w:val="99"/>
    <w:rsid w:val="00D60BFA"/>
    <w:rPr>
      <w:color w:val="800000"/>
    </w:rPr>
  </w:style>
  <w:style w:type="paragraph" w:styleId="af4">
    <w:name w:val="header"/>
    <w:basedOn w:val="a"/>
    <w:link w:val="af5"/>
    <w:uiPriority w:val="99"/>
    <w:rsid w:val="00D60BFA"/>
    <w:pPr>
      <w:tabs>
        <w:tab w:val="center" w:pos="4677"/>
        <w:tab w:val="right" w:pos="9355"/>
      </w:tabs>
      <w:spacing w:after="0" w:line="240" w:lineRule="auto"/>
    </w:pPr>
    <w:rPr>
      <w:rFonts w:ascii="Times New Roman" w:hAnsi="Times New Roman"/>
      <w:sz w:val="24"/>
      <w:szCs w:val="20"/>
      <w:lang w:eastAsia="ru-RU"/>
    </w:rPr>
  </w:style>
  <w:style w:type="character" w:customStyle="1" w:styleId="HeaderChar">
    <w:name w:val="Header Char"/>
    <w:uiPriority w:val="99"/>
    <w:locked/>
    <w:rsid w:val="00D60BFA"/>
    <w:rPr>
      <w:rFonts w:cs="Times New Roman"/>
      <w:sz w:val="24"/>
      <w:lang w:val="ru-RU" w:eastAsia="ru-RU"/>
    </w:rPr>
  </w:style>
  <w:style w:type="character" w:customStyle="1" w:styleId="af5">
    <w:name w:val="Верхний колонтитул Знак"/>
    <w:link w:val="af4"/>
    <w:uiPriority w:val="99"/>
    <w:locked/>
    <w:rsid w:val="00D60BFA"/>
    <w:rPr>
      <w:rFonts w:ascii="Times New Roman" w:hAnsi="Times New Roman"/>
      <w:sz w:val="24"/>
      <w:lang w:eastAsia="ru-RU"/>
    </w:rPr>
  </w:style>
  <w:style w:type="paragraph" w:styleId="26">
    <w:name w:val="Body Text 2"/>
    <w:basedOn w:val="a"/>
    <w:link w:val="27"/>
    <w:uiPriority w:val="99"/>
    <w:rsid w:val="00D60BFA"/>
    <w:pPr>
      <w:spacing w:after="0" w:line="240" w:lineRule="auto"/>
    </w:pPr>
    <w:rPr>
      <w:rFonts w:ascii="Times New Roman" w:hAnsi="Times New Roman"/>
      <w:sz w:val="28"/>
      <w:szCs w:val="28"/>
      <w:lang w:eastAsia="ru-RU"/>
    </w:rPr>
  </w:style>
  <w:style w:type="character" w:customStyle="1" w:styleId="27">
    <w:name w:val="Основной текст 2 Знак"/>
    <w:link w:val="26"/>
    <w:uiPriority w:val="99"/>
    <w:locked/>
    <w:rsid w:val="00D60BFA"/>
    <w:rPr>
      <w:rFonts w:ascii="Times New Roman" w:hAnsi="Times New Roman" w:cs="Times New Roman"/>
      <w:sz w:val="28"/>
      <w:lang w:eastAsia="ru-RU"/>
    </w:rPr>
  </w:style>
  <w:style w:type="paragraph" w:styleId="41">
    <w:name w:val="List Bullet 4"/>
    <w:basedOn w:val="a"/>
    <w:autoRedefine/>
    <w:uiPriority w:val="99"/>
    <w:rsid w:val="00D60BFA"/>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1">
    <w:name w:val="List Bullet 5"/>
    <w:basedOn w:val="a"/>
    <w:autoRedefine/>
    <w:uiPriority w:val="99"/>
    <w:rsid w:val="00D60BFA"/>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39">
    <w:name w:val="List Number 3"/>
    <w:basedOn w:val="a"/>
    <w:uiPriority w:val="99"/>
    <w:rsid w:val="00D60BFA"/>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2">
    <w:name w:val="List Number 4"/>
    <w:basedOn w:val="a"/>
    <w:uiPriority w:val="99"/>
    <w:rsid w:val="00D60BFA"/>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2">
    <w:name w:val="List Number 5"/>
    <w:basedOn w:val="a"/>
    <w:uiPriority w:val="99"/>
    <w:rsid w:val="00D60BFA"/>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customStyle="1" w:styleId="Instruction">
    <w:name w:val="Instruction"/>
    <w:basedOn w:val="26"/>
    <w:uiPriority w:val="99"/>
    <w:rsid w:val="00D60BFA"/>
    <w:pPr>
      <w:tabs>
        <w:tab w:val="num" w:pos="360"/>
      </w:tabs>
      <w:spacing w:before="180" w:after="60"/>
      <w:ind w:left="360" w:hanging="360"/>
      <w:jc w:val="both"/>
    </w:pPr>
    <w:rPr>
      <w:b/>
      <w:bCs/>
      <w:sz w:val="24"/>
      <w:szCs w:val="24"/>
    </w:rPr>
  </w:style>
  <w:style w:type="paragraph" w:customStyle="1" w:styleId="xl27">
    <w:name w:val="xl27"/>
    <w:basedOn w:val="a"/>
    <w:uiPriority w:val="99"/>
    <w:rsid w:val="00D60B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af6">
    <w:name w:val="Ãîòîâûé"/>
    <w:basedOn w:val="a"/>
    <w:uiPriority w:val="99"/>
    <w:rsid w:val="00D60B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
    <w:uiPriority w:val="99"/>
    <w:rsid w:val="00D60BFA"/>
    <w:pPr>
      <w:spacing w:before="100" w:beforeAutospacing="1" w:after="100" w:afterAutospacing="1" w:line="240" w:lineRule="auto"/>
    </w:pPr>
    <w:rPr>
      <w:rFonts w:ascii="Arial CYR" w:hAnsi="Arial CYR" w:cs="Arial CYR"/>
      <w:sz w:val="18"/>
      <w:szCs w:val="18"/>
      <w:lang w:eastAsia="ru-RU"/>
    </w:rPr>
  </w:style>
  <w:style w:type="paragraph" w:customStyle="1" w:styleId="af7">
    <w:name w:val="Условия контракта"/>
    <w:basedOn w:val="a"/>
    <w:uiPriority w:val="99"/>
    <w:semiHidden/>
    <w:rsid w:val="00D60BFA"/>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3a">
    <w:name w:val="Раздел 3"/>
    <w:basedOn w:val="a"/>
    <w:uiPriority w:val="99"/>
    <w:semiHidden/>
    <w:rsid w:val="00D60BFA"/>
    <w:pPr>
      <w:tabs>
        <w:tab w:val="num" w:pos="432"/>
      </w:tabs>
      <w:spacing w:before="120" w:after="120" w:line="240" w:lineRule="auto"/>
      <w:ind w:left="432" w:hanging="432"/>
      <w:jc w:val="center"/>
    </w:pPr>
    <w:rPr>
      <w:rFonts w:ascii="Times New Roman" w:eastAsia="Times New Roman" w:hAnsi="Times New Roman"/>
      <w:b/>
      <w:bCs/>
      <w:sz w:val="24"/>
      <w:szCs w:val="24"/>
      <w:lang w:eastAsia="ru-RU"/>
    </w:rPr>
  </w:style>
  <w:style w:type="paragraph" w:customStyle="1" w:styleId="210">
    <w:name w:val="Основной текст 21"/>
    <w:basedOn w:val="a"/>
    <w:uiPriority w:val="99"/>
    <w:rsid w:val="00D60BFA"/>
    <w:pPr>
      <w:overflowPunct w:val="0"/>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12">
    <w:name w:val="Стиль1"/>
    <w:basedOn w:val="a"/>
    <w:uiPriority w:val="99"/>
    <w:rsid w:val="00D60BFA"/>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eastAsia="ru-RU"/>
    </w:rPr>
  </w:style>
  <w:style w:type="paragraph" w:customStyle="1" w:styleId="13">
    <w:name w:val="Обычный1"/>
    <w:uiPriority w:val="99"/>
    <w:rsid w:val="00D60BFA"/>
    <w:pPr>
      <w:widowControl w:val="0"/>
      <w:ind w:firstLine="720"/>
      <w:jc w:val="both"/>
    </w:pPr>
    <w:rPr>
      <w:rFonts w:ascii="Times New Roman" w:eastAsia="Times New Roman" w:hAnsi="Times New Roman"/>
      <w:sz w:val="24"/>
      <w:szCs w:val="24"/>
    </w:rPr>
  </w:style>
  <w:style w:type="paragraph" w:styleId="af8">
    <w:name w:val="Document Map"/>
    <w:basedOn w:val="a"/>
    <w:link w:val="af9"/>
    <w:uiPriority w:val="99"/>
    <w:semiHidden/>
    <w:rsid w:val="00D60BFA"/>
    <w:pPr>
      <w:shd w:val="clear" w:color="auto" w:fill="000080"/>
      <w:spacing w:after="0" w:line="240" w:lineRule="auto"/>
    </w:pPr>
    <w:rPr>
      <w:rFonts w:ascii="Tahoma" w:hAnsi="Tahoma"/>
      <w:sz w:val="20"/>
      <w:szCs w:val="20"/>
      <w:lang w:eastAsia="ru-RU"/>
    </w:rPr>
  </w:style>
  <w:style w:type="character" w:customStyle="1" w:styleId="af9">
    <w:name w:val="Схема документа Знак"/>
    <w:link w:val="af8"/>
    <w:uiPriority w:val="99"/>
    <w:semiHidden/>
    <w:locked/>
    <w:rsid w:val="00D60BFA"/>
    <w:rPr>
      <w:rFonts w:ascii="Tahoma" w:hAnsi="Tahoma" w:cs="Times New Roman"/>
      <w:sz w:val="20"/>
      <w:shd w:val="clear" w:color="auto" w:fill="000080"/>
      <w:lang w:eastAsia="ru-RU"/>
    </w:rPr>
  </w:style>
  <w:style w:type="paragraph" w:styleId="afa">
    <w:name w:val="Title"/>
    <w:basedOn w:val="a"/>
    <w:link w:val="afb"/>
    <w:uiPriority w:val="99"/>
    <w:qFormat/>
    <w:rsid w:val="00D60BFA"/>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afb">
    <w:name w:val="Название Знак"/>
    <w:link w:val="afa"/>
    <w:uiPriority w:val="99"/>
    <w:locked/>
    <w:rsid w:val="00D60BFA"/>
    <w:rPr>
      <w:rFonts w:ascii="Times New Roman" w:hAnsi="Times New Roman" w:cs="Times New Roman"/>
      <w:sz w:val="24"/>
      <w:lang w:eastAsia="ru-RU"/>
    </w:rPr>
  </w:style>
  <w:style w:type="paragraph" w:styleId="3b">
    <w:name w:val="Body Text 3"/>
    <w:basedOn w:val="a"/>
    <w:link w:val="3c"/>
    <w:uiPriority w:val="99"/>
    <w:rsid w:val="00D60BFA"/>
    <w:pPr>
      <w:spacing w:after="120" w:line="240" w:lineRule="auto"/>
    </w:pPr>
    <w:rPr>
      <w:rFonts w:ascii="Times New Roman" w:hAnsi="Times New Roman"/>
      <w:sz w:val="16"/>
      <w:szCs w:val="16"/>
      <w:lang w:eastAsia="ru-RU"/>
    </w:rPr>
  </w:style>
  <w:style w:type="character" w:customStyle="1" w:styleId="3c">
    <w:name w:val="Основной текст 3 Знак"/>
    <w:link w:val="3b"/>
    <w:uiPriority w:val="99"/>
    <w:locked/>
    <w:rsid w:val="00D60BFA"/>
    <w:rPr>
      <w:rFonts w:ascii="Times New Roman" w:hAnsi="Times New Roman" w:cs="Times New Roman"/>
      <w:sz w:val="16"/>
      <w:lang w:eastAsia="ru-RU"/>
    </w:rPr>
  </w:style>
  <w:style w:type="paragraph" w:customStyle="1" w:styleId="111">
    <w:name w:val="111"/>
    <w:basedOn w:val="a"/>
    <w:uiPriority w:val="99"/>
    <w:rsid w:val="00D60BFA"/>
    <w:pPr>
      <w:spacing w:after="0" w:line="240" w:lineRule="auto"/>
    </w:pPr>
    <w:rPr>
      <w:rFonts w:ascii="Times New Roman CYR" w:eastAsia="Times New Roman" w:hAnsi="Times New Roman CYR" w:cs="Times New Roman CYR"/>
      <w:sz w:val="20"/>
      <w:szCs w:val="20"/>
      <w:lang w:eastAsia="ru-RU"/>
    </w:rPr>
  </w:style>
  <w:style w:type="paragraph" w:styleId="afc">
    <w:name w:val="Subtitle"/>
    <w:basedOn w:val="a"/>
    <w:link w:val="afd"/>
    <w:uiPriority w:val="99"/>
    <w:qFormat/>
    <w:rsid w:val="00D60BFA"/>
    <w:pPr>
      <w:spacing w:after="60" w:line="240" w:lineRule="auto"/>
      <w:jc w:val="center"/>
      <w:outlineLvl w:val="1"/>
    </w:pPr>
    <w:rPr>
      <w:rFonts w:ascii="Arial" w:hAnsi="Arial"/>
      <w:sz w:val="24"/>
      <w:szCs w:val="24"/>
      <w:lang w:eastAsia="ru-RU"/>
    </w:rPr>
  </w:style>
  <w:style w:type="character" w:customStyle="1" w:styleId="afd">
    <w:name w:val="Подзаголовок Знак"/>
    <w:link w:val="afc"/>
    <w:uiPriority w:val="99"/>
    <w:locked/>
    <w:rsid w:val="00D60BFA"/>
    <w:rPr>
      <w:rFonts w:ascii="Arial" w:hAnsi="Arial" w:cs="Times New Roman"/>
      <w:sz w:val="24"/>
      <w:lang w:eastAsia="ru-RU"/>
    </w:rPr>
  </w:style>
  <w:style w:type="character" w:customStyle="1" w:styleId="FontStyle46">
    <w:name w:val="Font Style46"/>
    <w:uiPriority w:val="99"/>
    <w:rsid w:val="00D60BFA"/>
    <w:rPr>
      <w:rFonts w:ascii="Times New Roman" w:hAnsi="Times New Roman"/>
      <w:sz w:val="26"/>
    </w:rPr>
  </w:style>
  <w:style w:type="paragraph" w:styleId="HTML">
    <w:name w:val="HTML Preformatted"/>
    <w:basedOn w:val="a"/>
    <w:link w:val="HTML0"/>
    <w:uiPriority w:val="99"/>
    <w:rsid w:val="00D6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D60BFA"/>
    <w:rPr>
      <w:rFonts w:ascii="Courier New" w:hAnsi="Courier New" w:cs="Times New Roman"/>
      <w:color w:val="000000"/>
      <w:sz w:val="20"/>
      <w:lang w:eastAsia="ru-RU"/>
    </w:rPr>
  </w:style>
  <w:style w:type="paragraph" w:customStyle="1" w:styleId="222">
    <w:name w:val="222"/>
    <w:basedOn w:val="a"/>
    <w:uiPriority w:val="99"/>
    <w:rsid w:val="00D60BFA"/>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e">
    <w:name w:val="Подраздел"/>
    <w:basedOn w:val="a"/>
    <w:uiPriority w:val="99"/>
    <w:semiHidden/>
    <w:rsid w:val="00D60BF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uiPriority w:val="99"/>
    <w:rsid w:val="00D60BF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4"/>
      <w:lang w:val="en-US" w:eastAsia="ru-RU"/>
    </w:rPr>
  </w:style>
  <w:style w:type="paragraph" w:customStyle="1" w:styleId="28">
    <w:name w:val="Обычный2"/>
    <w:uiPriority w:val="99"/>
    <w:rsid w:val="00D60BFA"/>
    <w:pPr>
      <w:widowControl w:val="0"/>
      <w:spacing w:line="340" w:lineRule="auto"/>
      <w:ind w:left="1040" w:hanging="360"/>
      <w:jc w:val="both"/>
    </w:pPr>
    <w:rPr>
      <w:rFonts w:ascii="Times New Roman" w:eastAsia="Times New Roman" w:hAnsi="Times New Roman"/>
    </w:rPr>
  </w:style>
  <w:style w:type="paragraph" w:styleId="aff">
    <w:name w:val="caption"/>
    <w:basedOn w:val="a"/>
    <w:next w:val="a"/>
    <w:uiPriority w:val="99"/>
    <w:qFormat/>
    <w:rsid w:val="00D60BFA"/>
    <w:pPr>
      <w:spacing w:after="0" w:line="240" w:lineRule="auto"/>
      <w:ind w:right="-6672"/>
      <w:jc w:val="both"/>
    </w:pPr>
    <w:rPr>
      <w:rFonts w:ascii="Times New Roman" w:eastAsia="Times New Roman" w:hAnsi="Times New Roman"/>
      <w:b/>
      <w:bCs/>
      <w:sz w:val="20"/>
      <w:szCs w:val="20"/>
      <w:lang w:eastAsia="ru-RU"/>
    </w:rPr>
  </w:style>
  <w:style w:type="paragraph" w:styleId="aff0">
    <w:name w:val="Plain Text"/>
    <w:basedOn w:val="a"/>
    <w:link w:val="aff1"/>
    <w:uiPriority w:val="99"/>
    <w:rsid w:val="00D60BFA"/>
    <w:pPr>
      <w:spacing w:after="0" w:line="240" w:lineRule="auto"/>
    </w:pPr>
    <w:rPr>
      <w:rFonts w:ascii="Courier New" w:hAnsi="Courier New"/>
      <w:sz w:val="20"/>
      <w:szCs w:val="20"/>
      <w:lang w:eastAsia="ru-RU"/>
    </w:rPr>
  </w:style>
  <w:style w:type="character" w:customStyle="1" w:styleId="aff1">
    <w:name w:val="Текст Знак"/>
    <w:link w:val="aff0"/>
    <w:uiPriority w:val="99"/>
    <w:locked/>
    <w:rsid w:val="00D60BFA"/>
    <w:rPr>
      <w:rFonts w:ascii="Courier New" w:hAnsi="Courier New" w:cs="Times New Roman"/>
      <w:sz w:val="20"/>
      <w:lang w:eastAsia="ru-RU"/>
    </w:rPr>
  </w:style>
  <w:style w:type="paragraph" w:customStyle="1" w:styleId="ConsNonformat">
    <w:name w:val="ConsNonformat"/>
    <w:uiPriority w:val="99"/>
    <w:rsid w:val="00D60BFA"/>
    <w:pPr>
      <w:widowControl w:val="0"/>
      <w:autoSpaceDE w:val="0"/>
      <w:autoSpaceDN w:val="0"/>
      <w:adjustRightInd w:val="0"/>
      <w:ind w:right="19772"/>
    </w:pPr>
    <w:rPr>
      <w:rFonts w:ascii="Courier New" w:eastAsia="Times New Roman" w:hAnsi="Courier New" w:cs="Courier New"/>
    </w:rPr>
  </w:style>
  <w:style w:type="character" w:styleId="aff2">
    <w:name w:val="FollowedHyperlink"/>
    <w:uiPriority w:val="99"/>
    <w:rsid w:val="00D60BFA"/>
    <w:rPr>
      <w:rFonts w:cs="Times New Roman"/>
      <w:color w:val="800080"/>
      <w:u w:val="single"/>
    </w:rPr>
  </w:style>
  <w:style w:type="character" w:customStyle="1" w:styleId="spanheaderlot21">
    <w:name w:val="span_header_lot_21"/>
    <w:uiPriority w:val="99"/>
    <w:rsid w:val="00D60BFA"/>
    <w:rPr>
      <w:b/>
      <w:sz w:val="20"/>
    </w:rPr>
  </w:style>
  <w:style w:type="paragraph" w:styleId="29">
    <w:name w:val="List Bullet 2"/>
    <w:basedOn w:val="a"/>
    <w:autoRedefine/>
    <w:uiPriority w:val="99"/>
    <w:rsid w:val="00D60BFA"/>
    <w:pPr>
      <w:tabs>
        <w:tab w:val="num" w:pos="643"/>
      </w:tabs>
      <w:spacing w:after="60" w:line="240" w:lineRule="auto"/>
      <w:ind w:left="643" w:hanging="360"/>
      <w:jc w:val="both"/>
    </w:pPr>
    <w:rPr>
      <w:rFonts w:ascii="Times New Roman" w:eastAsia="Times New Roman" w:hAnsi="Times New Roman"/>
      <w:sz w:val="24"/>
      <w:szCs w:val="24"/>
      <w:lang w:eastAsia="ru-RU"/>
    </w:rPr>
  </w:style>
  <w:style w:type="paragraph" w:styleId="3d">
    <w:name w:val="List Bullet 3"/>
    <w:basedOn w:val="a"/>
    <w:autoRedefine/>
    <w:uiPriority w:val="99"/>
    <w:rsid w:val="00D60BFA"/>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aff3">
    <w:name w:val="List Number"/>
    <w:basedOn w:val="a"/>
    <w:uiPriority w:val="99"/>
    <w:rsid w:val="00D60BFA"/>
    <w:pPr>
      <w:tabs>
        <w:tab w:val="num" w:pos="360"/>
      </w:tabs>
      <w:spacing w:after="60" w:line="240" w:lineRule="auto"/>
      <w:ind w:left="360" w:hanging="360"/>
      <w:jc w:val="both"/>
    </w:pPr>
    <w:rPr>
      <w:rFonts w:ascii="Times New Roman" w:eastAsia="Times New Roman" w:hAnsi="Times New Roman"/>
      <w:sz w:val="24"/>
      <w:szCs w:val="24"/>
      <w:lang w:eastAsia="ru-RU"/>
    </w:rPr>
  </w:style>
  <w:style w:type="paragraph" w:styleId="aff4">
    <w:name w:val="Note Heading"/>
    <w:basedOn w:val="a"/>
    <w:next w:val="a"/>
    <w:link w:val="aff5"/>
    <w:uiPriority w:val="99"/>
    <w:rsid w:val="00D60BFA"/>
    <w:pPr>
      <w:spacing w:after="60" w:line="240" w:lineRule="auto"/>
      <w:jc w:val="both"/>
    </w:pPr>
    <w:rPr>
      <w:rFonts w:ascii="Times New Roman" w:hAnsi="Times New Roman"/>
      <w:sz w:val="24"/>
      <w:szCs w:val="24"/>
      <w:lang w:eastAsia="ru-RU"/>
    </w:rPr>
  </w:style>
  <w:style w:type="character" w:customStyle="1" w:styleId="aff5">
    <w:name w:val="Заголовок записки Знак"/>
    <w:link w:val="aff4"/>
    <w:uiPriority w:val="99"/>
    <w:locked/>
    <w:rsid w:val="00D60BFA"/>
    <w:rPr>
      <w:rFonts w:ascii="Times New Roman" w:hAnsi="Times New Roman" w:cs="Times New Roman"/>
      <w:sz w:val="24"/>
      <w:lang w:eastAsia="ru-RU"/>
    </w:rPr>
  </w:style>
  <w:style w:type="paragraph" w:styleId="14">
    <w:name w:val="toc 1"/>
    <w:basedOn w:val="a"/>
    <w:next w:val="a"/>
    <w:autoRedefine/>
    <w:uiPriority w:val="99"/>
    <w:semiHidden/>
    <w:rsid w:val="00D60BFA"/>
    <w:pPr>
      <w:tabs>
        <w:tab w:val="left" w:pos="1134"/>
        <w:tab w:val="right" w:leader="dot" w:pos="9627"/>
      </w:tabs>
      <w:spacing w:after="0" w:line="240" w:lineRule="auto"/>
    </w:pPr>
    <w:rPr>
      <w:rFonts w:ascii="Times New Roman" w:eastAsia="Times New Roman" w:hAnsi="Times New Roman"/>
      <w:b/>
      <w:bCs/>
      <w:caps/>
      <w:noProof/>
      <w:sz w:val="20"/>
      <w:szCs w:val="20"/>
      <w:lang w:eastAsia="ru-RU"/>
    </w:rPr>
  </w:style>
  <w:style w:type="table" w:styleId="aff6">
    <w:name w:val="Table Grid"/>
    <w:basedOn w:val="a1"/>
    <w:uiPriority w:val="99"/>
    <w:rsid w:val="00D60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60BFA"/>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uiPriority w:val="99"/>
    <w:rsid w:val="00D60BFA"/>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uiPriority w:val="99"/>
    <w:rsid w:val="00D60BFA"/>
    <w:pPr>
      <w:tabs>
        <w:tab w:val="num" w:pos="720"/>
      </w:tabs>
    </w:pPr>
  </w:style>
  <w:style w:type="paragraph" w:customStyle="1" w:styleId="Style3">
    <w:name w:val="Style3"/>
    <w:basedOn w:val="Simlple"/>
    <w:next w:val="Simlple"/>
    <w:uiPriority w:val="99"/>
    <w:rsid w:val="00D60BFA"/>
    <w:pPr>
      <w:tabs>
        <w:tab w:val="num" w:pos="720"/>
      </w:tabs>
      <w:ind w:firstLine="567"/>
    </w:pPr>
  </w:style>
  <w:style w:type="paragraph" w:styleId="15">
    <w:name w:val="index 1"/>
    <w:basedOn w:val="a"/>
    <w:next w:val="a"/>
    <w:autoRedefine/>
    <w:uiPriority w:val="99"/>
    <w:semiHidden/>
    <w:rsid w:val="00D60BFA"/>
    <w:pPr>
      <w:spacing w:after="0" w:line="240" w:lineRule="auto"/>
      <w:ind w:left="200" w:hanging="200"/>
    </w:pPr>
    <w:rPr>
      <w:rFonts w:ascii="Times New Roman" w:eastAsia="Times New Roman" w:hAnsi="Times New Roman"/>
      <w:sz w:val="20"/>
      <w:szCs w:val="20"/>
      <w:lang w:eastAsia="ru-RU"/>
    </w:rPr>
  </w:style>
  <w:style w:type="character" w:styleId="aff7">
    <w:name w:val="Strong"/>
    <w:uiPriority w:val="99"/>
    <w:qFormat/>
    <w:rsid w:val="00D60BFA"/>
    <w:rPr>
      <w:rFonts w:cs="Times New Roman"/>
      <w:b/>
    </w:rPr>
  </w:style>
  <w:style w:type="character" w:customStyle="1" w:styleId="71">
    <w:name w:val="Знак Знак7"/>
    <w:uiPriority w:val="99"/>
    <w:locked/>
    <w:rsid w:val="00D60BFA"/>
    <w:rPr>
      <w:b/>
      <w:i/>
      <w:snapToGrid w:val="0"/>
      <w:sz w:val="24"/>
      <w:lang w:val="ru-RU" w:eastAsia="ru-RU"/>
    </w:rPr>
  </w:style>
  <w:style w:type="character" w:customStyle="1" w:styleId="3e">
    <w:name w:val="Знак Знак3"/>
    <w:uiPriority w:val="99"/>
    <w:rsid w:val="00D60BFA"/>
    <w:rPr>
      <w:b/>
      <w:i/>
      <w:snapToGrid w:val="0"/>
      <w:sz w:val="28"/>
    </w:rPr>
  </w:style>
  <w:style w:type="paragraph" w:customStyle="1" w:styleId="bulletin">
    <w:name w:val="bulletin"/>
    <w:basedOn w:val="24"/>
    <w:uiPriority w:val="99"/>
    <w:rsid w:val="00D60BFA"/>
    <w:pPr>
      <w:widowControl/>
      <w:adjustRightInd/>
      <w:spacing w:after="0" w:line="240" w:lineRule="auto"/>
      <w:jc w:val="left"/>
    </w:pPr>
    <w:rPr>
      <w:sz w:val="22"/>
      <w:szCs w:val="22"/>
    </w:rPr>
  </w:style>
  <w:style w:type="paragraph" w:customStyle="1" w:styleId="ListBul2">
    <w:name w:val="ListBul2"/>
    <w:basedOn w:val="ad"/>
    <w:uiPriority w:val="99"/>
    <w:rsid w:val="00D60BF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uiPriority w:val="99"/>
    <w:rsid w:val="00D60BFA"/>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uiPriority w:val="99"/>
    <w:rsid w:val="00D60BFA"/>
    <w:rPr>
      <w:sz w:val="24"/>
    </w:rPr>
  </w:style>
  <w:style w:type="paragraph" w:customStyle="1" w:styleId="ListParagraph1">
    <w:name w:val="List Paragraph1"/>
    <w:basedOn w:val="a"/>
    <w:uiPriority w:val="99"/>
    <w:rsid w:val="00D60BFA"/>
    <w:pPr>
      <w:ind w:left="720"/>
    </w:pPr>
    <w:rPr>
      <w:rFonts w:eastAsia="Times New Roman" w:cs="Calibri"/>
      <w:lang w:eastAsia="ru-RU"/>
    </w:rPr>
  </w:style>
  <w:style w:type="character" w:customStyle="1" w:styleId="43">
    <w:name w:val="Знак Знак4"/>
    <w:uiPriority w:val="99"/>
    <w:rsid w:val="00D60BFA"/>
    <w:rPr>
      <w:b/>
      <w:sz w:val="28"/>
    </w:rPr>
  </w:style>
  <w:style w:type="paragraph" w:styleId="aff8">
    <w:name w:val="Body Text First Indent"/>
    <w:basedOn w:val="a3"/>
    <w:link w:val="aff9"/>
    <w:uiPriority w:val="99"/>
    <w:rsid w:val="00D60BFA"/>
    <w:pPr>
      <w:spacing w:after="120"/>
      <w:ind w:firstLine="210"/>
      <w:jc w:val="left"/>
    </w:pPr>
    <w:rPr>
      <w:sz w:val="20"/>
      <w:szCs w:val="20"/>
    </w:rPr>
  </w:style>
  <w:style w:type="character" w:customStyle="1" w:styleId="aff9">
    <w:name w:val="Красная строка Знак"/>
    <w:link w:val="aff8"/>
    <w:uiPriority w:val="99"/>
    <w:locked/>
    <w:rsid w:val="00D60BFA"/>
    <w:rPr>
      <w:rFonts w:ascii="Times New Roman" w:hAnsi="Times New Roman" w:cs="Times New Roman"/>
      <w:sz w:val="20"/>
      <w:lang w:eastAsia="ru-RU"/>
    </w:rPr>
  </w:style>
  <w:style w:type="paragraph" w:styleId="affa">
    <w:name w:val="List"/>
    <w:basedOn w:val="a"/>
    <w:uiPriority w:val="99"/>
    <w:rsid w:val="00D60BFA"/>
    <w:pPr>
      <w:spacing w:after="0" w:line="240" w:lineRule="auto"/>
      <w:ind w:left="283" w:hanging="283"/>
    </w:pPr>
    <w:rPr>
      <w:rFonts w:ascii="Times New Roman" w:eastAsia="Times New Roman" w:hAnsi="Times New Roman"/>
      <w:sz w:val="20"/>
      <w:szCs w:val="20"/>
      <w:lang w:val="en-GB" w:eastAsia="ru-RU"/>
    </w:rPr>
  </w:style>
  <w:style w:type="paragraph" w:styleId="2a">
    <w:name w:val="Body Text First Indent 2"/>
    <w:basedOn w:val="a8"/>
    <w:link w:val="2b"/>
    <w:uiPriority w:val="99"/>
    <w:rsid w:val="00D60BFA"/>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uiPriority w:val="99"/>
    <w:locked/>
    <w:rsid w:val="00D60BFA"/>
    <w:rPr>
      <w:rFonts w:ascii="Times New Roman" w:hAnsi="Times New Roman" w:cs="Times New Roman"/>
      <w:sz w:val="20"/>
      <w:lang w:val="en-GB" w:eastAsia="ru-RU"/>
    </w:rPr>
  </w:style>
  <w:style w:type="paragraph" w:customStyle="1" w:styleId="2c">
    <w:name w:val="ШТ Назв.2"/>
    <w:basedOn w:val="a"/>
    <w:uiPriority w:val="99"/>
    <w:rsid w:val="00D60BFA"/>
    <w:pPr>
      <w:spacing w:before="60" w:after="0" w:line="240" w:lineRule="auto"/>
      <w:jc w:val="center"/>
    </w:pPr>
    <w:rPr>
      <w:rFonts w:ascii="Times New Roman" w:eastAsia="Times New Roman" w:hAnsi="Times New Roman"/>
      <w:b/>
      <w:bCs/>
      <w:noProof/>
      <w:sz w:val="24"/>
      <w:szCs w:val="24"/>
      <w:lang w:val="en-US"/>
    </w:rPr>
  </w:style>
  <w:style w:type="character" w:customStyle="1" w:styleId="2d">
    <w:name w:val="Знак2 Знак Знак"/>
    <w:uiPriority w:val="99"/>
    <w:rsid w:val="00D60BFA"/>
    <w:rPr>
      <w:sz w:val="24"/>
    </w:rPr>
  </w:style>
  <w:style w:type="paragraph" w:customStyle="1" w:styleId="style4">
    <w:name w:val="style4"/>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1">
    <w:name w:val="Body Text Indent Char1"/>
    <w:uiPriority w:val="99"/>
    <w:locked/>
    <w:rsid w:val="00D60BFA"/>
    <w:rPr>
      <w:lang w:val="ru-RU" w:eastAsia="ru-RU"/>
    </w:rPr>
  </w:style>
  <w:style w:type="character" w:customStyle="1" w:styleId="text">
    <w:name w:val="text"/>
    <w:uiPriority w:val="99"/>
    <w:rsid w:val="00D60BFA"/>
  </w:style>
  <w:style w:type="character" w:customStyle="1" w:styleId="62">
    <w:name w:val="Знак Знак6"/>
    <w:uiPriority w:val="99"/>
    <w:locked/>
    <w:rsid w:val="00D60BFA"/>
    <w:rPr>
      <w:sz w:val="24"/>
      <w:lang w:val="ru-RU" w:eastAsia="ru-RU"/>
    </w:rPr>
  </w:style>
  <w:style w:type="character" w:customStyle="1" w:styleId="2e">
    <w:name w:val="Знак Знак2"/>
    <w:uiPriority w:val="99"/>
    <w:locked/>
    <w:rsid w:val="00D60BFA"/>
    <w:rPr>
      <w:sz w:val="24"/>
      <w:lang w:val="ru-RU" w:eastAsia="ru-RU"/>
    </w:rPr>
  </w:style>
  <w:style w:type="character" w:customStyle="1" w:styleId="affb">
    <w:name w:val="Знак Знак"/>
    <w:uiPriority w:val="99"/>
    <w:locked/>
    <w:rsid w:val="00D60BFA"/>
    <w:rPr>
      <w:b/>
      <w:i/>
      <w:snapToGrid w:val="0"/>
      <w:sz w:val="28"/>
      <w:lang w:val="ru-RU" w:eastAsia="ru-RU"/>
    </w:rPr>
  </w:style>
  <w:style w:type="character" w:customStyle="1" w:styleId="16">
    <w:name w:val="Знак Знак1"/>
    <w:uiPriority w:val="99"/>
    <w:locked/>
    <w:rsid w:val="00D60BFA"/>
    <w:rPr>
      <w:b/>
      <w:i/>
      <w:snapToGrid w:val="0"/>
      <w:sz w:val="24"/>
      <w:lang w:val="ru-RU" w:eastAsia="ru-RU"/>
    </w:rPr>
  </w:style>
  <w:style w:type="character" w:customStyle="1" w:styleId="212">
    <w:name w:val="Знак2 Знак Знак1"/>
    <w:uiPriority w:val="99"/>
    <w:locked/>
    <w:rsid w:val="00D60BFA"/>
    <w:rPr>
      <w:sz w:val="24"/>
      <w:lang w:val="ru-RU" w:eastAsia="ru-RU"/>
    </w:rPr>
  </w:style>
  <w:style w:type="character" w:customStyle="1" w:styleId="710">
    <w:name w:val="Знак Знак71"/>
    <w:uiPriority w:val="99"/>
    <w:locked/>
    <w:rsid w:val="00D60BFA"/>
    <w:rPr>
      <w:b/>
      <w:i/>
      <w:snapToGrid w:val="0"/>
      <w:sz w:val="24"/>
      <w:lang w:val="ru-RU" w:eastAsia="ru-RU"/>
    </w:rPr>
  </w:style>
  <w:style w:type="character" w:customStyle="1" w:styleId="310">
    <w:name w:val="Знак Знак31"/>
    <w:uiPriority w:val="99"/>
    <w:rsid w:val="00D60BFA"/>
    <w:rPr>
      <w:b/>
      <w:i/>
      <w:snapToGrid w:val="0"/>
      <w:sz w:val="28"/>
    </w:rPr>
  </w:style>
  <w:style w:type="character" w:customStyle="1" w:styleId="510">
    <w:name w:val="Знак Знак51"/>
    <w:uiPriority w:val="99"/>
    <w:rsid w:val="00D60BFA"/>
    <w:rPr>
      <w:sz w:val="24"/>
    </w:rPr>
  </w:style>
  <w:style w:type="character" w:customStyle="1" w:styleId="410">
    <w:name w:val="Знак Знак41"/>
    <w:uiPriority w:val="99"/>
    <w:rsid w:val="00D60BFA"/>
    <w:rPr>
      <w:b/>
      <w:sz w:val="28"/>
    </w:rPr>
  </w:style>
  <w:style w:type="character" w:customStyle="1" w:styleId="220">
    <w:name w:val="Знак2 Знак Знак2"/>
    <w:uiPriority w:val="99"/>
    <w:rsid w:val="00D60BFA"/>
    <w:rPr>
      <w:sz w:val="24"/>
    </w:rPr>
  </w:style>
  <w:style w:type="character" w:styleId="affc">
    <w:name w:val="Emphasis"/>
    <w:uiPriority w:val="99"/>
    <w:qFormat/>
    <w:rsid w:val="00D60BFA"/>
    <w:rPr>
      <w:rFonts w:cs="Times New Roman"/>
      <w:i/>
    </w:rPr>
  </w:style>
  <w:style w:type="paragraph" w:customStyle="1" w:styleId="desc2">
    <w:name w:val="desc2"/>
    <w:basedOn w:val="a"/>
    <w:uiPriority w:val="99"/>
    <w:rsid w:val="00D60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r">
    <w:name w:val="ter"/>
    <w:uiPriority w:val="99"/>
    <w:rsid w:val="00D60BFA"/>
  </w:style>
  <w:style w:type="character" w:customStyle="1" w:styleId="nobr">
    <w:name w:val="nobr"/>
    <w:uiPriority w:val="99"/>
    <w:rsid w:val="00D60BFA"/>
  </w:style>
  <w:style w:type="character" w:customStyle="1" w:styleId="2110">
    <w:name w:val="Знак2 Знак Знак11"/>
    <w:uiPriority w:val="99"/>
    <w:rsid w:val="00D60BFA"/>
    <w:rPr>
      <w:sz w:val="24"/>
      <w:lang w:val="ru-RU" w:eastAsia="ru-RU"/>
    </w:rPr>
  </w:style>
  <w:style w:type="paragraph" w:customStyle="1" w:styleId="112">
    <w:name w:val="Обычный + 11 пт"/>
    <w:aliases w:val="полужирный,Серый 100%"/>
    <w:basedOn w:val="a"/>
    <w:uiPriority w:val="99"/>
    <w:rsid w:val="00D60BFA"/>
    <w:pPr>
      <w:spacing w:after="0" w:line="240" w:lineRule="auto"/>
      <w:jc w:val="center"/>
      <w:outlineLvl w:val="1"/>
    </w:pPr>
    <w:rPr>
      <w:rFonts w:ascii="Times New Roman" w:eastAsia="Times New Roman" w:hAnsi="Times New Roman"/>
      <w:b/>
      <w:bCs/>
      <w:color w:val="333333"/>
      <w:lang w:eastAsia="ru-RU"/>
    </w:rPr>
  </w:style>
  <w:style w:type="paragraph" w:customStyle="1" w:styleId="17">
    <w:name w:val="Абзац списка1"/>
    <w:basedOn w:val="a"/>
    <w:uiPriority w:val="99"/>
    <w:rsid w:val="00D60BFA"/>
    <w:pPr>
      <w:spacing w:after="0" w:line="240" w:lineRule="auto"/>
      <w:ind w:left="720"/>
    </w:pPr>
    <w:rPr>
      <w:rFonts w:ascii="Times New Roman" w:eastAsia="Times New Roman" w:hAnsi="Times New Roman"/>
      <w:sz w:val="24"/>
      <w:szCs w:val="24"/>
      <w:lang w:eastAsia="ru-RU"/>
    </w:rPr>
  </w:style>
  <w:style w:type="character" w:customStyle="1" w:styleId="120">
    <w:name w:val="Знак Знак12"/>
    <w:uiPriority w:val="99"/>
    <w:locked/>
    <w:rsid w:val="00D60BFA"/>
    <w:rPr>
      <w:rFonts w:ascii="Arial" w:hAnsi="Arial"/>
      <w:b/>
      <w:kern w:val="32"/>
      <w:sz w:val="32"/>
      <w:lang w:val="ru-RU" w:eastAsia="ru-RU"/>
    </w:rPr>
  </w:style>
  <w:style w:type="character" w:customStyle="1" w:styleId="113">
    <w:name w:val="Знак Знак11"/>
    <w:uiPriority w:val="99"/>
    <w:locked/>
    <w:rsid w:val="00D60BFA"/>
    <w:rPr>
      <w:rFonts w:ascii="Arial" w:hAnsi="Arial"/>
      <w:b/>
      <w:i/>
      <w:sz w:val="28"/>
      <w:lang w:val="ru-RU" w:eastAsia="ru-RU"/>
    </w:rPr>
  </w:style>
  <w:style w:type="character" w:customStyle="1" w:styleId="100">
    <w:name w:val="Знак Знак10"/>
    <w:uiPriority w:val="99"/>
    <w:rsid w:val="00D60BFA"/>
    <w:rPr>
      <w:rFonts w:ascii="Arial" w:hAnsi="Arial"/>
      <w:b/>
      <w:sz w:val="26"/>
      <w:lang w:val="ru-RU" w:eastAsia="ru-RU"/>
    </w:rPr>
  </w:style>
  <w:style w:type="character" w:customStyle="1" w:styleId="label">
    <w:name w:val="label"/>
    <w:uiPriority w:val="99"/>
    <w:rsid w:val="00D60BFA"/>
  </w:style>
  <w:style w:type="paragraph" w:customStyle="1" w:styleId="affd">
    <w:name w:val="Знак Знак Знак Знак"/>
    <w:basedOn w:val="a"/>
    <w:uiPriority w:val="99"/>
    <w:rsid w:val="00D60BFA"/>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Обычный.Нормальный абзац"/>
    <w:uiPriority w:val="99"/>
    <w:rsid w:val="00D60BFA"/>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
    <w:uiPriority w:val="99"/>
    <w:rsid w:val="00D60BFA"/>
    <w:pPr>
      <w:suppressAutoHyphens/>
      <w:spacing w:after="0" w:line="240" w:lineRule="auto"/>
      <w:ind w:left="426"/>
    </w:pPr>
    <w:rPr>
      <w:rFonts w:ascii="Times New Roman" w:eastAsia="Times New Roman" w:hAnsi="Times New Roman"/>
      <w:sz w:val="24"/>
      <w:szCs w:val="24"/>
      <w:lang w:eastAsia="ar-SA"/>
    </w:rPr>
  </w:style>
  <w:style w:type="paragraph" w:customStyle="1" w:styleId="Heading">
    <w:name w:val="Heading"/>
    <w:uiPriority w:val="99"/>
    <w:rsid w:val="00D60BFA"/>
    <w:rPr>
      <w:rFonts w:ascii="Arial" w:eastAsia="Times New Roman" w:hAnsi="Arial" w:cs="Arial"/>
      <w:b/>
      <w:bCs/>
      <w:sz w:val="22"/>
      <w:szCs w:val="22"/>
    </w:rPr>
  </w:style>
  <w:style w:type="character" w:customStyle="1" w:styleId="34">
    <w:name w:val="Стиль3 Знак Знак Знак"/>
    <w:link w:val="33"/>
    <w:uiPriority w:val="99"/>
    <w:locked/>
    <w:rsid w:val="00D60BFA"/>
    <w:rPr>
      <w:rFonts w:ascii="Times New Roman" w:hAnsi="Times New Roman"/>
      <w:sz w:val="24"/>
      <w:lang w:eastAsia="ru-RU"/>
    </w:rPr>
  </w:style>
  <w:style w:type="character" w:customStyle="1" w:styleId="ConsNormal0">
    <w:name w:val="ConsNormal Знак"/>
    <w:link w:val="ConsNormal"/>
    <w:uiPriority w:val="99"/>
    <w:locked/>
    <w:rsid w:val="00D60BFA"/>
    <w:rPr>
      <w:rFonts w:ascii="Arial" w:hAnsi="Arial"/>
      <w:sz w:val="22"/>
      <w:lang w:eastAsia="ru-RU"/>
    </w:rPr>
  </w:style>
  <w:style w:type="paragraph" w:customStyle="1" w:styleId="Char">
    <w:name w:val="Char Знак Знак"/>
    <w:basedOn w:val="a"/>
    <w:uiPriority w:val="99"/>
    <w:rsid w:val="00D60BFA"/>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uiPriority w:val="99"/>
    <w:rsid w:val="00D60BFA"/>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60BFA"/>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60BFA"/>
    <w:pPr>
      <w:autoSpaceDE w:val="0"/>
      <w:autoSpaceDN w:val="0"/>
      <w:adjustRightInd w:val="0"/>
    </w:pPr>
    <w:rPr>
      <w:rFonts w:ascii="Arial" w:eastAsia="Times New Roman" w:hAnsi="Arial" w:cs="Arial"/>
    </w:rPr>
  </w:style>
  <w:style w:type="paragraph" w:customStyle="1" w:styleId="2f">
    <w:name w:val="Абзац списка2"/>
    <w:basedOn w:val="a"/>
    <w:uiPriority w:val="99"/>
    <w:rsid w:val="00D60BFA"/>
    <w:pPr>
      <w:ind w:left="720"/>
    </w:pPr>
    <w:rPr>
      <w:rFonts w:eastAsia="Times New Roman" w:cs="Calibri"/>
      <w:lang w:eastAsia="ru-RU"/>
    </w:rPr>
  </w:style>
  <w:style w:type="paragraph" w:customStyle="1" w:styleId="Style9">
    <w:name w:val="Style9"/>
    <w:basedOn w:val="a"/>
    <w:uiPriority w:val="99"/>
    <w:rsid w:val="00D60BFA"/>
    <w:pPr>
      <w:widowControl w:val="0"/>
      <w:autoSpaceDE w:val="0"/>
      <w:autoSpaceDN w:val="0"/>
      <w:adjustRightInd w:val="0"/>
      <w:spacing w:after="0" w:line="240" w:lineRule="auto"/>
    </w:pPr>
    <w:rPr>
      <w:rFonts w:ascii="Times New Roman" w:hAnsi="Times New Roman"/>
      <w:sz w:val="24"/>
      <w:szCs w:val="24"/>
      <w:lang w:eastAsia="ru-RU"/>
    </w:rPr>
  </w:style>
  <w:style w:type="paragraph" w:styleId="afff">
    <w:name w:val="Balloon Text"/>
    <w:basedOn w:val="a"/>
    <w:link w:val="afff0"/>
    <w:uiPriority w:val="99"/>
    <w:rsid w:val="00D60BFA"/>
    <w:pPr>
      <w:spacing w:after="0" w:line="240" w:lineRule="auto"/>
    </w:pPr>
    <w:rPr>
      <w:rFonts w:ascii="Segoe UI" w:hAnsi="Segoe UI"/>
      <w:sz w:val="18"/>
      <w:szCs w:val="18"/>
      <w:lang w:eastAsia="ru-RU"/>
    </w:rPr>
  </w:style>
  <w:style w:type="character" w:customStyle="1" w:styleId="afff0">
    <w:name w:val="Текст выноски Знак"/>
    <w:link w:val="afff"/>
    <w:uiPriority w:val="99"/>
    <w:locked/>
    <w:rsid w:val="00D60BFA"/>
    <w:rPr>
      <w:rFonts w:ascii="Segoe UI" w:hAnsi="Segoe UI" w:cs="Times New Roman"/>
      <w:sz w:val="18"/>
      <w:lang w:eastAsia="ru-RU"/>
    </w:rPr>
  </w:style>
  <w:style w:type="paragraph" w:styleId="afff1">
    <w:name w:val="No Spacing"/>
    <w:uiPriority w:val="99"/>
    <w:qFormat/>
    <w:rsid w:val="00D60BFA"/>
    <w:rPr>
      <w:rFonts w:ascii="Times New Roman" w:eastAsia="Times New Roman" w:hAnsi="Times New Roman"/>
      <w:sz w:val="24"/>
      <w:szCs w:val="24"/>
    </w:rPr>
  </w:style>
  <w:style w:type="paragraph" w:customStyle="1" w:styleId="afff2">
    <w:name w:val="Базовый"/>
    <w:uiPriority w:val="99"/>
    <w:rsid w:val="00DC09C3"/>
    <w:pPr>
      <w:tabs>
        <w:tab w:val="left" w:pos="709"/>
      </w:tabs>
      <w:suppressAutoHyphens/>
      <w:spacing w:after="200" w:line="276" w:lineRule="atLeast"/>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A8E16DA53DE350BD0405D530E0E978D2C59349A15FD258A98C99911806695398AA216E71F68751F5H1zBN" TargetMode="External"/><Relationship Id="rId39" Type="http://schemas.openxmlformats.org/officeDocument/2006/relationships/hyperlink" Target="consultantplus://offline/ref=9B3EB5CD8D62CF10B3429A6E07A225A922BFC0A067223225066D02ED28C51466C947A8E632ABCF81MEmE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68154O70CJ" TargetMode="External"/><Relationship Id="rId42" Type="http://schemas.openxmlformats.org/officeDocument/2006/relationships/hyperlink" Target="consultantplus://offline/ref=AA343D722E4A6D8E752E0EF971E15DDABB21E1E89E327899D8E239A01710E7FE268486B7513156F819u2G" TargetMode="External"/><Relationship Id="rId47" Type="http://schemas.openxmlformats.org/officeDocument/2006/relationships/hyperlink" Target="consultantplus://offline/ref=0C11BF740A6651D1D77A2A77ABBC5B46A84D5C00C6B178021EFD632A0F56202B5A088C54BA58CE4Aa61BI" TargetMode="External"/><Relationship Id="rId50" Type="http://schemas.openxmlformats.org/officeDocument/2006/relationships/hyperlink" Target="consultantplus://offline/ref=777B3F3E5C899F2A34B7AA0D54F6B9986AC732E516DF326488152C1010D77066674A38EC4900490E6AI8H" TargetMode="External"/><Relationship Id="rId55" Type="http://schemas.openxmlformats.org/officeDocument/2006/relationships/hyperlink" Target="consultantplus://offline/ref=2410C5F28FF19E516C832BDA62C2EFDEA5529B5CD16CAEA0C9DF167A89869FBB17363C5644A85048f1w3M" TargetMode="External"/><Relationship Id="rId63" Type="http://schemas.openxmlformats.org/officeDocument/2006/relationships/hyperlink" Target="consultantplus://offline/ref=68B70C4E85E8EB6596D5D3AB697F4DF5A1A6D57170718C324AA2B169AB538575CCF74A24F1U1A6G" TargetMode="External"/><Relationship Id="rId68" Type="http://schemas.openxmlformats.org/officeDocument/2006/relationships/hyperlink" Target="consultantplus://offline/ref=8664C2AE14837EB8FA04E4274669F50DB449ADF753FEF2C44F9C20ED46D6E0E58D9B3AA534D614B2S8VE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D1CF6CBA6B7FC8BDD87E7DAC25A85F8C741EA7CC7B10A94C8B9DAF1B348C39C32C4F3FAAC2209071X4F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https://budget.1gl.ru/" TargetMode="External"/><Relationship Id="rId32" Type="http://schemas.openxmlformats.org/officeDocument/2006/relationships/hyperlink" Target="consultantplus://offline/ref=08986BF12035A42C37CD56F12F42A918BEA889745D65CC70771F721FB0260136039870F84D753019OFjFJ" TargetMode="External"/><Relationship Id="rId37" Type="http://schemas.openxmlformats.org/officeDocument/2006/relationships/hyperlink" Target="consultantplus://offline/ref=CAC7CC9ABB81412C2471E590343E4C636A67D0B03D11A180FC08A07679EF343502046C4633D7845BO70EJ" TargetMode="External"/><Relationship Id="rId40" Type="http://schemas.openxmlformats.org/officeDocument/2006/relationships/hyperlink" Target="consultantplus://offline/ref=9B3EB5CD8D62CF10B3429A6E07A225A922BFC0A067223225066D02ED28C51466C947A8E632ABCF81MEmCG" TargetMode="External"/><Relationship Id="rId45" Type="http://schemas.openxmlformats.org/officeDocument/2006/relationships/hyperlink" Target="consultantplus://offline/ref=0C11BF740A6651D1D77A2A77ABBC5B46A84D5C00C6B178021EFD632A0F56202B5A088C54BA59CB45a61DI" TargetMode="External"/><Relationship Id="rId53" Type="http://schemas.openxmlformats.org/officeDocument/2006/relationships/hyperlink" Target="consultantplus://offline/ref=4C3E9595A15EA22D5A0D269ADBB0FF07BBDDCC807D6204FEA10F617FCF0128AC2453EF0670AD2BF806D1M" TargetMode="External"/><Relationship Id="rId58" Type="http://schemas.openxmlformats.org/officeDocument/2006/relationships/hyperlink" Target="consultantplus://offline/ref=3EC755686222582E3FC26C751206F1AB8A2E894500F95A65282915A647502377639BE339D94DEF6917vCL" TargetMode="External"/><Relationship Id="rId66" Type="http://schemas.openxmlformats.org/officeDocument/2006/relationships/hyperlink" Target="consultantplus://offline/ref=C617E07AF6D983939A12C11FF503D47B340E5ABBC156F422CFE40B8FBE1Ad6M" TargetMode="External"/><Relationship Id="rId5" Type="http://schemas.openxmlformats.org/officeDocument/2006/relationships/webSettings" Target="webSetting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https://budget.1gl.ru/" TargetMode="External"/><Relationship Id="rId28" Type="http://schemas.openxmlformats.org/officeDocument/2006/relationships/hyperlink" Target="consultantplus://offline/ref=152FF1EA0F582CD1006A56DA28CF9FA9653018E5C2335F857B416E297D299BDB0BD7E2295CDE1B0BOBd2G" TargetMode="External"/><Relationship Id="rId36" Type="http://schemas.openxmlformats.org/officeDocument/2006/relationships/hyperlink" Target="consultantplus://offline/ref=CAC7CC9ABB81412C2471E590343E4C636A67D0B03D11A180FC08A07679EF343502046C4633D68154O70AJ" TargetMode="External"/><Relationship Id="rId49" Type="http://schemas.openxmlformats.org/officeDocument/2006/relationships/hyperlink" Target="consultantplus://offline/ref=777B3F3E5C899F2A34B7AA0D54F6B9986AC732E516DF326488152C1010D77066674A38EC4900490E6AIAH" TargetMode="External"/><Relationship Id="rId57" Type="http://schemas.openxmlformats.org/officeDocument/2006/relationships/hyperlink" Target="consultantplus://offline/ref=3EC755686222582E3FC26C751206F1AB8A2E894500F95A65282915A647502377639BE339D94DEF6D17v8L" TargetMode="External"/><Relationship Id="rId61" Type="http://schemas.openxmlformats.org/officeDocument/2006/relationships/hyperlink" Target="consultantplus://offline/ref=68D369E647D1394F3D11251C3193D322F3B79002AD8136D1BD0BD5E7366DA70241E473E891536524IBaAI" TargetMode="External"/><Relationship Id="rId10" Type="http://schemas.openxmlformats.org/officeDocument/2006/relationships/hyperlink" Target="consultantplus://offline/ref=E2E2D52A236F0C0AF935F6F2FA120D03BB9F49D2BC5C94FC713817994A40693920A1F4473944o4m5L"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08986BF12035A42C37CD56F12F42A918BEA889745D65CC70771F721FB0260136039870F84D753019OFjDJ" TargetMode="External"/><Relationship Id="rId44" Type="http://schemas.openxmlformats.org/officeDocument/2006/relationships/hyperlink" Target="consultantplus://offline/ref=0C11BF740A6651D1D77A2A77ABBC5B46A84D5C00C6B178021EFD632A0F56202B5A088C54BA59CB45a619I" TargetMode="External"/><Relationship Id="rId52" Type="http://schemas.openxmlformats.org/officeDocument/2006/relationships/hyperlink" Target="consultantplus://offline/ref=777B3F3E5C899F2A34B7AA0D54F6B9986AC732E516DF326488152C1010D77066674A38EC490046076AIFH" TargetMode="External"/><Relationship Id="rId60" Type="http://schemas.openxmlformats.org/officeDocument/2006/relationships/hyperlink" Target="consultantplus://offline/ref=AB2D474839C2AF78F20CC84CA76C09F48B2B62CB699436F9F1CEE090FF8014B6882633049F5C5A8AY9Y2I" TargetMode="External"/><Relationship Id="rId65" Type="http://schemas.openxmlformats.org/officeDocument/2006/relationships/hyperlink" Target="consultantplus://offline/ref=E2F21FCC109B305FC631AF8E90E3EAFC1290DCA499DEBDF7EE7B6AFA1415349572E6DA42BD89a9S3G" TargetMode="Externa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A8E16DA53DE350BD0405D530E0E978D2C59349A15FD258A98C99911806695398AA216E71F68751F5H1z5N" TargetMode="External"/><Relationship Id="rId30" Type="http://schemas.openxmlformats.org/officeDocument/2006/relationships/hyperlink" Target="consultantplus://offline/ref=08986BF12035A42C37CD56F12F42A918BEA889745D65CC70771F721FB0260136039870F84D753019OFj9J" TargetMode="External"/><Relationship Id="rId35" Type="http://schemas.openxmlformats.org/officeDocument/2006/relationships/hyperlink" Target="consultantplus://offline/ref=CAC7CC9ABB81412C2471E590343E4C636A67D0B03D11A180FC08A07679EF343502046C4633D68154O708J" TargetMode="External"/><Relationship Id="rId43" Type="http://schemas.openxmlformats.org/officeDocument/2006/relationships/hyperlink" Target="consultantplus://offline/ref=AA343D722E4A6D8E752E0EF971E15DDABB21E1E89E327899D8E239A01710E7FE268486B7513156F819u0G" TargetMode="External"/><Relationship Id="rId48" Type="http://schemas.openxmlformats.org/officeDocument/2006/relationships/hyperlink" Target="consultantplus://offline/ref=777B3F3E5C899F2A34B7AA0D54F6B9986AC732E516DF326488152C1010D77066674A38EC4900490E6AICH" TargetMode="External"/><Relationship Id="rId56" Type="http://schemas.openxmlformats.org/officeDocument/2006/relationships/hyperlink" Target="consultantplus://offline/ref=3669D5A0CACC3AFE3E80809B092CCD2954DB011D0B07386D02F0C9753B9C873D8C93A73D81C7C4A9F9ZFL" TargetMode="External"/><Relationship Id="rId64" Type="http://schemas.openxmlformats.org/officeDocument/2006/relationships/hyperlink" Target="consultantplus://offline/ref=E2F21FCC109B305FC631AF8E90E3EAFC1290DCA499DEBDF7EE7B6AFA1415349572E6DA42BD8Ba9S4G" TargetMode="External"/><Relationship Id="rId69" Type="http://schemas.openxmlformats.org/officeDocument/2006/relationships/header" Target="header1.xm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6H"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https://budget.1gl.ru/" TargetMode="External"/><Relationship Id="rId33" Type="http://schemas.openxmlformats.org/officeDocument/2006/relationships/hyperlink" Target="consultantplus://offline/ref=08986BF12035A42C37CD56F12F42A918BEA889745D65CC70771F721FB0260136039870F84D743516OFjBJ" TargetMode="External"/><Relationship Id="rId38" Type="http://schemas.openxmlformats.org/officeDocument/2006/relationships/hyperlink" Target="consultantplus://offline/ref=D5694D8ECD2D4EE11581B69E012B77C0372B721E576AFB475697F6B9CE535007FAA600983E26227Ab3UFG" TargetMode="External"/><Relationship Id="rId46" Type="http://schemas.openxmlformats.org/officeDocument/2006/relationships/hyperlink" Target="consultantplus://offline/ref=0C11BF740A6651D1D77A2A77ABBC5B46A84D5C00C6B178021EFD632A0F56202B5A088C54BA59CB45a61FI" TargetMode="External"/><Relationship Id="rId59" Type="http://schemas.openxmlformats.org/officeDocument/2006/relationships/hyperlink" Target="consultantplus://offline/ref=AB2D474839C2AF78F20CC84CA76C09F48B2B64C26A9236F9F1CEE090FF8014B6882633069E5BY5Y3I" TargetMode="External"/><Relationship Id="rId67" Type="http://schemas.openxmlformats.org/officeDocument/2006/relationships/hyperlink" Target="consultantplus://offline/ref=1441014AB17A502F4E63F0020C8209681486990BDB8A33E34C26C8356D14AA2EA0B909C68DA27373k9X1E"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AA343D722E4A6D8E752E0EF971E15DDABB21E1E89E327899D8E239A01710E7FE268486B7513156F819u6G" TargetMode="External"/><Relationship Id="rId54" Type="http://schemas.openxmlformats.org/officeDocument/2006/relationships/hyperlink" Target="consultantplus://offline/ref=9DA624105BD9FE1D8520AD42234B742A7DBE60D80728F376F65A61DBCD4F4DBEBB1FFFE8F707NEj5M" TargetMode="External"/><Relationship Id="rId62" Type="http://schemas.openxmlformats.org/officeDocument/2006/relationships/hyperlink" Target="consultantplus://offline/ref=46FB549303767E25F2CE12A6324DD8B5C79A6836F233C6FAB2BB26A779922F56EB1ABA7F69590E71u9i2I"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4D90-A639-44D7-B76D-CDE1DB3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21052</Words>
  <Characters>154519</Characters>
  <Application>Microsoft Office Word</Application>
  <DocSecurity>0</DocSecurity>
  <Lines>1287</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Buh</cp:lastModifiedBy>
  <cp:revision>8</cp:revision>
  <cp:lastPrinted>2015-04-17T07:42:00Z</cp:lastPrinted>
  <dcterms:created xsi:type="dcterms:W3CDTF">2015-05-08T07:27:00Z</dcterms:created>
  <dcterms:modified xsi:type="dcterms:W3CDTF">2015-05-15T12:16:00Z</dcterms:modified>
</cp:coreProperties>
</file>