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8C" w:rsidRDefault="009C418C" w:rsidP="009C418C">
      <w:pPr>
        <w:pStyle w:val="a4"/>
      </w:pPr>
      <w:r>
        <w:t>Уважаемый пользователь!</w:t>
      </w:r>
    </w:p>
    <w:p w:rsidR="009C418C" w:rsidRDefault="009C418C" w:rsidP="009C418C">
      <w:pPr>
        <w:pStyle w:val="a4"/>
      </w:pPr>
    </w:p>
    <w:p w:rsidR="009C418C" w:rsidRDefault="009C418C" w:rsidP="009C418C">
      <w:pPr>
        <w:pStyle w:val="a4"/>
      </w:pPr>
      <w:r>
        <w:t xml:space="preserve">Необходимо провести переустановку компонента </w:t>
      </w:r>
      <w:proofErr w:type="spellStart"/>
      <w:r>
        <w:t>sign.cab</w:t>
      </w:r>
      <w:proofErr w:type="spellEnd"/>
      <w:r>
        <w:t>.:</w:t>
      </w:r>
    </w:p>
    <w:p w:rsidR="009C418C" w:rsidRDefault="009C418C" w:rsidP="009C418C">
      <w:pPr>
        <w:pStyle w:val="a4"/>
      </w:pPr>
      <w:r>
        <w:t xml:space="preserve">1. Закрыть </w:t>
      </w:r>
      <w:proofErr w:type="spellStart"/>
      <w:r>
        <w:t>веб-обозреватель</w:t>
      </w:r>
      <w:proofErr w:type="spellEnd"/>
      <w:r>
        <w:t>.</w:t>
      </w:r>
    </w:p>
    <w:p w:rsidR="009C418C" w:rsidRDefault="009C418C" w:rsidP="009C418C">
      <w:pPr>
        <w:pStyle w:val="a4"/>
      </w:pPr>
      <w:r>
        <w:t xml:space="preserve">2. Удалить имеющийся компонент подписи посредством службы «Установка и удаление программ»: «кнопка Пуск -&gt; Настройка -&gt; Панель управления –&gt; Установка и удаление программ –&gt; </w:t>
      </w:r>
      <w:proofErr w:type="spellStart"/>
      <w:r>
        <w:t>Ланит</w:t>
      </w:r>
      <w:proofErr w:type="gramStart"/>
      <w:r>
        <w:t>.К</w:t>
      </w:r>
      <w:proofErr w:type="gramEnd"/>
      <w:r>
        <w:t>омпонент</w:t>
      </w:r>
      <w:proofErr w:type="spellEnd"/>
      <w:r>
        <w:t xml:space="preserve"> для формирования подписи».</w:t>
      </w:r>
    </w:p>
    <w:p w:rsidR="009C418C" w:rsidRDefault="009C418C" w:rsidP="009C418C">
      <w:pPr>
        <w:pStyle w:val="a4"/>
      </w:pPr>
    </w:p>
    <w:p w:rsidR="009C418C" w:rsidRDefault="009C418C" w:rsidP="009C418C">
      <w:pPr>
        <w:pStyle w:val="a4"/>
      </w:pPr>
      <w:r>
        <w:t xml:space="preserve">Рекомендуем Вам произвести следующие настройки в браузере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:</w:t>
      </w:r>
    </w:p>
    <w:p w:rsidR="009C418C" w:rsidRDefault="009C418C" w:rsidP="009C418C">
      <w:pPr>
        <w:pStyle w:val="a4"/>
      </w:pPr>
      <w:r>
        <w:t xml:space="preserve">1. Сервис - Свойства обозревателя - Безопасность - Надежные узлы - Узлы - Добавить в список надежных узлов сайт </w:t>
      </w:r>
      <w:hyperlink r:id="rId4" w:history="1">
        <w:r>
          <w:rPr>
            <w:rStyle w:val="a3"/>
          </w:rPr>
          <w:t>http://zakupki.gov.ru</w:t>
        </w:r>
      </w:hyperlink>
      <w:r>
        <w:t xml:space="preserve"> , </w:t>
      </w:r>
      <w:hyperlink r:id="rId5" w:history="1">
        <w:r>
          <w:rPr>
            <w:rStyle w:val="a3"/>
          </w:rPr>
          <w:t>https://zakupki.gov.ru</w:t>
        </w:r>
      </w:hyperlink>
      <w:r>
        <w:t xml:space="preserve"> 2. Сервис - Свойства обозревателя - Безопасность - Надежные узлы - Уровень безопасности для этой зоны - Понизить уровень безопасности до уровня "Низкий", в случае отсутствия ползунка прокрутки кликнуть кнопку "По Умолчанию" - Применить 3. Сервис - Свойства обозревателя - Безопасность - Интернет - Уровень безопасности для этой зоны - Понизить уровень безопасности до уровня "Средний", в случае отсутствия ползунка прокрутки кликнуть кнопку "По Умолчанию" - Применить 4. Сервис - Свойства обозревателя - Безопасность - Другой - «Доступ к источникам данных за пределами домена» установить значение «Включить» 5. Сервис - Свойства обозревателя - Безопасность - Другой - «Включить фильтр XSS» установить значение «Отключить» (только в IE 8.0) 6. Сервис - Свойства обозревателя - Безопасность - Другой - «Выполнять сценарии приложений </w:t>
      </w:r>
      <w:proofErr w:type="spellStart"/>
      <w:r>
        <w:t>Java</w:t>
      </w:r>
      <w:proofErr w:type="spellEnd"/>
      <w:r>
        <w:t xml:space="preserve">» установить значение «Включить» 7. Сервис - Свойства обозревателя - Безопасность - Другой - «Блокировать всплывающие окна» установить значение «Отключить» 8. Сервис - Свойства обозревателя - Безопасность - Другой - «Элементы </w:t>
      </w:r>
      <w:proofErr w:type="spellStart"/>
      <w:r>
        <w:t>ActiveX</w:t>
      </w:r>
      <w:proofErr w:type="spellEnd"/>
      <w:r>
        <w:t xml:space="preserve"> и модули подключения» установить значение «Включить» 9. </w:t>
      </w:r>
      <w:proofErr w:type="gramStart"/>
      <w:r>
        <w:t>Сервис - Свойства обозревателя - Безопасность - Другой - «Разрешить сценарии» установить значение «Включить» 10.</w:t>
      </w:r>
      <w:proofErr w:type="gramEnd"/>
      <w:r>
        <w:t xml:space="preserve"> Сервис - Свойства обозревателя - Конфиденциальность - Уровень безопасности для этой зоны Интернета - Понизить уровень безопасности до уровня "Низкий", в случае отсутствия ползунка прокрутки кликнуть кнопку "По Умолчанию" - Применить 11. Сервис - Свойства обозревателя - Конфиденциальность - Дополнительно - «Переопределить автоматическую обработку файлов» - Основные и Посторонние </w:t>
      </w:r>
      <w:proofErr w:type="spellStart"/>
      <w:r>
        <w:t>куки</w:t>
      </w:r>
      <w:proofErr w:type="spellEnd"/>
      <w:r>
        <w:t xml:space="preserve"> файлы «Принимать» 12. Сервис - Свойства обозревателя - Конфиденциальность - «Включать блокирование всплывающих окон» установить значение «Отключить» (снять галочку) 13. Сервис - Свойства обозревателя - Дополнительно - Включить SSL 3.0 и TLS 1.0 14. Сервис - Свойства обозревателя - Общее - История просмотра - Удалить - Отмечаем временные файлы интернета и </w:t>
      </w:r>
      <w:proofErr w:type="spellStart"/>
      <w:r>
        <w:t>куки</w:t>
      </w:r>
      <w:proofErr w:type="spellEnd"/>
      <w:r>
        <w:t xml:space="preserve"> файлы 15. Далее нужно войти на сайт </w:t>
      </w:r>
      <w:proofErr w:type="spellStart"/>
      <w:r>
        <w:t>zakupki.gov.ru</w:t>
      </w:r>
      <w:proofErr w:type="spellEnd"/>
      <w:r>
        <w:t xml:space="preserve"> и очистить </w:t>
      </w:r>
      <w:proofErr w:type="spellStart"/>
      <w:r>
        <w:t>кеш-память</w:t>
      </w:r>
      <w:proofErr w:type="spellEnd"/>
      <w:r>
        <w:t xml:space="preserve"> кнопками CTRL+F5 (одновременно)</w:t>
      </w:r>
    </w:p>
    <w:p w:rsidR="009C418C" w:rsidRDefault="009C418C" w:rsidP="009C418C">
      <w:pPr>
        <w:pStyle w:val="a4"/>
      </w:pPr>
    </w:p>
    <w:p w:rsidR="009C418C" w:rsidRDefault="009C418C" w:rsidP="009C418C">
      <w:pPr>
        <w:pStyle w:val="a4"/>
      </w:pPr>
      <w:r>
        <w:t>3. Загрузить компонент подписи по ссылке: zakupki.gov.ru/epz/main/public/download/downloadDocument.html?id=405;</w:t>
      </w:r>
    </w:p>
    <w:p w:rsidR="009C418C" w:rsidRDefault="009C418C" w:rsidP="009C418C">
      <w:pPr>
        <w:pStyle w:val="a4"/>
      </w:pPr>
      <w:r>
        <w:t>4. Закрыть браузер, распаковать архив;</w:t>
      </w:r>
    </w:p>
    <w:p w:rsidR="009C418C" w:rsidRDefault="009C418C" w:rsidP="009C418C">
      <w:pPr>
        <w:pStyle w:val="a4"/>
      </w:pPr>
      <w:r>
        <w:t xml:space="preserve">5. Запустить файл </w:t>
      </w:r>
      <w:proofErr w:type="spellStart"/>
      <w:r>
        <w:t>SetupProject.msi</w:t>
      </w:r>
      <w:proofErr w:type="spellEnd"/>
      <w:r>
        <w:t>;</w:t>
      </w:r>
    </w:p>
    <w:p w:rsidR="009C418C" w:rsidRDefault="009C418C" w:rsidP="009C418C">
      <w:pPr>
        <w:pStyle w:val="a4"/>
      </w:pPr>
      <w:r>
        <w:t>6. Нажать на всех страницах «Далее»</w:t>
      </w:r>
    </w:p>
    <w:p w:rsidR="009C418C" w:rsidRDefault="009C418C" w:rsidP="009C418C">
      <w:pPr>
        <w:pStyle w:val="a4"/>
      </w:pPr>
      <w:r>
        <w:t>7. Перезапустить браузер.</w:t>
      </w:r>
    </w:p>
    <w:p w:rsidR="009C418C" w:rsidRDefault="009C418C" w:rsidP="009C418C">
      <w:pPr>
        <w:pStyle w:val="a4"/>
      </w:pPr>
      <w:r>
        <w:t>Компонент формирования подписи переустановлен.</w:t>
      </w:r>
    </w:p>
    <w:p w:rsidR="009C418C" w:rsidRDefault="009C418C" w:rsidP="009C418C">
      <w:pPr>
        <w:pStyle w:val="a4"/>
      </w:pPr>
    </w:p>
    <w:p w:rsidR="009C418C" w:rsidRDefault="009C418C" w:rsidP="009C418C">
      <w:pPr>
        <w:pStyle w:val="a4"/>
      </w:pPr>
      <w:r>
        <w:t xml:space="preserve">Обращаем ваше внимание, для корректной работы в закрытой части ООС рекомендуется использовать только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32-разрядной версии</w:t>
      </w:r>
      <w:proofErr w:type="gramStart"/>
      <w:r>
        <w:t xml:space="preserve"> .</w:t>
      </w:r>
      <w:proofErr w:type="gramEnd"/>
    </w:p>
    <w:p w:rsidR="009C418C" w:rsidRDefault="009C418C" w:rsidP="009C418C">
      <w:pPr>
        <w:pStyle w:val="a4"/>
      </w:pPr>
    </w:p>
    <w:p w:rsidR="009C418C" w:rsidRDefault="009C418C" w:rsidP="009C418C">
      <w:pPr>
        <w:pStyle w:val="a4"/>
      </w:pPr>
      <w:r>
        <w:t>C уважением, служба технической поддержки.</w:t>
      </w:r>
    </w:p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18C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308A"/>
    <w:rsid w:val="00253094"/>
    <w:rsid w:val="002538FC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7C63"/>
    <w:rsid w:val="002A7FBD"/>
    <w:rsid w:val="002B08A0"/>
    <w:rsid w:val="002B2257"/>
    <w:rsid w:val="002B34FF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B14E4"/>
    <w:rsid w:val="003B193C"/>
    <w:rsid w:val="003B1F24"/>
    <w:rsid w:val="003B1FB7"/>
    <w:rsid w:val="003B22E1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A4E"/>
    <w:rsid w:val="00456B98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1A4E"/>
    <w:rsid w:val="00612F44"/>
    <w:rsid w:val="0061461D"/>
    <w:rsid w:val="006151CE"/>
    <w:rsid w:val="00615444"/>
    <w:rsid w:val="00615D95"/>
    <w:rsid w:val="00615E92"/>
    <w:rsid w:val="0061732D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806"/>
    <w:rsid w:val="00672883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18C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D3E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6B63"/>
    <w:rsid w:val="00B57FA5"/>
    <w:rsid w:val="00B60391"/>
    <w:rsid w:val="00B605D3"/>
    <w:rsid w:val="00B610BA"/>
    <w:rsid w:val="00B6179B"/>
    <w:rsid w:val="00B620AB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18C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C41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9C418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" TargetMode="Externa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Mikhalyuta</cp:lastModifiedBy>
  <cp:revision>2</cp:revision>
  <dcterms:created xsi:type="dcterms:W3CDTF">2015-03-11T10:57:00Z</dcterms:created>
  <dcterms:modified xsi:type="dcterms:W3CDTF">2015-03-11T10:57:00Z</dcterms:modified>
</cp:coreProperties>
</file>