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7043C0">
        <w:rPr>
          <w:rFonts w:ascii="Times New Roman" w:hAnsi="Times New Roman" w:cs="Times New Roman"/>
          <w:b/>
          <w:bCs/>
        </w:rPr>
        <w:t>О КОНТРАКТНОЙ СИСТЕМЕ</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В СФЕРЕ ЗАКУПОК ТОВАРОВ, РАБОТ, УСЛУГ ДЛЯ ОБЕСПЕЧЕНИЯ</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ГОСУДАРСТВЕННЫХ И МУНИЦИПАЛЬНЫХ НУЖД</w:t>
      </w: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ФЕДЕРАЛЬНЫЙ ЗАКОН РОССИЙСКОЙ ФЕДЕРАЦИИ</w:t>
      </w: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от 5 апреля 2013 года № 44-ФЗ</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(в ред. Федеральных законов от 02.07.2013 № 188-ФЗ,</w:t>
      </w:r>
    </w:p>
    <w:p w:rsidR="00F20330" w:rsidRPr="007043C0" w:rsidRDefault="00F20330" w:rsidP="00A11179">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от 28.12.2013 № 396-ФЗ</w:t>
      </w:r>
      <w:r w:rsidR="00F876B3" w:rsidRPr="007043C0">
        <w:rPr>
          <w:rFonts w:ascii="Times New Roman" w:hAnsi="Times New Roman" w:cs="Times New Roman"/>
        </w:rPr>
        <w:t xml:space="preserve">, </w:t>
      </w:r>
      <w:r w:rsidR="00F471D8" w:rsidRPr="007043C0">
        <w:rPr>
          <w:rFonts w:ascii="Times New Roman" w:hAnsi="Times New Roman" w:cs="Times New Roman"/>
        </w:rPr>
        <w:t>от 04.06.2014 № 140-ФЗ</w:t>
      </w:r>
      <w:r w:rsidR="00530BA2" w:rsidRPr="007043C0">
        <w:rPr>
          <w:rFonts w:ascii="Times New Roman" w:hAnsi="Times New Roman" w:cs="Times New Roman"/>
        </w:rPr>
        <w:t>, от 21.07.2014 № 224-ФЗ</w:t>
      </w:r>
      <w:r w:rsidR="00621F9E" w:rsidRPr="007043C0">
        <w:rPr>
          <w:rFonts w:ascii="Times New Roman" w:hAnsi="Times New Roman" w:cs="Times New Roman"/>
        </w:rPr>
        <w:t xml:space="preserve">, от 24.11.2014 </w:t>
      </w:r>
      <w:hyperlink r:id="rId5" w:history="1">
        <w:r w:rsidR="00621F9E" w:rsidRPr="007043C0">
          <w:rPr>
            <w:rFonts w:ascii="Times New Roman" w:hAnsi="Times New Roman" w:cs="Times New Roman"/>
          </w:rPr>
          <w:t>№ 356-ФЗ</w:t>
        </w:r>
      </w:hyperlink>
      <w:r w:rsidR="00621F9E" w:rsidRPr="007043C0">
        <w:rPr>
          <w:rFonts w:ascii="Times New Roman" w:hAnsi="Times New Roman" w:cs="Times New Roman"/>
        </w:rPr>
        <w:t xml:space="preserve">, от 01.12.2014 </w:t>
      </w:r>
      <w:hyperlink r:id="rId6" w:history="1">
        <w:r w:rsidR="00621F9E" w:rsidRPr="007043C0">
          <w:rPr>
            <w:rFonts w:ascii="Times New Roman" w:hAnsi="Times New Roman" w:cs="Times New Roman"/>
          </w:rPr>
          <w:t>№ 416-ФЗ</w:t>
        </w:r>
      </w:hyperlink>
      <w:r w:rsidR="007043C0" w:rsidRPr="007043C0">
        <w:rPr>
          <w:rFonts w:ascii="Times New Roman" w:hAnsi="Times New Roman" w:cs="Times New Roman"/>
        </w:rPr>
        <w:t xml:space="preserve">, </w:t>
      </w:r>
      <w:r w:rsidR="005F7BB9" w:rsidRPr="00676639">
        <w:rPr>
          <w:rFonts w:ascii="Times New Roman" w:hAnsi="Times New Roman" w:cs="Times New Roman"/>
          <w:highlight w:val="green"/>
        </w:rPr>
        <w:t>29.12.2014 № 458-ФЗ,</w:t>
      </w:r>
      <w:r w:rsidR="005F7BB9" w:rsidRPr="005F7BB9">
        <w:rPr>
          <w:rFonts w:ascii="Times New Roman" w:hAnsi="Times New Roman" w:cs="Times New Roman"/>
        </w:rPr>
        <w:t xml:space="preserve"> </w:t>
      </w:r>
      <w:r w:rsidR="005F7BB9" w:rsidRPr="005F7BB9">
        <w:rPr>
          <w:rFonts w:ascii="Times New Roman" w:hAnsi="Times New Roman" w:cs="Times New Roman"/>
          <w:highlight w:val="yellow"/>
        </w:rPr>
        <w:t>от 31.12.2014 № 498-ФЗ</w:t>
      </w:r>
      <w:r w:rsidR="005F7BB9" w:rsidRPr="005F7BB9">
        <w:rPr>
          <w:rFonts w:ascii="Times New Roman" w:hAnsi="Times New Roman" w:cs="Times New Roman"/>
        </w:rPr>
        <w:t xml:space="preserve">, </w:t>
      </w:r>
      <w:r w:rsidR="005F7BB9" w:rsidRPr="005C4040">
        <w:rPr>
          <w:rFonts w:ascii="Times New Roman" w:hAnsi="Times New Roman" w:cs="Times New Roman"/>
          <w:highlight w:val="cyan"/>
        </w:rPr>
        <w:t>от 31.12.2014 № 519-ФЗ</w:t>
      </w:r>
      <w:r w:rsidRPr="005F7BB9">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BB0982" w:rsidRPr="007043C0"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B0982" w:rsidRPr="007043C0"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BB0982" w:rsidRPr="007043C0"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7043C0">
        <w:rPr>
          <w:rFonts w:ascii="Times New Roman" w:hAnsi="Times New Roman"/>
          <w:b/>
          <w:bCs/>
          <w:lang w:eastAsia="ru-RU"/>
        </w:rPr>
        <w:t xml:space="preserve">Настоящая редакция Закона № 44-ФЗ подготовлена </w:t>
      </w:r>
      <w:r w:rsidR="00B81B6E" w:rsidRPr="007043C0">
        <w:rPr>
          <w:rFonts w:ascii="Times New Roman" w:hAnsi="Times New Roman"/>
          <w:b/>
          <w:bCs/>
          <w:lang w:eastAsia="ru-RU"/>
        </w:rPr>
        <w:br/>
      </w:r>
      <w:r w:rsidRPr="007043C0">
        <w:rPr>
          <w:rFonts w:ascii="Times New Roman" w:hAnsi="Times New Roman"/>
          <w:b/>
          <w:bCs/>
          <w:lang w:eastAsia="ru-RU"/>
        </w:rPr>
        <w:t>Институтом госзакупок с учетом изменений,</w:t>
      </w:r>
      <w:r w:rsidR="00BB0982" w:rsidRPr="007043C0">
        <w:rPr>
          <w:rFonts w:ascii="Times New Roman" w:hAnsi="Times New Roman"/>
          <w:b/>
          <w:bCs/>
          <w:lang w:eastAsia="ru-RU"/>
        </w:rPr>
        <w:t xml:space="preserve"> внесенных в Закон № 44-ФЗ </w:t>
      </w:r>
      <w:r w:rsidR="00F471D8" w:rsidRPr="007043C0">
        <w:rPr>
          <w:rFonts w:ascii="Times New Roman" w:hAnsi="Times New Roman"/>
          <w:b/>
          <w:bCs/>
          <w:lang w:eastAsia="ru-RU"/>
        </w:rPr>
        <w:t>Федеральным</w:t>
      </w:r>
      <w:r w:rsidR="00676639">
        <w:rPr>
          <w:rFonts w:ascii="Times New Roman" w:hAnsi="Times New Roman"/>
          <w:b/>
          <w:bCs/>
          <w:lang w:eastAsia="ru-RU"/>
        </w:rPr>
        <w:t>и</w:t>
      </w:r>
      <w:r w:rsidR="00F471D8" w:rsidRPr="007043C0">
        <w:rPr>
          <w:rFonts w:ascii="Times New Roman" w:hAnsi="Times New Roman"/>
          <w:b/>
          <w:bCs/>
          <w:lang w:eastAsia="ru-RU"/>
        </w:rPr>
        <w:t xml:space="preserve"> закон</w:t>
      </w:r>
      <w:r w:rsidR="00676639">
        <w:rPr>
          <w:rFonts w:ascii="Times New Roman" w:hAnsi="Times New Roman"/>
          <w:b/>
          <w:bCs/>
          <w:lang w:eastAsia="ru-RU"/>
        </w:rPr>
        <w:t>ами</w:t>
      </w:r>
      <w:r w:rsidR="00F471D8" w:rsidRPr="007043C0">
        <w:rPr>
          <w:rFonts w:ascii="Times New Roman" w:hAnsi="Times New Roman"/>
          <w:b/>
          <w:bCs/>
          <w:lang w:eastAsia="ru-RU"/>
        </w:rPr>
        <w:t xml:space="preserve"> </w:t>
      </w:r>
      <w:r w:rsidR="00B81B6E" w:rsidRPr="007043C0">
        <w:rPr>
          <w:rFonts w:ascii="Times New Roman" w:hAnsi="Times New Roman"/>
          <w:b/>
          <w:bCs/>
          <w:lang w:eastAsia="ru-RU"/>
        </w:rPr>
        <w:br/>
      </w:r>
      <w:r w:rsidR="00676639" w:rsidRPr="00676639">
        <w:rPr>
          <w:rFonts w:ascii="Times New Roman" w:hAnsi="Times New Roman" w:cs="Times New Roman"/>
          <w:highlight w:val="green"/>
        </w:rPr>
        <w:t>29.12.2014 № 458-ФЗ,</w:t>
      </w:r>
      <w:r w:rsidR="00676639" w:rsidRPr="005F7BB9">
        <w:rPr>
          <w:rFonts w:ascii="Times New Roman" w:hAnsi="Times New Roman" w:cs="Times New Roman"/>
        </w:rPr>
        <w:t xml:space="preserve"> </w:t>
      </w:r>
      <w:r w:rsidR="00676639" w:rsidRPr="005F7BB9">
        <w:rPr>
          <w:rFonts w:ascii="Times New Roman" w:hAnsi="Times New Roman" w:cs="Times New Roman"/>
          <w:highlight w:val="yellow"/>
        </w:rPr>
        <w:t>от 31.12.2014 № 498-ФЗ</w:t>
      </w:r>
      <w:r w:rsidR="00676639" w:rsidRPr="005F7BB9">
        <w:rPr>
          <w:rFonts w:ascii="Times New Roman" w:hAnsi="Times New Roman" w:cs="Times New Roman"/>
        </w:rPr>
        <w:t xml:space="preserve">, </w:t>
      </w:r>
      <w:r w:rsidR="00676639" w:rsidRPr="005C4040">
        <w:rPr>
          <w:rFonts w:ascii="Times New Roman" w:hAnsi="Times New Roman" w:cs="Times New Roman"/>
          <w:highlight w:val="cyan"/>
        </w:rPr>
        <w:t>от 31.12.2014 № 519-ФЗ</w:t>
      </w:r>
      <w:r w:rsidR="00676639">
        <w:rPr>
          <w:rFonts w:ascii="Times New Roman" w:hAnsi="Times New Roman" w:cs="Times New Roman"/>
        </w:rPr>
        <w:t>.</w:t>
      </w:r>
    </w:p>
    <w:p w:rsidR="00BB0982" w:rsidRPr="007043C0"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7043C0"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7043C0">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642CA0" w:rsidRPr="007043C0" w:rsidRDefault="00642CA0"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7043C0" w:rsidRDefault="0055041D" w:rsidP="00642CA0">
      <w:pPr>
        <w:spacing w:after="0" w:line="240" w:lineRule="auto"/>
        <w:jc w:val="center"/>
        <w:rPr>
          <w:rFonts w:ascii="Times New Roman" w:hAnsi="Times New Roman"/>
          <w:b/>
          <w:bCs/>
          <w:lang w:eastAsia="ru-RU"/>
        </w:rPr>
      </w:pPr>
      <w:r w:rsidRPr="007043C0">
        <w:rPr>
          <w:rFonts w:ascii="Times New Roman" w:hAnsi="Times New Roman"/>
          <w:b/>
          <w:bCs/>
          <w:lang w:eastAsia="ru-RU"/>
        </w:rPr>
        <w:t>Информация об обучающих мероприятиях размещена</w:t>
      </w:r>
    </w:p>
    <w:p w:rsidR="0055041D" w:rsidRPr="007043C0" w:rsidRDefault="0055041D" w:rsidP="00642CA0">
      <w:pPr>
        <w:spacing w:after="0" w:line="240" w:lineRule="auto"/>
        <w:jc w:val="center"/>
        <w:rPr>
          <w:rFonts w:ascii="Times New Roman" w:hAnsi="Times New Roman"/>
          <w:b/>
          <w:i/>
        </w:rPr>
      </w:pPr>
      <w:r w:rsidRPr="007043C0">
        <w:rPr>
          <w:rFonts w:ascii="Times New Roman" w:hAnsi="Times New Roman"/>
          <w:b/>
          <w:bCs/>
          <w:lang w:eastAsia="ru-RU"/>
        </w:rPr>
        <w:t>на сайте Института госзакупок</w:t>
      </w:r>
      <w:r w:rsidRPr="007043C0">
        <w:rPr>
          <w:rFonts w:ascii="Times New Roman" w:hAnsi="Times New Roman"/>
          <w:b/>
          <w:bCs/>
          <w:i/>
          <w:lang w:eastAsia="ru-RU"/>
        </w:rPr>
        <w:t xml:space="preserve"> </w:t>
      </w:r>
      <w:r w:rsidRPr="007043C0">
        <w:rPr>
          <w:rFonts w:ascii="Times New Roman" w:hAnsi="Times New Roman" w:cs="Times New Roman"/>
          <w:b/>
          <w:bCs/>
          <w:lang w:eastAsia="ru-RU"/>
        </w:rPr>
        <w:t>www.roszakupki.ru</w:t>
      </w:r>
      <w:r w:rsidRPr="007043C0">
        <w:rPr>
          <w:rStyle w:val="a4"/>
          <w:u w:val="none"/>
        </w:rPr>
        <w:t>.</w:t>
      </w:r>
      <w:r w:rsidRPr="007043C0">
        <w:rPr>
          <w:rStyle w:val="a4"/>
          <w:u w:val="none"/>
        </w:rPr>
        <w:br/>
      </w:r>
    </w:p>
    <w:p w:rsidR="00BB0982" w:rsidRPr="007043C0"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5041D" w:rsidRPr="007043C0"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3"/>
      <w:bookmarkEnd w:id="1"/>
      <w:r w:rsidRPr="007043C0">
        <w:rPr>
          <w:rFonts w:ascii="Times New Roman" w:hAnsi="Times New Roman" w:cs="Times New Roman"/>
          <w:b/>
          <w:bCs/>
        </w:rPr>
        <w:t>Глава 1. ОБЩИЕ ПОЛОЖЕНИЯ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5"/>
      <w:bookmarkEnd w:id="2"/>
      <w:r w:rsidRPr="007043C0">
        <w:rPr>
          <w:rFonts w:ascii="Times New Roman" w:hAnsi="Times New Roman" w:cs="Times New Roman"/>
        </w:rPr>
        <w:t>Статья 1. Сфера применения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7"/>
      <w:bookmarkEnd w:id="3"/>
      <w:r w:rsidRPr="007043C0">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28"/>
      <w:bookmarkEnd w:id="4"/>
      <w:r w:rsidRPr="007043C0">
        <w:rPr>
          <w:rFonts w:ascii="Times New Roman" w:hAnsi="Times New Roman" w:cs="Times New Roman"/>
        </w:rPr>
        <w:t>1) планирования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 w:name="Par30"/>
      <w:bookmarkEnd w:id="5"/>
      <w:r w:rsidRPr="007043C0">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7043C0">
          <w:rPr>
            <w:rFonts w:ascii="Times New Roman" w:hAnsi="Times New Roman" w:cs="Times New Roman"/>
          </w:rPr>
          <w:t>частями 1</w:t>
        </w:r>
      </w:hyperlink>
      <w:r w:rsidRPr="007043C0">
        <w:rPr>
          <w:rFonts w:ascii="Times New Roman" w:hAnsi="Times New Roman" w:cs="Times New Roman"/>
        </w:rPr>
        <w:t xml:space="preserve">, </w:t>
      </w:r>
      <w:hyperlink w:anchor="Par210" w:history="1">
        <w:r w:rsidRPr="007043C0">
          <w:rPr>
            <w:rFonts w:ascii="Times New Roman" w:hAnsi="Times New Roman" w:cs="Times New Roman"/>
          </w:rPr>
          <w:t>4</w:t>
        </w:r>
      </w:hyperlink>
      <w:r w:rsidRPr="007043C0">
        <w:rPr>
          <w:rFonts w:ascii="Times New Roman" w:hAnsi="Times New Roman" w:cs="Times New Roman"/>
        </w:rPr>
        <w:t xml:space="preserve"> и </w:t>
      </w:r>
      <w:hyperlink w:anchor="Par212" w:history="1">
        <w:r w:rsidRPr="007043C0">
          <w:rPr>
            <w:rFonts w:ascii="Times New Roman" w:hAnsi="Times New Roman" w:cs="Times New Roman"/>
          </w:rPr>
          <w:t>5 статьи 15</w:t>
        </w:r>
      </w:hyperlink>
      <w:r w:rsidRPr="007043C0">
        <w:rPr>
          <w:rFonts w:ascii="Times New Roman" w:hAnsi="Times New Roman" w:cs="Times New Roman"/>
        </w:rPr>
        <w:t xml:space="preserve"> настоящего Федерального закона (далее -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особенностей исполнения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мониторинга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аудита в сфере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7" w:history="1">
        <w:r w:rsidRPr="007043C0">
          <w:rPr>
            <w:rFonts w:ascii="Times New Roman" w:hAnsi="Times New Roman" w:cs="Times New Roman"/>
          </w:rPr>
          <w:t>пункт 4</w:t>
        </w:r>
      </w:hyperlink>
      <w:r w:rsidRPr="007043C0">
        <w:rPr>
          <w:rFonts w:ascii="Times New Roman" w:hAnsi="Times New Roman" w:cs="Times New Roman"/>
        </w:rPr>
        <w:t xml:space="preserve"> Постановления Пленума ВАС РФ от 04.04.2014 № 23).</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Настоящий Федеральный закон не применяется к отношениям, связанным с:</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sidRPr="007043C0">
          <w:rPr>
            <w:rFonts w:ascii="Times New Roman" w:hAnsi="Times New Roman" w:cs="Times New Roman"/>
          </w:rPr>
          <w:t>законом</w:t>
        </w:r>
      </w:hyperlink>
      <w:r w:rsidRPr="007043C0">
        <w:rPr>
          <w:rFonts w:ascii="Times New Roman" w:hAnsi="Times New Roman" w:cs="Times New Roman"/>
        </w:rPr>
        <w:t xml:space="preserve"> от 20 августа 2004 года № 119-ФЗ "О государственной </w:t>
      </w:r>
      <w:r w:rsidRPr="007043C0">
        <w:rPr>
          <w:rFonts w:ascii="Times New Roman" w:hAnsi="Times New Roman" w:cs="Times New Roman"/>
        </w:rPr>
        <w:lastRenderedPageBreak/>
        <w:t xml:space="preserve">защите потерпевших, свидетелей и иных участников уголовного судопроизводства" и Федеральным </w:t>
      </w:r>
      <w:hyperlink r:id="rId9" w:history="1">
        <w:r w:rsidRPr="007043C0">
          <w:rPr>
            <w:rFonts w:ascii="Times New Roman" w:hAnsi="Times New Roman" w:cs="Times New Roman"/>
          </w:rPr>
          <w:t>законом</w:t>
        </w:r>
      </w:hyperlink>
      <w:r w:rsidRPr="007043C0">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2" w:history="1">
        <w:r w:rsidRPr="007043C0">
          <w:rPr>
            <w:rFonts w:ascii="Times New Roman" w:hAnsi="Times New Roman" w:cs="Times New Roman"/>
          </w:rPr>
          <w:t>законом</w:t>
        </w:r>
      </w:hyperlink>
      <w:r w:rsidRPr="007043C0">
        <w:rPr>
          <w:rFonts w:ascii="Times New Roman" w:hAnsi="Times New Roman" w:cs="Times New Roman"/>
        </w:rPr>
        <w:t xml:space="preserve"> от 21 ноября 2011 года № 324-ФЗ "О бесплатной юридической</w:t>
      </w:r>
      <w:r w:rsidR="004B4175" w:rsidRPr="007043C0">
        <w:rPr>
          <w:rFonts w:ascii="Times New Roman" w:hAnsi="Times New Roman" w:cs="Times New Roman"/>
        </w:rPr>
        <w:t xml:space="preserve"> помощи в Российской Федерации";</w:t>
      </w:r>
    </w:p>
    <w:p w:rsidR="004B4175" w:rsidRPr="007043C0"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Особенности регулирования отношений, указанных в </w:t>
      </w:r>
      <w:hyperlink w:anchor="Par27"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51"/>
      <w:bookmarkEnd w:id="6"/>
      <w:r w:rsidRPr="007043C0">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3"/>
      <w:bookmarkEnd w:id="7"/>
      <w:r w:rsidRPr="007043C0">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 w:history="1">
        <w:r w:rsidRPr="007043C0">
          <w:rPr>
            <w:rFonts w:ascii="Times New Roman" w:hAnsi="Times New Roman" w:cs="Times New Roman"/>
          </w:rPr>
          <w:t>Конституции</w:t>
        </w:r>
      </w:hyperlink>
      <w:r w:rsidRPr="007043C0">
        <w:rPr>
          <w:rFonts w:ascii="Times New Roman" w:hAnsi="Times New Roman" w:cs="Times New Roman"/>
        </w:rPr>
        <w:t xml:space="preserve"> Российской Федерации, Гражданского </w:t>
      </w:r>
      <w:hyperlink r:id="rId14"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Бюджетного </w:t>
      </w:r>
      <w:hyperlink r:id="rId15"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4"/>
      <w:bookmarkEnd w:id="8"/>
      <w:r w:rsidRPr="007043C0">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 w:name="Par55"/>
      <w:bookmarkEnd w:id="9"/>
      <w:r w:rsidRPr="007043C0">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7043C0">
          <w:rPr>
            <w:rFonts w:ascii="Times New Roman" w:hAnsi="Times New Roman" w:cs="Times New Roman"/>
          </w:rPr>
          <w:t>частях 1</w:t>
        </w:r>
      </w:hyperlink>
      <w:r w:rsidRPr="007043C0">
        <w:rPr>
          <w:rFonts w:ascii="Times New Roman" w:hAnsi="Times New Roman" w:cs="Times New Roman"/>
        </w:rPr>
        <w:t xml:space="preserve"> и </w:t>
      </w:r>
      <w:hyperlink w:anchor="Par54"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58"/>
      <w:bookmarkEnd w:id="10"/>
      <w:r w:rsidRPr="007043C0">
        <w:rPr>
          <w:rFonts w:ascii="Times New Roman" w:hAnsi="Times New Roman" w:cs="Times New Roman"/>
        </w:rPr>
        <w:t>Статья 3. Основные понятия, используемые в настоящем Федеральном законе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Для целей настоящего Федерального закона используются следующие основные понятия: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w:t>
      </w:r>
      <w:r w:rsidRPr="007043C0">
        <w:rPr>
          <w:rFonts w:ascii="Times New Roman" w:hAnsi="Times New Roman" w:cs="Times New Roman"/>
        </w:rPr>
        <w:lastRenderedPageBreak/>
        <w:t>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7043C0">
          <w:rPr>
            <w:rFonts w:ascii="Times New Roman" w:hAnsi="Times New Roman" w:cs="Times New Roman"/>
          </w:rPr>
          <w:t>частью 1 статьи 15</w:t>
        </w:r>
      </w:hyperlink>
      <w:r w:rsidRPr="007043C0">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7043C0">
          <w:rPr>
            <w:rFonts w:ascii="Times New Roman" w:hAnsi="Times New Roman" w:cs="Times New Roman"/>
          </w:rPr>
          <w:t>части 3 статьи 4</w:t>
        </w:r>
      </w:hyperlink>
      <w:r w:rsidRPr="007043C0">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7043C0">
          <w:rPr>
            <w:rFonts w:ascii="Times New Roman" w:hAnsi="Times New Roman" w:cs="Times New Roman"/>
          </w:rPr>
          <w:t>статьей 26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7043C0">
          <w:rPr>
            <w:rFonts w:ascii="Times New Roman" w:hAnsi="Times New Roman" w:cs="Times New Roman"/>
          </w:rPr>
          <w:t>статьей 40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федеральный орган исполнительной власти по регулированию контрактной системы в сфере </w:t>
      </w:r>
      <w:r w:rsidRPr="007043C0">
        <w:rPr>
          <w:rFonts w:ascii="Times New Roman" w:hAnsi="Times New Roman" w:cs="Times New Roman"/>
        </w:rPr>
        <w:lastRenderedPageBreak/>
        <w:t>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w:t>
      </w:r>
      <w:r w:rsidR="008E6FCB" w:rsidRPr="007043C0">
        <w:rPr>
          <w:rFonts w:ascii="Times New Roman" w:hAnsi="Times New Roman" w:cs="Times New Roman"/>
        </w:rPr>
        <w:t>х настоящим Федеральным законом;</w:t>
      </w:r>
    </w:p>
    <w:p w:rsidR="008E6FCB" w:rsidRPr="007043C0" w:rsidRDefault="008E6FCB">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79"/>
      <w:bookmarkEnd w:id="11"/>
      <w:r w:rsidRPr="007043C0">
        <w:rPr>
          <w:rFonts w:ascii="Times New Roman" w:hAnsi="Times New Roman" w:cs="Times New Roman"/>
        </w:rPr>
        <w:t>Статья 4. Информационное обеспечение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обеспечивает: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Пункт 2 части 1 статьи 4 вступает в силу с 1 января 201</w:t>
      </w:r>
      <w:r w:rsidR="001B0F30" w:rsidRPr="001B0F30">
        <w:rPr>
          <w:rFonts w:ascii="Times New Roman" w:hAnsi="Times New Roman" w:cs="Times New Roman"/>
          <w:highlight w:val="yellow"/>
        </w:rPr>
        <w:t>7</w:t>
      </w:r>
      <w:r w:rsidRPr="001B0F30">
        <w:rPr>
          <w:rFonts w:ascii="Times New Roman" w:hAnsi="Times New Roman" w:cs="Times New Roman"/>
          <w:highlight w:val="yellow"/>
        </w:rPr>
        <w:t xml:space="preserve"> года (</w:t>
      </w:r>
      <w:hyperlink w:anchor="Par2341"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88"/>
      <w:bookmarkEnd w:id="12"/>
      <w:r w:rsidRPr="007043C0">
        <w:rPr>
          <w:rFonts w:ascii="Times New Roman" w:hAnsi="Times New Roman" w:cs="Times New Roman"/>
        </w:rPr>
        <w:t>2) контроль за соответствием: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7"/>
      <w:bookmarkEnd w:id="13"/>
      <w:r w:rsidRPr="007043C0">
        <w:rPr>
          <w:rFonts w:ascii="Times New Roman" w:hAnsi="Times New Roman" w:cs="Times New Roman"/>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98"/>
      <w:bookmarkEnd w:id="14"/>
      <w:r w:rsidRPr="007043C0">
        <w:rPr>
          <w:rFonts w:ascii="Times New Roman" w:hAnsi="Times New Roman" w:cs="Times New Roman"/>
        </w:rPr>
        <w:t>3. Единая информационная система содержит:</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Пункты 1 - 3 части 3 статьи 4 вступают в силу с 1 января 201</w:t>
      </w:r>
      <w:r w:rsidR="001B0F30" w:rsidRPr="001B0F30">
        <w:rPr>
          <w:rFonts w:ascii="Times New Roman" w:hAnsi="Times New Roman" w:cs="Times New Roman"/>
          <w:highlight w:val="yellow"/>
        </w:rPr>
        <w:t>7</w:t>
      </w:r>
      <w:r w:rsidRPr="001B0F30">
        <w:rPr>
          <w:rFonts w:ascii="Times New Roman" w:hAnsi="Times New Roman" w:cs="Times New Roman"/>
          <w:highlight w:val="yellow"/>
        </w:rPr>
        <w:t xml:space="preserve"> года (</w:t>
      </w:r>
      <w:hyperlink w:anchor="Par2341"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3"/>
      <w:bookmarkEnd w:id="15"/>
      <w:r w:rsidRPr="007043C0">
        <w:rPr>
          <w:rFonts w:ascii="Times New Roman" w:hAnsi="Times New Roman" w:cs="Times New Roman"/>
        </w:rPr>
        <w:t>1) планы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планы-графики;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05"/>
      <w:bookmarkEnd w:id="16"/>
      <w:r w:rsidRPr="007043C0">
        <w:rPr>
          <w:rFonts w:ascii="Times New Roman" w:hAnsi="Times New Roman" w:cs="Times New Roman"/>
        </w:rPr>
        <w:t>3) информацию о реализации планов закупок и планов-графиков;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реестр контрактов, заключенных заказчиками;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реестр недобросовестных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библиотеку типовых контрактов, типовых условий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реестр банковских гарантий;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реестр жалоб, плановых и внеплановых проверок, их результатов и выданных предписаний;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отчеты заказчиков, предусмотренные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каталоги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17"/>
      <w:bookmarkEnd w:id="17"/>
      <w:r w:rsidRPr="007043C0">
        <w:rPr>
          <w:rFonts w:ascii="Times New Roman" w:hAnsi="Times New Roman" w:cs="Times New Roman"/>
        </w:rPr>
        <w:t xml:space="preserve">15) нормативные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Пункт 16 части 3 статьи 4 вступает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2"/>
      <w:bookmarkEnd w:id="18"/>
      <w:r w:rsidRPr="007043C0">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4" w:history="1">
        <w:r w:rsidRPr="007043C0">
          <w:rPr>
            <w:rFonts w:ascii="Times New Roman" w:hAnsi="Times New Roman" w:cs="Times New Roman"/>
          </w:rPr>
          <w:t>частью 5 статьи 22</w:t>
        </w:r>
      </w:hyperlink>
      <w:r w:rsidRPr="007043C0">
        <w:rPr>
          <w:rFonts w:ascii="Times New Roman" w:hAnsi="Times New Roman" w:cs="Times New Roman"/>
        </w:rPr>
        <w:t xml:space="preserve"> настоящего Федерального закона запросах цен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6" w:history="1">
        <w:r w:rsidRPr="007043C0">
          <w:rPr>
            <w:rFonts w:ascii="Times New Roman" w:hAnsi="Times New Roman" w:cs="Times New Roman"/>
          </w:rPr>
          <w:t>законом</w:t>
        </w:r>
      </w:hyperlink>
      <w:r w:rsidRPr="007043C0">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27"/>
      <w:bookmarkEnd w:id="19"/>
      <w:r w:rsidRPr="007043C0">
        <w:rPr>
          <w:rFonts w:ascii="Times New Roman" w:hAnsi="Times New Roman" w:cs="Times New Roman"/>
        </w:rPr>
        <w:t xml:space="preserve">7. Субъекты Российской Федерации и муниципальные образования вправе создавать региональные и </w:t>
      </w:r>
      <w:r w:rsidRPr="007043C0">
        <w:rPr>
          <w:rFonts w:ascii="Times New Roman" w:hAnsi="Times New Roman" w:cs="Times New Roman"/>
        </w:rPr>
        <w:lastRenderedPageBreak/>
        <w:t>муниципальные информационные системы в сфере закупок, интегрированные с единой информационной системой.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Единые </w:t>
      </w:r>
      <w:hyperlink r:id="rId17" w:history="1">
        <w:r w:rsidRPr="007043C0">
          <w:rPr>
            <w:rFonts w:ascii="Times New Roman" w:hAnsi="Times New Roman" w:cs="Times New Roman"/>
          </w:rPr>
          <w:t>требования</w:t>
        </w:r>
      </w:hyperlink>
      <w:r w:rsidRPr="007043C0">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 w:name="Par130"/>
      <w:bookmarkEnd w:id="20"/>
      <w:r w:rsidRPr="007043C0">
        <w:rPr>
          <w:rFonts w:ascii="Times New Roman" w:hAnsi="Times New Roman" w:cs="Times New Roman"/>
        </w:rPr>
        <w:t xml:space="preserve">10. Интеграция информационных систем, указанных в </w:t>
      </w:r>
      <w:hyperlink w:anchor="Par127" w:history="1">
        <w:r w:rsidRPr="007043C0">
          <w:rPr>
            <w:rFonts w:ascii="Times New Roman" w:hAnsi="Times New Roman" w:cs="Times New Roman"/>
          </w:rPr>
          <w:t>части 7</w:t>
        </w:r>
      </w:hyperlink>
      <w:r w:rsidRPr="007043C0">
        <w:rPr>
          <w:rFonts w:ascii="Times New Roman" w:hAnsi="Times New Roman" w:cs="Times New Roman"/>
        </w:rPr>
        <w:t xml:space="preserve"> настоящей статьи, с единой информационной системой достигается посредством: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размещения информации о закупках на официальном сайте.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7043C0">
          <w:rPr>
            <w:rFonts w:ascii="Times New Roman" w:hAnsi="Times New Roman" w:cs="Times New Roman"/>
          </w:rPr>
          <w:t>частью 24 статьи 112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случае, если информация, предусмотренная </w:t>
      </w:r>
      <w:hyperlink w:anchor="Par103"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17" w:history="1">
        <w:r w:rsidRPr="007043C0">
          <w:rPr>
            <w:rFonts w:ascii="Times New Roman" w:hAnsi="Times New Roman" w:cs="Times New Roman"/>
          </w:rPr>
          <w:t>15 части 3</w:t>
        </w:r>
      </w:hyperlink>
      <w:r w:rsidRPr="007043C0">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38"/>
      <w:bookmarkEnd w:id="21"/>
      <w:r w:rsidRPr="007043C0">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1"/>
      <w:bookmarkEnd w:id="22"/>
      <w:r w:rsidRPr="007043C0">
        <w:rPr>
          <w:rFonts w:ascii="Times New Roman" w:hAnsi="Times New Roman" w:cs="Times New Roman"/>
        </w:rPr>
        <w:t xml:space="preserve">1. В рамках отношений, указанных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 w:name="Par143"/>
      <w:bookmarkEnd w:id="23"/>
      <w:r w:rsidRPr="007043C0">
        <w:rPr>
          <w:rFonts w:ascii="Times New Roman" w:hAnsi="Times New Roman" w:cs="Times New Roman"/>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8" w:history="1">
        <w:r w:rsidRPr="007043C0">
          <w:rPr>
            <w:rFonts w:ascii="Times New Roman" w:hAnsi="Times New Roman" w:cs="Times New Roman"/>
          </w:rPr>
          <w:t>закона</w:t>
        </w:r>
      </w:hyperlink>
      <w:r w:rsidRPr="007043C0">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w:t>
      </w:r>
      <w:r w:rsidRPr="007043C0">
        <w:rPr>
          <w:rFonts w:ascii="Times New Roman" w:hAnsi="Times New Roman" w:cs="Times New Roman"/>
        </w:rPr>
        <w:lastRenderedPageBreak/>
        <w:t>международными договорами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47"/>
      <w:bookmarkEnd w:id="24"/>
      <w:r w:rsidRPr="007043C0">
        <w:rPr>
          <w:rFonts w:ascii="Times New Roman" w:hAnsi="Times New Roman" w:cs="Times New Roman"/>
        </w:rPr>
        <w:t>Статья 6. Принципы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151"/>
      <w:bookmarkEnd w:id="25"/>
      <w:r w:rsidRPr="007043C0">
        <w:rPr>
          <w:rFonts w:ascii="Times New Roman" w:hAnsi="Times New Roman" w:cs="Times New Roman"/>
        </w:rPr>
        <w:t>Статья 7. Принципы открытости и прозрачности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 w:name="Par153"/>
      <w:bookmarkEnd w:id="26"/>
      <w:r w:rsidRPr="007043C0">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Открытость и прозрачность информации, указанной в </w:t>
      </w:r>
      <w:hyperlink w:anchor="Par153"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57"/>
      <w:bookmarkEnd w:id="27"/>
      <w:r w:rsidRPr="007043C0">
        <w:rPr>
          <w:rFonts w:ascii="Times New Roman" w:hAnsi="Times New Roman" w:cs="Times New Roman"/>
        </w:rPr>
        <w:t>Статья 8. Принцип обеспечения конкуренции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2"/>
      <w:bookmarkEnd w:id="28"/>
      <w:r w:rsidRPr="007043C0">
        <w:rPr>
          <w:rFonts w:ascii="Times New Roman" w:hAnsi="Times New Roman" w:cs="Times New Roman"/>
        </w:rPr>
        <w:t>Статья 9. Принцип профессионализма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67"/>
      <w:bookmarkEnd w:id="29"/>
      <w:r w:rsidRPr="007043C0">
        <w:rPr>
          <w:rFonts w:ascii="Times New Roman" w:hAnsi="Times New Roman" w:cs="Times New Roman"/>
        </w:rPr>
        <w:t>Статья 10. Принцип стимулирования инноваций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1"/>
      <w:bookmarkEnd w:id="30"/>
      <w:r w:rsidRPr="007043C0">
        <w:rPr>
          <w:rFonts w:ascii="Times New Roman" w:hAnsi="Times New Roman" w:cs="Times New Roman"/>
        </w:rPr>
        <w:t>Статья 11. Принцип единства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75"/>
      <w:bookmarkEnd w:id="31"/>
      <w:r w:rsidRPr="007043C0">
        <w:rPr>
          <w:rFonts w:ascii="Times New Roman" w:hAnsi="Times New Roman" w:cs="Times New Roman"/>
        </w:rP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4" w:history="1">
        <w:r w:rsidRPr="007043C0">
          <w:rPr>
            <w:rFonts w:ascii="Times New Roman" w:hAnsi="Times New Roman" w:cs="Times New Roman"/>
          </w:rPr>
          <w:t>частях 2</w:t>
        </w:r>
      </w:hyperlink>
      <w:r w:rsidRPr="007043C0">
        <w:rPr>
          <w:rFonts w:ascii="Times New Roman" w:hAnsi="Times New Roman" w:cs="Times New Roman"/>
        </w:rPr>
        <w:t xml:space="preserve"> и </w:t>
      </w:r>
      <w:hyperlink w:anchor="Par55" w:history="1">
        <w:r w:rsidRPr="007043C0">
          <w:rPr>
            <w:rFonts w:ascii="Times New Roman" w:hAnsi="Times New Roman" w:cs="Times New Roman"/>
          </w:rPr>
          <w:t>3 статьи 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180"/>
      <w:bookmarkEnd w:id="32"/>
      <w:r w:rsidRPr="007043C0">
        <w:rPr>
          <w:rFonts w:ascii="Times New Roman" w:hAnsi="Times New Roman" w:cs="Times New Roman"/>
        </w:rPr>
        <w:t>Статья 13. Цели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3"/>
      <w:bookmarkEnd w:id="33"/>
      <w:r w:rsidRPr="007043C0">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 w:name="Par184"/>
      <w:bookmarkEnd w:id="34"/>
      <w:r w:rsidRPr="007043C0">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7043C0">
          <w:rPr>
            <w:rFonts w:ascii="Times New Roman" w:hAnsi="Times New Roman" w:cs="Times New Roman"/>
          </w:rPr>
          <w:t>пунктом 1</w:t>
        </w:r>
      </w:hyperlink>
      <w:r w:rsidRPr="007043C0">
        <w:rPr>
          <w:rFonts w:ascii="Times New Roman" w:hAnsi="Times New Roman" w:cs="Times New Roman"/>
        </w:rPr>
        <w:t xml:space="preserve"> настоящей статьи государственных программ;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7043C0">
          <w:rPr>
            <w:rFonts w:ascii="Times New Roman" w:hAnsi="Times New Roman" w:cs="Times New Roman"/>
          </w:rPr>
          <w:t>пунктами 1</w:t>
        </w:r>
      </w:hyperlink>
      <w:r w:rsidRPr="007043C0">
        <w:rPr>
          <w:rFonts w:ascii="Times New Roman" w:hAnsi="Times New Roman" w:cs="Times New Roman"/>
        </w:rPr>
        <w:t xml:space="preserve"> и </w:t>
      </w:r>
      <w:hyperlink w:anchor="Par184"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 функций и полномочий.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187"/>
      <w:bookmarkEnd w:id="35"/>
      <w:r w:rsidRPr="007043C0">
        <w:rPr>
          <w:rFonts w:ascii="Times New Roman" w:hAnsi="Times New Roman" w:cs="Times New Roman"/>
        </w:rPr>
        <w:t>Статья 14. Применение национального режима при осуществлении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89"/>
      <w:bookmarkEnd w:id="36"/>
      <w:r w:rsidRPr="007043C0">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1"/>
      <w:bookmarkEnd w:id="37"/>
      <w:r w:rsidRPr="007043C0">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19" w:history="1">
        <w:r w:rsidRPr="007043C0">
          <w:rPr>
            <w:rFonts w:ascii="Times New Roman" w:hAnsi="Times New Roman" w:cs="Times New Roman"/>
          </w:rPr>
          <w:t>запрет</w:t>
        </w:r>
      </w:hyperlink>
      <w:r w:rsidRPr="007043C0">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0" w:history="1">
        <w:r w:rsidRPr="007043C0">
          <w:rPr>
            <w:rFonts w:ascii="Times New Roman" w:hAnsi="Times New Roman" w:cs="Times New Roman"/>
          </w:rPr>
          <w:t>законодательством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 w:name="Par192"/>
      <w:bookmarkEnd w:id="38"/>
      <w:r w:rsidRPr="007043C0">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 w:history="1">
        <w:r w:rsidRPr="007043C0">
          <w:rPr>
            <w:rFonts w:ascii="Times New Roman" w:hAnsi="Times New Roman" w:cs="Times New Roman"/>
          </w:rPr>
          <w:t>условия допуска</w:t>
        </w:r>
      </w:hyperlink>
      <w:r w:rsidRPr="007043C0">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Нормативные правовые акты, устанавливающие в соответствии с </w:t>
      </w:r>
      <w:hyperlink w:anchor="Par191"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92" w:history="1">
        <w:r w:rsidRPr="007043C0">
          <w:rPr>
            <w:rFonts w:ascii="Times New Roman" w:hAnsi="Times New Roman" w:cs="Times New Roman"/>
          </w:rPr>
          <w:t>4</w:t>
        </w:r>
      </w:hyperlink>
      <w:r w:rsidRPr="007043C0">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w:t>
      </w:r>
      <w:r w:rsidRPr="007043C0">
        <w:rPr>
          <w:rFonts w:ascii="Times New Roman" w:hAnsi="Times New Roman" w:cs="Times New Roman"/>
        </w:rPr>
        <w:lastRenderedPageBreak/>
        <w:t xml:space="preserve">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 w:history="1">
        <w:r w:rsidRPr="007043C0">
          <w:rPr>
            <w:rFonts w:ascii="Times New Roman" w:hAnsi="Times New Roman" w:cs="Times New Roman"/>
          </w:rPr>
          <w:t>порядке</w:t>
        </w:r>
      </w:hyperlink>
      <w:r w:rsidRPr="007043C0">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195"/>
      <w:bookmarkEnd w:id="39"/>
      <w:r w:rsidRPr="007043C0">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8"/>
      <w:bookmarkEnd w:id="40"/>
      <w:r w:rsidRPr="007043C0">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9" w:history="1">
        <w:r w:rsidRPr="007043C0">
          <w:rPr>
            <w:rFonts w:ascii="Times New Roman" w:hAnsi="Times New Roman" w:cs="Times New Roman"/>
          </w:rPr>
          <w:t>частями 2</w:t>
        </w:r>
      </w:hyperlink>
      <w:r w:rsidRPr="007043C0">
        <w:rPr>
          <w:rFonts w:ascii="Times New Roman" w:hAnsi="Times New Roman" w:cs="Times New Roman"/>
        </w:rPr>
        <w:t xml:space="preserve"> и </w:t>
      </w:r>
      <w:hyperlink w:anchor="Par205" w:history="1">
        <w:r w:rsidRPr="007043C0">
          <w:rPr>
            <w:rFonts w:ascii="Times New Roman" w:hAnsi="Times New Roman" w:cs="Times New Roman"/>
          </w:rPr>
          <w:t>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199"/>
      <w:bookmarkEnd w:id="41"/>
      <w:r w:rsidRPr="007043C0">
        <w:rPr>
          <w:rFonts w:ascii="Times New Roman" w:hAnsi="Times New Roman" w:cs="Times New Roman"/>
        </w:rPr>
        <w:t xml:space="preserve">2. При наличии правового акта, принятого бюджетным учреждением в соответствии с </w:t>
      </w:r>
      <w:hyperlink r:id="rId23" w:history="1">
        <w:r w:rsidRPr="007043C0">
          <w:rPr>
            <w:rFonts w:ascii="Times New Roman" w:hAnsi="Times New Roman" w:cs="Times New Roman"/>
          </w:rPr>
          <w:t>частью 3 статьи 2</w:t>
        </w:r>
      </w:hyperlink>
      <w:r w:rsidRPr="007043C0">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 w:history="1">
        <w:r w:rsidRPr="007043C0">
          <w:rPr>
            <w:rFonts w:ascii="Times New Roman" w:hAnsi="Times New Roman" w:cs="Times New Roman"/>
          </w:rPr>
          <w:t>закона</w:t>
        </w:r>
      </w:hyperlink>
      <w:r w:rsidRPr="007043C0">
        <w:rPr>
          <w:rFonts w:ascii="Times New Roman" w:hAnsi="Times New Roman" w:cs="Times New Roman"/>
        </w:rPr>
        <w:t xml:space="preserve"> и правового акта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0"/>
      <w:bookmarkEnd w:id="42"/>
      <w:r w:rsidRPr="007043C0">
        <w:rPr>
          <w:rFonts w:ascii="Times New Roman" w:hAnsi="Times New Roman" w:cs="Times New Roman"/>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3"/>
      <w:bookmarkEnd w:id="43"/>
      <w:r w:rsidRPr="007043C0">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05"/>
      <w:bookmarkEnd w:id="44"/>
      <w:r w:rsidRPr="007043C0">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203" w:history="1">
        <w:r w:rsidRPr="007043C0">
          <w:rPr>
            <w:rFonts w:ascii="Times New Roman" w:hAnsi="Times New Roman" w:cs="Times New Roman"/>
          </w:rPr>
          <w:t>3 части 2</w:t>
        </w:r>
      </w:hyperlink>
      <w:r w:rsidRPr="007043C0">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5" w:history="1">
        <w:r w:rsidRPr="007043C0">
          <w:rPr>
            <w:rFonts w:ascii="Times New Roman" w:hAnsi="Times New Roman" w:cs="Times New Roman"/>
          </w:rPr>
          <w:t>законом</w:t>
        </w:r>
      </w:hyperlink>
      <w:r w:rsidRPr="007043C0">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7043C0">
          <w:rPr>
            <w:rFonts w:ascii="Times New Roman" w:hAnsi="Times New Roman" w:cs="Times New Roman"/>
          </w:rPr>
          <w:t>часть 26 статьи 112</w:t>
        </w:r>
      </w:hyperlink>
      <w:r w:rsidRPr="007043C0">
        <w:rPr>
          <w:rFonts w:ascii="Times New Roman" w:hAnsi="Times New Roman" w:cs="Times New Roman"/>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0"/>
      <w:bookmarkEnd w:id="45"/>
      <w:r w:rsidRPr="007043C0">
        <w:rPr>
          <w:rFonts w:ascii="Times New Roman" w:hAnsi="Times New Roman" w:cs="Times New Roman"/>
        </w:rPr>
        <w:t xml:space="preserve">4. При предоставлении в соответствии с Бюджетным </w:t>
      </w:r>
      <w:hyperlink r:id="rId26"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30" w:history="1">
        <w:r w:rsidRPr="007043C0">
          <w:rPr>
            <w:rFonts w:ascii="Times New Roman" w:hAnsi="Times New Roman" w:cs="Times New Roman"/>
          </w:rPr>
          <w:t>3 части 1 статьи 1</w:t>
        </w:r>
      </w:hyperlink>
      <w:r w:rsidRPr="007043C0">
        <w:rPr>
          <w:rFonts w:ascii="Times New Roman" w:hAnsi="Times New Roman" w:cs="Times New Roman"/>
        </w:rPr>
        <w:t xml:space="preserve"> настоящего Федерального закона. При этом в отношении таких юридических лиц </w:t>
      </w:r>
      <w:r w:rsidR="00AF407A" w:rsidRPr="00AF407A">
        <w:rPr>
          <w:rFonts w:ascii="Times New Roman" w:hAnsi="Times New Roman" w:cs="Times New Roman"/>
          <w:highlight w:val="yellow"/>
        </w:rPr>
        <w:t>при осуществлении этих закупок</w:t>
      </w:r>
      <w:r w:rsidR="00AF407A">
        <w:rPr>
          <w:rFonts w:ascii="Times New Roman" w:hAnsi="Times New Roman" w:cs="Times New Roman"/>
        </w:rPr>
        <w:t xml:space="preserve"> </w:t>
      </w:r>
      <w:r w:rsidRPr="007043C0">
        <w:rPr>
          <w:rFonts w:ascii="Times New Roman" w:hAnsi="Times New Roman" w:cs="Times New Roman"/>
        </w:rPr>
        <w:t>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 w:name="Par212"/>
      <w:bookmarkEnd w:id="46"/>
      <w:r w:rsidRPr="007043C0">
        <w:rPr>
          <w:rFonts w:ascii="Times New Roman" w:hAnsi="Times New Roman" w:cs="Times New Roman"/>
        </w:rPr>
        <w:t xml:space="preserve">5. При предоставлении в соответствии с Бюджетным </w:t>
      </w:r>
      <w:hyperlink r:id="rId27"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42041D" w:rsidRPr="00AF407A" w:rsidRDefault="00F20330" w:rsidP="0042041D">
      <w:pPr>
        <w:pStyle w:val="a7"/>
      </w:pPr>
      <w:r w:rsidRPr="007043C0">
        <w:t xml:space="preserve">6. </w:t>
      </w:r>
      <w:r w:rsidR="0042041D" w:rsidRPr="00AF407A">
        <w:rPr>
          <w:highlight w:val="yellow"/>
        </w:rPr>
        <w:t xml:space="preserve">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w:t>
      </w:r>
      <w:r w:rsidR="0042041D" w:rsidRPr="00AF407A">
        <w:rPr>
          <w:highlight w:val="yellow"/>
        </w:rPr>
        <w:lastRenderedPageBreak/>
        <w:t>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42041D"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2041D">
        <w:rPr>
          <w:rFonts w:ascii="Times New Roman" w:hAnsi="Times New Roman" w:cs="Times New Roman"/>
          <w:strike/>
          <w:color w:val="FF0000"/>
        </w:rPr>
        <w:t xml:space="preserve">В случае, если в соответствии с Бюджетным </w:t>
      </w:r>
      <w:hyperlink r:id="rId28" w:history="1">
        <w:r w:rsidRPr="0042041D">
          <w:rPr>
            <w:rFonts w:ascii="Times New Roman" w:hAnsi="Times New Roman" w:cs="Times New Roman"/>
            <w:strike/>
            <w:color w:val="FF0000"/>
          </w:rPr>
          <w:t>кодексом</w:t>
        </w:r>
      </w:hyperlink>
      <w:r w:rsidRPr="0042041D">
        <w:rPr>
          <w:rFonts w:ascii="Times New Roman" w:hAnsi="Times New Roman" w:cs="Times New Roman"/>
          <w:strike/>
          <w:color w:val="FF0000"/>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 w:name="Par216"/>
      <w:bookmarkEnd w:id="47"/>
      <w:r w:rsidRPr="007043C0">
        <w:rPr>
          <w:rFonts w:ascii="Times New Roman" w:hAnsi="Times New Roman" w:cs="Times New Roman"/>
          <w:b/>
          <w:bCs/>
        </w:rPr>
        <w:t>Глава 2. ПЛАНИРОВАНИЕ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Статья 16 вступает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22"/>
      <w:bookmarkEnd w:id="48"/>
      <w:r w:rsidRPr="007043C0">
        <w:rPr>
          <w:rFonts w:ascii="Times New Roman" w:hAnsi="Times New Roman" w:cs="Times New Roman"/>
        </w:rPr>
        <w:t>Статья 16. Планирование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планов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планов-графиков.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9"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Статья 17 вступает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234"/>
      <w:bookmarkEnd w:id="49"/>
      <w:r w:rsidRPr="007043C0">
        <w:rPr>
          <w:rFonts w:ascii="Times New Roman" w:hAnsi="Times New Roman" w:cs="Times New Roman"/>
        </w:rPr>
        <w:t>Статья 17. Планы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Планы закупок формируются заказчиками исходя из целей осуществления закупок, определенных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а также с учетом установленных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7043C0">
        <w:rPr>
          <w:rFonts w:ascii="Times New Roman" w:hAnsi="Times New Roman" w:cs="Times New Roman"/>
        </w:rPr>
        <w:t>на обеспечение функций государственных органов, органов управления государственными внебюджетными фондами, муниципальных органов</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38"/>
      <w:bookmarkEnd w:id="50"/>
      <w:r w:rsidRPr="007043C0">
        <w:rPr>
          <w:rFonts w:ascii="Times New Roman" w:hAnsi="Times New Roman" w:cs="Times New Roman"/>
        </w:rPr>
        <w:t>2. В планы закупок включаются: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идентификационный код закупки, определенный в соответствии со </w:t>
      </w:r>
      <w:hyperlink w:anchor="Par407" w:history="1">
        <w:r w:rsidRPr="007043C0">
          <w:rPr>
            <w:rFonts w:ascii="Times New Roman" w:hAnsi="Times New Roman" w:cs="Times New Roman"/>
          </w:rPr>
          <w:t>статьей 23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цель осуществления закупки, определенная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наименование объекта и (или) наименования объектов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объем финансового обеспечения для осуществления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сроки (периодичность) осуществления планируемых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обоснование закупки в соответствии со </w:t>
      </w:r>
      <w:hyperlink w:anchor="Par267" w:history="1">
        <w:r w:rsidRPr="007043C0">
          <w:rPr>
            <w:rFonts w:ascii="Times New Roman" w:hAnsi="Times New Roman" w:cs="Times New Roman"/>
          </w:rPr>
          <w:t>статьей 18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w:t>
      </w:r>
      <w:r w:rsidRPr="007043C0">
        <w:rPr>
          <w:rFonts w:ascii="Times New Roman" w:hAnsi="Times New Roman" w:cs="Times New Roman"/>
        </w:rPr>
        <w:lastRenderedPageBreak/>
        <w:t>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7043C0">
          <w:rPr>
            <w:rFonts w:ascii="Times New Roman" w:hAnsi="Times New Roman" w:cs="Times New Roman"/>
          </w:rPr>
          <w:t>статьей 20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Планы закупок формируются на срок, соответствующий сроку действия федерального </w:t>
      </w:r>
      <w:hyperlink r:id="rId30" w:history="1">
        <w:r w:rsidRPr="007043C0">
          <w:rPr>
            <w:rFonts w:ascii="Times New Roman" w:hAnsi="Times New Roman" w:cs="Times New Roman"/>
          </w:rPr>
          <w:t>закона</w:t>
        </w:r>
      </w:hyperlink>
      <w:r w:rsidRPr="007043C0">
        <w:rPr>
          <w:rFonts w:ascii="Times New Roman" w:hAnsi="Times New Roman" w:cs="Times New Roman"/>
        </w:rPr>
        <w:t xml:space="preserve"> о федеральном бюджете на очередной финансовый год и плановый период, федеральных </w:t>
      </w:r>
      <w:hyperlink r:id="rId31" w:history="1">
        <w:r w:rsidRPr="007043C0">
          <w:rPr>
            <w:rFonts w:ascii="Times New Roman" w:hAnsi="Times New Roman" w:cs="Times New Roman"/>
          </w:rPr>
          <w:t>законов</w:t>
        </w:r>
      </w:hyperlink>
      <w:r w:rsidRPr="007043C0">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1" w:name="Par250"/>
      <w:bookmarkEnd w:id="51"/>
      <w:r w:rsidRPr="007043C0">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32" w:history="1">
        <w:r w:rsidRPr="007043C0">
          <w:rPr>
            <w:rFonts w:ascii="Times New Roman" w:hAnsi="Times New Roman" w:cs="Times New Roman"/>
          </w:rPr>
          <w:t>требования</w:t>
        </w:r>
      </w:hyperlink>
      <w:r w:rsidRPr="007043C0">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3" w:history="1">
        <w:r w:rsidRPr="007043C0">
          <w:rPr>
            <w:rFonts w:ascii="Times New Roman" w:hAnsi="Times New Roman" w:cs="Times New Roman"/>
          </w:rPr>
          <w:t>Требования</w:t>
        </w:r>
      </w:hyperlink>
      <w:r w:rsidRPr="007043C0">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Планы закупок подлежат изменению при необходимости: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7043C0">
          <w:rPr>
            <w:rFonts w:ascii="Times New Roman" w:hAnsi="Times New Roman" w:cs="Times New Roman"/>
          </w:rPr>
          <w:t>статьей 20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Статья 18 вступает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267"/>
      <w:bookmarkEnd w:id="52"/>
      <w:r w:rsidRPr="007043C0">
        <w:rPr>
          <w:rFonts w:ascii="Times New Roman" w:hAnsi="Times New Roman" w:cs="Times New Roman"/>
        </w:rPr>
        <w:t>Статья 18. Обоснование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и установленных в соответствии со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формировании плана-графика обоснованию подлежат: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7043C0">
          <w:rPr>
            <w:rFonts w:ascii="Times New Roman" w:hAnsi="Times New Roman" w:cs="Times New Roman"/>
          </w:rPr>
          <w:t>статьей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7043C0">
          <w:rPr>
            <w:rFonts w:ascii="Times New Roman" w:hAnsi="Times New Roman" w:cs="Times New Roman"/>
          </w:rPr>
          <w:t>главой 3</w:t>
        </w:r>
      </w:hyperlink>
      <w:r w:rsidRPr="007043C0">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По результатам </w:t>
      </w:r>
      <w:r w:rsidRPr="0042041D">
        <w:rPr>
          <w:rFonts w:ascii="Times New Roman" w:hAnsi="Times New Roman" w:cs="Times New Roman"/>
          <w:strike/>
          <w:color w:val="FF0000"/>
        </w:rPr>
        <w:t>мониторинга закупок,</w:t>
      </w:r>
      <w:r w:rsidRPr="007043C0">
        <w:rPr>
          <w:rFonts w:ascii="Times New Roman" w:hAnsi="Times New Roman" w:cs="Times New Roman"/>
        </w:rPr>
        <w:t xml:space="preserve"> аудита в сфере закупок и контроля в сфере закупок конкретная закупка может быть признана необоснованной.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ar1928" w:history="1">
        <w:r w:rsidRPr="007043C0">
          <w:rPr>
            <w:rFonts w:ascii="Times New Roman" w:hAnsi="Times New Roman" w:cs="Times New Roman"/>
          </w:rPr>
          <w:t>пункте 3 части 1 статьи 99</w:t>
        </w:r>
      </w:hyperlink>
      <w:r w:rsidRPr="007043C0">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4"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об административных правонарушениях.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7043C0"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Статья 19 вступает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284"/>
      <w:bookmarkEnd w:id="53"/>
      <w:r w:rsidRPr="007043C0">
        <w:rPr>
          <w:rFonts w:ascii="Times New Roman" w:hAnsi="Times New Roman" w:cs="Times New Roman"/>
        </w:rPr>
        <w:t>Статья 19. Нормирование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Под нормированием в сфере закупок понимается установление требований к закупаемым </w:t>
      </w:r>
      <w:r w:rsidRPr="007043C0">
        <w:rPr>
          <w:rFonts w:ascii="Times New Roman" w:hAnsi="Times New Roman" w:cs="Times New Roman"/>
        </w:rPr>
        <w:lastRenderedPageBreak/>
        <w:t>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007534D3">
        <w:rPr>
          <w:rFonts w:ascii="Times New Roman" w:hAnsi="Times New Roman" w:cs="Times New Roman"/>
        </w:rPr>
        <w:t xml:space="preserve"> </w:t>
      </w:r>
      <w:r w:rsidR="007534D3" w:rsidRPr="00157A5D">
        <w:rPr>
          <w:rFonts w:ascii="Times New Roman" w:hAnsi="Times New Roman" w:cs="Times New Roman"/>
          <w:highlight w:val="yellow"/>
        </w:rPr>
        <w:t>(включая соответственно территориальные органы и подведомственные казенные учреждения)</w:t>
      </w:r>
      <w:r w:rsidRPr="00157A5D">
        <w:rPr>
          <w:rFonts w:ascii="Times New Roman" w:hAnsi="Times New Roman" w:cs="Times New Roman"/>
          <w:highlight w:val="yellow"/>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Для целей настоящей статьи под требованиями к закупаемым заказчиком товарам, работам, услугам понимаются требования к количеству, </w:t>
      </w:r>
      <w:r w:rsidRPr="00FF5FBF">
        <w:rPr>
          <w:rFonts w:ascii="Times New Roman" w:hAnsi="Times New Roman" w:cs="Times New Roman"/>
          <w:strike/>
          <w:color w:val="FF0000"/>
        </w:rPr>
        <w:t>качеству,</w:t>
      </w:r>
      <w:r w:rsidRPr="007043C0">
        <w:rPr>
          <w:rFonts w:ascii="Times New Roman" w:hAnsi="Times New Roman" w:cs="Times New Roman"/>
        </w:rPr>
        <w:t xml:space="preserve"> потребительским свойствам </w:t>
      </w:r>
      <w:r w:rsidR="00157A5D" w:rsidRPr="00157A5D">
        <w:rPr>
          <w:rFonts w:ascii="Times New Roman" w:hAnsi="Times New Roman" w:cs="Times New Roman"/>
          <w:highlight w:val="yellow"/>
        </w:rPr>
        <w:t>(в том числе характеристикам качества)</w:t>
      </w:r>
      <w:r w:rsidR="00157A5D">
        <w:rPr>
          <w:rFonts w:ascii="Times New Roman" w:hAnsi="Times New Roman" w:cs="Times New Roman"/>
        </w:rPr>
        <w:t xml:space="preserve"> </w:t>
      </w:r>
      <w:r w:rsidRPr="007043C0">
        <w:rPr>
          <w:rFonts w:ascii="Times New Roman" w:hAnsi="Times New Roman" w:cs="Times New Roman"/>
        </w:rPr>
        <w:t>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89"/>
      <w:bookmarkEnd w:id="54"/>
      <w:r w:rsidRPr="007043C0">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F5FBF" w:rsidRPr="00157A5D" w:rsidRDefault="00FF5FBF" w:rsidP="00FF5FBF">
      <w:pPr>
        <w:pStyle w:val="a7"/>
      </w:pPr>
      <w:r w:rsidRPr="00157A5D">
        <w:rPr>
          <w:highlight w:val="yellow"/>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20330" w:rsidRPr="00FF5FBF" w:rsidRDefault="00F20330" w:rsidP="00157A5D">
      <w:pPr>
        <w:pStyle w:val="a7"/>
        <w:rPr>
          <w:strike/>
          <w:color w:val="FF0000"/>
        </w:rPr>
      </w:pPr>
      <w:r w:rsidRPr="00FF5FBF">
        <w:rPr>
          <w:strike/>
          <w:color w:val="FF0000"/>
        </w:rPr>
        <w:t>2) общие требования к отдельным видам товаров, работ, услуг (в том числе предельные цены товаров, работ, услуг)</w:t>
      </w:r>
      <w:r w:rsidR="002F0435" w:rsidRPr="00FF5FBF">
        <w:rPr>
          <w:strike/>
          <w:color w:val="FF0000"/>
        </w:rPr>
        <w:t xml:space="preserve">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FF5FBF">
        <w:rPr>
          <w:strike/>
          <w:color w:val="FF0000"/>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5" w:name="Par292"/>
      <w:bookmarkEnd w:id="55"/>
      <w:r w:rsidRPr="007043C0">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F5FBF" w:rsidRPr="00157A5D" w:rsidRDefault="00FF5FBF" w:rsidP="00FF5FBF">
      <w:pPr>
        <w:pStyle w:val="a7"/>
      </w:pPr>
      <w:r w:rsidRPr="00157A5D">
        <w:rPr>
          <w:highlight w:val="yellow"/>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20330" w:rsidRPr="00FF5FBF" w:rsidRDefault="00F20330" w:rsidP="00157A5D">
      <w:pPr>
        <w:pStyle w:val="a7"/>
        <w:rPr>
          <w:strike/>
          <w:color w:val="FF0000"/>
        </w:rPr>
      </w:pPr>
      <w:r w:rsidRPr="00FF5FBF">
        <w:rPr>
          <w:strike/>
          <w:color w:val="FF0000"/>
        </w:rPr>
        <w:t>2) требования к отдельным видам товаров, работ, услуг (в том числе предельные цены товаров, работ, услуг)</w:t>
      </w:r>
      <w:r w:rsidR="00477468" w:rsidRPr="00FF5FBF">
        <w:rPr>
          <w:strike/>
          <w:color w:val="FF0000"/>
        </w:rPr>
        <w:t xml:space="preserve">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r w:rsidRPr="00FF5FBF">
        <w:rPr>
          <w:strike/>
          <w:color w:val="FF0000"/>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2"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7043C0">
        <w:rPr>
          <w:rFonts w:ascii="Times New Roman" w:hAnsi="Times New Roman" w:cs="Times New Roman"/>
          <w:strike/>
        </w:rPr>
        <w:t>, указанной корпорации</w:t>
      </w:r>
      <w:r w:rsidRPr="007043C0">
        <w:rPr>
          <w:rFonts w:ascii="Times New Roman" w:hAnsi="Times New Roman" w:cs="Times New Roman"/>
        </w:rPr>
        <w:t xml:space="preserve"> казенными учреждениями и бюджетными учреждениями, </w:t>
      </w:r>
      <w:r w:rsidRPr="003A5365">
        <w:rPr>
          <w:rFonts w:ascii="Times New Roman" w:hAnsi="Times New Roman" w:cs="Times New Roman"/>
          <w:strike/>
          <w:color w:val="FF0000"/>
        </w:rPr>
        <w:t>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w:t>
      </w:r>
      <w:r w:rsidRPr="007043C0">
        <w:rPr>
          <w:rFonts w:ascii="Times New Roman" w:hAnsi="Times New Roman" w:cs="Times New Roman"/>
        </w:rPr>
        <w:t xml:space="preserve">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r w:rsidR="00C47EFE" w:rsidRPr="007043C0">
        <w:rPr>
          <w:rFonts w:ascii="Times New Roman" w:hAnsi="Times New Roman" w:cs="Times New Roman"/>
        </w:rPr>
        <w:t xml:space="preserve"> и подведомственных им казенных учреждений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r w:rsidR="00157A5D">
        <w:rPr>
          <w:rFonts w:ascii="Times New Roman" w:hAnsi="Times New Roman" w:cs="Times New Roman"/>
        </w:rPr>
        <w:t xml:space="preserve"> </w:t>
      </w:r>
      <w:r w:rsidR="00157A5D" w:rsidRPr="00157A5D">
        <w:rPr>
          <w:rFonts w:ascii="Times New Roman" w:hAnsi="Times New Roman" w:cs="Times New Roman"/>
          <w:highlight w:val="yellow"/>
        </w:rPr>
        <w:t>(включая соответственно территориальные органы и подведомственные казенные учреждения)</w:t>
      </w:r>
      <w:r w:rsidRPr="007043C0">
        <w:rPr>
          <w:rFonts w:ascii="Times New Roman" w:hAnsi="Times New Roman" w:cs="Times New Roman"/>
        </w:rPr>
        <w:t xml:space="preserve"> подлежат размещению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Статья 20 вступает в силу с 1 января 201</w:t>
      </w:r>
      <w:r w:rsidR="001B0F30" w:rsidRPr="001B0F30">
        <w:rPr>
          <w:rFonts w:ascii="Times New Roman" w:hAnsi="Times New Roman" w:cs="Times New Roman"/>
          <w:highlight w:val="yellow"/>
        </w:rPr>
        <w:t>7</w:t>
      </w:r>
      <w:r w:rsidRPr="001B0F30">
        <w:rPr>
          <w:rFonts w:ascii="Times New Roman" w:hAnsi="Times New Roman" w:cs="Times New Roman"/>
          <w:highlight w:val="yellow"/>
        </w:rPr>
        <w:t xml:space="preserve"> года (</w:t>
      </w:r>
      <w:hyperlink w:anchor="Par2341"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6" w:name="Par302"/>
      <w:bookmarkEnd w:id="56"/>
      <w:r w:rsidRPr="007043C0">
        <w:rPr>
          <w:rFonts w:ascii="Times New Roman" w:hAnsi="Times New Roman" w:cs="Times New Roman"/>
        </w:rPr>
        <w:t>Статья 20. Обязательное общественное обсуждение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5"/>
      <w:bookmarkEnd w:id="57"/>
      <w:r w:rsidRPr="007043C0">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7043C0">
          <w:rPr>
            <w:rFonts w:ascii="Times New Roman" w:hAnsi="Times New Roman" w:cs="Times New Roman"/>
          </w:rPr>
          <w:t>статьей 36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8" w:name="Par306"/>
      <w:bookmarkEnd w:id="58"/>
      <w:r w:rsidRPr="007043C0">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7043C0">
          <w:rPr>
            <w:rFonts w:ascii="Times New Roman" w:hAnsi="Times New Roman" w:cs="Times New Roman"/>
          </w:rPr>
          <w:t>частями 1</w:t>
        </w:r>
      </w:hyperlink>
      <w:r w:rsidRPr="007043C0">
        <w:rPr>
          <w:rFonts w:ascii="Times New Roman" w:hAnsi="Times New Roman" w:cs="Times New Roman"/>
        </w:rPr>
        <w:t xml:space="preserve"> и </w:t>
      </w:r>
      <w:hyperlink w:anchor="Par306"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7043C0">
          <w:rPr>
            <w:rFonts w:ascii="Times New Roman" w:hAnsi="Times New Roman" w:cs="Times New Roman"/>
          </w:rPr>
          <w:t>частями 1</w:t>
        </w:r>
      </w:hyperlink>
      <w:r w:rsidRPr="007043C0">
        <w:rPr>
          <w:rFonts w:ascii="Times New Roman" w:hAnsi="Times New Roman" w:cs="Times New Roman"/>
        </w:rPr>
        <w:t xml:space="preserve"> и </w:t>
      </w:r>
      <w:hyperlink w:anchor="Par306"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310"/>
      <w:bookmarkEnd w:id="59"/>
      <w:r w:rsidRPr="007043C0">
        <w:rPr>
          <w:rFonts w:ascii="Times New Roman" w:hAnsi="Times New Roman" w:cs="Times New Roman"/>
        </w:rPr>
        <w:t>Статья 21. Планы-графики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Части 1 - 10 статьи 21 вступают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7"/>
      <w:bookmarkEnd w:id="60"/>
      <w:r w:rsidRPr="007043C0">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Планы-графики формируются заказчиками в соответствии с планами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19"/>
      <w:bookmarkEnd w:id="61"/>
      <w:r w:rsidRPr="007043C0">
        <w:rPr>
          <w:rFonts w:ascii="Times New Roman" w:hAnsi="Times New Roman" w:cs="Times New Roman"/>
        </w:rPr>
        <w:t>3. В план-график включается следующая информация в отношении каждой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идентификационный код закупки, определенный в соответствии со </w:t>
      </w:r>
      <w:hyperlink w:anchor="Par407" w:history="1">
        <w:r w:rsidRPr="007043C0">
          <w:rPr>
            <w:rFonts w:ascii="Times New Roman" w:hAnsi="Times New Roman" w:cs="Times New Roman"/>
          </w:rPr>
          <w:t>статьей 23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7043C0">
          <w:rPr>
            <w:rFonts w:ascii="Times New Roman" w:hAnsi="Times New Roman" w:cs="Times New Roman"/>
          </w:rPr>
          <w:t>статьи 33</w:t>
        </w:r>
      </w:hyperlink>
      <w:r w:rsidRPr="007043C0">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7043C0">
          <w:rPr>
            <w:rFonts w:ascii="Times New Roman" w:hAnsi="Times New Roman" w:cs="Times New Roman"/>
          </w:rPr>
          <w:t>статьей 18</w:t>
        </w:r>
      </w:hyperlink>
      <w:r w:rsidRPr="007043C0">
        <w:rPr>
          <w:rFonts w:ascii="Times New Roman" w:hAnsi="Times New Roman" w:cs="Times New Roman"/>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дата начала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размере предоставляемых обеспечения соответствующей заявки участника закупки и обеспечения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информация о применении указанного в </w:t>
      </w:r>
      <w:hyperlink w:anchor="Par586" w:history="1">
        <w:r w:rsidRPr="007043C0">
          <w:rPr>
            <w:rFonts w:ascii="Times New Roman" w:hAnsi="Times New Roman" w:cs="Times New Roman"/>
          </w:rPr>
          <w:t>части 3 статьи 32</w:t>
        </w:r>
      </w:hyperlink>
      <w:r w:rsidRPr="007043C0">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7043C0">
          <w:rPr>
            <w:rFonts w:ascii="Times New Roman" w:hAnsi="Times New Roman" w:cs="Times New Roman"/>
          </w:rPr>
          <w:t>статьей 35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8"/>
      <w:bookmarkEnd w:id="62"/>
      <w:r w:rsidRPr="007043C0">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29"/>
      <w:bookmarkEnd w:id="63"/>
      <w:r w:rsidRPr="007043C0">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5" w:history="1">
        <w:r w:rsidRPr="007043C0">
          <w:rPr>
            <w:rFonts w:ascii="Times New Roman" w:hAnsi="Times New Roman" w:cs="Times New Roman"/>
          </w:rPr>
          <w:t>требований</w:t>
        </w:r>
      </w:hyperlink>
      <w:r w:rsidRPr="007043C0">
        <w:rPr>
          <w:rFonts w:ascii="Times New Roman" w:hAnsi="Times New Roman" w:cs="Times New Roman"/>
        </w:rPr>
        <w:t>, установленных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hyperlink r:id="rId36" w:history="1">
        <w:r w:rsidRPr="007043C0">
          <w:rPr>
            <w:rFonts w:ascii="Times New Roman" w:hAnsi="Times New Roman" w:cs="Times New Roman"/>
          </w:rPr>
          <w:t>Требования</w:t>
        </w:r>
      </w:hyperlink>
      <w:r w:rsidRPr="007043C0">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7043C0">
          <w:rPr>
            <w:rFonts w:ascii="Times New Roman" w:hAnsi="Times New Roman" w:cs="Times New Roman"/>
          </w:rPr>
          <w:t>пунктами 3 и 7</w:t>
        </w:r>
      </w:hyperlink>
      <w:hyperlink w:anchor="Par1559" w:history="1">
        <w:r w:rsidRPr="007043C0">
          <w:rPr>
            <w:rFonts w:ascii="Times New Roman" w:hAnsi="Times New Roman" w:cs="Times New Roman"/>
          </w:rPr>
          <w:t xml:space="preserve"> части 2 статьи 83</w:t>
        </w:r>
      </w:hyperlink>
      <w:r w:rsidRPr="007043C0">
        <w:rPr>
          <w:rFonts w:ascii="Times New Roman" w:hAnsi="Times New Roman" w:cs="Times New Roman"/>
        </w:rPr>
        <w:t xml:space="preserve">, </w:t>
      </w:r>
      <w:hyperlink w:anchor="Par1757" w:history="1">
        <w:r w:rsidRPr="007043C0">
          <w:rPr>
            <w:rFonts w:ascii="Times New Roman" w:hAnsi="Times New Roman" w:cs="Times New Roman"/>
          </w:rPr>
          <w:t>частью 1 статьи 93</w:t>
        </w:r>
      </w:hyperlink>
      <w:r w:rsidRPr="007043C0">
        <w:rPr>
          <w:rFonts w:ascii="Times New Roman" w:hAnsi="Times New Roman" w:cs="Times New Roman"/>
        </w:rPr>
        <w:t xml:space="preserve"> и </w:t>
      </w:r>
      <w:hyperlink w:anchor="Par2232" w:history="1">
        <w:r w:rsidRPr="007043C0">
          <w:rPr>
            <w:rFonts w:ascii="Times New Roman" w:hAnsi="Times New Roman" w:cs="Times New Roman"/>
          </w:rPr>
          <w:t>статьей 111</w:t>
        </w:r>
      </w:hyperlink>
      <w:r w:rsidRPr="007043C0">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Части 1 - 10 статьи 21 вступают в силу с 1 января 201</w:t>
      </w:r>
      <w:r w:rsidR="001B0F30" w:rsidRPr="001B0F30">
        <w:rPr>
          <w:rFonts w:ascii="Times New Roman" w:hAnsi="Times New Roman" w:cs="Times New Roman"/>
          <w:highlight w:val="yellow"/>
        </w:rPr>
        <w:t xml:space="preserve">6 </w:t>
      </w:r>
      <w:r w:rsidRPr="001B0F30">
        <w:rPr>
          <w:rFonts w:ascii="Times New Roman" w:hAnsi="Times New Roman" w:cs="Times New Roman"/>
          <w:highlight w:val="yellow"/>
        </w:rPr>
        <w:t>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38"/>
      <w:bookmarkEnd w:id="64"/>
      <w:r w:rsidRPr="007043C0">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Часть 11 статьи 21 вступает в силу с 1 января 201</w:t>
      </w:r>
      <w:r w:rsidR="001B0F30" w:rsidRPr="001B0F30">
        <w:rPr>
          <w:rFonts w:ascii="Times New Roman" w:hAnsi="Times New Roman" w:cs="Times New Roman"/>
          <w:highlight w:val="yellow"/>
        </w:rPr>
        <w:t>7</w:t>
      </w:r>
      <w:r w:rsidRPr="001B0F30">
        <w:rPr>
          <w:rFonts w:ascii="Times New Roman" w:hAnsi="Times New Roman" w:cs="Times New Roman"/>
          <w:highlight w:val="yellow"/>
        </w:rPr>
        <w:t xml:space="preserve"> года (</w:t>
      </w:r>
      <w:hyperlink w:anchor="Par2341"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3"/>
      <w:bookmarkEnd w:id="65"/>
      <w:r w:rsidRPr="007043C0">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ar319"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1B0F30">
        <w:rPr>
          <w:rFonts w:ascii="Times New Roman" w:hAnsi="Times New Roman" w:cs="Times New Roman"/>
          <w:highlight w:val="yellow"/>
        </w:rPr>
        <w:t>Части 12 - 15 статьи 21 вступают в силу с 1 января 201</w:t>
      </w:r>
      <w:r w:rsidR="001B0F30" w:rsidRPr="001B0F30">
        <w:rPr>
          <w:rFonts w:ascii="Times New Roman" w:hAnsi="Times New Roman" w:cs="Times New Roman"/>
          <w:highlight w:val="yellow"/>
        </w:rPr>
        <w:t>6</w:t>
      </w:r>
      <w:r w:rsidRPr="001B0F30">
        <w:rPr>
          <w:rFonts w:ascii="Times New Roman" w:hAnsi="Times New Roman" w:cs="Times New Roman"/>
          <w:highlight w:val="yellow"/>
        </w:rPr>
        <w:t xml:space="preserve"> года (</w:t>
      </w:r>
      <w:hyperlink w:anchor="Par2339" w:history="1">
        <w:r w:rsidRPr="001B0F30">
          <w:rPr>
            <w:rFonts w:ascii="Times New Roman" w:hAnsi="Times New Roman" w:cs="Times New Roman"/>
            <w:highlight w:val="yellow"/>
          </w:rPr>
          <w:t>статья 114</w:t>
        </w:r>
      </w:hyperlink>
      <w:r w:rsidRPr="001B0F30">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8"/>
      <w:bookmarkEnd w:id="66"/>
      <w:r w:rsidRPr="007043C0">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7" w:name="Par349"/>
      <w:bookmarkEnd w:id="67"/>
      <w:r w:rsidRPr="007043C0">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реализация решения, принятого заказчиком по итогам проведенного в соответствии со </w:t>
      </w:r>
      <w:hyperlink w:anchor="Par302" w:history="1">
        <w:r w:rsidRPr="007043C0">
          <w:rPr>
            <w:rFonts w:ascii="Times New Roman" w:hAnsi="Times New Roman" w:cs="Times New Roman"/>
          </w:rPr>
          <w:t>статьей 20</w:t>
        </w:r>
      </w:hyperlink>
      <w:r w:rsidRPr="007043C0">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7043C0">
          <w:rPr>
            <w:rFonts w:ascii="Times New Roman" w:hAnsi="Times New Roman" w:cs="Times New Roman"/>
          </w:rPr>
          <w:t>частями 4</w:t>
        </w:r>
      </w:hyperlink>
      <w:r w:rsidRPr="007043C0">
        <w:rPr>
          <w:rFonts w:ascii="Times New Roman" w:hAnsi="Times New Roman" w:cs="Times New Roman"/>
        </w:rPr>
        <w:t xml:space="preserve"> и </w:t>
      </w:r>
      <w:hyperlink w:anchor="Par329"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Внесение в соответствии с </w:t>
      </w:r>
      <w:hyperlink w:anchor="Par349" w:history="1">
        <w:r w:rsidRPr="007043C0">
          <w:rPr>
            <w:rFonts w:ascii="Times New Roman" w:hAnsi="Times New Roman" w:cs="Times New Roman"/>
          </w:rPr>
          <w:t>частью 13</w:t>
        </w:r>
      </w:hyperlink>
      <w:r w:rsidRPr="007043C0">
        <w:rPr>
          <w:rFonts w:ascii="Times New Roman" w:hAnsi="Times New Roman" w:cs="Times New Roman"/>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Части 12 - 15 статьи 21 вступают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8" w:name="Par360"/>
      <w:bookmarkEnd w:id="68"/>
      <w:r w:rsidRPr="007043C0">
        <w:rPr>
          <w:rFonts w:ascii="Times New Roman" w:hAnsi="Times New Roman" w:cs="Times New Roman"/>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9" w:name="Par362"/>
      <w:bookmarkEnd w:id="69"/>
      <w:r w:rsidRPr="007043C0">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5"/>
      <w:bookmarkEnd w:id="70"/>
      <w:r w:rsidRPr="007043C0">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6"/>
      <w:bookmarkEnd w:id="71"/>
      <w:r w:rsidRPr="007043C0">
        <w:rPr>
          <w:rFonts w:ascii="Times New Roman" w:hAnsi="Times New Roman" w:cs="Times New Roman"/>
        </w:rPr>
        <w:t>1) метод сопоставимых рыночных цен (анализа рынка);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2) нормативный метод;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тарифный метод;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69"/>
      <w:bookmarkEnd w:id="72"/>
      <w:r w:rsidRPr="007043C0">
        <w:rPr>
          <w:rFonts w:ascii="Times New Roman" w:hAnsi="Times New Roman" w:cs="Times New Roman"/>
        </w:rPr>
        <w:t>4) проектно-сметный метод;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затратный метод.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hyperlink r:id="rId37" w:history="1">
        <w:r w:rsidRPr="007043C0">
          <w:rPr>
            <w:rFonts w:ascii="Times New Roman" w:hAnsi="Times New Roman" w:cs="Times New Roman"/>
          </w:rPr>
          <w:t>Метод</w:t>
        </w:r>
      </w:hyperlink>
      <w:r w:rsidRPr="007043C0">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4"/>
      <w:bookmarkEnd w:id="73"/>
      <w:r w:rsidRPr="007043C0">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7043C0">
          <w:rPr>
            <w:rFonts w:ascii="Times New Roman" w:hAnsi="Times New Roman" w:cs="Times New Roman"/>
          </w:rPr>
          <w:t>частями 7</w:t>
        </w:r>
      </w:hyperlink>
      <w:r w:rsidRPr="007043C0">
        <w:rPr>
          <w:rFonts w:ascii="Times New Roman" w:hAnsi="Times New Roman" w:cs="Times New Roman"/>
        </w:rPr>
        <w:t xml:space="preserve"> - </w:t>
      </w:r>
      <w:hyperlink w:anchor="Par384" w:history="1">
        <w:r w:rsidRPr="007043C0">
          <w:rPr>
            <w:rFonts w:ascii="Times New Roman" w:hAnsi="Times New Roman" w:cs="Times New Roman"/>
          </w:rPr>
          <w:t>11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76"/>
      <w:bookmarkEnd w:id="74"/>
      <w:r w:rsidRPr="007043C0">
        <w:rPr>
          <w:rFonts w:ascii="Times New Roman" w:hAnsi="Times New Roman" w:cs="Times New Roman"/>
        </w:rPr>
        <w:t xml:space="preserve">7. Нормативный </w:t>
      </w:r>
      <w:hyperlink r:id="rId38" w:history="1">
        <w:r w:rsidRPr="007043C0">
          <w:rPr>
            <w:rFonts w:ascii="Times New Roman" w:hAnsi="Times New Roman" w:cs="Times New Roman"/>
          </w:rPr>
          <w:t>метод</w:t>
        </w:r>
      </w:hyperlink>
      <w:r w:rsidRPr="007043C0">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Тарифный </w:t>
      </w:r>
      <w:hyperlink r:id="rId39" w:history="1">
        <w:r w:rsidRPr="007043C0">
          <w:rPr>
            <w:rFonts w:ascii="Times New Roman" w:hAnsi="Times New Roman" w:cs="Times New Roman"/>
          </w:rPr>
          <w:t>метод</w:t>
        </w:r>
      </w:hyperlink>
      <w:r w:rsidRPr="007043C0">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Проектно-сметный </w:t>
      </w:r>
      <w:hyperlink r:id="rId40" w:history="1">
        <w:r w:rsidRPr="007043C0">
          <w:rPr>
            <w:rFonts w:ascii="Times New Roman" w:hAnsi="Times New Roman" w:cs="Times New Roman"/>
          </w:rPr>
          <w:t>метод</w:t>
        </w:r>
      </w:hyperlink>
      <w:r w:rsidRPr="007043C0">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E446E" w:rsidRPr="007043C0" w:rsidRDefault="006E446E" w:rsidP="006E446E">
      <w:pPr>
        <w:tabs>
          <w:tab w:val="left" w:pos="1418"/>
        </w:tabs>
        <w:spacing w:after="0" w:line="240" w:lineRule="auto"/>
        <w:ind w:firstLine="567"/>
        <w:jc w:val="both"/>
        <w:rPr>
          <w:rFonts w:ascii="Times New Roman" w:hAnsi="Times New Roman" w:cs="Times New Roman"/>
          <w:bCs/>
        </w:rPr>
      </w:pPr>
      <w:r w:rsidRPr="007043C0">
        <w:rPr>
          <w:rFonts w:ascii="Times New Roman" w:hAnsi="Times New Roman" w:cs="Times New Roman"/>
        </w:rPr>
        <w:t>9</w:t>
      </w:r>
      <w:r w:rsidRPr="007043C0">
        <w:rPr>
          <w:rFonts w:ascii="Times New Roman" w:hAnsi="Times New Roman" w:cs="Times New Roman"/>
          <w:vertAlign w:val="superscript"/>
        </w:rPr>
        <w:t>1</w:t>
      </w:r>
      <w:r w:rsidRPr="007043C0">
        <w:rPr>
          <w:rFonts w:ascii="Times New Roman" w:hAnsi="Times New Roman" w:cs="Times New Roman"/>
        </w:rPr>
        <w:t xml:space="preserve">. Проектно-сметный метод </w:t>
      </w:r>
      <w:r w:rsidRPr="007043C0">
        <w:rPr>
          <w:rFonts w:ascii="Times New Roman" w:hAnsi="Times New Roman" w:cs="Times New Roman"/>
          <w:bCs/>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20330" w:rsidRPr="007043C0"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Затратный </w:t>
      </w:r>
      <w:hyperlink r:id="rId41" w:history="1">
        <w:r w:rsidRPr="007043C0">
          <w:rPr>
            <w:rFonts w:ascii="Times New Roman" w:hAnsi="Times New Roman" w:cs="Times New Roman"/>
          </w:rPr>
          <w:t>метод</w:t>
        </w:r>
      </w:hyperlink>
      <w:r w:rsidRPr="007043C0">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369" w:history="1">
        <w:r w:rsidRPr="007043C0">
          <w:rPr>
            <w:rFonts w:ascii="Times New Roman" w:hAnsi="Times New Roman" w:cs="Times New Roman"/>
          </w:rPr>
          <w:t>4 части 1</w:t>
        </w:r>
      </w:hyperlink>
      <w:r w:rsidRPr="007043C0">
        <w:rPr>
          <w:rFonts w:ascii="Times New Roman" w:hAnsi="Times New Roman" w:cs="Times New Roman"/>
        </w:rPr>
        <w:t xml:space="preserve"> настоящей статьи, или в дополнение к иным методам. Данный </w:t>
      </w:r>
      <w:r w:rsidRPr="007043C0">
        <w:rPr>
          <w:rFonts w:ascii="Times New Roman" w:hAnsi="Times New Roman" w:cs="Times New Roman"/>
        </w:rPr>
        <w:lastRenderedPageBreak/>
        <w:t>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4"/>
      <w:bookmarkEnd w:id="75"/>
      <w:r w:rsidRPr="007043C0">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85"/>
      <w:bookmarkEnd w:id="76"/>
      <w:r w:rsidRPr="007043C0">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w:t>
      </w:r>
      <w:hyperlink r:id="rId42" w:history="1">
        <w:r w:rsidRPr="007043C0">
          <w:rPr>
            <w:rFonts w:ascii="Times New Roman" w:hAnsi="Times New Roman" w:cs="Times New Roman"/>
          </w:rPr>
          <w:t>Идентичными</w:t>
        </w:r>
      </w:hyperlink>
      <w:r w:rsidRPr="007043C0">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w:t>
      </w:r>
      <w:hyperlink r:id="rId43" w:history="1">
        <w:r w:rsidRPr="007043C0">
          <w:rPr>
            <w:rFonts w:ascii="Times New Roman" w:hAnsi="Times New Roman" w:cs="Times New Roman"/>
          </w:rPr>
          <w:t>Однородными</w:t>
        </w:r>
      </w:hyperlink>
      <w:r w:rsidRPr="007043C0">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7043C0">
          <w:rPr>
            <w:rFonts w:ascii="Times New Roman" w:hAnsi="Times New Roman" w:cs="Times New Roman"/>
          </w:rPr>
          <w:t>частью 20</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391"/>
      <w:bookmarkEnd w:id="77"/>
      <w:r w:rsidRPr="007043C0">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информация о котировках на российских биржах и иностранных биржах;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информация о котировках на электронных площадках;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данные государственной статистической отчетности о ценах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w:t>
      </w:r>
      <w:r w:rsidRPr="007043C0">
        <w:rPr>
          <w:rFonts w:ascii="Times New Roman" w:hAnsi="Times New Roman" w:cs="Times New Roman"/>
        </w:rPr>
        <w:lastRenderedPageBreak/>
        <w:t>законодательством иностранных государств;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8" w:name="Par401"/>
      <w:bookmarkEnd w:id="78"/>
      <w:r w:rsidRPr="007043C0">
        <w:rPr>
          <w:rFonts w:ascii="Times New Roman" w:hAnsi="Times New Roman" w:cs="Times New Roman"/>
        </w:rPr>
        <w:t xml:space="preserve">20. </w:t>
      </w:r>
      <w:hyperlink r:id="rId44" w:history="1">
        <w:r w:rsidRPr="007043C0">
          <w:rPr>
            <w:rFonts w:ascii="Times New Roman" w:hAnsi="Times New Roman" w:cs="Times New Roman"/>
          </w:rPr>
          <w:t>Методические рекомендации</w:t>
        </w:r>
      </w:hyperlink>
      <w:r w:rsidRPr="007043C0">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7043C0">
          <w:rPr>
            <w:rFonts w:ascii="Times New Roman" w:hAnsi="Times New Roman" w:cs="Times New Roman"/>
          </w:rPr>
          <w:t>частью 20</w:t>
        </w:r>
      </w:hyperlink>
      <w:r w:rsidRPr="007043C0">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5" w:history="1">
        <w:r w:rsidRPr="007043C0">
          <w:rPr>
            <w:rFonts w:ascii="Times New Roman" w:hAnsi="Times New Roman" w:cs="Times New Roman"/>
          </w:rPr>
          <w:t>частью 12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5"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C1B22" w:rsidRPr="007043C0" w:rsidRDefault="00FC1B22">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законом от 24 июля 2008 года № 161-ФЗ "О содействии развитию жилищного строительства", устанавливаются указанным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9" w:name="Par407"/>
      <w:bookmarkEnd w:id="79"/>
      <w:r w:rsidRPr="007043C0">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Часть 1 статьи 23 вступает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4"/>
      <w:bookmarkEnd w:id="80"/>
      <w:r w:rsidRPr="007043C0">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Часть 2 статьи 23 вступает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19"/>
      <w:bookmarkEnd w:id="81"/>
      <w:r w:rsidRPr="007043C0">
        <w:rPr>
          <w:rFonts w:ascii="Times New Roman" w:hAnsi="Times New Roman" w:cs="Times New Roman"/>
        </w:rPr>
        <w:t xml:space="preserve">2. Идентификационный код закупки обеспечивает взаимосвязь документов, указанных в </w:t>
      </w:r>
      <w:hyperlink w:anchor="Par414"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w:t>
      </w:r>
      <w:r w:rsidRPr="007043C0">
        <w:rPr>
          <w:rFonts w:ascii="Times New Roman" w:hAnsi="Times New Roman" w:cs="Times New Roman"/>
        </w:rPr>
        <w:lastRenderedPageBreak/>
        <w:t xml:space="preserve">и может включать в себя иную информацию в порядке, установленном </w:t>
      </w:r>
      <w:hyperlink w:anchor="Par42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0"/>
      <w:bookmarkEnd w:id="82"/>
      <w:r w:rsidRPr="007043C0">
        <w:rPr>
          <w:rFonts w:ascii="Times New Roman" w:hAnsi="Times New Roman" w:cs="Times New Roman"/>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Часть 4 статьи 23 вступает в силу с 1 января 2017 года (</w:t>
      </w:r>
      <w:hyperlink w:anchor="Par2343" w:history="1">
        <w:r w:rsidRPr="007043C0">
          <w:rPr>
            <w:rFonts w:ascii="Times New Roman" w:hAnsi="Times New Roman" w:cs="Times New Roman"/>
          </w:rPr>
          <w:t>статья 114</w:t>
        </w:r>
      </w:hyperlink>
      <w:r w:rsidRPr="007043C0">
        <w:rPr>
          <w:rFonts w:ascii="Times New Roman" w:hAnsi="Times New Roman" w:cs="Times New Roman"/>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3" w:name="Par425"/>
      <w:bookmarkEnd w:id="83"/>
      <w:r w:rsidRPr="007043C0">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4" w:name="Par429"/>
      <w:bookmarkEnd w:id="84"/>
      <w:r w:rsidRPr="007043C0">
        <w:rPr>
          <w:rFonts w:ascii="Times New Roman" w:hAnsi="Times New Roman" w:cs="Times New Roman"/>
          <w:b/>
          <w:bCs/>
        </w:rPr>
        <w:t>Глава 3. ОСУЩЕСТВЛЕНИЕ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5" w:name="Par431"/>
      <w:bookmarkEnd w:id="85"/>
      <w:r w:rsidRPr="007043C0">
        <w:rPr>
          <w:rFonts w:ascii="Times New Roman" w:hAnsi="Times New Roman" w:cs="Times New Roman"/>
        </w:rPr>
        <w:t>§ 1. Общие положения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33"/>
      <w:bookmarkEnd w:id="86"/>
      <w:r w:rsidRPr="007043C0">
        <w:rPr>
          <w:rFonts w:ascii="Times New Roman" w:hAnsi="Times New Roman" w:cs="Times New Roman"/>
        </w:rPr>
        <w:t>Статья 24. Способы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Заказчики при осуществлении закупок используют конкурентные </w:t>
      </w:r>
      <w:hyperlink r:id="rId46" w:history="1">
        <w:r w:rsidRPr="007043C0">
          <w:rPr>
            <w:rFonts w:ascii="Times New Roman" w:hAnsi="Times New Roman" w:cs="Times New Roman"/>
          </w:rPr>
          <w:t>способы</w:t>
        </w:r>
      </w:hyperlink>
      <w:r w:rsidRPr="007043C0">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62" w:history="1">
        <w:r w:rsidRPr="007043C0">
          <w:rPr>
            <w:rFonts w:ascii="Times New Roman" w:hAnsi="Times New Roman" w:cs="Times New Roman"/>
          </w:rPr>
          <w:t>статьей 22</w:t>
        </w:r>
      </w:hyperlink>
      <w:r w:rsidRPr="007043C0">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442"/>
      <w:bookmarkEnd w:id="87"/>
      <w:r w:rsidRPr="007043C0">
        <w:rPr>
          <w:rFonts w:ascii="Times New Roman" w:hAnsi="Times New Roman" w:cs="Times New Roman"/>
        </w:rPr>
        <w:t>Статья 25. Совместные конкурсы и аукционы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7"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7043C0">
          <w:rPr>
            <w:rFonts w:ascii="Times New Roman" w:hAnsi="Times New Roman" w:cs="Times New Roman"/>
          </w:rPr>
          <w:t>статьей 26</w:t>
        </w:r>
      </w:hyperlink>
      <w:r w:rsidRPr="007043C0">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информацию о сторонах соглашения;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1.1 части 2 статьи 25 вступает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8" w:name="Par454"/>
      <w:bookmarkEnd w:id="88"/>
      <w:r w:rsidRPr="007043C0">
        <w:rPr>
          <w:rFonts w:ascii="Times New Roman" w:hAnsi="Times New Roman" w:cs="Times New Roman"/>
        </w:rPr>
        <w:t>1.1) идентификационный код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права, обязанности и ответственность сторон соглашения;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примерные сроки проведения совместных конкурса или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срок действия соглашения;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порядок рассмотрения споров;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hyperlink r:id="rId48" w:history="1">
        <w:r w:rsidRPr="007043C0">
          <w:rPr>
            <w:rFonts w:ascii="Times New Roman" w:hAnsi="Times New Roman" w:cs="Times New Roman"/>
          </w:rPr>
          <w:t>Порядок</w:t>
        </w:r>
      </w:hyperlink>
      <w:r w:rsidRPr="007043C0">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474"/>
      <w:bookmarkEnd w:id="89"/>
      <w:r w:rsidRPr="007043C0">
        <w:rPr>
          <w:rFonts w:ascii="Times New Roman" w:hAnsi="Times New Roman" w:cs="Times New Roman"/>
        </w:rPr>
        <w:t>Статья 26. Централизованные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6"/>
      <w:bookmarkEnd w:id="90"/>
      <w:r w:rsidRPr="007043C0">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7043C0">
          <w:rPr>
            <w:rFonts w:ascii="Times New Roman" w:hAnsi="Times New Roman" w:cs="Times New Roman"/>
          </w:rPr>
          <w:t>частями 2</w:t>
        </w:r>
      </w:hyperlink>
      <w:r w:rsidRPr="007043C0">
        <w:rPr>
          <w:rFonts w:ascii="Times New Roman" w:hAnsi="Times New Roman" w:cs="Times New Roman"/>
        </w:rPr>
        <w:t xml:space="preserve"> и </w:t>
      </w:r>
      <w:hyperlink w:anchor="Par478" w:history="1">
        <w:r w:rsidRPr="007043C0">
          <w:rPr>
            <w:rFonts w:ascii="Times New Roman" w:hAnsi="Times New Roman" w:cs="Times New Roman"/>
          </w:rPr>
          <w:t>3</w:t>
        </w:r>
      </w:hyperlink>
      <w:r w:rsidRPr="007043C0">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7"/>
      <w:bookmarkEnd w:id="91"/>
      <w:r w:rsidRPr="007043C0">
        <w:rPr>
          <w:rFonts w:ascii="Times New Roman" w:hAnsi="Times New Roman" w:cs="Times New Roman"/>
        </w:rPr>
        <w:lastRenderedPageBreak/>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78"/>
      <w:bookmarkEnd w:id="92"/>
      <w:r w:rsidRPr="007043C0">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Часть 5 статьи 26 вступает в силу с 1 января 2016 года (</w:t>
      </w:r>
      <w:hyperlink w:anchor="Par2341" w:history="1">
        <w:r w:rsidRPr="007043C0">
          <w:rPr>
            <w:rFonts w:ascii="Times New Roman" w:hAnsi="Times New Roman" w:cs="Times New Roman"/>
          </w:rPr>
          <w:t>статья 114</w:t>
        </w:r>
      </w:hyperlink>
      <w:r w:rsidRPr="007043C0">
        <w:rPr>
          <w:rFonts w:ascii="Times New Roman" w:hAnsi="Times New Roman" w:cs="Times New Roman"/>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3" w:name="Par485"/>
      <w:bookmarkEnd w:id="93"/>
      <w:r w:rsidRPr="007043C0">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осуществление данными органами полномочий 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определение поставщиков (подрядчиков, исполнителей) для соответствующих заказчиков;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осуществление каждым заказчиком своих полномочий самостоятельно.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w:t>
      </w:r>
      <w:r w:rsidRPr="007043C0">
        <w:rPr>
          <w:rFonts w:ascii="Times New Roman" w:hAnsi="Times New Roman" w:cs="Times New Roman"/>
        </w:rPr>
        <w:lastRenderedPageBreak/>
        <w:t>самоуправления.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7043C0">
          <w:rPr>
            <w:rFonts w:ascii="Times New Roman" w:hAnsi="Times New Roman" w:cs="Times New Roman"/>
          </w:rPr>
          <w:t>частях 3</w:t>
        </w:r>
      </w:hyperlink>
      <w:r w:rsidRPr="007043C0">
        <w:rPr>
          <w:rFonts w:ascii="Times New Roman" w:hAnsi="Times New Roman" w:cs="Times New Roman"/>
        </w:rPr>
        <w:t xml:space="preserve"> и </w:t>
      </w:r>
      <w:hyperlink w:anchor="Par485"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00"/>
      <w:bookmarkEnd w:id="94"/>
      <w:r w:rsidRPr="007043C0">
        <w:rPr>
          <w:rFonts w:ascii="Times New Roman" w:hAnsi="Times New Roman" w:cs="Times New Roman"/>
        </w:rPr>
        <w:t>Статья 27. Участие в определении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9" w:history="1">
        <w:r w:rsidRPr="007043C0">
          <w:rPr>
            <w:rFonts w:ascii="Times New Roman" w:hAnsi="Times New Roman" w:cs="Times New Roman"/>
          </w:rPr>
          <w:t>законодательством</w:t>
        </w:r>
      </w:hyperlink>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Преимущества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 предоставляются при осуществлении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учреждениям и предприятиям уголовно-исполнительной системы;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организациям инвалидов;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субъектам малого предпринимательства;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социально ориентированным некоммерческим организациям.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 w:name="Par512"/>
      <w:bookmarkEnd w:id="95"/>
      <w:r w:rsidRPr="007043C0">
        <w:rPr>
          <w:rFonts w:ascii="Times New Roman" w:hAnsi="Times New Roman" w:cs="Times New Roman"/>
        </w:rPr>
        <w:t>Статья 28. Участие учреждений и предприятий уголовно- исполнительной системы в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6" w:name="Par516"/>
      <w:bookmarkEnd w:id="96"/>
      <w:r w:rsidRPr="007043C0">
        <w:rPr>
          <w:rFonts w:ascii="Times New Roman" w:hAnsi="Times New Roman" w:cs="Times New Roman"/>
        </w:rPr>
        <w:lastRenderedPageBreak/>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 w:name="Par518"/>
      <w:bookmarkEnd w:id="97"/>
      <w:r w:rsidRPr="007043C0">
        <w:rPr>
          <w:rFonts w:ascii="Times New Roman" w:hAnsi="Times New Roman" w:cs="Times New Roman"/>
        </w:rPr>
        <w:t>Статья 29. Участие организаций инвалидов в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8" w:name="Par523"/>
      <w:bookmarkEnd w:id="98"/>
      <w:r w:rsidRPr="007043C0">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50" w:history="1">
        <w:r w:rsidRPr="007043C0">
          <w:rPr>
            <w:rFonts w:ascii="Times New Roman" w:hAnsi="Times New Roman" w:cs="Times New Roman"/>
          </w:rPr>
          <w:t>порядке</w:t>
        </w:r>
      </w:hyperlink>
      <w:r w:rsidRPr="007043C0">
        <w:rPr>
          <w:rFonts w:ascii="Times New Roman" w:hAnsi="Times New Roman" w:cs="Times New Roman"/>
        </w:rPr>
        <w:t xml:space="preserve"> и в соответствии с утвержденными Правительством Российской Федерации </w:t>
      </w:r>
      <w:hyperlink r:id="rId51" w:history="1">
        <w:r w:rsidRPr="007043C0">
          <w:rPr>
            <w:rFonts w:ascii="Times New Roman" w:hAnsi="Times New Roman" w:cs="Times New Roman"/>
          </w:rPr>
          <w:t>перечнями</w:t>
        </w:r>
      </w:hyperlink>
      <w:r w:rsidRPr="007043C0">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7043C0"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9" w:name="Par525"/>
      <w:bookmarkEnd w:id="99"/>
    </w:p>
    <w:p w:rsidR="000A02C5" w:rsidRPr="007043C0"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статьи 30 (в </w:t>
      </w:r>
      <w:r w:rsidR="00801D79"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0A02C5" w:rsidRPr="007043C0"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7043C0" w:rsidRDefault="0058781A" w:rsidP="0058781A">
      <w:pPr>
        <w:autoSpaceDE w:val="0"/>
        <w:autoSpaceDN w:val="0"/>
        <w:adjustRightInd w:val="0"/>
        <w:spacing w:after="0" w:line="240" w:lineRule="auto"/>
        <w:ind w:firstLine="567"/>
        <w:jc w:val="both"/>
        <w:rPr>
          <w:rFonts w:ascii="Times New Roman" w:hAnsi="Times New Roman" w:cs="Times New Roman"/>
        </w:rPr>
      </w:pPr>
      <w:bookmarkStart w:id="100" w:name="Par528"/>
      <w:bookmarkEnd w:id="100"/>
      <w:r w:rsidRPr="007043C0">
        <w:rPr>
          <w:rFonts w:ascii="Times New Roman" w:hAnsi="Times New Roman" w:cs="Times New Roma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7043C0">
        <w:rPr>
          <w:rFonts w:ascii="Times New Roman" w:hAnsi="Times New Roman" w:cs="Times New Roman"/>
          <w:vertAlign w:val="superscript"/>
        </w:rPr>
        <w:t>1</w:t>
      </w:r>
      <w:r w:rsidRPr="007043C0">
        <w:rPr>
          <w:rFonts w:ascii="Times New Roman" w:hAnsi="Times New Roman" w:cs="Times New Roman"/>
        </w:rPr>
        <w:t xml:space="preserve"> настоящей статьи, путем:</w:t>
      </w:r>
    </w:p>
    <w:p w:rsidR="0058781A" w:rsidRPr="007043C0" w:rsidRDefault="0058781A" w:rsidP="0058781A">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7043C0"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 осуществления закупок с учетом положений части 5 настоящей статьи.</w:t>
      </w:r>
    </w:p>
    <w:p w:rsidR="003061D7" w:rsidRPr="007043C0" w:rsidRDefault="003061D7" w:rsidP="003061D7">
      <w:pPr>
        <w:autoSpaceDE w:val="0"/>
        <w:autoSpaceDN w:val="0"/>
        <w:adjustRightInd w:val="0"/>
        <w:spacing w:after="0" w:line="240" w:lineRule="auto"/>
        <w:ind w:firstLine="567"/>
        <w:jc w:val="both"/>
        <w:rPr>
          <w:rFonts w:ascii="Times New Roman" w:hAnsi="Times New Roman" w:cs="Times New Roman"/>
        </w:rPr>
      </w:pPr>
      <w:bookmarkStart w:id="101" w:name="Par530"/>
      <w:bookmarkStart w:id="102" w:name="Par531"/>
      <w:bookmarkEnd w:id="101"/>
      <w:bookmarkEnd w:id="102"/>
      <w:r w:rsidRPr="007043C0">
        <w:rPr>
          <w:rFonts w:ascii="Times New Roman" w:hAnsi="Times New Roman" w:cs="Times New Roman"/>
        </w:rPr>
        <w:t>1</w:t>
      </w:r>
      <w:r w:rsidRPr="007043C0">
        <w:rPr>
          <w:rFonts w:ascii="Times New Roman" w:hAnsi="Times New Roman" w:cs="Times New Roman"/>
          <w:vertAlign w:val="superscript"/>
        </w:rPr>
        <w:t>1</w:t>
      </w:r>
      <w:r w:rsidRPr="007043C0">
        <w:rPr>
          <w:rFonts w:ascii="Times New Roman" w:hAnsi="Times New Roman" w:cs="Times New Roma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7043C0" w:rsidRDefault="003061D7" w:rsidP="003061D7">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1) для обеспечения обороны страны и безопасности государства;</w:t>
      </w:r>
    </w:p>
    <w:p w:rsidR="003061D7" w:rsidRPr="007043C0" w:rsidRDefault="003061D7" w:rsidP="003061D7">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 услуг по предоставлению кредитов;</w:t>
      </w:r>
    </w:p>
    <w:p w:rsidR="003061D7" w:rsidRPr="007043C0" w:rsidRDefault="003061D7" w:rsidP="003061D7">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3) у единственного поставщика (подрядчика, исполнителя) в соответствии с частью 1 статьи 93 настоящего Федерального закона;</w:t>
      </w:r>
    </w:p>
    <w:p w:rsidR="003061D7" w:rsidRPr="007043C0" w:rsidRDefault="003061D7" w:rsidP="003061D7">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4) работ в области использования атомной энергии;</w:t>
      </w:r>
    </w:p>
    <w:p w:rsidR="003061D7" w:rsidRPr="007043C0" w:rsidRDefault="003061D7" w:rsidP="003061D7">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lastRenderedPageBreak/>
        <w:t>5) при осуществлении которых применяются закрытые способы определения поставщиков (подрядчиков, исполнителей).</w:t>
      </w:r>
    </w:p>
    <w:p w:rsidR="005F0DBC" w:rsidRPr="007043C0" w:rsidRDefault="005F0DBC" w:rsidP="003061D7">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w:t>
      </w:r>
      <w:r w:rsidRPr="007043C0">
        <w:rPr>
          <w:rFonts w:ascii="Times New Roman" w:hAnsi="Times New Roman" w:cs="Times New Roman"/>
          <w:vertAlign w:val="superscript"/>
        </w:rPr>
        <w:t>2</w:t>
      </w:r>
      <w:r w:rsidRPr="007043C0">
        <w:rPr>
          <w:rFonts w:ascii="Times New Roman" w:hAnsi="Times New Roman" w:cs="Times New Roman"/>
        </w:rPr>
        <w:t>. Заказчики вправе осуществлять закупки, указанные в пунктах 1, 4 и 5 части 1</w:t>
      </w:r>
      <w:r w:rsidRPr="007043C0">
        <w:rPr>
          <w:rFonts w:ascii="Times New Roman" w:hAnsi="Times New Roman" w:cs="Times New Roman"/>
          <w:vertAlign w:val="superscript"/>
        </w:rPr>
        <w:t>1</w:t>
      </w:r>
      <w:r w:rsidRPr="007043C0">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7043C0">
        <w:rPr>
          <w:rStyle w:val="blk"/>
          <w:rFonts w:ascii="Times New Roman" w:hAnsi="Times New Roman"/>
        </w:rPr>
        <w:t>и включается в отчет, указанный в части 4 настоящей статьи</w:t>
      </w:r>
      <w:r w:rsidRPr="007043C0">
        <w:rPr>
          <w:rFonts w:ascii="Times New Roman" w:hAnsi="Times New Roman" w:cs="Times New Roman"/>
        </w:rPr>
        <w:t>.</w:t>
      </w:r>
    </w:p>
    <w:p w:rsidR="003061D7" w:rsidRPr="007043C0" w:rsidRDefault="003061D7" w:rsidP="003061D7">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2" w:history="1">
        <w:r w:rsidRPr="007043C0">
          <w:rPr>
            <w:rFonts w:ascii="Times New Roman" w:hAnsi="Times New Roman" w:cs="Times New Roman"/>
          </w:rPr>
          <w:t>пунктом 1 статьи 31.1</w:t>
        </w:r>
      </w:hyperlink>
      <w:r w:rsidRPr="007043C0">
        <w:rPr>
          <w:rFonts w:ascii="Times New Roman" w:hAnsi="Times New Roman" w:cs="Times New Roman"/>
        </w:rPr>
        <w:t xml:space="preserve"> Федерального закона от 12 января 1996 года </w:t>
      </w:r>
      <w:r w:rsidR="0026340E" w:rsidRPr="007043C0">
        <w:rPr>
          <w:rFonts w:ascii="Times New Roman" w:hAnsi="Times New Roman" w:cs="Times New Roman"/>
        </w:rPr>
        <w:t>№</w:t>
      </w:r>
      <w:r w:rsidRPr="007043C0">
        <w:rPr>
          <w:rFonts w:ascii="Times New Roman" w:hAnsi="Times New Roman" w:cs="Times New Roman"/>
        </w:rPr>
        <w:t xml:space="preserve"> 7-ФЗ "О некоммерческих организациях".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3" w:history="1">
        <w:r w:rsidRPr="007043C0">
          <w:rPr>
            <w:rFonts w:ascii="Times New Roman" w:hAnsi="Times New Roman" w:cs="Times New Roman"/>
          </w:rPr>
          <w:t>декларировать</w:t>
        </w:r>
      </w:hyperlink>
      <w:r w:rsidRPr="007043C0">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3" w:name="Par532"/>
      <w:bookmarkEnd w:id="103"/>
      <w:r w:rsidRPr="007043C0">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ограничение и осуществить закупки на общих основаниях. </w:t>
      </w:r>
      <w:r w:rsidR="0026340E" w:rsidRPr="007043C0">
        <w:rPr>
          <w:rStyle w:val="blk"/>
          <w:rFonts w:ascii="Times New Roman" w:hAnsi="Times New Roman"/>
        </w:rPr>
        <w:t xml:space="preserve">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7043C0">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7043C0"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4" w:name="Par534"/>
      <w:bookmarkEnd w:id="104"/>
      <w:r w:rsidRPr="007043C0">
        <w:rPr>
          <w:rStyle w:val="blk"/>
          <w:rFonts w:ascii="Times New Roman" w:hAnsi="Times New Roman"/>
        </w:rPr>
        <w:t>4</w:t>
      </w:r>
      <w:r w:rsidRPr="007043C0">
        <w:rPr>
          <w:rStyle w:val="blk"/>
          <w:rFonts w:ascii="Times New Roman" w:hAnsi="Times New Roman"/>
          <w:vertAlign w:val="superscript"/>
        </w:rPr>
        <w:t>1</w:t>
      </w:r>
      <w:r w:rsidRPr="007043C0">
        <w:rPr>
          <w:rStyle w:val="blk"/>
          <w:rFonts w:ascii="Times New Roman" w:hAnsi="Times New Roma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AE60BD"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6F7E" w:rsidRPr="007043C0" w:rsidRDefault="00246F7E">
      <w:pPr>
        <w:widowControl w:val="0"/>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20330" w:rsidRPr="007043C0" w:rsidRDefault="008C7D8C">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В случае, если в </w:t>
      </w:r>
      <w:r w:rsidRPr="007043C0">
        <w:rPr>
          <w:rFonts w:ascii="Times New Roman" w:hAnsi="Times New Roman" w:cs="Times New Roman"/>
          <w:lang w:eastAsia="ru-RU"/>
        </w:rPr>
        <w:t xml:space="preserve">извещении об осуществлении закупки </w:t>
      </w:r>
      <w:r w:rsidRPr="007043C0">
        <w:rPr>
          <w:rFonts w:ascii="Times New Roman" w:hAnsi="Times New Roman" w:cs="Times New Roman"/>
        </w:rPr>
        <w:t xml:space="preserve">установлены ограничения в соответствии с частью 3 настоящей статьи, в контракт, заключаемый </w:t>
      </w:r>
      <w:r w:rsidRPr="007043C0">
        <w:rPr>
          <w:rFonts w:ascii="Times New Roman" w:hAnsi="Times New Roman" w:cs="Times New Roman"/>
          <w:lang w:eastAsia="ru-RU"/>
        </w:rPr>
        <w:t>с субъектом малого предпринимательства или социально ориентированной некоммерческой организацией</w:t>
      </w:r>
      <w:r w:rsidRPr="007043C0">
        <w:rPr>
          <w:rFonts w:ascii="Times New Roman" w:hAnsi="Times New Roman" w:cs="Times New Roman"/>
        </w:rPr>
        <w:t xml:space="preserve">, включается обязательное условие об оплате </w:t>
      </w:r>
      <w:r w:rsidRPr="007043C0">
        <w:rPr>
          <w:rFonts w:ascii="Times New Roman" w:hAnsi="Times New Roman" w:cs="Times New Roman"/>
        </w:rPr>
        <w:lastRenderedPageBreak/>
        <w:t>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8C7D8C" w:rsidRPr="007043C0"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538"/>
      <w:bookmarkEnd w:id="105"/>
      <w:r w:rsidRPr="007043C0">
        <w:rPr>
          <w:rFonts w:ascii="Times New Roman" w:hAnsi="Times New Roman" w:cs="Times New Roman"/>
        </w:rPr>
        <w:t>Статья 31.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1"/>
      <w:bookmarkEnd w:id="106"/>
      <w:r w:rsidRPr="007043C0">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7" w:name="Par542"/>
      <w:bookmarkEnd w:id="107"/>
      <w:r w:rsidRPr="007043C0">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E60BD" w:rsidRPr="007043C0" w:rsidRDefault="00AE60BD" w:rsidP="00AE60BD">
      <w:pPr>
        <w:autoSpaceDE w:val="0"/>
        <w:autoSpaceDN w:val="0"/>
        <w:adjustRightInd w:val="0"/>
        <w:spacing w:after="0" w:line="240" w:lineRule="auto"/>
        <w:ind w:firstLine="540"/>
        <w:jc w:val="both"/>
        <w:rPr>
          <w:rFonts w:ascii="Times New Roman" w:hAnsi="Times New Roman" w:cs="Times New Roman"/>
          <w:i/>
        </w:rPr>
      </w:pPr>
      <w:bookmarkStart w:id="108" w:name="Par543"/>
      <w:bookmarkStart w:id="109" w:name="Par544"/>
      <w:bookmarkEnd w:id="108"/>
      <w:bookmarkEnd w:id="109"/>
      <w:r w:rsidRPr="007043C0">
        <w:rPr>
          <w:rFonts w:ascii="Times New Roman" w:hAnsi="Times New Roman" w:cs="Times New Roman"/>
          <w:i/>
        </w:rPr>
        <w:t>2) утратил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неприостановление деятельности участника закупки в порядке, установленном </w:t>
      </w:r>
      <w:hyperlink r:id="rId54"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6"/>
      <w:bookmarkEnd w:id="110"/>
      <w:r w:rsidRPr="007043C0">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7043C0">
          <w:rPr>
            <w:rFonts w:ascii="Times New Roman" w:hAnsi="Times New Roman" w:cs="Times New Roman"/>
          </w:rPr>
          <w:t>законодательством</w:t>
        </w:r>
      </w:hyperlink>
      <w:r w:rsidRPr="007043C0">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6" w:history="1">
        <w:r w:rsidRPr="007043C0">
          <w:rPr>
            <w:rFonts w:ascii="Times New Roman" w:hAnsi="Times New Roman" w:cs="Times New Roman"/>
          </w:rPr>
          <w:t>законодательством</w:t>
        </w:r>
      </w:hyperlink>
      <w:r w:rsidRPr="007043C0">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7"/>
      <w:bookmarkEnd w:id="111"/>
      <w:r w:rsidRPr="007043C0">
        <w:rPr>
          <w:rFonts w:ascii="Times New Roman" w:hAnsi="Times New Roman" w:cs="Times New Roman"/>
        </w:rPr>
        <w:t xml:space="preserve">6) утратил силу с 1 января 2014 года. - Федеральный </w:t>
      </w:r>
      <w:hyperlink r:id="rId57"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48"/>
      <w:bookmarkEnd w:id="112"/>
      <w:r w:rsidRPr="007043C0">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0"/>
      <w:bookmarkEnd w:id="113"/>
      <w:r w:rsidRPr="007043C0">
        <w:rPr>
          <w:rFonts w:ascii="Times New Roman" w:hAnsi="Times New Roman" w:cs="Times New Roma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w:t>
      </w:r>
      <w:r w:rsidRPr="007043C0">
        <w:rPr>
          <w:rFonts w:ascii="Times New Roman" w:hAnsi="Times New Roman" w:cs="Times New Roman"/>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2"/>
      <w:bookmarkEnd w:id="114"/>
      <w:r w:rsidRPr="007043C0">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7043C0">
          <w:rPr>
            <w:rFonts w:ascii="Times New Roman" w:hAnsi="Times New Roman" w:cs="Times New Roman"/>
          </w:rPr>
          <w:t>реестре</w:t>
        </w:r>
      </w:hyperlink>
      <w:r w:rsidRPr="007043C0">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54"/>
      <w:bookmarkEnd w:id="115"/>
      <w:r w:rsidRPr="007043C0">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финансовых ресурсов для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опыта работы, связанного с предметом контракта, и деловой репутации;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7043C0" w:rsidRDefault="000F0132">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Информация об установленных требованиях в соответствии с частями 1, 1</w:t>
      </w:r>
      <w:r w:rsidRPr="007043C0">
        <w:rPr>
          <w:rFonts w:ascii="Times New Roman" w:hAnsi="Times New Roman" w:cs="Times New Roman"/>
          <w:vertAlign w:val="superscript"/>
        </w:rPr>
        <w:t>1</w:t>
      </w:r>
      <w:r w:rsidRPr="007043C0">
        <w:rPr>
          <w:rFonts w:ascii="Times New Roman" w:hAnsi="Times New Roman" w:cs="Times New Roman"/>
        </w:rPr>
        <w:t xml:space="preserve"> и 2 настоящей статьи указывается заказчиком в извещении об осуществлении закупки и документации о закупке.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Пункт 6 части 1 настоящей статьи утратил силу с 1 января 2014 года (Федеральный </w:t>
      </w:r>
      <w:hyperlink r:id="rId58"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7043C0">
          <w:rPr>
            <w:rFonts w:ascii="Times New Roman" w:hAnsi="Times New Roman" w:cs="Times New Roman"/>
          </w:rPr>
          <w:t>пунктом 1.1 части 1</w:t>
        </w:r>
      </w:hyperlink>
      <w:r w:rsidRPr="007043C0">
        <w:rPr>
          <w:rFonts w:ascii="Times New Roman" w:hAnsi="Times New Roman" w:cs="Times New Roman"/>
        </w:rPr>
        <w:t xml:space="preserve"> настоящей статьи.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w:t>
      </w:r>
      <w:r w:rsidR="003A1533" w:rsidRPr="007043C0">
        <w:rPr>
          <w:rFonts w:ascii="Times New Roman" w:hAnsi="Times New Roman" w:cs="Times New Roman"/>
        </w:rPr>
        <w:t>в пункте 1 части 1 и части 1</w:t>
      </w:r>
      <w:r w:rsidR="003A1533" w:rsidRPr="007043C0">
        <w:rPr>
          <w:rFonts w:ascii="Times New Roman" w:hAnsi="Times New Roman" w:cs="Times New Roman"/>
          <w:vertAlign w:val="superscript"/>
        </w:rPr>
        <w:t>1</w:t>
      </w:r>
      <w:r w:rsidR="003A1533" w:rsidRPr="007043C0">
        <w:rPr>
          <w:rFonts w:ascii="Times New Roman" w:hAnsi="Times New Roman" w:cs="Times New Roman"/>
        </w:rPr>
        <w:t xml:space="preserve"> (при наличии такого требования) </w:t>
      </w:r>
      <w:r w:rsidRPr="007043C0">
        <w:rPr>
          <w:rFonts w:ascii="Times New Roman" w:hAnsi="Times New Roman" w:cs="Times New Roman"/>
        </w:rPr>
        <w:t xml:space="preserve">настоящей статьи, и в отношении отдельных видов закупок товаров, работ, услуг требованиям, установленным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4" w:history="1">
        <w:r w:rsidRPr="007043C0">
          <w:rPr>
            <w:rFonts w:ascii="Times New Roman" w:hAnsi="Times New Roman" w:cs="Times New Roman"/>
          </w:rPr>
          <w:t>пунктах 3</w:t>
        </w:r>
      </w:hyperlink>
      <w:r w:rsidRPr="007043C0">
        <w:rPr>
          <w:rFonts w:ascii="Times New Roman" w:hAnsi="Times New Roman" w:cs="Times New Roman"/>
        </w:rPr>
        <w:t xml:space="preserve"> - </w:t>
      </w:r>
      <w:hyperlink w:anchor="Par546"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548" w:history="1">
        <w:r w:rsidRPr="007043C0">
          <w:rPr>
            <w:rFonts w:ascii="Times New Roman" w:hAnsi="Times New Roman" w:cs="Times New Roman"/>
          </w:rPr>
          <w:t>7</w:t>
        </w:r>
      </w:hyperlink>
      <w:r w:rsidRPr="007043C0">
        <w:rPr>
          <w:rFonts w:ascii="Times New Roman" w:hAnsi="Times New Roman" w:cs="Times New Roman"/>
        </w:rPr>
        <w:t xml:space="preserve"> - </w:t>
      </w:r>
      <w:hyperlink w:anchor="Par550" w:history="1">
        <w:r w:rsidRPr="007043C0">
          <w:rPr>
            <w:rFonts w:ascii="Times New Roman" w:hAnsi="Times New Roman" w:cs="Times New Roman"/>
          </w:rPr>
          <w:t>9 части 1</w:t>
        </w:r>
      </w:hyperlink>
      <w:r w:rsidRPr="007043C0">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0"/>
      <w:bookmarkEnd w:id="116"/>
      <w:r w:rsidRPr="007043C0">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7043C0">
        <w:rPr>
          <w:rFonts w:ascii="Times New Roman" w:hAnsi="Times New Roman" w:cs="Times New Roman"/>
        </w:rPr>
        <w:t>в части 1, частях 1</w:t>
      </w:r>
      <w:r w:rsidR="00DA4C84" w:rsidRPr="007043C0">
        <w:rPr>
          <w:rFonts w:ascii="Times New Roman" w:hAnsi="Times New Roman" w:cs="Times New Roman"/>
          <w:vertAlign w:val="superscript"/>
        </w:rPr>
        <w:t>1</w:t>
      </w:r>
      <w:r w:rsidR="00DA4C84" w:rsidRPr="007043C0">
        <w:rPr>
          <w:rFonts w:ascii="Times New Roman" w:hAnsi="Times New Roman" w:cs="Times New Roman"/>
        </w:rPr>
        <w:t xml:space="preserve"> и 2 (при наличии таких требований) </w:t>
      </w:r>
      <w:r w:rsidRPr="007043C0">
        <w:rPr>
          <w:rFonts w:ascii="Times New Roman" w:hAnsi="Times New Roman" w:cs="Times New Roman"/>
        </w:rPr>
        <w:t>настоящей статьи, или предоставил недостоверную информацию в отношении своего соответствия указанным требованиям.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7" w:name="Par571"/>
      <w:bookmarkEnd w:id="117"/>
      <w:r w:rsidRPr="007043C0">
        <w:rPr>
          <w:rFonts w:ascii="Times New Roman" w:hAnsi="Times New Roman" w:cs="Times New Roman"/>
        </w:rPr>
        <w:t xml:space="preserve">10. При осуществлении закупок лекарственных препаратов, которые включены в </w:t>
      </w:r>
      <w:hyperlink r:id="rId59" w:history="1">
        <w:r w:rsidRPr="007043C0">
          <w:rPr>
            <w:rFonts w:ascii="Times New Roman" w:hAnsi="Times New Roman" w:cs="Times New Roman"/>
          </w:rPr>
          <w:t>перечень</w:t>
        </w:r>
      </w:hyperlink>
      <w:r w:rsidRPr="007043C0">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1) предельная отпускная цена лекарственных препаратов, предлагаемых таким участником закупки, не зарегистрирована;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7043C0">
          <w:rPr>
            <w:rFonts w:ascii="Times New Roman" w:hAnsi="Times New Roman" w:cs="Times New Roman"/>
          </w:rPr>
          <w:t>частями 9</w:t>
        </w:r>
      </w:hyperlink>
      <w:r w:rsidRPr="007043C0">
        <w:rPr>
          <w:rFonts w:ascii="Times New Roman" w:hAnsi="Times New Roman" w:cs="Times New Roman"/>
        </w:rPr>
        <w:t xml:space="preserve"> и </w:t>
      </w:r>
      <w:hyperlink w:anchor="Par571" w:history="1">
        <w:r w:rsidRPr="007043C0">
          <w:rPr>
            <w:rFonts w:ascii="Times New Roman" w:hAnsi="Times New Roman" w:cs="Times New Roman"/>
          </w:rPr>
          <w:t>10</w:t>
        </w:r>
      </w:hyperlink>
      <w:r w:rsidRPr="007043C0">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7043C0">
          <w:rPr>
            <w:rFonts w:ascii="Times New Roman" w:hAnsi="Times New Roman" w:cs="Times New Roman"/>
          </w:rPr>
          <w:t>порядке</w:t>
        </w:r>
      </w:hyperlink>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 w:name="Par577"/>
      <w:bookmarkEnd w:id="118"/>
      <w:r w:rsidRPr="007043C0">
        <w:rPr>
          <w:rFonts w:ascii="Times New Roman" w:hAnsi="Times New Roman" w:cs="Times New Roman"/>
        </w:rPr>
        <w:t>Статья 32. Оценка заявок, окончательных предложений участников закупки и критерии этой оценки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0"/>
      <w:bookmarkEnd w:id="119"/>
      <w:r w:rsidRPr="007043C0">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1"/>
      <w:bookmarkEnd w:id="120"/>
      <w:r w:rsidRPr="007043C0">
        <w:rPr>
          <w:rFonts w:ascii="Times New Roman" w:hAnsi="Times New Roman" w:cs="Times New Roman"/>
        </w:rPr>
        <w:t>1) цена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2"/>
      <w:bookmarkEnd w:id="121"/>
      <w:r w:rsidRPr="007043C0">
        <w:rPr>
          <w:rFonts w:ascii="Times New Roman" w:hAnsi="Times New Roman" w:cs="Times New Roman"/>
        </w:rPr>
        <w:t>2) расходы на эксплуатацию и ремонт товаров, использование результатов работ;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3"/>
      <w:bookmarkEnd w:id="122"/>
      <w:r w:rsidRPr="007043C0">
        <w:rPr>
          <w:rFonts w:ascii="Times New Roman" w:hAnsi="Times New Roman" w:cs="Times New Roman"/>
        </w:rPr>
        <w:t>3) качественные, функциональные и экологические характеристики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3" w:name="Par584"/>
      <w:bookmarkEnd w:id="123"/>
      <w:r w:rsidRPr="007043C0">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5"/>
      <w:bookmarkEnd w:id="124"/>
      <w:r w:rsidRPr="007043C0">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58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58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величины значимости критериев.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6"/>
      <w:bookmarkEnd w:id="125"/>
      <w:r w:rsidRPr="007043C0">
        <w:rPr>
          <w:rFonts w:ascii="Times New Roman" w:hAnsi="Times New Roman" w:cs="Times New Roman"/>
        </w:rPr>
        <w:t xml:space="preserve">3. В случаях, предусмотренных в соответствии с </w:t>
      </w:r>
      <w:hyperlink w:anchor="Par648" w:history="1">
        <w:r w:rsidRPr="007043C0">
          <w:rPr>
            <w:rFonts w:ascii="Times New Roman" w:hAnsi="Times New Roman" w:cs="Times New Roman"/>
          </w:rPr>
          <w:t>частью 16 статьи 34</w:t>
        </w:r>
      </w:hyperlink>
      <w:r w:rsidRPr="007043C0">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7043C0">
          <w:rPr>
            <w:rFonts w:ascii="Times New Roman" w:hAnsi="Times New Roman" w:cs="Times New Roman"/>
          </w:rPr>
          <w:t>частью 20 статьи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r w:rsidR="005577EE" w:rsidRPr="007043C0">
        <w:rPr>
          <w:rFonts w:ascii="Times New Roman" w:hAnsi="Times New Roman" w:cs="Times New Roman"/>
        </w:rPr>
        <w:t>Сумма величин значимости всех критериев, предусмотренных документацией о закупке, составляет сто процентов.</w:t>
      </w:r>
      <w:r w:rsidR="00AE60BD" w:rsidRPr="007043C0">
        <w:rPr>
          <w:rFonts w:ascii="Times New Roman" w:hAnsi="Times New Roman" w:cs="Times New Roman"/>
        </w:rPr>
        <w:t xml:space="preserve"> </w:t>
      </w:r>
      <w:r w:rsidRPr="007043C0">
        <w:rPr>
          <w:rFonts w:ascii="Times New Roman" w:hAnsi="Times New Roman" w:cs="Times New Roman"/>
        </w:rPr>
        <w:t xml:space="preserve">Величина значимости критерия, указанного в </w:t>
      </w:r>
      <w:hyperlink w:anchor="Par582" w:history="1">
        <w:r w:rsidRPr="007043C0">
          <w:rPr>
            <w:rFonts w:ascii="Times New Roman" w:hAnsi="Times New Roman" w:cs="Times New Roman"/>
          </w:rPr>
          <w:t>пункте 2 части 1</w:t>
        </w:r>
      </w:hyperlink>
      <w:r w:rsidRPr="007043C0">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589"/>
      <w:bookmarkEnd w:id="126"/>
      <w:r w:rsidRPr="007043C0">
        <w:rPr>
          <w:rFonts w:ascii="Times New Roman" w:hAnsi="Times New Roman" w:cs="Times New Roman"/>
        </w:rPr>
        <w:t xml:space="preserve">6. Сумма величин значимости критериев, указанных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w:t>
      </w:r>
      <w:r w:rsidRPr="007043C0">
        <w:rPr>
          <w:rFonts w:ascii="Times New Roman" w:hAnsi="Times New Roman" w:cs="Times New Roman"/>
        </w:rPr>
        <w:lastRenderedPageBreak/>
        <w:t xml:space="preserve">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7043C0">
          <w:rPr>
            <w:rFonts w:ascii="Times New Roman" w:hAnsi="Times New Roman" w:cs="Times New Roman"/>
          </w:rPr>
          <w:t>частью 8 статьи 37</w:t>
        </w:r>
      </w:hyperlink>
      <w:r w:rsidRPr="007043C0">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ar582" w:history="1">
        <w:r w:rsidRPr="007043C0">
          <w:rPr>
            <w:rFonts w:ascii="Times New Roman" w:hAnsi="Times New Roman" w:cs="Times New Roman"/>
          </w:rPr>
          <w:t>пункте 2 части 1</w:t>
        </w:r>
      </w:hyperlink>
      <w:r w:rsidRPr="007043C0">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7043C0">
          <w:rPr>
            <w:rFonts w:ascii="Times New Roman" w:hAnsi="Times New Roman" w:cs="Times New Roman"/>
          </w:rPr>
          <w:t>частью 8 статьи 37</w:t>
        </w:r>
      </w:hyperlink>
      <w:r w:rsidRPr="007043C0">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литературных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драматических и музыкально-драматических произведений, сценарных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хореографических произведений и пантомимы;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музыкальных произведений с текстом или без текста;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аудиовизуальных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произведений декоративно-прикладного и сценографического искусства;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производных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7" w:name="Par603"/>
      <w:bookmarkEnd w:id="127"/>
      <w:r w:rsidRPr="007043C0">
        <w:rPr>
          <w:rFonts w:ascii="Times New Roman" w:hAnsi="Times New Roman" w:cs="Times New Roman"/>
        </w:rPr>
        <w:t xml:space="preserve">8. </w:t>
      </w:r>
      <w:hyperlink r:id="rId60" w:history="1">
        <w:r w:rsidRPr="007043C0">
          <w:rPr>
            <w:rFonts w:ascii="Times New Roman" w:hAnsi="Times New Roman" w:cs="Times New Roman"/>
          </w:rPr>
          <w:t>Порядок</w:t>
        </w:r>
      </w:hyperlink>
      <w:r w:rsidRPr="007043C0">
        <w:rPr>
          <w:rFonts w:ascii="Times New Roman" w:hAnsi="Times New Roman" w:cs="Times New Roman"/>
        </w:rPr>
        <w:t xml:space="preserve"> оценки заявок, окончательных предложений участников закупки, в том числе </w:t>
      </w:r>
      <w:hyperlink r:id="rId61" w:history="1">
        <w:r w:rsidRPr="007043C0">
          <w:rPr>
            <w:rFonts w:ascii="Times New Roman" w:hAnsi="Times New Roman" w:cs="Times New Roman"/>
          </w:rPr>
          <w:t>предельные величины</w:t>
        </w:r>
      </w:hyperlink>
      <w:r w:rsidRPr="007043C0">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и в соответствии с </w:t>
      </w:r>
      <w:hyperlink w:anchor="Par603" w:history="1">
        <w:r w:rsidRPr="007043C0">
          <w:rPr>
            <w:rFonts w:ascii="Times New Roman" w:hAnsi="Times New Roman" w:cs="Times New Roman"/>
          </w:rPr>
          <w:t>частью 8</w:t>
        </w:r>
      </w:hyperlink>
      <w:r w:rsidRPr="007043C0">
        <w:rPr>
          <w:rFonts w:ascii="Times New Roman" w:hAnsi="Times New Roman" w:cs="Times New Roman"/>
        </w:rPr>
        <w:t xml:space="preserve"> настоящей статьи, за исключением случая, предусмотренного </w:t>
      </w:r>
      <w:hyperlink w:anchor="Par585"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 w:name="Par607"/>
      <w:bookmarkEnd w:id="128"/>
      <w:r w:rsidRPr="007043C0">
        <w:rPr>
          <w:rFonts w:ascii="Times New Roman" w:hAnsi="Times New Roman" w:cs="Times New Roman"/>
        </w:rPr>
        <w:t>Статья 33. Правила описания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9" w:name="Par610"/>
      <w:bookmarkEnd w:id="129"/>
      <w:r w:rsidRPr="007043C0">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Pr="007043C0">
        <w:rPr>
          <w:rFonts w:ascii="Times New Roman" w:hAnsi="Times New Roman" w:cs="Times New Roman"/>
        </w:rPr>
        <w:lastRenderedPageBreak/>
        <w:t>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7043C0">
          <w:rPr>
            <w:rFonts w:ascii="Times New Roman" w:hAnsi="Times New Roman" w:cs="Times New Roman"/>
          </w:rPr>
          <w:t>пунктом 7 части 2 статьи 83</w:t>
        </w:r>
      </w:hyperlink>
      <w:r w:rsidRPr="007043C0">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3" w:history="1">
        <w:r w:rsidRPr="007043C0">
          <w:rPr>
            <w:rFonts w:ascii="Times New Roman" w:hAnsi="Times New Roman" w:cs="Times New Roman"/>
          </w:rPr>
          <w:t>порядок</w:t>
        </w:r>
      </w:hyperlink>
      <w:r w:rsidRPr="007043C0">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4" w:history="1">
        <w:r w:rsidRPr="007043C0">
          <w:rPr>
            <w:rFonts w:ascii="Times New Roman" w:hAnsi="Times New Roman" w:cs="Times New Roman"/>
          </w:rPr>
          <w:t>предельное значение</w:t>
        </w:r>
      </w:hyperlink>
      <w:r w:rsidRPr="007043C0">
        <w:rPr>
          <w:rFonts w:ascii="Times New Roman" w:hAnsi="Times New Roman" w:cs="Times New Roman"/>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5"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 w:name="Par626"/>
      <w:bookmarkEnd w:id="130"/>
      <w:r w:rsidRPr="007043C0">
        <w:rPr>
          <w:rFonts w:ascii="Times New Roman" w:hAnsi="Times New Roman" w:cs="Times New Roman"/>
        </w:rPr>
        <w:t>Статья 34.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0"/>
      <w:bookmarkEnd w:id="131"/>
      <w:r w:rsidRPr="007043C0">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7043C0">
          <w:rPr>
            <w:rFonts w:ascii="Times New Roman" w:hAnsi="Times New Roman" w:cs="Times New Roman"/>
          </w:rPr>
          <w:t>статьей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могут устанавливаться Федеральным </w:t>
      </w:r>
      <w:hyperlink r:id="rId66"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32"/>
      <w:bookmarkEnd w:id="132"/>
      <w:r w:rsidRPr="007043C0">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7" w:history="1">
        <w:r w:rsidRPr="007043C0">
          <w:rPr>
            <w:rFonts w:ascii="Times New Roman" w:hAnsi="Times New Roman" w:cs="Times New Roman"/>
          </w:rPr>
          <w:t>порядке</w:t>
        </w:r>
      </w:hyperlink>
      <w:r w:rsidRPr="007043C0">
        <w:rPr>
          <w:rFonts w:ascii="Times New Roman" w:hAnsi="Times New Roman" w:cs="Times New Roman"/>
        </w:rPr>
        <w:t>, установленном Правительством Российской Федерации.</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F3B9F" w:rsidRPr="007043C0" w:rsidRDefault="004F3B9F" w:rsidP="004F3B9F">
      <w:pPr>
        <w:widowControl w:val="0"/>
        <w:autoSpaceDE w:val="0"/>
        <w:autoSpaceDN w:val="0"/>
        <w:adjustRightInd w:val="0"/>
        <w:spacing w:after="0" w:line="240" w:lineRule="auto"/>
        <w:ind w:firstLine="540"/>
        <w:jc w:val="both"/>
        <w:rPr>
          <w:rFonts w:ascii="Times New Roman" w:hAnsi="Times New Roman" w:cs="Times New Roman"/>
        </w:rPr>
      </w:pPr>
    </w:p>
    <w:p w:rsidR="004F3B9F" w:rsidRPr="007043C0"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Pr="007043C0" w:rsidRDefault="00B85A73" w:rsidP="004F3B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highlight w:val="yellow"/>
        </w:rPr>
        <w:t xml:space="preserve">Положения части 6.1 </w:t>
      </w:r>
      <w:r w:rsidR="004F3B9F" w:rsidRPr="004F3B9F">
        <w:rPr>
          <w:rFonts w:ascii="Times New Roman" w:hAnsi="Times New Roman" w:cs="Times New Roman"/>
          <w:highlight w:val="yellow"/>
        </w:rPr>
        <w:t>статьи 34 не применяются с 1 января 2016 года.</w:t>
      </w:r>
      <w:r w:rsidR="004F3B9F">
        <w:rPr>
          <w:rFonts w:ascii="Times New Roman" w:hAnsi="Times New Roman" w:cs="Times New Roman"/>
        </w:rPr>
        <w:t xml:space="preserve"> </w:t>
      </w:r>
    </w:p>
    <w:p w:rsidR="004F3B9F" w:rsidRPr="007043C0"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Default="004F3B9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157A5D" w:rsidRPr="007043C0" w:rsidRDefault="00157A5D">
      <w:pPr>
        <w:widowControl w:val="0"/>
        <w:autoSpaceDE w:val="0"/>
        <w:autoSpaceDN w:val="0"/>
        <w:adjustRightInd w:val="0"/>
        <w:spacing w:after="0" w:line="240" w:lineRule="auto"/>
        <w:ind w:firstLine="540"/>
        <w:jc w:val="both"/>
        <w:rPr>
          <w:rFonts w:ascii="Times New Roman" w:hAnsi="Times New Roman" w:cs="Times New Roman"/>
        </w:rPr>
      </w:pPr>
      <w:r w:rsidRPr="00157A5D">
        <w:rPr>
          <w:rFonts w:ascii="Times New Roman" w:hAnsi="Times New Roman" w:cs="Times New Roman"/>
          <w:highlight w:val="yellow"/>
        </w:rPr>
        <w:lastRenderedPageBreak/>
        <w:t>6</w:t>
      </w:r>
      <w:r w:rsidR="00B85A73">
        <w:rPr>
          <w:rFonts w:ascii="Times New Roman" w:hAnsi="Times New Roman" w:cs="Times New Roman"/>
          <w:highlight w:val="yellow"/>
        </w:rPr>
        <w:t>.1</w:t>
      </w:r>
      <w:r w:rsidRPr="00157A5D">
        <w:rPr>
          <w:rFonts w:ascii="Times New Roman" w:hAnsi="Times New Roman" w:cs="Times New Roman"/>
          <w:highlight w:val="yellow"/>
        </w:rPr>
        <w:t>.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7043C0">
          <w:rPr>
            <w:rFonts w:ascii="Times New Roman" w:hAnsi="Times New Roman" w:cs="Times New Roman"/>
          </w:rPr>
          <w:t>порядке</w:t>
        </w:r>
      </w:hyperlink>
      <w:r w:rsidRPr="007043C0">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9" w:history="1">
        <w:r w:rsidRPr="007043C0">
          <w:rPr>
            <w:rFonts w:ascii="Times New Roman" w:hAnsi="Times New Roman" w:cs="Times New Roman"/>
          </w:rPr>
          <w:t>порядке</w:t>
        </w:r>
      </w:hyperlink>
      <w:r w:rsidRPr="007043C0">
        <w:rPr>
          <w:rFonts w:ascii="Times New Roman" w:hAnsi="Times New Roman" w:cs="Times New Roman"/>
        </w:rPr>
        <w:t>, установленном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0"/>
      <w:bookmarkEnd w:id="133"/>
      <w:r w:rsidRPr="007043C0">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1"/>
      <w:bookmarkEnd w:id="134"/>
      <w:r w:rsidRPr="007043C0">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2"/>
      <w:bookmarkEnd w:id="135"/>
      <w:r w:rsidRPr="007043C0">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4"/>
      <w:bookmarkEnd w:id="136"/>
      <w:r w:rsidRPr="007043C0">
        <w:rPr>
          <w:rFonts w:ascii="Times New Roman" w:hAnsi="Times New Roman" w:cs="Times New Roman"/>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8C2EAE" w:rsidRPr="007043C0" w:rsidRDefault="008C2EAE">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bCs/>
        </w:rPr>
        <w:t xml:space="preserve">15. При заключении контракта в случаях, предусмотренных </w:t>
      </w:r>
      <w:hyperlink r:id="rId70" w:history="1">
        <w:r w:rsidRPr="007043C0">
          <w:rPr>
            <w:rFonts w:ascii="Times New Roman" w:hAnsi="Times New Roman" w:cs="Times New Roman"/>
            <w:bCs/>
          </w:rPr>
          <w:t>пунктами 1, 4</w:t>
        </w:r>
      </w:hyperlink>
      <w:r w:rsidRPr="007043C0">
        <w:rPr>
          <w:rFonts w:ascii="Times New Roman" w:hAnsi="Times New Roman" w:cs="Times New Roman"/>
          <w:bCs/>
        </w:rPr>
        <w:t xml:space="preserve">, 5, 8, </w:t>
      </w:r>
      <w:hyperlink r:id="rId71" w:history="1">
        <w:r w:rsidRPr="007043C0">
          <w:rPr>
            <w:rFonts w:ascii="Times New Roman" w:hAnsi="Times New Roman" w:cs="Times New Roman"/>
            <w:bCs/>
          </w:rPr>
          <w:t>15</w:t>
        </w:r>
      </w:hyperlink>
      <w:r w:rsidRPr="007043C0">
        <w:rPr>
          <w:rFonts w:ascii="Times New Roman" w:hAnsi="Times New Roman" w:cs="Times New Roman"/>
          <w:bCs/>
        </w:rPr>
        <w:t>, 20, 21</w:t>
      </w:r>
      <w:r w:rsidR="00157A5D">
        <w:rPr>
          <w:rFonts w:ascii="Times New Roman" w:hAnsi="Times New Roman" w:cs="Times New Roman"/>
          <w:bCs/>
        </w:rPr>
        <w:t xml:space="preserve">, </w:t>
      </w:r>
      <w:r w:rsidR="00157A5D" w:rsidRPr="00157A5D">
        <w:rPr>
          <w:rFonts w:ascii="Times New Roman" w:hAnsi="Times New Roman" w:cs="Times New Roman"/>
          <w:bCs/>
          <w:highlight w:val="yellow"/>
        </w:rPr>
        <w:t>23</w:t>
      </w:r>
      <w:r w:rsidRPr="00C43182">
        <w:rPr>
          <w:rFonts w:ascii="Times New Roman" w:hAnsi="Times New Roman" w:cs="Times New Roman"/>
          <w:bCs/>
          <w:highlight w:val="yellow"/>
        </w:rPr>
        <w:t>,</w:t>
      </w:r>
      <w:r w:rsidRPr="007043C0">
        <w:rPr>
          <w:rFonts w:ascii="Times New Roman" w:hAnsi="Times New Roman" w:cs="Times New Roman"/>
          <w:bCs/>
        </w:rPr>
        <w:t xml:space="preserve"> 26, </w:t>
      </w:r>
      <w:hyperlink r:id="rId72" w:history="1">
        <w:r w:rsidR="008005D1" w:rsidRPr="007043C0">
          <w:rPr>
            <w:rFonts w:ascii="Times New Roman" w:hAnsi="Times New Roman" w:cs="Times New Roman"/>
            <w:bCs/>
          </w:rPr>
          <w:t xml:space="preserve">28, 29, 40 и 41 </w:t>
        </w:r>
        <w:r w:rsidRPr="007043C0">
          <w:rPr>
            <w:rFonts w:ascii="Times New Roman" w:hAnsi="Times New Roman" w:cs="Times New Roman"/>
            <w:bCs/>
          </w:rPr>
          <w:t>части 1 статьи 93</w:t>
        </w:r>
      </w:hyperlink>
      <w:r w:rsidRPr="007043C0">
        <w:rPr>
          <w:rFonts w:ascii="Times New Roman" w:hAnsi="Times New Roman" w:cs="Times New Roman"/>
          <w:bCs/>
        </w:rPr>
        <w:t xml:space="preserve"> настоящего Федерального закона, требования </w:t>
      </w:r>
      <w:hyperlink r:id="rId73" w:history="1">
        <w:r w:rsidRPr="007043C0">
          <w:rPr>
            <w:rFonts w:ascii="Times New Roman" w:hAnsi="Times New Roman" w:cs="Times New Roman"/>
            <w:bCs/>
          </w:rPr>
          <w:t>частей 4</w:t>
        </w:r>
      </w:hyperlink>
      <w:r w:rsidRPr="007043C0">
        <w:rPr>
          <w:rFonts w:ascii="Times New Roman" w:hAnsi="Times New Roman" w:cs="Times New Roman"/>
          <w:bCs/>
        </w:rPr>
        <w:t xml:space="preserve"> - </w:t>
      </w:r>
      <w:hyperlink r:id="rId74" w:history="1">
        <w:r w:rsidRPr="007043C0">
          <w:rPr>
            <w:rFonts w:ascii="Times New Roman" w:hAnsi="Times New Roman" w:cs="Times New Roman"/>
            <w:bCs/>
          </w:rPr>
          <w:t>9</w:t>
        </w:r>
      </w:hyperlink>
      <w:r w:rsidRPr="007043C0">
        <w:rPr>
          <w:rFonts w:ascii="Times New Roman" w:hAnsi="Times New Roman" w:cs="Times New Roman"/>
          <w:bCs/>
        </w:rPr>
        <w:t xml:space="preserve">, </w:t>
      </w:r>
      <w:hyperlink r:id="rId75" w:history="1">
        <w:r w:rsidRPr="007043C0">
          <w:rPr>
            <w:rFonts w:ascii="Times New Roman" w:hAnsi="Times New Roman" w:cs="Times New Roman"/>
            <w:bCs/>
          </w:rPr>
          <w:t>11</w:t>
        </w:r>
      </w:hyperlink>
      <w:r w:rsidRPr="007043C0">
        <w:rPr>
          <w:rFonts w:ascii="Times New Roman" w:hAnsi="Times New Roman" w:cs="Times New Roman"/>
          <w:bCs/>
        </w:rPr>
        <w:t xml:space="preserve"> - </w:t>
      </w:r>
      <w:hyperlink r:id="rId76" w:history="1">
        <w:r w:rsidRPr="007043C0">
          <w:rPr>
            <w:rFonts w:ascii="Times New Roman" w:hAnsi="Times New Roman" w:cs="Times New Roman"/>
            <w:bCs/>
          </w:rPr>
          <w:t>13</w:t>
        </w:r>
      </w:hyperlink>
      <w:r w:rsidRPr="007043C0">
        <w:rPr>
          <w:rFonts w:ascii="Times New Roman" w:hAnsi="Times New Roman" w:cs="Times New Roman"/>
          <w:bCs/>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48"/>
      <w:bookmarkEnd w:id="137"/>
      <w:r w:rsidRPr="007043C0">
        <w:rPr>
          <w:rFonts w:ascii="Times New Roman" w:hAnsi="Times New Roman" w:cs="Times New Roman"/>
        </w:rPr>
        <w:t xml:space="preserve">16. В </w:t>
      </w:r>
      <w:hyperlink r:id="rId77" w:history="1">
        <w:r w:rsidRPr="007043C0">
          <w:rPr>
            <w:rFonts w:ascii="Times New Roman" w:hAnsi="Times New Roman" w:cs="Times New Roman"/>
          </w:rPr>
          <w:t>случаях</w:t>
        </w:r>
      </w:hyperlink>
      <w:r w:rsidRPr="007043C0">
        <w:rPr>
          <w:rFonts w:ascii="Times New Roman" w:hAnsi="Times New Roman" w:cs="Times New Roman"/>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В случае, если Правительством Российской Федерации в соответствии с </w:t>
      </w:r>
      <w:hyperlink w:anchor="Par2234" w:history="1">
        <w:r w:rsidRPr="007043C0">
          <w:rPr>
            <w:rFonts w:ascii="Times New Roman" w:hAnsi="Times New Roman" w:cs="Times New Roman"/>
          </w:rPr>
          <w:t>частью 1 статьи 111</w:t>
        </w:r>
      </w:hyperlink>
      <w:r w:rsidRPr="007043C0">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w:t>
      </w:r>
      <w:r w:rsidRPr="007043C0">
        <w:rPr>
          <w:rFonts w:ascii="Times New Roman" w:hAnsi="Times New Roman" w:cs="Times New Roman"/>
        </w:rPr>
        <w:lastRenderedPageBreak/>
        <w:t>контракта, в документации о закупке должна быть указана информация о таких дополнительных условиях.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19 - 21. Утратили силу с 1 января 2014 года. - Федеральный </w:t>
      </w:r>
      <w:hyperlink r:id="rId78"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8" w:name="Par655"/>
      <w:bookmarkEnd w:id="138"/>
      <w:r w:rsidRPr="007043C0">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79" w:history="1">
        <w:r w:rsidRPr="007043C0">
          <w:rPr>
            <w:rFonts w:ascii="Times New Roman" w:hAnsi="Times New Roman" w:cs="Times New Roman"/>
          </w:rPr>
          <w:t>размер</w:t>
        </w:r>
      </w:hyperlink>
      <w:r w:rsidRPr="007043C0">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24. Указанная в </w:t>
      </w:r>
      <w:hyperlink w:anchor="Par655" w:history="1">
        <w:r w:rsidRPr="007043C0">
          <w:rPr>
            <w:rFonts w:ascii="Times New Roman" w:hAnsi="Times New Roman" w:cs="Times New Roman"/>
          </w:rPr>
          <w:t>части 23</w:t>
        </w:r>
      </w:hyperlink>
      <w:r w:rsidRPr="007043C0">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81565"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В случае непредоставления заказчику указанной в </w:t>
      </w:r>
      <w:hyperlink w:anchor="Par655" w:history="1">
        <w:r w:rsidRPr="007043C0">
          <w:rPr>
            <w:rFonts w:ascii="Times New Roman" w:hAnsi="Times New Roman" w:cs="Times New Roman"/>
          </w:rPr>
          <w:t>части 23</w:t>
        </w:r>
      </w:hyperlink>
      <w:r w:rsidRPr="007043C0">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bookmarkStart w:id="139" w:name="Par662"/>
      <w:bookmarkEnd w:id="139"/>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ar671" w:history="1">
        <w:r w:rsidRPr="007043C0">
          <w:rPr>
            <w:rFonts w:ascii="Times New Roman" w:hAnsi="Times New Roman" w:cs="Times New Roman"/>
          </w:rPr>
          <w:t>статьей 35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80" w:history="1">
        <w:r w:rsidRPr="007043C0">
          <w:rPr>
            <w:rFonts w:ascii="Times New Roman" w:hAnsi="Times New Roman" w:cs="Times New Roman"/>
          </w:rPr>
          <w:t>статьи 19</w:t>
        </w:r>
      </w:hyperlink>
      <w:r w:rsidRPr="007043C0">
        <w:rPr>
          <w:rFonts w:ascii="Times New Roman" w:hAnsi="Times New Roman" w:cs="Times New Roman"/>
        </w:rPr>
        <w:t xml:space="preserve"> Лесного кодекса Российской Федерации.</w:t>
      </w:r>
    </w:p>
    <w:p w:rsidR="00981565" w:rsidRDefault="0098156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671"/>
      <w:bookmarkEnd w:id="140"/>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Статья 35. Банковское сопровождение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w:t>
      </w:r>
      <w:r w:rsidRPr="007043C0">
        <w:rPr>
          <w:rFonts w:ascii="Times New Roman" w:hAnsi="Times New Roman" w:cs="Times New Roman"/>
        </w:rPr>
        <w:lastRenderedPageBreak/>
        <w:t>муниципальных правовых 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 w:name="Par677"/>
      <w:bookmarkEnd w:id="141"/>
      <w:r w:rsidRPr="007043C0">
        <w:rPr>
          <w:rFonts w:ascii="Times New Roman" w:hAnsi="Times New Roman" w:cs="Times New Roman"/>
        </w:rPr>
        <w:t>Статья 36. Отмена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2" w:name="Par680"/>
      <w:bookmarkEnd w:id="142"/>
      <w:r w:rsidRPr="007043C0">
        <w:rPr>
          <w:rFonts w:ascii="Times New Roman" w:hAnsi="Times New Roman" w:cs="Times New Roman"/>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 w:name="Par685"/>
      <w:bookmarkEnd w:id="143"/>
      <w:r w:rsidRPr="007043C0">
        <w:rPr>
          <w:rFonts w:ascii="Times New Roman" w:hAnsi="Times New Roman" w:cs="Times New Roman"/>
        </w:rPr>
        <w:t>Статья 37. Антидемпинговые меры при проведении конкурса и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4" w:name="Par688"/>
      <w:bookmarkEnd w:id="144"/>
      <w:r w:rsidRPr="007043C0">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89"/>
      <w:bookmarkEnd w:id="145"/>
      <w:r w:rsidRPr="007043C0">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ar69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0"/>
      <w:bookmarkEnd w:id="146"/>
      <w:r w:rsidRPr="007043C0">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проведения конкурса информация, предусмотренная </w:t>
      </w:r>
      <w:hyperlink w:anchor="Par69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w:t>
      </w:r>
      <w:r w:rsidRPr="007043C0">
        <w:rPr>
          <w:rFonts w:ascii="Times New Roman" w:hAnsi="Times New Roman" w:cs="Times New Roman"/>
        </w:rPr>
        <w:lastRenderedPageBreak/>
        <w:t xml:space="preserve">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9"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случае проведения аукциона информация, предусмотренная </w:t>
      </w:r>
      <w:hyperlink w:anchor="Par69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Обеспечение, указанное в </w:t>
      </w:r>
      <w:hyperlink w:anchor="Par688" w:history="1">
        <w:r w:rsidRPr="007043C0">
          <w:rPr>
            <w:rFonts w:ascii="Times New Roman" w:hAnsi="Times New Roman" w:cs="Times New Roman"/>
          </w:rPr>
          <w:t>частях 1</w:t>
        </w:r>
      </w:hyperlink>
      <w:r w:rsidRPr="007043C0">
        <w:rPr>
          <w:rFonts w:ascii="Times New Roman" w:hAnsi="Times New Roman" w:cs="Times New Roman"/>
        </w:rPr>
        <w:t xml:space="preserve"> и </w:t>
      </w:r>
      <w:hyperlink w:anchor="Par689"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до двадцати пяти процентов ниже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7"/>
      <w:bookmarkEnd w:id="147"/>
      <w:r w:rsidRPr="007043C0">
        <w:rPr>
          <w:rFonts w:ascii="Times New Roman" w:hAnsi="Times New Roman" w:cs="Times New Roman"/>
        </w:rPr>
        <w:t>2) на двадцать пять и более процентов ниже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698"/>
      <w:bookmarkEnd w:id="148"/>
      <w:r w:rsidRPr="007043C0">
        <w:rPr>
          <w:rFonts w:ascii="Times New Roman" w:hAnsi="Times New Roman" w:cs="Times New Roman"/>
        </w:rPr>
        <w:t xml:space="preserve">8. В случаях, предусмотренных </w:t>
      </w:r>
      <w:hyperlink w:anchor="Par697" w:history="1">
        <w:r w:rsidRPr="007043C0">
          <w:rPr>
            <w:rFonts w:ascii="Times New Roman" w:hAnsi="Times New Roman" w:cs="Times New Roman"/>
          </w:rPr>
          <w:t>пунктом 2 части 7</w:t>
        </w:r>
      </w:hyperlink>
      <w:r w:rsidRPr="007043C0">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9" w:name="Par700"/>
      <w:bookmarkEnd w:id="149"/>
      <w:r w:rsidRPr="007043C0">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Обоснование, указанное в </w:t>
      </w:r>
      <w:hyperlink w:anchor="Par700" w:history="1">
        <w:r w:rsidRPr="007043C0">
          <w:rPr>
            <w:rFonts w:ascii="Times New Roman" w:hAnsi="Times New Roman" w:cs="Times New Roman"/>
          </w:rPr>
          <w:t>части 9</w:t>
        </w:r>
      </w:hyperlink>
      <w:r w:rsidRPr="007043C0">
        <w:rPr>
          <w:rFonts w:ascii="Times New Roman" w:hAnsi="Times New Roman" w:cs="Times New Roman"/>
        </w:rPr>
        <w:t xml:space="preserve"> настоящей статьи, представляется: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w:t>
      </w:r>
      <w:r w:rsidRPr="007043C0">
        <w:rPr>
          <w:rFonts w:ascii="Times New Roman" w:hAnsi="Times New Roman" w:cs="Times New Roman"/>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C1885" w:rsidRPr="007043C0" w:rsidRDefault="000C1885">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1" w:history="1">
        <w:r w:rsidRPr="007043C0">
          <w:rPr>
            <w:rFonts w:ascii="Times New Roman" w:hAnsi="Times New Roman" w:cs="Times New Roman"/>
          </w:rPr>
          <w:t>перечень</w:t>
        </w:r>
      </w:hyperlink>
      <w:r w:rsidRPr="007043C0">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81565" w:rsidRDefault="0098156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 w:name="Par710"/>
      <w:bookmarkEnd w:id="150"/>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Статья 38. Контрактная служба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2"/>
      <w:bookmarkEnd w:id="151"/>
      <w:r w:rsidRPr="007043C0">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13"/>
      <w:bookmarkEnd w:id="152"/>
      <w:r w:rsidRPr="007043C0">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2" w:history="1">
        <w:r w:rsidRPr="007043C0">
          <w:rPr>
            <w:rFonts w:ascii="Times New Roman" w:hAnsi="Times New Roman" w:cs="Times New Roman"/>
          </w:rPr>
          <w:t>типового положения</w:t>
        </w:r>
      </w:hyperlink>
      <w:r w:rsidRPr="007043C0">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1 части 4 статьи 38 вступает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0"/>
      <w:bookmarkEnd w:id="153"/>
      <w:r w:rsidRPr="007043C0">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2 части 4 статьи 38 вступает в силу с 1 января 201</w:t>
      </w:r>
      <w:r w:rsidR="00981565" w:rsidRPr="00981565">
        <w:rPr>
          <w:rFonts w:ascii="Times New Roman" w:hAnsi="Times New Roman" w:cs="Times New Roman"/>
          <w:highlight w:val="yellow"/>
        </w:rPr>
        <w:t>6</w:t>
      </w:r>
      <w:r w:rsidRPr="00981565">
        <w:rPr>
          <w:rFonts w:ascii="Times New Roman" w:hAnsi="Times New Roman" w:cs="Times New Roman"/>
          <w:highlight w:val="yellow"/>
        </w:rPr>
        <w:t xml:space="preserve"> года (</w:t>
      </w:r>
      <w:hyperlink w:anchor="Par2339"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4" w:name="Par725"/>
      <w:bookmarkEnd w:id="154"/>
      <w:r w:rsidRPr="007043C0">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обеспечивают осуществление закупок, в том числе заключение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r w:rsidR="00495753" w:rsidRPr="007043C0">
        <w:rPr>
          <w:rFonts w:ascii="Times New Roman" w:hAnsi="Times New Roman" w:cs="Times New Roman"/>
        </w:rPr>
        <w:t xml:space="preserve">претензионно-исковой </w:t>
      </w:r>
      <w:r w:rsidRPr="007043C0">
        <w:rPr>
          <w:rFonts w:ascii="Times New Roman" w:hAnsi="Times New Roman" w:cs="Times New Roman"/>
        </w:rPr>
        <w:t>работы;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осуществляют иные полномочия, предусмотренные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При централизации закупок в соответствии с </w:t>
      </w:r>
      <w:hyperlink w:anchor="Par476" w:history="1">
        <w:r w:rsidRPr="007043C0">
          <w:rPr>
            <w:rFonts w:ascii="Times New Roman" w:hAnsi="Times New Roman" w:cs="Times New Roman"/>
          </w:rPr>
          <w:t>частью 1 статьи 26</w:t>
        </w:r>
      </w:hyperlink>
      <w:r w:rsidRPr="007043C0">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34"/>
      <w:bookmarkEnd w:id="155"/>
      <w:r w:rsidRPr="007043C0">
        <w:rPr>
          <w:rFonts w:ascii="Times New Roman" w:hAnsi="Times New Roman" w:cs="Times New Roman"/>
        </w:rPr>
        <w:lastRenderedPageBreak/>
        <w:t>Статья 39. Комиссия по осуществлению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3" w:history="1">
        <w:r w:rsidRPr="007043C0">
          <w:rPr>
            <w:rFonts w:ascii="Times New Roman" w:hAnsi="Times New Roman" w:cs="Times New Roman"/>
          </w:rPr>
          <w:t>статьей 19</w:t>
        </w:r>
      </w:hyperlink>
      <w:r w:rsidRPr="007043C0">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 w:name="Par749"/>
      <w:bookmarkEnd w:id="156"/>
      <w:r w:rsidRPr="007043C0">
        <w:rPr>
          <w:rFonts w:ascii="Times New Roman" w:hAnsi="Times New Roman" w:cs="Times New Roman"/>
        </w:rPr>
        <w:t>Статья 40. Специализированная организация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7" w:name="Par752"/>
      <w:bookmarkEnd w:id="157"/>
      <w:r w:rsidRPr="007043C0">
        <w:rPr>
          <w:rFonts w:ascii="Times New Roman" w:hAnsi="Times New Roman" w:cs="Times New Roman"/>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Специализированная организация осуществляет указанные в </w:t>
      </w:r>
      <w:hyperlink w:anchor="Par752"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функций от имени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52"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 w:name="Par758"/>
      <w:bookmarkEnd w:id="158"/>
      <w:r w:rsidRPr="007043C0">
        <w:rPr>
          <w:rFonts w:ascii="Times New Roman" w:hAnsi="Times New Roman" w:cs="Times New Roman"/>
        </w:rPr>
        <w:t>Статья 41. Эксперты, экспертные организации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2"/>
      <w:bookmarkEnd w:id="159"/>
      <w:r w:rsidRPr="007043C0">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физические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0" w:name="Par769"/>
      <w:bookmarkEnd w:id="160"/>
      <w:r w:rsidRPr="007043C0">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62"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выявления в составе экспертов, экспертных организаций лиц, указанных в </w:t>
      </w:r>
      <w:hyperlink w:anchor="Par762"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4"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 w:name="Par776"/>
      <w:bookmarkEnd w:id="161"/>
      <w:r w:rsidRPr="007043C0">
        <w:rPr>
          <w:rFonts w:ascii="Times New Roman" w:hAnsi="Times New Roman" w:cs="Times New Roman"/>
        </w:rPr>
        <w:t>Статья 42. Извещение об осуществлении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0"/>
      <w:bookmarkEnd w:id="162"/>
      <w:r w:rsidRPr="007043C0">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1"/>
      <w:bookmarkEnd w:id="163"/>
      <w:r w:rsidRPr="007043C0">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3 статьи 42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6"/>
      <w:bookmarkEnd w:id="164"/>
      <w:r w:rsidRPr="007043C0">
        <w:rPr>
          <w:rFonts w:ascii="Times New Roman" w:hAnsi="Times New Roman" w:cs="Times New Roman"/>
        </w:rPr>
        <w:t>3) идентификационный код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7"/>
      <w:bookmarkEnd w:id="165"/>
      <w:r w:rsidRPr="007043C0">
        <w:rPr>
          <w:rFonts w:ascii="Times New Roman" w:hAnsi="Times New Roman" w:cs="Times New Roman"/>
        </w:rPr>
        <w:t>4) ограничение участия в определении поставщика (подрядчика, исполнителя), установленное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8"/>
      <w:bookmarkEnd w:id="166"/>
      <w:r w:rsidRPr="007043C0">
        <w:rPr>
          <w:rFonts w:ascii="Times New Roman" w:hAnsi="Times New Roman" w:cs="Times New Roman"/>
        </w:rPr>
        <w:t>5) используемый способ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89"/>
      <w:bookmarkEnd w:id="167"/>
      <w:r w:rsidRPr="007043C0">
        <w:rPr>
          <w:rFonts w:ascii="Times New Roman" w:hAnsi="Times New Roman" w:cs="Times New Roman"/>
        </w:rPr>
        <w:t>6) срок, место и порядок подачи заявок участников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0"/>
      <w:bookmarkEnd w:id="168"/>
      <w:r w:rsidRPr="007043C0">
        <w:rPr>
          <w:rFonts w:ascii="Times New Roman" w:hAnsi="Times New Roman" w:cs="Times New Roman"/>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9" w:name="Par791"/>
      <w:bookmarkEnd w:id="169"/>
      <w:r w:rsidRPr="007043C0">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7043C0">
          <w:rPr>
            <w:rFonts w:ascii="Times New Roman" w:hAnsi="Times New Roman" w:cs="Times New Roman"/>
          </w:rPr>
          <w:t>статьей 35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4"/>
      <w:bookmarkEnd w:id="170"/>
      <w:r w:rsidRPr="007043C0">
        <w:rPr>
          <w:rFonts w:ascii="Times New Roman" w:hAnsi="Times New Roman" w:cs="Times New Roman"/>
        </w:rPr>
        <w:t>Статья 43. Изменение и отзыв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 w:name="Par799"/>
      <w:bookmarkEnd w:id="171"/>
      <w:r w:rsidRPr="007043C0">
        <w:rPr>
          <w:rFonts w:ascii="Times New Roman" w:hAnsi="Times New Roman" w:cs="Times New Roman"/>
        </w:rPr>
        <w:t>Статья 44. Обеспечение заявок при проведении конкурсов и аукционов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7043C0">
          <w:rPr>
            <w:rFonts w:ascii="Times New Roman" w:hAnsi="Times New Roman" w:cs="Times New Roman"/>
          </w:rPr>
          <w:t>статьи 45</w:t>
        </w:r>
      </w:hyperlink>
      <w:r w:rsidRPr="007043C0">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07"/>
      <w:bookmarkEnd w:id="172"/>
      <w:r w:rsidRPr="007043C0">
        <w:rPr>
          <w:rFonts w:ascii="Times New Roman" w:hAnsi="Times New Roman" w:cs="Times New Roman"/>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отмена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отклонение заявки участника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отзыв заявки участником закупки до окончания срока подачи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7043C0">
          <w:rPr>
            <w:rFonts w:ascii="Times New Roman" w:hAnsi="Times New Roman" w:cs="Times New Roman"/>
          </w:rPr>
          <w:t>частями 9</w:t>
        </w:r>
      </w:hyperlink>
      <w:r w:rsidRPr="007043C0">
        <w:rPr>
          <w:rFonts w:ascii="Times New Roman" w:hAnsi="Times New Roman" w:cs="Times New Roman"/>
        </w:rPr>
        <w:t xml:space="preserve"> и </w:t>
      </w:r>
      <w:hyperlink w:anchor="Par571" w:history="1">
        <w:r w:rsidRPr="007043C0">
          <w:rPr>
            <w:rFonts w:ascii="Times New Roman" w:hAnsi="Times New Roman" w:cs="Times New Roman"/>
          </w:rPr>
          <w:t>10 статьи 31</w:t>
        </w:r>
      </w:hyperlink>
      <w:r w:rsidR="00AA14FD" w:rsidRPr="007043C0">
        <w:rPr>
          <w:rFonts w:ascii="Times New Roman" w:hAnsi="Times New Roman" w:cs="Times New Roman"/>
        </w:rPr>
        <w:t xml:space="preserve"> настоящего Федерального закона;</w:t>
      </w:r>
    </w:p>
    <w:p w:rsidR="00AA14FD" w:rsidRPr="007043C0" w:rsidRDefault="00AA14F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w:t>
      </w:r>
      <w:r w:rsidRPr="007043C0">
        <w:rPr>
          <w:rFonts w:ascii="Times New Roman" w:hAnsi="Times New Roman" w:cs="Times New Roman"/>
        </w:rPr>
        <w:lastRenderedPageBreak/>
        <w:t>решения.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Возврат банковской гарантии в случаях, указанных в </w:t>
      </w:r>
      <w:hyperlink w:anchor="Par807"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16"/>
      <w:bookmarkEnd w:id="173"/>
      <w:r w:rsidRPr="007043C0">
        <w:rPr>
          <w:rFonts w:ascii="Times New Roman" w:hAnsi="Times New Roman" w:cs="Times New Roman"/>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w:t>
      </w:r>
      <w:hyperlink r:id="rId85" w:history="1">
        <w:r w:rsidRPr="007043C0">
          <w:rPr>
            <w:rFonts w:ascii="Times New Roman" w:hAnsi="Times New Roman" w:cs="Times New Roman"/>
          </w:rPr>
          <w:t>Требования</w:t>
        </w:r>
      </w:hyperlink>
      <w:r w:rsidRPr="007043C0">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6" w:history="1">
        <w:r w:rsidRPr="007043C0">
          <w:rPr>
            <w:rFonts w:ascii="Times New Roman" w:hAnsi="Times New Roman" w:cs="Times New Roman"/>
          </w:rPr>
          <w:t>перечня</w:t>
        </w:r>
      </w:hyperlink>
      <w:r w:rsidRPr="007043C0">
        <w:rPr>
          <w:rFonts w:ascii="Times New Roman" w:hAnsi="Times New Roman" w:cs="Times New Roman"/>
        </w:rPr>
        <w:t xml:space="preserve"> таких банков, а также </w:t>
      </w:r>
      <w:hyperlink r:id="rId87" w:history="1">
        <w:r w:rsidRPr="007043C0">
          <w:rPr>
            <w:rFonts w:ascii="Times New Roman" w:hAnsi="Times New Roman" w:cs="Times New Roman"/>
          </w:rPr>
          <w:t>требования</w:t>
        </w:r>
      </w:hyperlink>
      <w:r w:rsidRPr="007043C0">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22"/>
      <w:bookmarkEnd w:id="174"/>
      <w:r w:rsidRPr="007043C0">
        <w:rPr>
          <w:rFonts w:ascii="Times New Roman" w:hAnsi="Times New Roman" w:cs="Times New Roman"/>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уклонение или отказ участника закупки заключить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E60BD" w:rsidRPr="007043C0" w:rsidRDefault="00AE60BD" w:rsidP="00AE60BD">
      <w:pPr>
        <w:autoSpaceDE w:val="0"/>
        <w:autoSpaceDN w:val="0"/>
        <w:adjustRightInd w:val="0"/>
        <w:spacing w:after="0" w:line="240" w:lineRule="auto"/>
        <w:ind w:firstLine="540"/>
        <w:jc w:val="both"/>
        <w:rPr>
          <w:rFonts w:ascii="Times New Roman" w:hAnsi="Times New Roman" w:cs="Times New Roman"/>
          <w:i/>
        </w:rPr>
      </w:pPr>
      <w:r w:rsidRPr="007043C0">
        <w:rPr>
          <w:rFonts w:ascii="Times New Roman" w:hAnsi="Times New Roman" w:cs="Times New Roman"/>
          <w:i/>
        </w:rPr>
        <w:t>3) утратил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В случае, если закупка осуществляется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0"/>
      <w:bookmarkEnd w:id="175"/>
      <w:r w:rsidRPr="007043C0">
        <w:rPr>
          <w:rFonts w:ascii="Times New Roman" w:hAnsi="Times New Roman" w:cs="Times New Roman"/>
        </w:rPr>
        <w:t xml:space="preserve">18. В течение одного часа с момента получения заявки на участие в электронном аукционе оператор </w:t>
      </w:r>
      <w:r w:rsidRPr="007043C0">
        <w:rPr>
          <w:rFonts w:ascii="Times New Roman" w:hAnsi="Times New Roman" w:cs="Times New Roman"/>
        </w:rPr>
        <w:lastRenderedPageBreak/>
        <w:t xml:space="preserve">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7" w:history="1">
        <w:r w:rsidRPr="007043C0">
          <w:rPr>
            <w:rFonts w:ascii="Times New Roman" w:hAnsi="Times New Roman" w:cs="Times New Roman"/>
          </w:rPr>
          <w:t>пунктом 5 части 11 статьи 66</w:t>
        </w:r>
      </w:hyperlink>
      <w:r w:rsidRPr="007043C0">
        <w:rPr>
          <w:rFonts w:ascii="Times New Roman" w:hAnsi="Times New Roman" w:cs="Times New Roman"/>
        </w:rPr>
        <w:t xml:space="preserve"> настоящего Федерального закона, блокирование не осуществляется.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20. В течение одного рабочего дня с даты возврата заявки на участие в электронном аукционе в случаях, предусмотренных </w:t>
      </w:r>
      <w:hyperlink w:anchor="Par1273"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276" w:history="1">
        <w:r w:rsidRPr="007043C0">
          <w:rPr>
            <w:rFonts w:ascii="Times New Roman" w:hAnsi="Times New Roman" w:cs="Times New Roman"/>
          </w:rPr>
          <w:t>4 части 11 статьи 66</w:t>
        </w:r>
      </w:hyperlink>
      <w:r w:rsidRPr="007043C0">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В случае отзыва заявки на участие в электронном аукционе в порядке, установленном </w:t>
      </w:r>
      <w:hyperlink w:anchor="Par1280" w:history="1">
        <w:r w:rsidRPr="007043C0">
          <w:rPr>
            <w:rFonts w:ascii="Times New Roman" w:hAnsi="Times New Roman" w:cs="Times New Roman"/>
          </w:rPr>
          <w:t>частью 14 статьи 66</w:t>
        </w:r>
      </w:hyperlink>
      <w:r w:rsidRPr="007043C0">
        <w:rPr>
          <w:rFonts w:ascii="Times New Roman" w:hAnsi="Times New Roman" w:cs="Times New Roman"/>
        </w:rPr>
        <w:t xml:space="preserve"> и </w:t>
      </w:r>
      <w:hyperlink w:anchor="Par1348" w:history="1">
        <w:r w:rsidRPr="007043C0">
          <w:rPr>
            <w:rFonts w:ascii="Times New Roman" w:hAnsi="Times New Roman" w:cs="Times New Roman"/>
          </w:rPr>
          <w:t>частью 9 статьи 69</w:t>
        </w:r>
      </w:hyperlink>
      <w:r w:rsidRPr="007043C0">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22. В течение одного рабочего дня, следующего после даты поступления оператору электронной площадки указанного в </w:t>
      </w:r>
      <w:hyperlink w:anchor="Par1294" w:history="1">
        <w:r w:rsidRPr="007043C0">
          <w:rPr>
            <w:rFonts w:ascii="Times New Roman" w:hAnsi="Times New Roman" w:cs="Times New Roman"/>
          </w:rPr>
          <w:t>части 6 статьи 67</w:t>
        </w:r>
      </w:hyperlink>
      <w:r w:rsidRPr="007043C0">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23. Оператор электронной площадки прекращает осуществленное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24. В течение одного рабочего дня с даты размещения на электронной площадке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9" w:history="1">
        <w:r w:rsidRPr="007043C0">
          <w:rPr>
            <w:rFonts w:ascii="Times New Roman" w:hAnsi="Times New Roman" w:cs="Times New Roman"/>
          </w:rPr>
          <w:t>частью 27</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7043C0">
          <w:rPr>
            <w:rFonts w:ascii="Times New Roman" w:hAnsi="Times New Roman" w:cs="Times New Roman"/>
          </w:rPr>
          <w:t>частью 6 статьи 59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30"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6" w:name="Par839"/>
      <w:bookmarkEnd w:id="176"/>
      <w:r w:rsidRPr="007043C0">
        <w:rPr>
          <w:rFonts w:ascii="Times New Roman" w:hAnsi="Times New Roman" w:cs="Times New Roman"/>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7043C0">
          <w:rPr>
            <w:rFonts w:ascii="Times New Roman" w:hAnsi="Times New Roman" w:cs="Times New Roman"/>
          </w:rPr>
          <w:t>пунктом 1 части 6 статьи 69</w:t>
        </w:r>
      </w:hyperlink>
      <w:r w:rsidRPr="007043C0">
        <w:rPr>
          <w:rFonts w:ascii="Times New Roman" w:hAnsi="Times New Roman" w:cs="Times New Roman"/>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w:t>
      </w:r>
      <w:r w:rsidRPr="007043C0">
        <w:rPr>
          <w:rFonts w:ascii="Times New Roman" w:hAnsi="Times New Roman" w:cs="Times New Roman"/>
        </w:rPr>
        <w:lastRenderedPageBreak/>
        <w:t>и на котором в соответствии с законодательством Российской Федерации учитываются операции со средствами, поступающими заказчику.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6022A" w:rsidRPr="007043C0" w:rsidRDefault="00E6022A">
      <w:pPr>
        <w:widowControl w:val="0"/>
        <w:autoSpaceDE w:val="0"/>
        <w:autoSpaceDN w:val="0"/>
        <w:adjustRightInd w:val="0"/>
        <w:spacing w:after="0" w:line="240" w:lineRule="auto"/>
        <w:ind w:firstLine="540"/>
        <w:jc w:val="both"/>
        <w:rPr>
          <w:rFonts w:ascii="Times New Roman" w:hAnsi="Times New Roman" w:cs="Times New Roman"/>
        </w:rPr>
      </w:pPr>
    </w:p>
    <w:p w:rsidR="00E6022A" w:rsidRPr="007043C0" w:rsidRDefault="00E6022A" w:rsidP="00882FA1">
      <w:pPr>
        <w:widowControl w:val="0"/>
        <w:pBdr>
          <w:bottom w:val="single" w:sz="6" w:space="1" w:color="auto"/>
        </w:pBdr>
        <w:autoSpaceDE w:val="0"/>
        <w:autoSpaceDN w:val="0"/>
        <w:adjustRightInd w:val="0"/>
        <w:spacing w:after="0" w:line="240" w:lineRule="auto"/>
        <w:rPr>
          <w:rFonts w:ascii="Times New Roman" w:hAnsi="Times New Roman" w:cs="Times New Roman"/>
          <w:sz w:val="5"/>
          <w:szCs w:val="5"/>
        </w:rPr>
      </w:pPr>
    </w:p>
    <w:p w:rsidR="00E6022A" w:rsidRPr="007043C0" w:rsidRDefault="00E6022A" w:rsidP="00E6022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Изменения, внесенные в статью 45 Федеральным законом от </w:t>
      </w:r>
      <w:r w:rsidR="00882FA1" w:rsidRPr="00882FA1">
        <w:rPr>
          <w:rFonts w:ascii="Times New Roman" w:hAnsi="Times New Roman" w:cs="Times New Roman"/>
        </w:rPr>
        <w:t>31.12.2014</w:t>
      </w:r>
      <w:r w:rsidRPr="00882FA1">
        <w:rPr>
          <w:rFonts w:ascii="Times New Roman" w:hAnsi="Times New Roman" w:cs="Times New Roman"/>
        </w:rPr>
        <w:t xml:space="preserve"> № </w:t>
      </w:r>
      <w:r w:rsidR="00882FA1">
        <w:rPr>
          <w:rFonts w:ascii="Times New Roman" w:hAnsi="Times New Roman" w:cs="Times New Roman"/>
        </w:rPr>
        <w:t>498-ФЗ</w:t>
      </w:r>
      <w:r w:rsidR="007A4BBE">
        <w:rPr>
          <w:rFonts w:ascii="Times New Roman" w:hAnsi="Times New Roman" w:cs="Times New Roman"/>
        </w:rPr>
        <w:t>,</w:t>
      </w:r>
      <w:r>
        <w:rPr>
          <w:rFonts w:ascii="Times New Roman" w:hAnsi="Times New Roman" w:cs="Times New Roman"/>
        </w:rPr>
        <w:t xml:space="preserve"> вступают в сил</w:t>
      </w:r>
      <w:r w:rsidR="007A4BBE">
        <w:rPr>
          <w:rFonts w:ascii="Times New Roman" w:hAnsi="Times New Roman" w:cs="Times New Roman"/>
        </w:rPr>
        <w:t>у</w:t>
      </w:r>
      <w:r>
        <w:rPr>
          <w:rFonts w:ascii="Times New Roman" w:hAnsi="Times New Roman" w:cs="Times New Roman"/>
        </w:rPr>
        <w:t xml:space="preserve"> с 1 апреля 2015 года.</w:t>
      </w:r>
    </w:p>
    <w:p w:rsidR="00E6022A" w:rsidRPr="007043C0" w:rsidRDefault="00E6022A" w:rsidP="00E602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 w:name="Par843"/>
      <w:bookmarkEnd w:id="177"/>
      <w:r w:rsidRPr="007043C0">
        <w:rPr>
          <w:rFonts w:ascii="Times New Roman" w:hAnsi="Times New Roman" w:cs="Times New Roman"/>
        </w:rPr>
        <w:t xml:space="preserve">Статья 45. Условия банковской гарантии. </w:t>
      </w:r>
      <w:r w:rsidRPr="003A5365">
        <w:rPr>
          <w:rFonts w:ascii="Times New Roman" w:hAnsi="Times New Roman" w:cs="Times New Roman"/>
          <w:strike/>
          <w:color w:val="FF0000"/>
        </w:rPr>
        <w:t>Реестр</w:t>
      </w:r>
      <w:r w:rsidR="00157A5D" w:rsidRPr="003A5365">
        <w:rPr>
          <w:rFonts w:ascii="Times New Roman" w:hAnsi="Times New Roman" w:cs="Times New Roman"/>
          <w:color w:val="FF0000"/>
        </w:rPr>
        <w:t xml:space="preserve"> </w:t>
      </w:r>
      <w:r w:rsidR="00157A5D" w:rsidRPr="00157A5D">
        <w:rPr>
          <w:rFonts w:ascii="Times New Roman" w:hAnsi="Times New Roman" w:cs="Times New Roman"/>
          <w:highlight w:val="yellow"/>
        </w:rPr>
        <w:t>Реестры</w:t>
      </w:r>
      <w:r w:rsidRPr="007043C0">
        <w:rPr>
          <w:rFonts w:ascii="Times New Roman" w:hAnsi="Times New Roman" w:cs="Times New Roman"/>
        </w:rPr>
        <w:t xml:space="preserve"> банковских гарантий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7043C0">
        <w:rPr>
          <w:rFonts w:ascii="Times New Roman" w:hAnsi="Times New Roman" w:cs="Times New Roman"/>
        </w:rPr>
        <w:t xml:space="preserve"> статьей 74</w:t>
      </w:r>
      <w:r w:rsidR="00934972" w:rsidRPr="007043C0">
        <w:rPr>
          <w:rFonts w:ascii="Times New Roman" w:hAnsi="Times New Roman" w:cs="Times New Roman"/>
          <w:vertAlign w:val="superscript"/>
        </w:rPr>
        <w:t>1</w:t>
      </w:r>
      <w:r w:rsidRPr="007043C0">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51"/>
      <w:bookmarkEnd w:id="178"/>
      <w:r w:rsidRPr="007043C0">
        <w:rPr>
          <w:rFonts w:ascii="Times New Roman" w:hAnsi="Times New Roman" w:cs="Times New Roman"/>
        </w:rPr>
        <w:t>2. Банковская гарантия должна быть безотзывной и должна содержать: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7043C0">
          <w:rPr>
            <w:rFonts w:ascii="Times New Roman" w:hAnsi="Times New Roman" w:cs="Times New Roman"/>
          </w:rPr>
          <w:t>частью 13 статьи 44</w:t>
        </w:r>
      </w:hyperlink>
      <w:r w:rsidRPr="007043C0">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срок действия банковской гарантии с учетом требований </w:t>
      </w:r>
      <w:hyperlink w:anchor="Par799" w:history="1">
        <w:r w:rsidRPr="007043C0">
          <w:rPr>
            <w:rFonts w:ascii="Times New Roman" w:hAnsi="Times New Roman" w:cs="Times New Roman"/>
          </w:rPr>
          <w:t>статей 44</w:t>
        </w:r>
      </w:hyperlink>
      <w:r w:rsidRPr="007043C0">
        <w:rPr>
          <w:rFonts w:ascii="Times New Roman" w:hAnsi="Times New Roman" w:cs="Times New Roman"/>
        </w:rPr>
        <w:t xml:space="preserve"> и </w:t>
      </w:r>
      <w:hyperlink w:anchor="Par1877" w:history="1">
        <w:r w:rsidRPr="007043C0">
          <w:rPr>
            <w:rFonts w:ascii="Times New Roman" w:hAnsi="Times New Roman" w:cs="Times New Roman"/>
          </w:rPr>
          <w:t>96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установленный Правительством Российской Федерации </w:t>
      </w:r>
      <w:hyperlink r:id="rId88" w:history="1">
        <w:r w:rsidRPr="007043C0">
          <w:rPr>
            <w:rFonts w:ascii="Times New Roman" w:hAnsi="Times New Roman" w:cs="Times New Roman"/>
          </w:rPr>
          <w:t>перечень</w:t>
        </w:r>
      </w:hyperlink>
      <w:r w:rsidRPr="007043C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0"/>
      <w:bookmarkEnd w:id="179"/>
      <w:r w:rsidRPr="007043C0">
        <w:rPr>
          <w:rFonts w:ascii="Times New Roman" w:hAnsi="Times New Roman" w:cs="Times New Roman"/>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2"/>
      <w:bookmarkEnd w:id="180"/>
      <w:r w:rsidRPr="007043C0">
        <w:rPr>
          <w:rFonts w:ascii="Times New Roman" w:hAnsi="Times New Roman" w:cs="Times New Roman"/>
        </w:rP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Основанием для отказа в принятии банковской гарантии заказчиком является: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1" w:name="Par868"/>
      <w:bookmarkEnd w:id="181"/>
      <w:r w:rsidRPr="007043C0">
        <w:rPr>
          <w:rFonts w:ascii="Times New Roman" w:hAnsi="Times New Roman" w:cs="Times New Roman"/>
        </w:rPr>
        <w:t xml:space="preserve">1) отсутствие информации о банковской гарантии </w:t>
      </w:r>
      <w:r w:rsidR="003A5365" w:rsidRPr="00157A5D">
        <w:rPr>
          <w:rFonts w:ascii="Times New Roman" w:hAnsi="Times New Roman" w:cs="Times New Roman"/>
          <w:highlight w:val="yellow"/>
        </w:rPr>
        <w:t>в предусмотренных настоящей статьей реестрах банковских гарантий</w:t>
      </w:r>
      <w:r w:rsidR="003A5365">
        <w:rPr>
          <w:rFonts w:ascii="Times New Roman" w:hAnsi="Times New Roman" w:cs="Times New Roman"/>
        </w:rPr>
        <w:t xml:space="preserve"> </w:t>
      </w:r>
      <w:r w:rsidRPr="003A5365">
        <w:rPr>
          <w:rFonts w:ascii="Times New Roman" w:hAnsi="Times New Roman" w:cs="Times New Roman"/>
          <w:strike/>
          <w:color w:val="FF0000"/>
        </w:rPr>
        <w:t>в реестре банковских гарантий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несоответствие банковской гарантии условиям, указанным в </w:t>
      </w:r>
      <w:hyperlink w:anchor="Par851" w:history="1">
        <w:r w:rsidRPr="007043C0">
          <w:rPr>
            <w:rFonts w:ascii="Times New Roman" w:hAnsi="Times New Roman" w:cs="Times New Roman"/>
          </w:rPr>
          <w:t>частях 2</w:t>
        </w:r>
      </w:hyperlink>
      <w:r w:rsidRPr="007043C0">
        <w:rPr>
          <w:rFonts w:ascii="Times New Roman" w:hAnsi="Times New Roman" w:cs="Times New Roman"/>
        </w:rPr>
        <w:t xml:space="preserve"> и </w:t>
      </w:r>
      <w:hyperlink w:anchor="Par860" w:history="1">
        <w:r w:rsidRPr="007043C0">
          <w:rPr>
            <w:rFonts w:ascii="Times New Roman" w:hAnsi="Times New Roman" w:cs="Times New Roman"/>
          </w:rPr>
          <w:t>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7043C0" w:rsidRDefault="00F20330" w:rsidP="00882FA1">
      <w:pPr>
        <w:widowControl w:val="0"/>
        <w:autoSpaceDE w:val="0"/>
        <w:autoSpaceDN w:val="0"/>
        <w:adjustRightInd w:val="0"/>
        <w:spacing w:after="0" w:line="240" w:lineRule="auto"/>
        <w:ind w:firstLine="540"/>
        <w:jc w:val="both"/>
        <w:rPr>
          <w:rFonts w:ascii="Times New Roman" w:hAnsi="Times New Roman" w:cs="Times New Roman"/>
          <w:sz w:val="5"/>
          <w:szCs w:val="5"/>
        </w:rPr>
      </w:pPr>
      <w:r w:rsidRPr="007043C0">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A5365" w:rsidRDefault="00F20330" w:rsidP="003A5365">
      <w:pPr>
        <w:pStyle w:val="a7"/>
      </w:pPr>
      <w:bookmarkStart w:id="182" w:name="Par877"/>
      <w:bookmarkEnd w:id="182"/>
      <w:r w:rsidRPr="007043C0">
        <w:t xml:space="preserve">8. </w:t>
      </w:r>
      <w:r w:rsidR="003A5365" w:rsidRPr="00157A5D">
        <w:rPr>
          <w:highlight w:val="yellow"/>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w:t>
      </w:r>
      <w:r w:rsidR="00DA0588">
        <w:rPr>
          <w:highlight w:val="yellow"/>
        </w:rPr>
        <w:t>.</w:t>
      </w:r>
      <w:r w:rsidR="003A5365" w:rsidRPr="00157A5D">
        <w:rPr>
          <w:highlight w:val="yellow"/>
        </w:rPr>
        <w:t>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20330" w:rsidRPr="003A5365"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3A5365">
        <w:rPr>
          <w:rFonts w:ascii="Times New Roman" w:hAnsi="Times New Roman" w:cs="Times New Roman"/>
          <w:strike/>
          <w:color w:val="FF0000"/>
        </w:rPr>
        <w:t xml:space="preserve">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89" w:history="1">
        <w:r w:rsidRPr="003A5365">
          <w:rPr>
            <w:rFonts w:ascii="Times New Roman" w:hAnsi="Times New Roman" w:cs="Times New Roman"/>
            <w:strike/>
            <w:color w:val="FF0000"/>
          </w:rPr>
          <w:t>порядок</w:t>
        </w:r>
      </w:hyperlink>
      <w:r w:rsidRPr="003A5365">
        <w:rPr>
          <w:rFonts w:ascii="Times New Roman" w:hAnsi="Times New Roman" w:cs="Times New Roman"/>
          <w:strike/>
          <w:color w:val="FF0000"/>
        </w:rPr>
        <w:t xml:space="preserve"> ведения и размещения в единой информационной системе реестра банковских гарантий, </w:t>
      </w:r>
      <w:hyperlink r:id="rId90" w:history="1">
        <w:r w:rsidRPr="003A5365">
          <w:rPr>
            <w:rFonts w:ascii="Times New Roman" w:hAnsi="Times New Roman" w:cs="Times New Roman"/>
            <w:strike/>
            <w:color w:val="FF0000"/>
          </w:rPr>
          <w:t>форма</w:t>
        </w:r>
      </w:hyperlink>
      <w:r w:rsidRPr="003A5365">
        <w:rPr>
          <w:rFonts w:ascii="Times New Roman" w:hAnsi="Times New Roman" w:cs="Times New Roman"/>
          <w:strike/>
          <w:color w:val="FF0000"/>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57A5D" w:rsidRDefault="0098210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highlight w:val="yellow"/>
        </w:rPr>
        <w:t>8.1</w:t>
      </w:r>
      <w:r w:rsidR="00157A5D" w:rsidRPr="00157A5D">
        <w:rPr>
          <w:rFonts w:ascii="Times New Roman" w:hAnsi="Times New Roman" w:cs="Times New Roman"/>
          <w:highlight w:val="yellow"/>
        </w:rPr>
        <w:t>.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157A5D" w:rsidRPr="007043C0" w:rsidRDefault="0098210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highlight w:val="yellow"/>
        </w:rPr>
        <w:t>8.2</w:t>
      </w:r>
      <w:r w:rsidR="00157A5D" w:rsidRPr="00157A5D">
        <w:rPr>
          <w:rFonts w:ascii="Times New Roman" w:hAnsi="Times New Roman" w:cs="Times New Roman"/>
          <w:highlight w:val="yellow"/>
        </w:rPr>
        <w:t>.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79"/>
      <w:bookmarkEnd w:id="183"/>
      <w:r w:rsidRPr="007043C0">
        <w:rPr>
          <w:rFonts w:ascii="Times New Roman" w:hAnsi="Times New Roman" w:cs="Times New Roman"/>
        </w:rPr>
        <w:t>9. В реестр банковских гарантий</w:t>
      </w:r>
      <w:r w:rsidR="006A3BF1" w:rsidRPr="006A3BF1">
        <w:t xml:space="preserve"> </w:t>
      </w:r>
      <w:r w:rsidR="006A3BF1" w:rsidRPr="006A3BF1">
        <w:rPr>
          <w:rFonts w:ascii="Times New Roman" w:hAnsi="Times New Roman" w:cs="Times New Roman"/>
          <w:highlight w:val="yellow"/>
        </w:rPr>
        <w:t>и закрытый реестр банковских гарантий</w:t>
      </w:r>
      <w:r w:rsidRPr="007043C0">
        <w:rPr>
          <w:rFonts w:ascii="Times New Roman" w:hAnsi="Times New Roman" w:cs="Times New Roman"/>
        </w:rPr>
        <w:t xml:space="preserve"> включаются следующие информация и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7043C0" w:rsidRDefault="00F20330" w:rsidP="006A3BF1">
      <w:pPr>
        <w:pStyle w:val="a7"/>
      </w:pPr>
      <w:r w:rsidRPr="007043C0">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срок действия банковской гарантии;</w:t>
      </w:r>
    </w:p>
    <w:p w:rsidR="007A647D" w:rsidRPr="007043C0" w:rsidRDefault="007A647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копия банковской гарантии</w:t>
      </w:r>
      <w:r w:rsidR="006A3BF1" w:rsidRPr="00725C4A">
        <w:rPr>
          <w:rFonts w:ascii="Times New Roman" w:hAnsi="Times New Roman" w:cs="Times New Roman"/>
          <w:highlight w:val="yellow"/>
        </w:rPr>
        <w:t>, з</w:t>
      </w:r>
      <w:r w:rsidR="006A3BF1" w:rsidRPr="006A3BF1">
        <w:rPr>
          <w:rFonts w:ascii="Times New Roman" w:hAnsi="Times New Roman" w:cs="Times New Roman"/>
          <w:highlight w:val="yellow"/>
        </w:rPr>
        <w:t>а исключением банковской гарантии, информация о которой подлежит включению в закрытый реестр банковских га</w:t>
      </w:r>
      <w:r w:rsidR="00725C4A">
        <w:rPr>
          <w:rFonts w:ascii="Times New Roman" w:hAnsi="Times New Roman" w:cs="Times New Roman"/>
          <w:highlight w:val="yellow"/>
        </w:rPr>
        <w:t>рантий в соответствии с частью 8.1</w:t>
      </w:r>
      <w:r w:rsidR="006A3BF1" w:rsidRPr="006A3BF1">
        <w:rPr>
          <w:rFonts w:ascii="Times New Roman" w:hAnsi="Times New Roman" w:cs="Times New Roman"/>
          <w:highlight w:val="yellow"/>
        </w:rPr>
        <w:t xml:space="preserve"> настоящей статьи</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hyperlink r:id="rId91" w:history="1">
        <w:r w:rsidRPr="007043C0">
          <w:rPr>
            <w:rFonts w:ascii="Times New Roman" w:hAnsi="Times New Roman" w:cs="Times New Roman"/>
          </w:rPr>
          <w:t>иные</w:t>
        </w:r>
      </w:hyperlink>
      <w:r w:rsidRPr="007043C0">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CE23CF"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CE23CF">
        <w:rPr>
          <w:rFonts w:ascii="Times New Roman" w:hAnsi="Times New Roman" w:cs="Times New Roman"/>
          <w:strike/>
          <w:color w:val="FF0000"/>
        </w:rPr>
        <w:t xml:space="preserve">10. Указанные в </w:t>
      </w:r>
      <w:hyperlink w:anchor="Par879" w:history="1">
        <w:r w:rsidRPr="00CE23CF">
          <w:rPr>
            <w:rFonts w:ascii="Times New Roman" w:hAnsi="Times New Roman" w:cs="Times New Roman"/>
            <w:strike/>
            <w:color w:val="FF0000"/>
          </w:rPr>
          <w:t>части 9</w:t>
        </w:r>
      </w:hyperlink>
      <w:r w:rsidRPr="00CE23CF">
        <w:rPr>
          <w:rFonts w:ascii="Times New Roman" w:hAnsi="Times New Roman" w:cs="Times New Roman"/>
          <w:strike/>
          <w:color w:val="FF0000"/>
        </w:rPr>
        <w:t xml:space="preserve"> настоящей статьи информация и документы должны быть подписаны </w:t>
      </w:r>
      <w:r w:rsidRPr="00CE23CF">
        <w:rPr>
          <w:rFonts w:ascii="Times New Roman" w:hAnsi="Times New Roman" w:cs="Times New Roman"/>
          <w:strike/>
          <w:color w:val="FF0000"/>
        </w:rPr>
        <w:lastRenderedPageBreak/>
        <w:t>усиленной электронной подписью лица, имеющего право действовать от имени банка.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Часть 11 статьи 45 вступает в силу с 31 марта 2014 года (</w:t>
      </w:r>
      <w:hyperlink w:anchor="Par2335" w:history="1">
        <w:r w:rsidRPr="007043C0">
          <w:rPr>
            <w:rFonts w:ascii="Times New Roman" w:hAnsi="Times New Roman" w:cs="Times New Roman"/>
          </w:rPr>
          <w:t>статья 114</w:t>
        </w:r>
      </w:hyperlink>
      <w:r w:rsidRPr="007043C0">
        <w:rPr>
          <w:rFonts w:ascii="Times New Roman" w:hAnsi="Times New Roman" w:cs="Times New Roman"/>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4" w:name="Par893"/>
      <w:bookmarkEnd w:id="184"/>
      <w:r w:rsidRPr="007043C0">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7043C0">
          <w:rPr>
            <w:rFonts w:ascii="Times New Roman" w:hAnsi="Times New Roman" w:cs="Times New Roman"/>
          </w:rPr>
          <w:t>части 9</w:t>
        </w:r>
      </w:hyperlink>
      <w:r w:rsidRPr="007043C0">
        <w:rPr>
          <w:rFonts w:ascii="Times New Roman" w:hAnsi="Times New Roman" w:cs="Times New Roman"/>
        </w:rPr>
        <w:t xml:space="preserve"> настоящей статьи информацию и документы в реестр банковских гарантий</w:t>
      </w:r>
      <w:r w:rsidR="006A3BF1" w:rsidRPr="006A3BF1">
        <w:t xml:space="preserve"> </w:t>
      </w:r>
      <w:r w:rsidR="006A3BF1" w:rsidRPr="006A3BF1">
        <w:rPr>
          <w:rFonts w:ascii="Times New Roman" w:hAnsi="Times New Roman" w:cs="Times New Roman"/>
          <w:highlight w:val="yellow"/>
        </w:rPr>
        <w:t>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895"/>
      <w:bookmarkEnd w:id="185"/>
      <w:r w:rsidRPr="007043C0">
        <w:rPr>
          <w:rFonts w:ascii="Times New Roman" w:hAnsi="Times New Roman" w:cs="Times New Roman"/>
        </w:rPr>
        <w:t>Статья 46. Запрет на проведение переговоров с участником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6" w:name="Par900"/>
      <w:bookmarkEnd w:id="186"/>
      <w:r w:rsidRPr="007043C0">
        <w:rPr>
          <w:rFonts w:ascii="Times New Roman" w:hAnsi="Times New Roman" w:cs="Times New Roman"/>
        </w:rPr>
        <w:t>Статья 47. Последствия нарушения положений настоящей главы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7" w:name="Par904"/>
      <w:bookmarkEnd w:id="187"/>
      <w:r w:rsidRPr="007043C0">
        <w:rPr>
          <w:rFonts w:ascii="Times New Roman" w:hAnsi="Times New Roman" w:cs="Times New Roman"/>
        </w:rPr>
        <w:t>§ 2. Определение поставщиков (подрядчиков, исполнителей)</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путем проведения конкурсов и аукционов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07"/>
      <w:bookmarkEnd w:id="188"/>
      <w:r w:rsidRPr="007043C0">
        <w:rPr>
          <w:rFonts w:ascii="Times New Roman" w:hAnsi="Times New Roman" w:cs="Times New Roman"/>
        </w:rPr>
        <w:t>Статья 48. Проведение открытого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7043C0">
          <w:rPr>
            <w:rFonts w:ascii="Times New Roman" w:hAnsi="Times New Roman" w:cs="Times New Roman"/>
          </w:rPr>
          <w:t>статьями 56</w:t>
        </w:r>
      </w:hyperlink>
      <w:r w:rsidRPr="007043C0">
        <w:rPr>
          <w:rFonts w:ascii="Times New Roman" w:hAnsi="Times New Roman" w:cs="Times New Roman"/>
        </w:rPr>
        <w:t xml:space="preserve">, </w:t>
      </w:r>
      <w:hyperlink w:anchor="Par1092" w:history="1">
        <w:r w:rsidRPr="007043C0">
          <w:rPr>
            <w:rFonts w:ascii="Times New Roman" w:hAnsi="Times New Roman" w:cs="Times New Roman"/>
          </w:rPr>
          <w:t>57</w:t>
        </w:r>
      </w:hyperlink>
      <w:r w:rsidRPr="007043C0">
        <w:rPr>
          <w:rFonts w:ascii="Times New Roman" w:hAnsi="Times New Roman" w:cs="Times New Roman"/>
        </w:rPr>
        <w:t xml:space="preserve">, </w:t>
      </w:r>
      <w:hyperlink w:anchor="Par1118" w:history="1">
        <w:r w:rsidRPr="007043C0">
          <w:rPr>
            <w:rFonts w:ascii="Times New Roman" w:hAnsi="Times New Roman" w:cs="Times New Roman"/>
          </w:rPr>
          <w:t>59</w:t>
        </w:r>
      </w:hyperlink>
      <w:r w:rsidRPr="007043C0">
        <w:rPr>
          <w:rFonts w:ascii="Times New Roman" w:hAnsi="Times New Roman" w:cs="Times New Roman"/>
        </w:rPr>
        <w:t xml:space="preserve">, </w:t>
      </w:r>
      <w:hyperlink w:anchor="Par1407" w:history="1">
        <w:r w:rsidRPr="007043C0">
          <w:rPr>
            <w:rFonts w:ascii="Times New Roman" w:hAnsi="Times New Roman" w:cs="Times New Roman"/>
          </w:rPr>
          <w:t>72</w:t>
        </w:r>
      </w:hyperlink>
      <w:r w:rsidRPr="007043C0">
        <w:rPr>
          <w:rFonts w:ascii="Times New Roman" w:hAnsi="Times New Roman" w:cs="Times New Roman"/>
        </w:rPr>
        <w:t xml:space="preserve">, </w:t>
      </w:r>
      <w:hyperlink w:anchor="Par1548" w:history="1">
        <w:r w:rsidRPr="007043C0">
          <w:rPr>
            <w:rFonts w:ascii="Times New Roman" w:hAnsi="Times New Roman" w:cs="Times New Roman"/>
          </w:rPr>
          <w:t>83</w:t>
        </w:r>
      </w:hyperlink>
      <w:r w:rsidRPr="007043C0">
        <w:rPr>
          <w:rFonts w:ascii="Times New Roman" w:hAnsi="Times New Roman" w:cs="Times New Roman"/>
        </w:rPr>
        <w:t xml:space="preserve">, </w:t>
      </w:r>
      <w:hyperlink w:anchor="Par1611" w:history="1">
        <w:r w:rsidRPr="007043C0">
          <w:rPr>
            <w:rFonts w:ascii="Times New Roman" w:hAnsi="Times New Roman" w:cs="Times New Roman"/>
          </w:rPr>
          <w:t>84</w:t>
        </w:r>
      </w:hyperlink>
      <w:r w:rsidRPr="007043C0">
        <w:rPr>
          <w:rFonts w:ascii="Times New Roman" w:hAnsi="Times New Roman" w:cs="Times New Roman"/>
        </w:rPr>
        <w:t xml:space="preserve"> и </w:t>
      </w:r>
      <w:hyperlink w:anchor="Par1754" w:history="1">
        <w:r w:rsidRPr="007043C0">
          <w:rPr>
            <w:rFonts w:ascii="Times New Roman" w:hAnsi="Times New Roman" w:cs="Times New Roman"/>
          </w:rPr>
          <w:t>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9" w:name="Par917"/>
      <w:bookmarkEnd w:id="189"/>
      <w:r w:rsidRPr="007043C0">
        <w:rPr>
          <w:rFonts w:ascii="Times New Roman" w:hAnsi="Times New Roman" w:cs="Times New Roman"/>
        </w:rPr>
        <w:t>Статья 49. Извещение о проведении открытого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0"/>
      <w:bookmarkEnd w:id="190"/>
      <w:r w:rsidRPr="007043C0">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w:t>
      </w:r>
      <w:r w:rsidRPr="007043C0">
        <w:rPr>
          <w:rFonts w:ascii="Times New Roman" w:hAnsi="Times New Roman" w:cs="Times New Roman"/>
        </w:rPr>
        <w:lastRenderedPageBreak/>
        <w:t xml:space="preserve">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размещением.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1" w:name="Par922"/>
      <w:bookmarkEnd w:id="191"/>
      <w:r w:rsidRPr="007043C0">
        <w:rPr>
          <w:rFonts w:ascii="Times New Roman" w:hAnsi="Times New Roman" w:cs="Times New Roman"/>
        </w:rPr>
        <w:t>3. В извещении о проведении открытого конкурса заказчик указывает: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информацию, предусмотренную </w:t>
      </w:r>
      <w:hyperlink w:anchor="Par776" w:history="1">
        <w:r w:rsidRPr="007043C0">
          <w:rPr>
            <w:rFonts w:ascii="Times New Roman" w:hAnsi="Times New Roman" w:cs="Times New Roman"/>
          </w:rPr>
          <w:t>статьей 42</w:t>
        </w:r>
      </w:hyperlink>
      <w:r w:rsidRPr="007043C0">
        <w:rPr>
          <w:rFonts w:ascii="Times New Roman" w:hAnsi="Times New Roman" w:cs="Times New Roman"/>
        </w:rPr>
        <w:t xml:space="preserve"> настоящего Федерального закона;</w:t>
      </w:r>
    </w:p>
    <w:p w:rsidR="00BE25C5" w:rsidRPr="007043C0" w:rsidRDefault="00BE25C5">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7043C0">
        <w:rPr>
          <w:rFonts w:ascii="Times New Roman" w:hAnsi="Times New Roman" w:cs="Times New Roman"/>
          <w:vertAlign w:val="superscript"/>
        </w:rPr>
        <w:t>1</w:t>
      </w:r>
      <w:r w:rsidRPr="007043C0">
        <w:rPr>
          <w:rFonts w:ascii="Times New Roman" w:hAnsi="Times New Roman" w:cs="Times New Roman"/>
        </w:rPr>
        <w:t xml:space="preserve"> (при наличии такого требования) статьи 31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язык или языки, на которых предоставляется конкурсная документация;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7" w:history="1">
        <w:r w:rsidRPr="007043C0">
          <w:rPr>
            <w:rFonts w:ascii="Times New Roman" w:hAnsi="Times New Roman" w:cs="Times New Roman"/>
          </w:rPr>
          <w:t>статьей 14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2" w:name="Par935"/>
      <w:bookmarkEnd w:id="192"/>
      <w:r w:rsidRPr="007043C0">
        <w:rPr>
          <w:rFonts w:ascii="Times New Roman" w:hAnsi="Times New Roman" w:cs="Times New Roman"/>
        </w:rPr>
        <w:t>Статья 50. Конкурсная документация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предусмотренные </w:t>
      </w:r>
      <w:hyperlink w:anchor="Par964" w:history="1">
        <w:r w:rsidRPr="007043C0">
          <w:rPr>
            <w:rFonts w:ascii="Times New Roman" w:hAnsi="Times New Roman" w:cs="Times New Roman"/>
          </w:rPr>
          <w:t>статьей 51</w:t>
        </w:r>
      </w:hyperlink>
      <w:r w:rsidRPr="007043C0">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3" w:name="Par944"/>
      <w:bookmarkEnd w:id="193"/>
      <w:r w:rsidRPr="007043C0">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7043C0">
          <w:rPr>
            <w:rFonts w:ascii="Times New Roman" w:hAnsi="Times New Roman" w:cs="Times New Roman"/>
          </w:rPr>
          <w:t>части 10 статьи 34</w:t>
        </w:r>
      </w:hyperlink>
      <w:r w:rsidRPr="007043C0">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w:t>
      </w:r>
      <w:r w:rsidRPr="007043C0">
        <w:rPr>
          <w:rFonts w:ascii="Times New Roman" w:hAnsi="Times New Roman" w:cs="Times New Roman"/>
        </w:rPr>
        <w:lastRenderedPageBreak/>
        <w:t>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7043C0">
          <w:rPr>
            <w:rFonts w:ascii="Times New Roman" w:hAnsi="Times New Roman" w:cs="Times New Roman"/>
          </w:rPr>
          <w:t>пунктом 6</w:t>
        </w:r>
      </w:hyperlink>
      <w:r w:rsidRPr="007043C0">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7043C0">
          <w:rPr>
            <w:rFonts w:ascii="Times New Roman" w:hAnsi="Times New Roman" w:cs="Times New Roman"/>
          </w:rPr>
          <w:t>части 6 статьи 96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2" w:history="1">
        <w:r w:rsidRPr="007043C0">
          <w:rPr>
            <w:rFonts w:ascii="Times New Roman" w:hAnsi="Times New Roman" w:cs="Times New Roman"/>
          </w:rPr>
          <w:t>статьей 19</w:t>
        </w:r>
      </w:hyperlink>
      <w:r w:rsidRPr="007043C0">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3" w:history="1">
        <w:r w:rsidRPr="007043C0">
          <w:rPr>
            <w:rFonts w:ascii="Times New Roman" w:hAnsi="Times New Roman" w:cs="Times New Roman"/>
          </w:rPr>
          <w:t>статьей 24</w:t>
        </w:r>
      </w:hyperlink>
      <w:r w:rsidRPr="007043C0">
        <w:rPr>
          <w:rFonts w:ascii="Times New Roman" w:hAnsi="Times New Roman" w:cs="Times New Roman"/>
        </w:rPr>
        <w:t xml:space="preserve"> Федерального закона от 20 августа 2004 года № 117-ФЗ "О накопительно-ипотечной системе жилищного обеспечения военнослужащих".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Конкурсная документация, размещенная в единой информационной системе, должна </w:t>
      </w:r>
      <w:r w:rsidRPr="007043C0">
        <w:rPr>
          <w:rFonts w:ascii="Times New Roman" w:hAnsi="Times New Roman" w:cs="Times New Roman"/>
        </w:rPr>
        <w:lastRenderedPageBreak/>
        <w:t>соответствовать полностью конкурсной документации, предоставляемой по запросам заинтересованных лиц.</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4" w:name="Par964"/>
      <w:bookmarkEnd w:id="194"/>
      <w:r w:rsidRPr="007043C0">
        <w:rPr>
          <w:rFonts w:ascii="Times New Roman" w:hAnsi="Times New Roman" w:cs="Times New Roman"/>
        </w:rPr>
        <w:t>Статья 51. Порядок подачи заявок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68"/>
      <w:bookmarkEnd w:id="195"/>
      <w:r w:rsidRPr="007043C0">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B378AC" w:rsidRPr="007043C0">
        <w:rPr>
          <w:rFonts w:ascii="Times New Roman" w:hAnsi="Times New Roman" w:cs="Times New Roman"/>
        </w:rPr>
        <w:t xml:space="preserve"> (при наличии)</w:t>
      </w:r>
      <w:r w:rsidRPr="007043C0">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w:t>
      </w:r>
      <w:r w:rsidRPr="007043C0">
        <w:rPr>
          <w:rFonts w:ascii="Times New Roman" w:hAnsi="Times New Roman" w:cs="Times New Roman"/>
        </w:rPr>
        <w:lastRenderedPageBreak/>
        <w:t>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7043C0">
        <w:rPr>
          <w:rFonts w:ascii="Times New Roman" w:hAnsi="Times New Roman" w:cs="Times New Roman"/>
        </w:rPr>
        <w:t xml:space="preserve">пунктом 1 </w:t>
      </w:r>
      <w:hyperlink w:anchor="Par543" w:history="1">
        <w:r w:rsidRPr="007043C0">
          <w:rPr>
            <w:rFonts w:ascii="Times New Roman" w:hAnsi="Times New Roman" w:cs="Times New Roman"/>
          </w:rPr>
          <w:t>части 1 статьи 31</w:t>
        </w:r>
      </w:hyperlink>
      <w:r w:rsidRPr="007043C0">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7043C0">
          <w:rPr>
            <w:rFonts w:ascii="Times New Roman" w:hAnsi="Times New Roman" w:cs="Times New Roman"/>
          </w:rPr>
          <w:t>пунктами 3</w:t>
        </w:r>
      </w:hyperlink>
      <w:r w:rsidRPr="007043C0">
        <w:rPr>
          <w:rFonts w:ascii="Times New Roman" w:hAnsi="Times New Roman" w:cs="Times New Roman"/>
        </w:rPr>
        <w:t xml:space="preserve"> - </w:t>
      </w:r>
      <w:hyperlink w:anchor="Par550" w:history="1">
        <w:r w:rsidRPr="007043C0">
          <w:rPr>
            <w:rFonts w:ascii="Times New Roman" w:hAnsi="Times New Roman" w:cs="Times New Roman"/>
          </w:rPr>
          <w:t>9 части 1 статьи 31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 копии учредительных документов участника открытого конкурса (для юридического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7043C0">
        <w:rPr>
          <w:rFonts w:ascii="Times New Roman" w:hAnsi="Times New Roman" w:cs="Times New Roman"/>
        </w:rPr>
        <w:t xml:space="preserve"> статьями 28 и 29 </w:t>
      </w:r>
      <w:r w:rsidRPr="007043C0">
        <w:rPr>
          <w:rFonts w:ascii="Times New Roman" w:hAnsi="Times New Roman" w:cs="Times New Roman"/>
        </w:rPr>
        <w:t>настоящего Федерального закона, или заверенные копии таких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7043C0">
          <w:rPr>
            <w:rFonts w:ascii="Times New Roman" w:hAnsi="Times New Roman" w:cs="Times New Roman"/>
          </w:rPr>
          <w:t>статьей 14</w:t>
        </w:r>
      </w:hyperlink>
      <w:r w:rsidRPr="007043C0">
        <w:rPr>
          <w:rFonts w:ascii="Times New Roman" w:hAnsi="Times New Roman" w:cs="Times New Roman"/>
        </w:rPr>
        <w:t xml:space="preserve"> настоящего Федерального закона, или заверенные копии таких документов;</w:t>
      </w:r>
    </w:p>
    <w:p w:rsidR="00C276C6" w:rsidRPr="007043C0" w:rsidRDefault="00C276C6">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80"/>
      <w:bookmarkEnd w:id="196"/>
      <w:r w:rsidRPr="007043C0">
        <w:rPr>
          <w:rFonts w:ascii="Times New Roman" w:hAnsi="Times New Roman" w:cs="Times New Roman"/>
        </w:rPr>
        <w:t xml:space="preserve">2) предложение участника открытого конкурса в отношении объекта закупки, а в случае закупки товара также предлагаемая цена единицы товара, </w:t>
      </w:r>
      <w:r w:rsidRPr="00493DA9">
        <w:rPr>
          <w:rFonts w:ascii="Times New Roman" w:hAnsi="Times New Roman" w:cs="Times New Roman"/>
          <w:strike/>
          <w:color w:val="FF0000"/>
        </w:rPr>
        <w:t>информация о стране происхождения товара и производителе</w:t>
      </w:r>
      <w:r w:rsidRPr="00493DA9">
        <w:rPr>
          <w:rFonts w:ascii="Times New Roman" w:hAnsi="Times New Roman" w:cs="Times New Roman"/>
          <w:color w:val="FF0000"/>
        </w:rPr>
        <w:t xml:space="preserve"> </w:t>
      </w:r>
      <w:r w:rsidR="005367F6" w:rsidRPr="005367F6">
        <w:rPr>
          <w:rFonts w:ascii="Times New Roman" w:hAnsi="Times New Roman" w:cs="Times New Roman"/>
          <w:highlight w:val="yellow"/>
        </w:rPr>
        <w:t>наименование страны происхождения</w:t>
      </w:r>
      <w:r w:rsidR="005367F6" w:rsidRPr="005367F6">
        <w:rPr>
          <w:rFonts w:ascii="Times New Roman" w:hAnsi="Times New Roman" w:cs="Times New Roman"/>
        </w:rPr>
        <w:t xml:space="preserve"> </w:t>
      </w:r>
      <w:r w:rsidRPr="007043C0">
        <w:rPr>
          <w:rFonts w:ascii="Times New Roman" w:hAnsi="Times New Roman" w:cs="Times New Roman"/>
        </w:rPr>
        <w:t>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предусмотренном </w:t>
      </w:r>
      <w:hyperlink w:anchor="Par689" w:history="1">
        <w:r w:rsidRPr="007043C0">
          <w:rPr>
            <w:rFonts w:ascii="Times New Roman" w:hAnsi="Times New Roman" w:cs="Times New Roman"/>
          </w:rPr>
          <w:t>частью 2 статьи 37</w:t>
        </w:r>
      </w:hyperlink>
      <w:r w:rsidRPr="007043C0">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w:t>
      </w:r>
      <w:r w:rsidRPr="007043C0">
        <w:rPr>
          <w:rFonts w:ascii="Times New Roman" w:hAnsi="Times New Roman" w:cs="Times New Roman"/>
        </w:rPr>
        <w:lastRenderedPageBreak/>
        <w:t>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документов и информации,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7" w:name="Par997"/>
      <w:bookmarkEnd w:id="197"/>
      <w:r w:rsidRPr="007043C0">
        <w:rPr>
          <w:rFonts w:ascii="Times New Roman" w:hAnsi="Times New Roman" w:cs="Times New Roman"/>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999"/>
      <w:bookmarkEnd w:id="198"/>
      <w:r w:rsidRPr="007043C0">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w:t>
      </w:r>
      <w:r w:rsidRPr="007043C0">
        <w:rPr>
          <w:rFonts w:ascii="Times New Roman" w:hAnsi="Times New Roman" w:cs="Times New Roman"/>
        </w:rPr>
        <w:lastRenderedPageBreak/>
        <w:t>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w:t>
      </w:r>
      <w:r w:rsidRPr="007043C0">
        <w:rPr>
          <w:rFonts w:ascii="Times New Roman" w:hAnsi="Times New Roman" w:cs="Times New Roman"/>
        </w:rPr>
        <w:lastRenderedPageBreak/>
        <w:t>таких конвертов и (или) открытия указанного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9" w:name="Par1011"/>
      <w:bookmarkEnd w:id="199"/>
      <w:r w:rsidRPr="007043C0">
        <w:rPr>
          <w:rFonts w:ascii="Times New Roman" w:hAnsi="Times New Roman" w:cs="Times New Roman"/>
        </w:rPr>
        <w:t>Статья 53. Рассмотрение и оценка заявок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7043C0">
          <w:rPr>
            <w:rFonts w:ascii="Times New Roman" w:hAnsi="Times New Roman" w:cs="Times New Roman"/>
          </w:rPr>
          <w:t>частью 2 статьи 51</w:t>
        </w:r>
      </w:hyperlink>
      <w:r w:rsidRPr="007043C0">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1"/>
      <w:bookmarkEnd w:id="200"/>
      <w:r w:rsidRPr="007043C0">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7043C0">
          <w:rPr>
            <w:rFonts w:ascii="Times New Roman" w:hAnsi="Times New Roman" w:cs="Times New Roman"/>
          </w:rPr>
          <w:t>части 10 статьи 34</w:t>
        </w:r>
      </w:hyperlink>
      <w:r w:rsidRPr="007043C0">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25"/>
      <w:bookmarkEnd w:id="201"/>
      <w:r w:rsidRPr="007043C0">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место, дата, время проведения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решение каждого члена комиссии об отклонении заявок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5) порядок оценки заявок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2" w:name="Par1034"/>
      <w:bookmarkEnd w:id="202"/>
      <w:r w:rsidRPr="007043C0">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место, дата, время проведения рассмотрения такой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Протоколы, указанные в </w:t>
      </w:r>
      <w:hyperlink w:anchor="Par1025" w:history="1">
        <w:r w:rsidRPr="007043C0">
          <w:rPr>
            <w:rFonts w:ascii="Times New Roman" w:hAnsi="Times New Roman" w:cs="Times New Roman"/>
          </w:rPr>
          <w:t>частях 10</w:t>
        </w:r>
      </w:hyperlink>
      <w:r w:rsidRPr="007043C0">
        <w:rPr>
          <w:rFonts w:ascii="Times New Roman" w:hAnsi="Times New Roman" w:cs="Times New Roman"/>
        </w:rPr>
        <w:t xml:space="preserve"> и </w:t>
      </w:r>
      <w:hyperlink w:anchor="Par1034" w:history="1">
        <w:r w:rsidRPr="007043C0">
          <w:rPr>
            <w:rFonts w:ascii="Times New Roman" w:hAnsi="Times New Roman" w:cs="Times New Roman"/>
          </w:rPr>
          <w:t>11</w:t>
        </w:r>
      </w:hyperlink>
      <w:r w:rsidRPr="007043C0">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7043C0">
          <w:rPr>
            <w:rFonts w:ascii="Times New Roman" w:hAnsi="Times New Roman" w:cs="Times New Roman"/>
          </w:rPr>
          <w:t>пунктом 2 части 2 статьи 51</w:t>
        </w:r>
      </w:hyperlink>
      <w:r w:rsidRPr="007043C0">
        <w:rPr>
          <w:rFonts w:ascii="Times New Roman" w:hAnsi="Times New Roman" w:cs="Times New Roman"/>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7043C0">
          <w:rPr>
            <w:rFonts w:ascii="Times New Roman" w:hAnsi="Times New Roman" w:cs="Times New Roman"/>
          </w:rPr>
          <w:t>порядке</w:t>
        </w:r>
      </w:hyperlink>
      <w:r w:rsidRPr="007043C0">
        <w:rPr>
          <w:rFonts w:ascii="Times New Roman" w:hAnsi="Times New Roman" w:cs="Times New Roman"/>
        </w:rPr>
        <w:t>, установленном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3" w:name="Par1045"/>
      <w:bookmarkEnd w:id="203"/>
      <w:r w:rsidRPr="007043C0">
        <w:rPr>
          <w:rFonts w:ascii="Times New Roman" w:hAnsi="Times New Roman" w:cs="Times New Roman"/>
        </w:rPr>
        <w:t>Статья 54. Заключение контракта по результатам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7043C0">
          <w:rPr>
            <w:rFonts w:ascii="Times New Roman" w:hAnsi="Times New Roman" w:cs="Times New Roman"/>
          </w:rPr>
          <w:t>закона</w:t>
        </w:r>
      </w:hyperlink>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0"/>
      <w:bookmarkEnd w:id="204"/>
      <w:r w:rsidRPr="007043C0">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rsidRPr="007043C0">
        <w:rPr>
          <w:rFonts w:ascii="Times New Roman" w:hAnsi="Times New Roman" w:cs="Times New Roman"/>
        </w:rPr>
        <w:lastRenderedPageBreak/>
        <w:t xml:space="preserve">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7043C0">
          <w:rPr>
            <w:rFonts w:ascii="Times New Roman" w:hAnsi="Times New Roman" w:cs="Times New Roman"/>
          </w:rPr>
          <w:t>частью 1 статьи 37</w:t>
        </w:r>
      </w:hyperlink>
      <w:r w:rsidRPr="007043C0">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4"/>
      <w:bookmarkEnd w:id="205"/>
      <w:r w:rsidRPr="007043C0">
        <w:rPr>
          <w:rFonts w:ascii="Times New Roman" w:hAnsi="Times New Roman" w:cs="Times New Roman"/>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6" w:name="Par1058"/>
      <w:bookmarkEnd w:id="206"/>
      <w:r w:rsidRPr="007043C0">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7" w:name="Par1060"/>
      <w:bookmarkEnd w:id="207"/>
      <w:r w:rsidRPr="007043C0">
        <w:rPr>
          <w:rFonts w:ascii="Times New Roman" w:hAnsi="Times New Roman" w:cs="Times New Roman"/>
        </w:rPr>
        <w:t>Статья 55. Последствия признания конкурса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3"/>
      <w:bookmarkEnd w:id="208"/>
      <w:r w:rsidRPr="007043C0">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hyperlink w:anchor="Par997" w:history="1">
        <w:r w:rsidRPr="007043C0">
          <w:rPr>
            <w:rFonts w:ascii="Times New Roman" w:hAnsi="Times New Roman" w:cs="Times New Roman"/>
          </w:rPr>
          <w:t>частью 13 статьи 51</w:t>
        </w:r>
      </w:hyperlink>
      <w:r w:rsidRPr="007043C0">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hyperlink w:anchor="Par1021" w:history="1">
        <w:r w:rsidRPr="007043C0">
          <w:rPr>
            <w:rFonts w:ascii="Times New Roman" w:hAnsi="Times New Roman" w:cs="Times New Roman"/>
          </w:rPr>
          <w:t>частью 6 статьи 53</w:t>
        </w:r>
      </w:hyperlink>
      <w:r w:rsidRPr="007043C0">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3) </w:t>
      </w:r>
      <w:hyperlink w:anchor="Par1089" w:history="1">
        <w:r w:rsidRPr="007043C0">
          <w:rPr>
            <w:rFonts w:ascii="Times New Roman" w:hAnsi="Times New Roman" w:cs="Times New Roman"/>
          </w:rPr>
          <w:t>частью 9 статьи 56</w:t>
        </w:r>
      </w:hyperlink>
      <w:r w:rsidRPr="007043C0">
        <w:rPr>
          <w:rFonts w:ascii="Times New Roman" w:hAnsi="Times New Roman" w:cs="Times New Roman"/>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7"/>
      <w:bookmarkEnd w:id="209"/>
      <w:r w:rsidRPr="007043C0">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68"/>
      <w:bookmarkEnd w:id="210"/>
      <w:r w:rsidRPr="007043C0">
        <w:rPr>
          <w:rFonts w:ascii="Times New Roman" w:hAnsi="Times New Roman" w:cs="Times New Roman"/>
        </w:rPr>
        <w:t xml:space="preserve">1) </w:t>
      </w:r>
      <w:hyperlink w:anchor="Par997" w:history="1">
        <w:r w:rsidRPr="007043C0">
          <w:rPr>
            <w:rFonts w:ascii="Times New Roman" w:hAnsi="Times New Roman" w:cs="Times New Roman"/>
          </w:rPr>
          <w:t>частью 13 статьи 51</w:t>
        </w:r>
      </w:hyperlink>
      <w:r w:rsidRPr="007043C0">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hyperlink w:anchor="Par1021" w:history="1">
        <w:r w:rsidRPr="007043C0">
          <w:rPr>
            <w:rFonts w:ascii="Times New Roman" w:hAnsi="Times New Roman" w:cs="Times New Roman"/>
          </w:rPr>
          <w:t>частью 6 статьи 53</w:t>
        </w:r>
      </w:hyperlink>
      <w:r w:rsidRPr="007043C0">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w:t>
      </w:r>
      <w:hyperlink w:anchor="Par1054" w:history="1">
        <w:r w:rsidRPr="007043C0">
          <w:rPr>
            <w:rFonts w:ascii="Times New Roman" w:hAnsi="Times New Roman" w:cs="Times New Roman"/>
          </w:rPr>
          <w:t>частью 6 статьи 54</w:t>
        </w:r>
      </w:hyperlink>
      <w:r w:rsidRPr="007043C0">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2"/>
      <w:bookmarkEnd w:id="211"/>
      <w:r w:rsidRPr="007043C0">
        <w:rPr>
          <w:rFonts w:ascii="Times New Roman" w:hAnsi="Times New Roman" w:cs="Times New Roman"/>
        </w:rPr>
        <w:t xml:space="preserve">3) </w:t>
      </w:r>
      <w:hyperlink w:anchor="Par1089" w:history="1">
        <w:r w:rsidRPr="007043C0">
          <w:rPr>
            <w:rFonts w:ascii="Times New Roman" w:hAnsi="Times New Roman" w:cs="Times New Roman"/>
          </w:rPr>
          <w:t>частью 9 статьи 56</w:t>
        </w:r>
      </w:hyperlink>
      <w:r w:rsidRPr="007043C0">
        <w:rPr>
          <w:rFonts w:ascii="Times New Roman" w:hAnsi="Times New Roman" w:cs="Times New Roman"/>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3"/>
      <w:bookmarkEnd w:id="212"/>
      <w:r w:rsidRPr="007043C0">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7043C0">
          <w:rPr>
            <w:rFonts w:ascii="Times New Roman" w:hAnsi="Times New Roman" w:cs="Times New Roman"/>
          </w:rPr>
          <w:t>статьи 56</w:t>
        </w:r>
      </w:hyperlink>
      <w:r w:rsidRPr="007043C0">
        <w:rPr>
          <w:rFonts w:ascii="Times New Roman" w:hAnsi="Times New Roman" w:cs="Times New Roman"/>
        </w:rPr>
        <w:t xml:space="preserve"> настоящего Федерального закона с учетом положений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4"/>
      <w:bookmarkEnd w:id="213"/>
      <w:r w:rsidRPr="007043C0">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ar1068"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072" w:history="1">
        <w:r w:rsidRPr="007043C0">
          <w:rPr>
            <w:rFonts w:ascii="Times New Roman" w:hAnsi="Times New Roman" w:cs="Times New Roman"/>
          </w:rPr>
          <w:t>3 части 2</w:t>
        </w:r>
      </w:hyperlink>
      <w:r w:rsidRPr="007043C0">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7043C0">
          <w:rPr>
            <w:rFonts w:ascii="Times New Roman" w:hAnsi="Times New Roman" w:cs="Times New Roman"/>
          </w:rPr>
          <w:t>пунктом 8 части 2 статьи 83</w:t>
        </w:r>
      </w:hyperlink>
      <w:r w:rsidRPr="007043C0">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ar1107" w:history="1">
        <w:r w:rsidRPr="007043C0">
          <w:rPr>
            <w:rFonts w:ascii="Times New Roman" w:hAnsi="Times New Roman" w:cs="Times New Roman"/>
          </w:rPr>
          <w:t>частью 10 статьи 57</w:t>
        </w:r>
      </w:hyperlink>
      <w:r w:rsidRPr="007043C0">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6"/>
      <w:bookmarkEnd w:id="214"/>
      <w:r w:rsidRPr="007043C0">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ar1112" w:history="1">
        <w:r w:rsidRPr="007043C0">
          <w:rPr>
            <w:rFonts w:ascii="Times New Roman" w:hAnsi="Times New Roman" w:cs="Times New Roman"/>
          </w:rPr>
          <w:t>частью 15 статьи 57</w:t>
        </w:r>
      </w:hyperlink>
      <w:r w:rsidRPr="007043C0">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5" w:name="Par1077"/>
      <w:bookmarkEnd w:id="215"/>
      <w:r w:rsidRPr="007043C0">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ar1112" w:history="1">
        <w:r w:rsidRPr="007043C0">
          <w:rPr>
            <w:rFonts w:ascii="Times New Roman" w:hAnsi="Times New Roman" w:cs="Times New Roman"/>
          </w:rPr>
          <w:t>частью 15 статьи 57</w:t>
        </w:r>
      </w:hyperlink>
      <w:r w:rsidRPr="007043C0">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6" w:name="Par1079"/>
      <w:bookmarkEnd w:id="216"/>
      <w:r w:rsidRPr="007043C0">
        <w:rPr>
          <w:rFonts w:ascii="Times New Roman" w:hAnsi="Times New Roman" w:cs="Times New Roman"/>
        </w:rPr>
        <w:t>Статья 56. Особенности проведения конкурса с ограниченным участием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Под конкурсом с ограниченным участием понимается конкурс, при котором информация о закупке </w:t>
      </w:r>
      <w:r w:rsidRPr="007043C0">
        <w:rPr>
          <w:rFonts w:ascii="Times New Roman" w:hAnsi="Times New Roman" w:cs="Times New Roman"/>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85F9E" w:rsidRPr="007043C0"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 Заказчик осуществляет закупки путем проведения конкурса с ограниченным участием в случаях:</w:t>
      </w:r>
    </w:p>
    <w:p w:rsidR="00985F9E" w:rsidRPr="007043C0"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4" w:history="1">
        <w:r w:rsidRPr="007043C0">
          <w:rPr>
            <w:rFonts w:ascii="Times New Roman" w:hAnsi="Times New Roman" w:cs="Times New Roman"/>
          </w:rPr>
          <w:t>Перечень</w:t>
        </w:r>
      </w:hyperlink>
      <w:r w:rsidRPr="007043C0">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85F9E" w:rsidRPr="007043C0"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E60BD" w:rsidRPr="007043C0" w:rsidRDefault="001F233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w:t>
      </w:r>
      <w:r w:rsidRPr="007043C0">
        <w:rPr>
          <w:rFonts w:ascii="Times New Roman" w:hAnsi="Times New Roman" w:cs="Times New Roman"/>
          <w:vertAlign w:val="superscript"/>
        </w:rPr>
        <w:t>1</w:t>
      </w:r>
      <w:r w:rsidRPr="007043C0">
        <w:rPr>
          <w:rFonts w:ascii="Times New Roman" w:hAnsi="Times New Roman" w:cs="Times New Roman"/>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w:t>
      </w:r>
      <w:r w:rsidRPr="007043C0">
        <w:rPr>
          <w:rStyle w:val="blk"/>
          <w:rFonts w:ascii="Times New Roman" w:hAnsi="Times New Roman"/>
        </w:rPr>
        <w:t>а также у единственного поставщика (подрядчика, исполнителя</w:t>
      </w:r>
      <w:r w:rsidRPr="007043C0">
        <w:rPr>
          <w:rFonts w:ascii="Times New Roman" w:hAnsi="Times New Roman" w:cs="Times New Roman"/>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4"/>
      <w:bookmarkEnd w:id="217"/>
      <w:r w:rsidRPr="007043C0">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7043C0">
        <w:rPr>
          <w:rFonts w:ascii="Times New Roman" w:hAnsi="Times New Roman" w:cs="Times New Roman"/>
        </w:rPr>
        <w:t xml:space="preserve"> частью 1, частью 1</w:t>
      </w:r>
      <w:r w:rsidR="00E13CBF" w:rsidRPr="007043C0">
        <w:rPr>
          <w:rFonts w:ascii="Times New Roman" w:hAnsi="Times New Roman" w:cs="Times New Roman"/>
          <w:vertAlign w:val="superscript"/>
        </w:rPr>
        <w:t>1</w:t>
      </w:r>
      <w:r w:rsidR="00E13CBF" w:rsidRPr="007043C0">
        <w:rPr>
          <w:rFonts w:ascii="Times New Roman" w:hAnsi="Times New Roman" w:cs="Times New Roman"/>
        </w:rPr>
        <w:t xml:space="preserve"> (при наличии такого требования) статьи 31</w:t>
      </w:r>
      <w:r w:rsidRPr="007043C0">
        <w:rPr>
          <w:rFonts w:ascii="Times New Roman" w:hAnsi="Times New Roman" w:cs="Times New Roman"/>
        </w:rPr>
        <w:t xml:space="preserve"> настоящего Федерального закона, предъявляются дополнительные требования в соответствии с </w:t>
      </w:r>
      <w:hyperlink w:anchor="Par554" w:history="1">
        <w:r w:rsidRPr="007043C0">
          <w:rPr>
            <w:rFonts w:ascii="Times New Roman" w:hAnsi="Times New Roman" w:cs="Times New Roman"/>
          </w:rPr>
          <w:t>частью 2 статьи 31</w:t>
        </w:r>
      </w:hyperlink>
      <w:r w:rsidRPr="007043C0">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7043C0">
          <w:rPr>
            <w:rFonts w:ascii="Times New Roman" w:hAnsi="Times New Roman" w:cs="Times New Roman"/>
          </w:rPr>
          <w:t>статьями 49</w:t>
        </w:r>
      </w:hyperlink>
      <w:r w:rsidRPr="007043C0">
        <w:rPr>
          <w:rFonts w:ascii="Times New Roman" w:hAnsi="Times New Roman" w:cs="Times New Roman"/>
        </w:rPr>
        <w:t xml:space="preserve"> и </w:t>
      </w:r>
      <w:hyperlink w:anchor="Par935" w:history="1">
        <w:r w:rsidRPr="007043C0">
          <w:rPr>
            <w:rFonts w:ascii="Times New Roman" w:hAnsi="Times New Roman" w:cs="Times New Roman"/>
          </w:rPr>
          <w:t>50</w:t>
        </w:r>
      </w:hyperlink>
      <w:r w:rsidRPr="007043C0">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дополнительные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7043C0">
          <w:rPr>
            <w:rFonts w:ascii="Times New Roman" w:hAnsi="Times New Roman" w:cs="Times New Roman"/>
          </w:rPr>
          <w:t>частью 2 статьи 51</w:t>
        </w:r>
      </w:hyperlink>
      <w:r w:rsidRPr="007043C0">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84"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8" w:name="Par1089"/>
      <w:bookmarkEnd w:id="218"/>
      <w:r w:rsidRPr="007043C0">
        <w:rPr>
          <w:rFonts w:ascii="Times New Roman" w:hAnsi="Times New Roman" w:cs="Times New Roman"/>
        </w:rPr>
        <w:t xml:space="preserve">9. В случае, если по результатам предквалификационного отбора ни один участник закупки не </w:t>
      </w:r>
      <w:r w:rsidRPr="007043C0">
        <w:rPr>
          <w:rFonts w:ascii="Times New Roman" w:hAnsi="Times New Roman" w:cs="Times New Roman"/>
        </w:rPr>
        <w:lastRenderedPageBreak/>
        <w:t>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9" w:name="Par1092"/>
      <w:bookmarkEnd w:id="219"/>
      <w:r w:rsidRPr="007043C0">
        <w:rPr>
          <w:rFonts w:ascii="Times New Roman" w:hAnsi="Times New Roman" w:cs="Times New Roman"/>
        </w:rPr>
        <w:t>Статья 57. Особенности проведения двухэтапного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7043C0">
          <w:rPr>
            <w:rFonts w:ascii="Times New Roman" w:hAnsi="Times New Roman" w:cs="Times New Roman"/>
          </w:rPr>
          <w:t>статьями 49</w:t>
        </w:r>
      </w:hyperlink>
      <w:r w:rsidRPr="007043C0">
        <w:rPr>
          <w:rFonts w:ascii="Times New Roman" w:hAnsi="Times New Roman" w:cs="Times New Roman"/>
        </w:rPr>
        <w:t xml:space="preserve"> и </w:t>
      </w:r>
      <w:hyperlink w:anchor="Par935" w:history="1">
        <w:r w:rsidRPr="007043C0">
          <w:rPr>
            <w:rFonts w:ascii="Times New Roman" w:hAnsi="Times New Roman" w:cs="Times New Roman"/>
          </w:rPr>
          <w:t>50</w:t>
        </w:r>
      </w:hyperlink>
      <w:r w:rsidRPr="007043C0">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7043C0">
          <w:rPr>
            <w:rFonts w:ascii="Times New Roman" w:hAnsi="Times New Roman" w:cs="Times New Roman"/>
          </w:rPr>
          <w:t>статьи 56</w:t>
        </w:r>
      </w:hyperlink>
      <w:r w:rsidRPr="007043C0">
        <w:rPr>
          <w:rFonts w:ascii="Times New Roman" w:hAnsi="Times New Roman" w:cs="Times New Roman"/>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w:t>
      </w:r>
      <w:r w:rsidRPr="007043C0">
        <w:rPr>
          <w:rFonts w:ascii="Times New Roman" w:hAnsi="Times New Roman" w:cs="Times New Roman"/>
        </w:rPr>
        <w:lastRenderedPageBreak/>
        <w:t>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4"/>
      <w:bookmarkEnd w:id="220"/>
      <w:r w:rsidRPr="007043C0">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07"/>
      <w:bookmarkEnd w:id="221"/>
      <w:r w:rsidRPr="007043C0">
        <w:rPr>
          <w:rFonts w:ascii="Times New Roman" w:hAnsi="Times New Roman" w:cs="Times New Roman"/>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О любом уточнении, внесенном в соответствии с </w:t>
      </w:r>
      <w:hyperlink w:anchor="Par1104"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7043C0">
          <w:rPr>
            <w:rFonts w:ascii="Times New Roman" w:hAnsi="Times New Roman" w:cs="Times New Roman"/>
          </w:rPr>
          <w:t>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7043C0">
          <w:rPr>
            <w:rFonts w:ascii="Times New Roman" w:hAnsi="Times New Roman" w:cs="Times New Roman"/>
          </w:rPr>
          <w:t>закона</w:t>
        </w:r>
      </w:hyperlink>
      <w:r w:rsidRPr="007043C0">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2" w:name="Par1112"/>
      <w:bookmarkEnd w:id="222"/>
      <w:r w:rsidRPr="007043C0">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114"/>
      <w:bookmarkEnd w:id="223"/>
      <w:r w:rsidRPr="007043C0">
        <w:rPr>
          <w:rFonts w:ascii="Times New Roman" w:hAnsi="Times New Roman" w:cs="Times New Roman"/>
        </w:rPr>
        <w:t>Статья 58. Привлечение экспертов, экспертных организаций при проведении конкурсов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4" w:name="Par1118"/>
      <w:bookmarkEnd w:id="224"/>
      <w:r w:rsidRPr="007043C0">
        <w:rPr>
          <w:rFonts w:ascii="Times New Roman" w:hAnsi="Times New Roman" w:cs="Times New Roman"/>
        </w:rPr>
        <w:t>Статья 59. Аукцион в электронной форме (электронный аукцион)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2"/>
      <w:bookmarkEnd w:id="225"/>
      <w:r w:rsidRPr="007043C0">
        <w:rPr>
          <w:rFonts w:ascii="Times New Roman" w:hAnsi="Times New Roman" w:cs="Times New Roman"/>
        </w:rPr>
        <w:t xml:space="preserve">2. Заказчик обязан проводить электронный аукцион в случае, если осуществляются закупки товаров, работ, услуг, включенных в </w:t>
      </w:r>
      <w:hyperlink r:id="rId95" w:history="1">
        <w:r w:rsidRPr="007043C0">
          <w:rPr>
            <w:rFonts w:ascii="Times New Roman" w:hAnsi="Times New Roman" w:cs="Times New Roman"/>
          </w:rPr>
          <w:t>перечень</w:t>
        </w:r>
      </w:hyperlink>
      <w:r w:rsidRPr="007043C0">
        <w:rPr>
          <w:rFonts w:ascii="Times New Roman" w:hAnsi="Times New Roman" w:cs="Times New Roman"/>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w:t>
      </w:r>
      <w:r w:rsidRPr="007043C0">
        <w:rPr>
          <w:rFonts w:ascii="Times New Roman" w:hAnsi="Times New Roman" w:cs="Times New Roman"/>
        </w:rPr>
        <w:lastRenderedPageBreak/>
        <w:t>(подрядчика,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существует возможность сформулировать подробное и точное описание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перечни.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27"/>
      <w:bookmarkEnd w:id="226"/>
      <w:r w:rsidRPr="007043C0">
        <w:rPr>
          <w:rFonts w:ascii="Times New Roman" w:hAnsi="Times New Roman" w:cs="Times New Roman"/>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7" w:name="Par1130"/>
      <w:bookmarkEnd w:id="227"/>
      <w:r w:rsidRPr="007043C0">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8" w:name="Par1132"/>
      <w:bookmarkEnd w:id="228"/>
      <w:r w:rsidRPr="007043C0">
        <w:rPr>
          <w:rFonts w:ascii="Times New Roman" w:hAnsi="Times New Roman" w:cs="Times New Roman"/>
        </w:rPr>
        <w:t>Статья 60. Особенности документооборота при проведении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9" w:name="Par1136"/>
      <w:bookmarkEnd w:id="229"/>
      <w:r w:rsidRPr="007043C0">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7043C0">
          <w:rPr>
            <w:rFonts w:ascii="Times New Roman" w:hAnsi="Times New Roman" w:cs="Times New Roman"/>
          </w:rPr>
          <w:t>частью 2 статьи 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w:t>
      </w:r>
      <w:r w:rsidRPr="007043C0">
        <w:rPr>
          <w:rFonts w:ascii="Times New Roman" w:hAnsi="Times New Roman" w:cs="Times New Roman"/>
        </w:rPr>
        <w:lastRenderedPageBreak/>
        <w:t>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0" w:name="Par1147"/>
      <w:bookmarkEnd w:id="230"/>
      <w:r w:rsidRPr="007043C0">
        <w:rPr>
          <w:rFonts w:ascii="Times New Roman" w:hAnsi="Times New Roman" w:cs="Times New Roman"/>
        </w:rPr>
        <w:t>Статья 61. Аккредитация участников электронного аукциона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1"/>
      <w:bookmarkEnd w:id="231"/>
      <w:r w:rsidRPr="007043C0">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2"/>
      <w:bookmarkEnd w:id="232"/>
      <w:r w:rsidRPr="007043C0">
        <w:rPr>
          <w:rFonts w:ascii="Times New Roman" w:hAnsi="Times New Roman" w:cs="Times New Roman"/>
        </w:rPr>
        <w:t>1) заявление этого участника о его аккредитации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3"/>
      <w:bookmarkEnd w:id="233"/>
      <w:r w:rsidRPr="007043C0">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5"/>
      <w:bookmarkEnd w:id="234"/>
      <w:r w:rsidRPr="007043C0">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6"/>
      <w:bookmarkEnd w:id="235"/>
      <w:r w:rsidRPr="007043C0">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7"/>
      <w:bookmarkEnd w:id="236"/>
      <w:r w:rsidRPr="007043C0">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59"/>
      <w:bookmarkEnd w:id="237"/>
      <w:r w:rsidRPr="007043C0">
        <w:rPr>
          <w:rFonts w:ascii="Times New Roman" w:hAnsi="Times New Roman" w:cs="Times New Roman"/>
        </w:rPr>
        <w:t xml:space="preserve">8) решение об одобрении или о совершении по результатам таких аукционов сделок от имени этого </w:t>
      </w:r>
      <w:r w:rsidRPr="007043C0">
        <w:rPr>
          <w:rFonts w:ascii="Times New Roman" w:hAnsi="Times New Roman" w:cs="Times New Roman"/>
        </w:rPr>
        <w:lastRenderedPageBreak/>
        <w:t>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Требовать наряду с документами и информацией, указанными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1"/>
      <w:bookmarkEnd w:id="238"/>
      <w:r w:rsidRPr="007043C0">
        <w:rPr>
          <w:rFonts w:ascii="Times New Roman" w:hAnsi="Times New Roman" w:cs="Times New Roman"/>
        </w:rPr>
        <w:t xml:space="preserve">4. В срок не более чем пять рабочих дней с даты поступления документов и информации,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а также направить ему уведомление о принятом решении.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Предусмотренное </w:t>
      </w:r>
      <w:hyperlink w:anchor="Par1161"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3"/>
      <w:bookmarkEnd w:id="239"/>
      <w:r w:rsidRPr="007043C0">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61"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для получения аккредитации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случаев,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67"/>
      <w:bookmarkEnd w:id="240"/>
      <w:r w:rsidRPr="007043C0">
        <w:rPr>
          <w:rFonts w:ascii="Times New Roman" w:hAnsi="Times New Roman" w:cs="Times New Roman"/>
        </w:rPr>
        <w:t xml:space="preserve">10. В случае внесения изменений в документы и информацию, указанные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Ответственность за достоверность документов и информации, предоставляемых в соответствии с </w:t>
      </w:r>
      <w:hyperlink w:anchor="Par1151" w:history="1">
        <w:r w:rsidRPr="007043C0">
          <w:rPr>
            <w:rFonts w:ascii="Times New Roman" w:hAnsi="Times New Roman" w:cs="Times New Roman"/>
          </w:rPr>
          <w:t>частями 2</w:t>
        </w:r>
      </w:hyperlink>
      <w:r w:rsidRPr="007043C0">
        <w:rPr>
          <w:rFonts w:ascii="Times New Roman" w:hAnsi="Times New Roman" w:cs="Times New Roman"/>
        </w:rPr>
        <w:t xml:space="preserve"> и </w:t>
      </w:r>
      <w:hyperlink w:anchor="Par1167" w:history="1">
        <w:r w:rsidRPr="007043C0">
          <w:rPr>
            <w:rFonts w:ascii="Times New Roman" w:hAnsi="Times New Roman" w:cs="Times New Roman"/>
          </w:rPr>
          <w:t>10</w:t>
        </w:r>
      </w:hyperlink>
      <w:r w:rsidRPr="007043C0">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за замену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течение одного часа с момента поступления предусмотренных </w:t>
      </w:r>
      <w:hyperlink w:anchor="Par1167" w:history="1">
        <w:r w:rsidRPr="007043C0">
          <w:rPr>
            <w:rFonts w:ascii="Times New Roman" w:hAnsi="Times New Roman" w:cs="Times New Roman"/>
          </w:rPr>
          <w:t>частью 10</w:t>
        </w:r>
      </w:hyperlink>
      <w:r w:rsidRPr="007043C0">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51"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Участник электронного аукциона, получивший аккредитацию на электронной площадке и </w:t>
      </w:r>
      <w:r w:rsidRPr="007043C0">
        <w:rPr>
          <w:rFonts w:ascii="Times New Roman" w:hAnsi="Times New Roman" w:cs="Times New Roman"/>
        </w:rPr>
        <w:lastRenderedPageBreak/>
        <w:t>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1" w:name="Par1171"/>
      <w:bookmarkEnd w:id="241"/>
      <w:r w:rsidRPr="007043C0">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2" w:name="Par1174"/>
      <w:bookmarkEnd w:id="242"/>
      <w:r w:rsidRPr="007043C0">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7"/>
      <w:bookmarkEnd w:id="243"/>
      <w:r w:rsidRPr="007043C0">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78"/>
      <w:bookmarkEnd w:id="244"/>
      <w:r w:rsidRPr="007043C0">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дата направления участнику такого аукциона уведомления о принятии решения о его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0"/>
      <w:bookmarkEnd w:id="245"/>
      <w:r w:rsidRPr="007043C0">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1"/>
      <w:bookmarkEnd w:id="246"/>
      <w:r w:rsidRPr="007043C0">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2"/>
      <w:bookmarkEnd w:id="247"/>
      <w:r w:rsidRPr="007043C0">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7043C0">
          <w:rPr>
            <w:rFonts w:ascii="Times New Roman" w:hAnsi="Times New Roman" w:cs="Times New Roman"/>
          </w:rPr>
          <w:t>пунктом 4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4"/>
      <w:bookmarkEnd w:id="248"/>
      <w:r w:rsidRPr="007043C0">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7043C0">
          <w:rPr>
            <w:rFonts w:ascii="Times New Roman" w:hAnsi="Times New Roman" w:cs="Times New Roman"/>
          </w:rPr>
          <w:t>пунктом 5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9" w:name="Par1185"/>
      <w:bookmarkEnd w:id="249"/>
      <w:r w:rsidRPr="007043C0">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7043C0">
          <w:rPr>
            <w:rFonts w:ascii="Times New Roman" w:hAnsi="Times New Roman" w:cs="Times New Roman"/>
          </w:rPr>
          <w:t>пунктом 8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дата прекращения действия аккредитации участника такого аукциона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поступления в соответствии с </w:t>
      </w:r>
      <w:hyperlink w:anchor="Par1167" w:history="1">
        <w:r w:rsidRPr="007043C0">
          <w:rPr>
            <w:rFonts w:ascii="Times New Roman" w:hAnsi="Times New Roman" w:cs="Times New Roman"/>
          </w:rPr>
          <w:t>частью 10 статьи 61</w:t>
        </w:r>
      </w:hyperlink>
      <w:r w:rsidRPr="007043C0">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Реестр участников электронного аукциона, получивших аккредитацию на электронной площадке, </w:t>
      </w:r>
      <w:r w:rsidRPr="007043C0">
        <w:rPr>
          <w:rFonts w:ascii="Times New Roman" w:hAnsi="Times New Roman" w:cs="Times New Roman"/>
        </w:rPr>
        <w:lastRenderedPageBreak/>
        <w:t xml:space="preserve">размещается на электронной площадке ее оператором, за исключением документов, предусмотренных </w:t>
      </w:r>
      <w:hyperlink w:anchor="Par1181" w:history="1">
        <w:r w:rsidRPr="007043C0">
          <w:rPr>
            <w:rFonts w:ascii="Times New Roman" w:hAnsi="Times New Roman" w:cs="Times New Roman"/>
          </w:rPr>
          <w:t>пунктами 4</w:t>
        </w:r>
      </w:hyperlink>
      <w:r w:rsidRPr="007043C0">
        <w:rPr>
          <w:rFonts w:ascii="Times New Roman" w:hAnsi="Times New Roman" w:cs="Times New Roman"/>
        </w:rPr>
        <w:t xml:space="preserve"> - </w:t>
      </w:r>
      <w:hyperlink w:anchor="Par1184" w:history="1">
        <w:r w:rsidRPr="007043C0">
          <w:rPr>
            <w:rFonts w:ascii="Times New Roman" w:hAnsi="Times New Roman" w:cs="Times New Roman"/>
          </w:rPr>
          <w:t>7 части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0" w:name="Par1192"/>
      <w:bookmarkEnd w:id="250"/>
      <w:r w:rsidRPr="007043C0">
        <w:rPr>
          <w:rFonts w:ascii="Times New Roman" w:hAnsi="Times New Roman" w:cs="Times New Roman"/>
        </w:rPr>
        <w:t>Статья 63. Извещение о проведении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5"/>
      <w:bookmarkEnd w:id="251"/>
      <w:r w:rsidRPr="007043C0">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6"/>
      <w:bookmarkEnd w:id="252"/>
      <w:r w:rsidRPr="007043C0">
        <w:rPr>
          <w:rFonts w:ascii="Times New Roman" w:hAnsi="Times New Roman" w:cs="Times New Roman"/>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3" w:name="Par1197"/>
      <w:bookmarkEnd w:id="253"/>
      <w:r w:rsidRPr="007043C0">
        <w:rPr>
          <w:rFonts w:ascii="Times New Roman" w:hAnsi="Times New Roman" w:cs="Times New Roman"/>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5"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размещения.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извещении о проведении электронного аукциона наряду с информацией, указанной в </w:t>
      </w:r>
      <w:hyperlink w:anchor="Par776" w:history="1">
        <w:r w:rsidRPr="007043C0">
          <w:rPr>
            <w:rFonts w:ascii="Times New Roman" w:hAnsi="Times New Roman" w:cs="Times New Roman"/>
          </w:rPr>
          <w:t>статье 42</w:t>
        </w:r>
      </w:hyperlink>
      <w:r w:rsidRPr="007043C0">
        <w:rPr>
          <w:rFonts w:ascii="Times New Roman" w:hAnsi="Times New Roman" w:cs="Times New Roman"/>
        </w:rPr>
        <w:t xml:space="preserve"> настоящего Федерального закона, указываются: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адрес электронной площадки в информационно-телекоммуникационной сети "Интернет";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7043C0">
          <w:rPr>
            <w:rFonts w:ascii="Times New Roman" w:hAnsi="Times New Roman" w:cs="Times New Roman"/>
          </w:rPr>
          <w:t>частью 2 статьи 67</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дата проведения такого аукциона в соответствии с </w:t>
      </w:r>
      <w:hyperlink w:anchor="Par1307" w:history="1">
        <w:r w:rsidRPr="007043C0">
          <w:rPr>
            <w:rFonts w:ascii="Times New Roman" w:hAnsi="Times New Roman" w:cs="Times New Roman"/>
          </w:rPr>
          <w:t>частью 3 статьи 68</w:t>
        </w:r>
      </w:hyperlink>
      <w:r w:rsidRPr="007043C0">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размер обеспечения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B158B5" w:rsidRPr="007043C0" w:rsidRDefault="00B158B5">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7043C0">
        <w:rPr>
          <w:rFonts w:ascii="Times New Roman" w:hAnsi="Times New Roman" w:cs="Times New Roman"/>
          <w:vertAlign w:val="superscript"/>
        </w:rPr>
        <w:t>1</w:t>
      </w:r>
      <w:r w:rsidRPr="007043C0">
        <w:rPr>
          <w:rFonts w:ascii="Times New Roman" w:hAnsi="Times New Roman" w:cs="Times New Roman"/>
        </w:rPr>
        <w:t xml:space="preserve"> (при наличии такого требования) статьи 31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w:t>
      </w:r>
      <w:r w:rsidR="001E5233" w:rsidRPr="007043C0">
        <w:rPr>
          <w:rFonts w:ascii="Times New Roman" w:hAnsi="Times New Roman" w:cs="Times New Roman"/>
          <w:bCs/>
        </w:rPr>
        <w:t xml:space="preserve"> этот срок составлял </w:t>
      </w:r>
      <w:r w:rsidR="001E5233" w:rsidRPr="007043C0">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4" w:name="Par1210"/>
      <w:bookmarkEnd w:id="254"/>
      <w:r w:rsidRPr="007043C0">
        <w:rPr>
          <w:rFonts w:ascii="Times New Roman" w:hAnsi="Times New Roman" w:cs="Times New Roman"/>
        </w:rPr>
        <w:t>Статья 64. Содержание документации об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5" w:name="Par1213"/>
      <w:bookmarkEnd w:id="255"/>
      <w:r w:rsidRPr="007043C0">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w:t>
      </w:r>
      <w:r w:rsidRPr="007043C0">
        <w:rPr>
          <w:rFonts w:ascii="Times New Roman" w:hAnsi="Times New Roman" w:cs="Times New Roman"/>
        </w:rPr>
        <w:lastRenderedPageBreak/>
        <w:t>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 </w:t>
      </w:r>
      <w:hyperlink w:anchor="Par1267" w:history="1">
        <w:r w:rsidRPr="007043C0">
          <w:rPr>
            <w:rFonts w:ascii="Times New Roman" w:hAnsi="Times New Roman" w:cs="Times New Roman"/>
          </w:rPr>
          <w:t>6 статьи 66</w:t>
        </w:r>
      </w:hyperlink>
      <w:r w:rsidRPr="007043C0">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дата и время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7043C0">
          <w:rPr>
            <w:rFonts w:ascii="Times New Roman" w:hAnsi="Times New Roman" w:cs="Times New Roman"/>
          </w:rPr>
          <w:t>частью 2 статьи 67</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дата проведения такого аукциона в соответствии с </w:t>
      </w:r>
      <w:hyperlink w:anchor="Par1307" w:history="1">
        <w:r w:rsidRPr="007043C0">
          <w:rPr>
            <w:rFonts w:ascii="Times New Roman" w:hAnsi="Times New Roman" w:cs="Times New Roman"/>
          </w:rPr>
          <w:t>частью 3 статьи 68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Документация об электронном аукционе наряду с предусмотренной </w:t>
      </w:r>
      <w:hyperlink w:anchor="Par1213"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D46132">
        <w:rPr>
          <w:rFonts w:ascii="Times New Roman" w:hAnsi="Times New Roman" w:cs="Times New Roman"/>
        </w:rPr>
        <w:t>частью 1, частями 1.1</w:t>
      </w:r>
      <w:r w:rsidR="009B20FF" w:rsidRPr="007043C0">
        <w:rPr>
          <w:rFonts w:ascii="Times New Roman" w:hAnsi="Times New Roman" w:cs="Times New Roman"/>
        </w:rPr>
        <w:t xml:space="preserve"> и 2 (при наличии таких требований) статьи 31 </w:t>
      </w:r>
      <w:r w:rsidRPr="007043C0">
        <w:rPr>
          <w:rFonts w:ascii="Times New Roman" w:hAnsi="Times New Roman" w:cs="Times New Roman"/>
        </w:rPr>
        <w:t>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6" w:name="Par1230"/>
      <w:bookmarkEnd w:id="256"/>
      <w:r w:rsidRPr="007043C0">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7043C0">
          <w:rPr>
            <w:rFonts w:ascii="Times New Roman" w:hAnsi="Times New Roman" w:cs="Times New Roman"/>
          </w:rPr>
          <w:t>частях 2</w:t>
        </w:r>
      </w:hyperlink>
      <w:r w:rsidRPr="007043C0">
        <w:rPr>
          <w:rFonts w:ascii="Times New Roman" w:hAnsi="Times New Roman" w:cs="Times New Roman"/>
        </w:rPr>
        <w:t xml:space="preserve"> и </w:t>
      </w:r>
      <w:hyperlink w:anchor="Par1197" w:history="1">
        <w:r w:rsidRPr="007043C0">
          <w:rPr>
            <w:rFonts w:ascii="Times New Roman" w:hAnsi="Times New Roman" w:cs="Times New Roman"/>
          </w:rPr>
          <w:t>3 статьи 63</w:t>
        </w:r>
      </w:hyperlink>
      <w:r w:rsidRPr="007043C0">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7" w:name="Par1235"/>
      <w:bookmarkEnd w:id="257"/>
      <w:r w:rsidRPr="007043C0">
        <w:rPr>
          <w:rFonts w:ascii="Times New Roman" w:hAnsi="Times New Roman" w:cs="Times New Roman"/>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Pr="007043C0">
        <w:rPr>
          <w:rFonts w:ascii="Times New Roman" w:hAnsi="Times New Roman" w:cs="Times New Roman"/>
        </w:rPr>
        <w:lastRenderedPageBreak/>
        <w:t>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7043C0">
        <w:rPr>
          <w:rFonts w:ascii="Times New Roman" w:hAnsi="Times New Roman" w:cs="Times New Roman"/>
          <w:bCs/>
        </w:rPr>
        <w:t xml:space="preserve"> этот срок составлял </w:t>
      </w:r>
      <w:r w:rsidR="006C5B35" w:rsidRPr="007043C0">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8" w:name="Par1240"/>
      <w:bookmarkEnd w:id="258"/>
      <w:r w:rsidRPr="007043C0">
        <w:rPr>
          <w:rFonts w:ascii="Times New Roman" w:hAnsi="Times New Roman" w:cs="Times New Roman"/>
        </w:rPr>
        <w:t>Статья 66. Порядок подачи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Заявка на участие в электронном аукционе состоит из двух частей.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45"/>
      <w:bookmarkEnd w:id="259"/>
      <w:r w:rsidRPr="007043C0">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при заключении контракта на поставку 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493DA9">
        <w:rPr>
          <w:rFonts w:ascii="Times New Roman" w:hAnsi="Times New Roman" w:cs="Times New Roman"/>
          <w:strike/>
          <w:color w:val="FF0000"/>
        </w:rPr>
        <w:t>места происхождения товара или наименование производителя</w:t>
      </w:r>
      <w:r w:rsidRPr="00493DA9">
        <w:rPr>
          <w:rFonts w:ascii="Times New Roman" w:hAnsi="Times New Roman" w:cs="Times New Roman"/>
          <w:color w:val="FF0000"/>
        </w:rPr>
        <w:t xml:space="preserve"> </w:t>
      </w:r>
      <w:r w:rsidR="00CB0172" w:rsidRPr="00CB0172">
        <w:rPr>
          <w:rFonts w:ascii="Times New Roman" w:hAnsi="Times New Roman" w:cs="Times New Roman"/>
          <w:highlight w:val="yellow"/>
        </w:rPr>
        <w:t>страны происхождения</w:t>
      </w:r>
      <w:r w:rsidR="00CB0172">
        <w:rPr>
          <w:rFonts w:ascii="Times New Roman" w:hAnsi="Times New Roman" w:cs="Times New Roman"/>
        </w:rPr>
        <w:t xml:space="preserve"> </w:t>
      </w:r>
      <w:r w:rsidRPr="007043C0">
        <w:rPr>
          <w:rFonts w:ascii="Times New Roman" w:hAnsi="Times New Roman" w:cs="Times New Roman"/>
        </w:rPr>
        <w:t>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493DA9" w:rsidRPr="00CB0172">
        <w:rPr>
          <w:rFonts w:ascii="Times New Roman" w:hAnsi="Times New Roman" w:cs="Times New Roman"/>
          <w:highlight w:val="yellow"/>
        </w:rPr>
        <w:t>страны происхождения товара</w:t>
      </w:r>
      <w:r w:rsidR="00493DA9" w:rsidRPr="00493DA9">
        <w:rPr>
          <w:rFonts w:ascii="Times New Roman" w:hAnsi="Times New Roman" w:cs="Times New Roman"/>
        </w:rPr>
        <w:t xml:space="preserve"> </w:t>
      </w:r>
      <w:r w:rsidRPr="00493DA9">
        <w:rPr>
          <w:rFonts w:ascii="Times New Roman" w:hAnsi="Times New Roman" w:cs="Times New Roman"/>
          <w:strike/>
          <w:color w:val="FF0000"/>
        </w:rPr>
        <w:t>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1"/>
      <w:bookmarkEnd w:id="260"/>
      <w:r w:rsidRPr="007043C0">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а) согласие, предусмотренное </w:t>
      </w:r>
      <w:hyperlink w:anchor="Par1251" w:history="1">
        <w:r w:rsidRPr="007043C0">
          <w:rPr>
            <w:rFonts w:ascii="Times New Roman" w:hAnsi="Times New Roman" w:cs="Times New Roman"/>
          </w:rPr>
          <w:t>пунктом 2</w:t>
        </w:r>
      </w:hyperlink>
      <w:r w:rsidRPr="007043C0">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20DBB">
        <w:rPr>
          <w:rFonts w:ascii="Times New Roman" w:hAnsi="Times New Roman" w:cs="Times New Roman"/>
          <w:strike/>
          <w:color w:val="FF0000"/>
        </w:rPr>
        <w:t>места происхождения товара или наименование производителя</w:t>
      </w:r>
      <w:r w:rsidRPr="00920DBB">
        <w:rPr>
          <w:rFonts w:ascii="Times New Roman" w:hAnsi="Times New Roman" w:cs="Times New Roman"/>
          <w:color w:val="FF0000"/>
        </w:rPr>
        <w:t xml:space="preserve"> </w:t>
      </w:r>
      <w:r w:rsidR="00920DBB" w:rsidRPr="00CB0172">
        <w:rPr>
          <w:rFonts w:ascii="Times New Roman" w:hAnsi="Times New Roman" w:cs="Times New Roman"/>
          <w:highlight w:val="yellow"/>
        </w:rPr>
        <w:t>страны происхождения</w:t>
      </w:r>
      <w:r w:rsidR="00920DBB" w:rsidRPr="00F846C6">
        <w:rPr>
          <w:rFonts w:ascii="Times New Roman" w:hAnsi="Times New Roman" w:cs="Times New Roman"/>
        </w:rPr>
        <w:t xml:space="preserve"> </w:t>
      </w:r>
      <w:r w:rsidRPr="007043C0">
        <w:rPr>
          <w:rFonts w:ascii="Times New Roman" w:hAnsi="Times New Roman" w:cs="Times New Roman"/>
        </w:rPr>
        <w:t xml:space="preserve">товара, либо согласие, предусмотренное </w:t>
      </w:r>
      <w:hyperlink w:anchor="Par1251" w:history="1">
        <w:r w:rsidRPr="007043C0">
          <w:rPr>
            <w:rFonts w:ascii="Times New Roman" w:hAnsi="Times New Roman" w:cs="Times New Roman"/>
          </w:rPr>
          <w:t>пунктом 2</w:t>
        </w:r>
      </w:hyperlink>
      <w:r w:rsidRPr="007043C0">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F846C6">
        <w:rPr>
          <w:rFonts w:ascii="Times New Roman" w:hAnsi="Times New Roman" w:cs="Times New Roman"/>
          <w:strike/>
          <w:color w:val="FF0000"/>
        </w:rPr>
        <w:t xml:space="preserve">места происхождения товара или наименование производителя </w:t>
      </w:r>
      <w:r w:rsidR="001A4009" w:rsidRPr="00CB0172">
        <w:rPr>
          <w:rFonts w:ascii="Times New Roman" w:hAnsi="Times New Roman" w:cs="Times New Roman"/>
          <w:highlight w:val="yellow"/>
        </w:rPr>
        <w:t xml:space="preserve">страны </w:t>
      </w:r>
      <w:r w:rsidR="001A4009" w:rsidRPr="001A4009">
        <w:rPr>
          <w:rFonts w:ascii="Times New Roman" w:hAnsi="Times New Roman" w:cs="Times New Roman"/>
          <w:highlight w:val="yellow"/>
        </w:rPr>
        <w:t xml:space="preserve">происхождения </w:t>
      </w:r>
      <w:r w:rsidRPr="001A4009">
        <w:rPr>
          <w:rFonts w:ascii="Times New Roman" w:hAnsi="Times New Roman" w:cs="Times New Roman"/>
          <w:highlight w:val="yellow"/>
        </w:rPr>
        <w:t>товара</w:t>
      </w:r>
      <w:r w:rsidRPr="007043C0">
        <w:rPr>
          <w:rFonts w:ascii="Times New Roman" w:hAnsi="Times New Roman" w:cs="Times New Roman"/>
        </w:rPr>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153B32">
        <w:rPr>
          <w:rFonts w:ascii="Times New Roman" w:hAnsi="Times New Roman" w:cs="Times New Roman"/>
          <w:strike/>
          <w:color w:val="FF0000"/>
        </w:rPr>
        <w:t>места происхождения товара или наименование производителя</w:t>
      </w:r>
      <w:r w:rsidRPr="007043C0">
        <w:rPr>
          <w:rFonts w:ascii="Times New Roman" w:hAnsi="Times New Roman" w:cs="Times New Roman"/>
        </w:rPr>
        <w:t xml:space="preserve"> </w:t>
      </w:r>
      <w:r w:rsidR="00153B32" w:rsidRPr="00CB0172">
        <w:rPr>
          <w:rFonts w:ascii="Times New Roman" w:hAnsi="Times New Roman" w:cs="Times New Roman"/>
          <w:highlight w:val="yellow"/>
        </w:rPr>
        <w:t>страны происхождения</w:t>
      </w:r>
      <w:r w:rsidR="00153B32" w:rsidRPr="00F846C6">
        <w:rPr>
          <w:rFonts w:ascii="Times New Roman" w:hAnsi="Times New Roman" w:cs="Times New Roman"/>
        </w:rPr>
        <w:t xml:space="preserve"> </w:t>
      </w:r>
      <w:r w:rsidRPr="007043C0">
        <w:rPr>
          <w:rFonts w:ascii="Times New Roman" w:hAnsi="Times New Roman" w:cs="Times New Roman"/>
        </w:rPr>
        <w:t xml:space="preserve">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w:t>
      </w:r>
      <w:r w:rsidRPr="007043C0">
        <w:rPr>
          <w:rFonts w:ascii="Times New Roman" w:hAnsi="Times New Roman" w:cs="Times New Roman"/>
        </w:rPr>
        <w:lastRenderedPageBreak/>
        <w:t xml:space="preserve">наличии), полезные модели (при наличии), промышленные образцы (при наличии), наименование </w:t>
      </w:r>
      <w:r w:rsidRPr="00153B32">
        <w:rPr>
          <w:rFonts w:ascii="Times New Roman" w:hAnsi="Times New Roman" w:cs="Times New Roman"/>
          <w:strike/>
          <w:color w:val="FF0000"/>
        </w:rPr>
        <w:t>места происхождения товара или наименование производителя</w:t>
      </w:r>
      <w:r w:rsidRPr="00153B32">
        <w:rPr>
          <w:rFonts w:ascii="Times New Roman" w:hAnsi="Times New Roman" w:cs="Times New Roman"/>
          <w:color w:val="FF0000"/>
        </w:rPr>
        <w:t xml:space="preserve"> </w:t>
      </w:r>
      <w:r w:rsidR="00153B32" w:rsidRPr="00CB0172">
        <w:rPr>
          <w:rFonts w:ascii="Times New Roman" w:hAnsi="Times New Roman" w:cs="Times New Roman"/>
          <w:highlight w:val="yellow"/>
        </w:rPr>
        <w:t>страны происхождения</w:t>
      </w:r>
      <w:r w:rsidR="00153B32" w:rsidRPr="00F846C6">
        <w:rPr>
          <w:rFonts w:ascii="Times New Roman" w:hAnsi="Times New Roman" w:cs="Times New Roman"/>
        </w:rPr>
        <w:t xml:space="preserve"> </w:t>
      </w:r>
      <w:r w:rsidRPr="007043C0">
        <w:rPr>
          <w:rFonts w:ascii="Times New Roman" w:hAnsi="Times New Roman" w:cs="Times New Roman"/>
        </w:rPr>
        <w:t>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б) согласие, предусмотренное </w:t>
      </w:r>
      <w:hyperlink w:anchor="Par1251" w:history="1">
        <w:r w:rsidRPr="007043C0">
          <w:rPr>
            <w:rFonts w:ascii="Times New Roman" w:hAnsi="Times New Roman" w:cs="Times New Roman"/>
          </w:rPr>
          <w:t>пунктом 2</w:t>
        </w:r>
      </w:hyperlink>
      <w:r w:rsidRPr="007043C0">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F846C6" w:rsidRPr="004F7538">
        <w:rPr>
          <w:rFonts w:ascii="Times New Roman" w:hAnsi="Times New Roman" w:cs="Times New Roman"/>
          <w:highlight w:val="yellow"/>
        </w:rPr>
        <w:t>страны происхождения</w:t>
      </w:r>
      <w:r w:rsidR="00F846C6" w:rsidRPr="004F7538">
        <w:rPr>
          <w:rFonts w:ascii="Times New Roman" w:hAnsi="Times New Roman" w:cs="Times New Roman"/>
        </w:rPr>
        <w:t xml:space="preserve"> </w:t>
      </w:r>
      <w:r w:rsidRPr="00F846C6">
        <w:rPr>
          <w:rFonts w:ascii="Times New Roman" w:hAnsi="Times New Roman" w:cs="Times New Roman"/>
          <w:strike/>
          <w:color w:val="FF0000"/>
        </w:rPr>
        <w:t>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Pr="007043C0">
        <w:rPr>
          <w:rFonts w:ascii="Times New Roman" w:hAnsi="Times New Roman" w:cs="Times New Roman"/>
        </w:rPr>
        <w:t xml:space="preserve"> 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58"/>
      <w:bookmarkEnd w:id="261"/>
      <w:r w:rsidRPr="007043C0">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7043C0">
        <w:rPr>
          <w:rFonts w:ascii="Times New Roman" w:hAnsi="Times New Roman" w:cs="Times New Roman"/>
        </w:rPr>
        <w:t>идентификационный номер налогоплательщика (при наличии) учредителей</w:t>
      </w:r>
      <w:r w:rsidRPr="007043C0">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r w:rsidR="00C02F9A" w:rsidRPr="007043C0">
        <w:rPr>
          <w:rFonts w:ascii="Times New Roman" w:hAnsi="Times New Roman" w:cs="Times New Roman"/>
        </w:rPr>
        <w:t xml:space="preserve">пунктом 1 </w:t>
      </w:r>
      <w:r w:rsidR="00CA3DB2" w:rsidRPr="007043C0">
        <w:rPr>
          <w:rFonts w:ascii="Times New Roman" w:hAnsi="Times New Roman" w:cs="Times New Roman"/>
        </w:rPr>
        <w:t>части 1</w:t>
      </w:r>
      <w:r w:rsidRPr="007043C0">
        <w:rPr>
          <w:rFonts w:ascii="Times New Roman" w:hAnsi="Times New Roman" w:cs="Times New Roman"/>
        </w:rPr>
        <w:t xml:space="preserve"> и </w:t>
      </w:r>
      <w:hyperlink w:anchor="Par554" w:history="1">
        <w:r w:rsidRPr="007043C0">
          <w:rPr>
            <w:rFonts w:ascii="Times New Roman" w:hAnsi="Times New Roman" w:cs="Times New Roman"/>
          </w:rPr>
          <w:t>частью 2 статьи 31</w:t>
        </w:r>
      </w:hyperlink>
      <w:r w:rsidRPr="007043C0">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7043C0">
          <w:rPr>
            <w:rFonts w:ascii="Times New Roman" w:hAnsi="Times New Roman" w:cs="Times New Roman"/>
          </w:rPr>
          <w:t>пунктами 3</w:t>
        </w:r>
      </w:hyperlink>
      <w:r w:rsidRPr="007043C0">
        <w:rPr>
          <w:rFonts w:ascii="Times New Roman" w:hAnsi="Times New Roman" w:cs="Times New Roman"/>
        </w:rPr>
        <w:t xml:space="preserve"> - </w:t>
      </w:r>
      <w:hyperlink w:anchor="Par550" w:history="1">
        <w:r w:rsidRPr="007043C0">
          <w:rPr>
            <w:rFonts w:ascii="Times New Roman" w:hAnsi="Times New Roman" w:cs="Times New Roman"/>
          </w:rPr>
          <w:t>9 части 1 статьи 31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7043C0">
        <w:rPr>
          <w:rFonts w:ascii="Times New Roman" w:hAnsi="Times New Roman" w:cs="Times New Roman"/>
        </w:rPr>
        <w:t xml:space="preserve">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7043C0">
          <w:rPr>
            <w:rFonts w:ascii="Times New Roman" w:hAnsi="Times New Roman" w:cs="Times New Roman"/>
          </w:rPr>
          <w:t>статьями</w:t>
        </w:r>
        <w:r w:rsidR="00B76F4A" w:rsidRPr="007043C0">
          <w:rPr>
            <w:rFonts w:ascii="Times New Roman" w:hAnsi="Times New Roman" w:cs="Times New Roman"/>
          </w:rPr>
          <w:t xml:space="preserve"> 28 и 29</w:t>
        </w:r>
        <w:r w:rsidRPr="007043C0">
          <w:rPr>
            <w:rFonts w:ascii="Times New Roman" w:hAnsi="Times New Roman" w:cs="Times New Roman"/>
          </w:rPr>
          <w:t xml:space="preserve"> </w:t>
        </w:r>
      </w:hyperlink>
      <w:r w:rsidRPr="007043C0">
        <w:rPr>
          <w:rFonts w:ascii="Times New Roman" w:hAnsi="Times New Roman" w:cs="Times New Roman"/>
        </w:rPr>
        <w:t>настоящего Федерального закона, или копии этих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7043C0">
          <w:rPr>
            <w:rFonts w:ascii="Times New Roman" w:hAnsi="Times New Roman" w:cs="Times New Roman"/>
          </w:rPr>
          <w:t>статьей 14</w:t>
        </w:r>
      </w:hyperlink>
      <w:r w:rsidRPr="007043C0">
        <w:rPr>
          <w:rFonts w:ascii="Times New Roman" w:hAnsi="Times New Roman" w:cs="Times New Roman"/>
        </w:rPr>
        <w:t xml:space="preserve"> настоящего Федерального за</w:t>
      </w:r>
      <w:r w:rsidR="00B8509D" w:rsidRPr="007043C0">
        <w:rPr>
          <w:rFonts w:ascii="Times New Roman" w:hAnsi="Times New Roman" w:cs="Times New Roman"/>
        </w:rPr>
        <w:t>кона, или копии этих документов;</w:t>
      </w:r>
    </w:p>
    <w:p w:rsidR="00B8509D" w:rsidRPr="007043C0" w:rsidRDefault="00B8509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67"/>
      <w:bookmarkEnd w:id="262"/>
      <w:r w:rsidRPr="007043C0">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документов и информации, не допускается.</w:t>
      </w:r>
    </w:p>
    <w:p w:rsidR="004F7538" w:rsidRPr="007043C0" w:rsidRDefault="004F7538">
      <w:pPr>
        <w:widowControl w:val="0"/>
        <w:autoSpaceDE w:val="0"/>
        <w:autoSpaceDN w:val="0"/>
        <w:adjustRightInd w:val="0"/>
        <w:spacing w:after="0" w:line="240" w:lineRule="auto"/>
        <w:ind w:firstLine="540"/>
        <w:jc w:val="both"/>
        <w:rPr>
          <w:rFonts w:ascii="Times New Roman" w:hAnsi="Times New Roman" w:cs="Times New Roman"/>
        </w:rPr>
      </w:pPr>
      <w:r w:rsidRPr="004F7538">
        <w:rPr>
          <w:rFonts w:ascii="Times New Roman" w:hAnsi="Times New Roman" w:cs="Times New Roman"/>
          <w:highlight w:val="yellow"/>
        </w:rPr>
        <w:t>6</w:t>
      </w:r>
      <w:r w:rsidR="00CA51E8">
        <w:rPr>
          <w:rFonts w:ascii="Times New Roman" w:hAnsi="Times New Roman" w:cs="Times New Roman"/>
          <w:highlight w:val="yellow"/>
        </w:rPr>
        <w:t>.1</w:t>
      </w:r>
      <w:r w:rsidRPr="004F7538">
        <w:rPr>
          <w:rFonts w:ascii="Times New Roman" w:hAnsi="Times New Roman" w:cs="Times New Roman"/>
          <w:highlight w:val="yellow"/>
        </w:rPr>
        <w:t>.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Участник электронного аукциона вправе подать заявку на участие в таком аукционе в любое время </w:t>
      </w:r>
      <w:r w:rsidRPr="007043C0">
        <w:rPr>
          <w:rFonts w:ascii="Times New Roman" w:hAnsi="Times New Roman" w:cs="Times New Roman"/>
        </w:rPr>
        <w:lastRenderedPageBreak/>
        <w:t>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Указанные электронные документы подаются одновременно.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2"/>
      <w:bookmarkEnd w:id="263"/>
      <w:r w:rsidRPr="007043C0">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3"/>
      <w:bookmarkEnd w:id="264"/>
      <w:r w:rsidRPr="007043C0">
        <w:rPr>
          <w:rFonts w:ascii="Times New Roman" w:hAnsi="Times New Roman" w:cs="Times New Roman"/>
        </w:rPr>
        <w:t xml:space="preserve">1) подачи данной заявки с нарушением требований, предусмотренных </w:t>
      </w:r>
      <w:hyperlink w:anchor="Par1136" w:history="1">
        <w:r w:rsidRPr="007043C0">
          <w:rPr>
            <w:rFonts w:ascii="Times New Roman" w:hAnsi="Times New Roman" w:cs="Times New Roman"/>
          </w:rPr>
          <w:t>частью 2 статьи 60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6"/>
      <w:bookmarkEnd w:id="265"/>
      <w:r w:rsidRPr="007043C0">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7043C0">
          <w:rPr>
            <w:rFonts w:ascii="Times New Roman" w:hAnsi="Times New Roman" w:cs="Times New Roman"/>
          </w:rPr>
          <w:t>части 14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77"/>
      <w:bookmarkEnd w:id="266"/>
      <w:r w:rsidRPr="007043C0">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ar1272" w:history="1">
        <w:r w:rsidRPr="007043C0">
          <w:rPr>
            <w:rFonts w:ascii="Times New Roman" w:hAnsi="Times New Roman" w:cs="Times New Roman"/>
          </w:rPr>
          <w:t>частью 11</w:t>
        </w:r>
      </w:hyperlink>
      <w:r w:rsidRPr="007043C0">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первую часть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0"/>
      <w:bookmarkEnd w:id="267"/>
      <w:r w:rsidRPr="007043C0">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8" w:name="Par1282"/>
      <w:bookmarkEnd w:id="268"/>
      <w:r w:rsidRPr="007043C0">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284"/>
      <w:bookmarkEnd w:id="269"/>
      <w:r w:rsidRPr="007043C0">
        <w:rPr>
          <w:rFonts w:ascii="Times New Roman" w:hAnsi="Times New Roman" w:cs="Times New Roman"/>
        </w:rPr>
        <w:t>Статья 67. Порядок рассмотрения первых частей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88"/>
      <w:bookmarkEnd w:id="270"/>
      <w:r w:rsidRPr="007043C0">
        <w:rPr>
          <w:rFonts w:ascii="Times New Roman" w:hAnsi="Times New Roman" w:cs="Times New Roma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По результатам рассмотрения первых частей заявок на участие в электронном аукционе, </w:t>
      </w:r>
      <w:r w:rsidRPr="007043C0">
        <w:rPr>
          <w:rFonts w:ascii="Times New Roman" w:hAnsi="Times New Roman" w:cs="Times New Roman"/>
        </w:rPr>
        <w:lastRenderedPageBreak/>
        <w:t xml:space="preserve">содержащих информацию, предусмотренную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9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0"/>
      <w:bookmarkEnd w:id="271"/>
      <w:r w:rsidRPr="007043C0">
        <w:rPr>
          <w:rFonts w:ascii="Times New Roman" w:hAnsi="Times New Roman" w:cs="Times New Roman"/>
        </w:rPr>
        <w:t>4. Участник электронного аукциона не допускается к участию в нем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непредоставления информации, предусмотренной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несоответствия информации, предусмотренной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требованиям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4"/>
      <w:bookmarkEnd w:id="272"/>
      <w:r w:rsidRPr="007043C0">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 порядковых номерах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Указанный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3" w:name="Par1299"/>
      <w:bookmarkEnd w:id="273"/>
      <w:r w:rsidRPr="007043C0">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вносится информация о признании такого аукциона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4" w:name="Par1302"/>
      <w:bookmarkEnd w:id="274"/>
      <w:r w:rsidRPr="007043C0">
        <w:rPr>
          <w:rFonts w:ascii="Times New Roman" w:hAnsi="Times New Roman" w:cs="Times New Roman"/>
        </w:rPr>
        <w:t>Статья 68. Порядок проведения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Электронный аукцион проводится на электронной площадке в указанный в извещении о его проведении и определенный с учетом </w:t>
      </w:r>
      <w:hyperlink w:anchor="Par1307"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7"/>
      <w:bookmarkEnd w:id="275"/>
      <w:r w:rsidRPr="007043C0">
        <w:rPr>
          <w:rFonts w:ascii="Times New Roman" w:hAnsi="Times New Roman" w:cs="Times New Roman"/>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Электронный аукцион проводится путем снижения начальной (максимальной) цены контракта, </w:t>
      </w:r>
      <w:r w:rsidRPr="007043C0">
        <w:rPr>
          <w:rFonts w:ascii="Times New Roman" w:hAnsi="Times New Roman" w:cs="Times New Roman"/>
        </w:rPr>
        <w:lastRenderedPageBreak/>
        <w:t>указанной в извещении о проведении такого аукциона, в порядке, установленном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09"/>
      <w:bookmarkEnd w:id="276"/>
      <w:r w:rsidRPr="007043C0">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81" w:history="1">
        <w:r w:rsidRPr="007043C0">
          <w:rPr>
            <w:rFonts w:ascii="Times New Roman" w:hAnsi="Times New Roman" w:cs="Times New Roman"/>
          </w:rPr>
          <w:t>пунктом 2 статьи 42</w:t>
        </w:r>
      </w:hyperlink>
      <w:r w:rsidRPr="007043C0">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7043C0">
        <w:rPr>
          <w:rFonts w:ascii="Times New Roman" w:hAnsi="Times New Roman" w:cs="Times New Roman"/>
        </w:rPr>
        <w:t xml:space="preserve"> единицы товара, работы или услуги</w:t>
      </w:r>
      <w:r w:rsidRPr="007043C0">
        <w:rPr>
          <w:rFonts w:ascii="Times New Roman" w:hAnsi="Times New Roman" w:cs="Times New Roman"/>
        </w:rPr>
        <w:t xml:space="preserve"> в порядке, установленном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1"/>
      <w:bookmarkEnd w:id="277"/>
      <w:r w:rsidRPr="007043C0">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3"/>
      <w:bookmarkEnd w:id="278"/>
      <w:r w:rsidRPr="007043C0">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4"/>
      <w:bookmarkEnd w:id="279"/>
      <w:r w:rsidRPr="007043C0">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6"/>
      <w:bookmarkEnd w:id="280"/>
      <w:r w:rsidRPr="007043C0">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7043C0">
          <w:rPr>
            <w:rFonts w:ascii="Times New Roman" w:hAnsi="Times New Roman" w:cs="Times New Roman"/>
          </w:rPr>
          <w:t>частью 11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18"/>
      <w:bookmarkEnd w:id="281"/>
      <w:r w:rsidRPr="007043C0">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течение десяти минут с момента завершения в соответствии с </w:t>
      </w:r>
      <w:hyperlink w:anchor="Par1318" w:history="1">
        <w:r w:rsidRPr="007043C0">
          <w:rPr>
            <w:rFonts w:ascii="Times New Roman" w:hAnsi="Times New Roman" w:cs="Times New Roman"/>
          </w:rPr>
          <w:t>частью 11</w:t>
        </w:r>
      </w:hyperlink>
      <w:r w:rsidRPr="007043C0">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7043C0">
          <w:rPr>
            <w:rFonts w:ascii="Times New Roman" w:hAnsi="Times New Roman" w:cs="Times New Roman"/>
          </w:rPr>
          <w:t>пунктами 1</w:t>
        </w:r>
      </w:hyperlink>
      <w:r w:rsidRPr="007043C0">
        <w:rPr>
          <w:rFonts w:ascii="Times New Roman" w:hAnsi="Times New Roman" w:cs="Times New Roman"/>
        </w:rPr>
        <w:t xml:space="preserve"> и </w:t>
      </w:r>
      <w:hyperlink w:anchor="Par1316" w:history="1">
        <w:r w:rsidRPr="007043C0">
          <w:rPr>
            <w:rFonts w:ascii="Times New Roman" w:hAnsi="Times New Roman" w:cs="Times New Roman"/>
          </w:rPr>
          <w:t>3 части 9</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1"/>
      <w:bookmarkEnd w:id="282"/>
      <w:r w:rsidRPr="007043C0">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7043C0">
          <w:rPr>
            <w:rFonts w:ascii="Times New Roman" w:hAnsi="Times New Roman" w:cs="Times New Roman"/>
          </w:rPr>
          <w:t>частью 14</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В случае проведения в соответствии с </w:t>
      </w:r>
      <w:hyperlink w:anchor="Par1309"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5"/>
      <w:bookmarkEnd w:id="283"/>
      <w:r w:rsidRPr="007043C0">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w:t>
      </w:r>
      <w:r w:rsidRPr="007043C0">
        <w:rPr>
          <w:rFonts w:ascii="Times New Roman" w:hAnsi="Times New Roman" w:cs="Times New Roman"/>
        </w:rPr>
        <w:lastRenderedPageBreak/>
        <w:t>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6"/>
      <w:bookmarkEnd w:id="284"/>
      <w:r w:rsidRPr="007043C0">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7043C0">
          <w:rPr>
            <w:rFonts w:ascii="Times New Roman" w:hAnsi="Times New Roman" w:cs="Times New Roman"/>
          </w:rPr>
          <w:t>части 18</w:t>
        </w:r>
      </w:hyperlink>
      <w:r w:rsidRPr="007043C0">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5"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27"/>
      <w:bookmarkEnd w:id="285"/>
      <w:r w:rsidRPr="007043C0">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7043C0">
          <w:rPr>
            <w:rFonts w:ascii="Times New Roman" w:hAnsi="Times New Roman" w:cs="Times New Roman"/>
          </w:rPr>
          <w:t>части 18</w:t>
        </w:r>
      </w:hyperlink>
      <w:r w:rsidRPr="007043C0">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6" w:name="Par1330"/>
      <w:bookmarkEnd w:id="286"/>
      <w:r w:rsidRPr="007043C0">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335"/>
      <w:bookmarkEnd w:id="287"/>
      <w:r w:rsidRPr="007043C0">
        <w:rPr>
          <w:rFonts w:ascii="Times New Roman" w:hAnsi="Times New Roman" w:cs="Times New Roman"/>
        </w:rPr>
        <w:t>Статья 69. Порядок рассмотрения вторых частей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7043C0">
          <w:rPr>
            <w:rFonts w:ascii="Times New Roman" w:hAnsi="Times New Roman" w:cs="Times New Roman"/>
          </w:rPr>
          <w:t>частью 19 статьи 68</w:t>
        </w:r>
      </w:hyperlink>
      <w:r w:rsidRPr="007043C0">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w:t>
      </w:r>
      <w:r w:rsidRPr="007043C0">
        <w:rPr>
          <w:rFonts w:ascii="Times New Roman" w:hAnsi="Times New Roman" w:cs="Times New Roman"/>
        </w:rPr>
        <w:lastRenderedPageBreak/>
        <w:t>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0"/>
      <w:bookmarkEnd w:id="288"/>
      <w:r w:rsidRPr="007043C0">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7043C0">
          <w:rPr>
            <w:rFonts w:ascii="Times New Roman" w:hAnsi="Times New Roman" w:cs="Times New Roman"/>
          </w:rPr>
          <w:t>частью 19 статьи 68</w:t>
        </w:r>
      </w:hyperlink>
      <w:r w:rsidRPr="007043C0">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если в соответствии с </w:t>
      </w:r>
      <w:hyperlink w:anchor="Par134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3"/>
      <w:bookmarkEnd w:id="289"/>
      <w:r w:rsidRPr="007043C0">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4"/>
      <w:bookmarkEnd w:id="290"/>
      <w:r w:rsidRPr="007043C0">
        <w:rPr>
          <w:rFonts w:ascii="Times New Roman" w:hAnsi="Times New Roman" w:cs="Times New Roman"/>
        </w:rPr>
        <w:t xml:space="preserve">1) непредставления документов и информации, которые предусмотрены </w:t>
      </w:r>
      <w:hyperlink w:anchor="Par1178" w:history="1">
        <w:r w:rsidRPr="007043C0">
          <w:rPr>
            <w:rFonts w:ascii="Times New Roman" w:hAnsi="Times New Roman" w:cs="Times New Roman"/>
          </w:rPr>
          <w:t>пунктами 1</w:t>
        </w:r>
      </w:hyperlink>
      <w:r w:rsidRPr="007043C0">
        <w:rPr>
          <w:rFonts w:ascii="Times New Roman" w:hAnsi="Times New Roman" w:cs="Times New Roman"/>
        </w:rPr>
        <w:t xml:space="preserve">, </w:t>
      </w:r>
      <w:hyperlink w:anchor="Par1180" w:history="1">
        <w:r w:rsidRPr="007043C0">
          <w:rPr>
            <w:rFonts w:ascii="Times New Roman" w:hAnsi="Times New Roman" w:cs="Times New Roman"/>
          </w:rPr>
          <w:t>3</w:t>
        </w:r>
      </w:hyperlink>
      <w:r w:rsidRPr="007043C0">
        <w:rPr>
          <w:rFonts w:ascii="Times New Roman" w:hAnsi="Times New Roman" w:cs="Times New Roman"/>
        </w:rPr>
        <w:t xml:space="preserve"> - </w:t>
      </w:r>
      <w:hyperlink w:anchor="Par1182"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1184" w:history="1">
        <w:r w:rsidRPr="007043C0">
          <w:rPr>
            <w:rFonts w:ascii="Times New Roman" w:hAnsi="Times New Roman" w:cs="Times New Roman"/>
          </w:rPr>
          <w:t>7</w:t>
        </w:r>
      </w:hyperlink>
      <w:r w:rsidRPr="007043C0">
        <w:rPr>
          <w:rFonts w:ascii="Times New Roman" w:hAnsi="Times New Roman" w:cs="Times New Roman"/>
        </w:rPr>
        <w:t xml:space="preserve"> и </w:t>
      </w:r>
      <w:hyperlink w:anchor="Par1185" w:history="1">
        <w:r w:rsidRPr="007043C0">
          <w:rPr>
            <w:rFonts w:ascii="Times New Roman" w:hAnsi="Times New Roman" w:cs="Times New Roman"/>
          </w:rPr>
          <w:t>8 части 2 статьи 62</w:t>
        </w:r>
      </w:hyperlink>
      <w:r w:rsidRPr="007043C0">
        <w:rPr>
          <w:rFonts w:ascii="Times New Roman" w:hAnsi="Times New Roman" w:cs="Times New Roman"/>
        </w:rPr>
        <w:t xml:space="preserve">,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 статьи 66</w:t>
        </w:r>
      </w:hyperlink>
      <w:r w:rsidRPr="007043C0">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несоответствия участника такого аукциона требованиям, установленным в соответствии</w:t>
      </w:r>
      <w:r w:rsidR="002E6778" w:rsidRPr="007043C0">
        <w:rPr>
          <w:rFonts w:ascii="Times New Roman" w:hAnsi="Times New Roman" w:cs="Times New Roman"/>
        </w:rPr>
        <w:t xml:space="preserve"> с частью 1, частями 1</w:t>
      </w:r>
      <w:r w:rsidR="002E6778" w:rsidRPr="007043C0">
        <w:rPr>
          <w:rFonts w:ascii="Times New Roman" w:hAnsi="Times New Roman" w:cs="Times New Roman"/>
          <w:vertAlign w:val="superscript"/>
        </w:rPr>
        <w:t>1</w:t>
      </w:r>
      <w:r w:rsidR="002E6778" w:rsidRPr="007043C0">
        <w:rPr>
          <w:rFonts w:ascii="Times New Roman" w:hAnsi="Times New Roman" w:cs="Times New Roman"/>
        </w:rPr>
        <w:t xml:space="preserve"> и 2 (при наличии таких требований) статьи 31</w:t>
      </w:r>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7"/>
      <w:bookmarkEnd w:id="291"/>
      <w:r w:rsidRPr="007043C0">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2" w:name="Par1348"/>
      <w:bookmarkEnd w:id="292"/>
      <w:r w:rsidRPr="007043C0">
        <w:rPr>
          <w:rFonts w:ascii="Times New Roman" w:hAnsi="Times New Roman" w:cs="Times New Roman"/>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w:t>
      </w:r>
      <w:r w:rsidRPr="007043C0">
        <w:rPr>
          <w:rFonts w:ascii="Times New Roman" w:hAnsi="Times New Roman" w:cs="Times New Roman"/>
        </w:rPr>
        <w:lastRenderedPageBreak/>
        <w:t>уведомление об этом оператору электронной площадки, с момента опубликования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3" w:name="Par1354"/>
      <w:bookmarkEnd w:id="293"/>
      <w:r w:rsidRPr="007043C0">
        <w:rPr>
          <w:rFonts w:ascii="Times New Roman" w:hAnsi="Times New Roman" w:cs="Times New Roman"/>
        </w:rPr>
        <w:t>Статья 70. Заключение контракта по результатам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7043C0">
          <w:rPr>
            <w:rFonts w:ascii="Times New Roman" w:hAnsi="Times New Roman" w:cs="Times New Roman"/>
          </w:rPr>
          <w:t>статьей 69</w:t>
        </w:r>
      </w:hyperlink>
      <w:r w:rsidRPr="007043C0">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8"/>
      <w:bookmarkEnd w:id="294"/>
      <w:r w:rsidRPr="007043C0">
        <w:rPr>
          <w:rFonts w:ascii="Times New Roman" w:hAnsi="Times New Roman" w:cs="Times New Roman"/>
        </w:rPr>
        <w:t xml:space="preserve">2. В течение пяти дней с даты размещения в единой информационной системе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59"/>
      <w:bookmarkEnd w:id="295"/>
      <w:r w:rsidRPr="007043C0">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7043C0">
          <w:rPr>
            <w:rFonts w:ascii="Times New Roman" w:hAnsi="Times New Roman" w:cs="Times New Roman"/>
          </w:rPr>
          <w:t>частью 1 статьи 37</w:t>
        </w:r>
      </w:hyperlink>
      <w:r w:rsidRPr="007043C0">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7043C0">
          <w:rPr>
            <w:rFonts w:ascii="Times New Roman" w:hAnsi="Times New Roman" w:cs="Times New Roman"/>
          </w:rPr>
          <w:t>частью 2 статьи 37</w:t>
        </w:r>
      </w:hyperlink>
      <w:r w:rsidRPr="007043C0">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7043C0">
          <w:rPr>
            <w:rFonts w:ascii="Times New Roman" w:hAnsi="Times New Roman" w:cs="Times New Roman"/>
          </w:rPr>
          <w:t>частью 9 статьи 37</w:t>
        </w:r>
      </w:hyperlink>
      <w:r w:rsidRPr="007043C0">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0"/>
      <w:bookmarkEnd w:id="296"/>
      <w:r w:rsidRPr="007043C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7" w:name="Par1361"/>
      <w:bookmarkEnd w:id="297"/>
      <w:r w:rsidRPr="007043C0">
        <w:rPr>
          <w:rFonts w:ascii="Times New Roman" w:hAnsi="Times New Roman" w:cs="Times New Roman"/>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Pr="007043C0">
        <w:rPr>
          <w:rFonts w:ascii="Times New Roman" w:hAnsi="Times New Roman" w:cs="Times New Roman"/>
        </w:rPr>
        <w:lastRenderedPageBreak/>
        <w:t xml:space="preserve">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В течение трех рабочих дней с даты размещения заказчиком в единой информационной системе документов, предусмотренных </w:t>
      </w:r>
      <w:hyperlink w:anchor="Par1361"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протокол разногласий.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63"/>
      <w:bookmarkEnd w:id="298"/>
      <w:r w:rsidRPr="007043C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С момента размещения в единой информационной системе предусмотренного </w:t>
      </w:r>
      <w:hyperlink w:anchor="Par1363"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 или не исполнил требования, предусмотренные </w:t>
      </w:r>
      <w:hyperlink w:anchor="Par685" w:history="1">
        <w:r w:rsidRPr="007043C0">
          <w:rPr>
            <w:rFonts w:ascii="Times New Roman" w:hAnsi="Times New Roman" w:cs="Times New Roman"/>
          </w:rPr>
          <w:t>статьей 37</w:t>
        </w:r>
      </w:hyperlink>
      <w:r w:rsidRPr="007043C0">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0"/>
      <w:bookmarkEnd w:id="299"/>
      <w:r w:rsidRPr="007043C0">
        <w:rPr>
          <w:rFonts w:ascii="Times New Roman" w:hAnsi="Times New Roman" w:cs="Times New Roman"/>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0" w:name="Par1372"/>
      <w:bookmarkEnd w:id="300"/>
      <w:r w:rsidRPr="007043C0">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7043C0">
          <w:rPr>
            <w:rFonts w:ascii="Times New Roman" w:hAnsi="Times New Roman" w:cs="Times New Roman"/>
          </w:rPr>
          <w:t>частью 14</w:t>
        </w:r>
      </w:hyperlink>
      <w:r w:rsidRPr="007043C0">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ar1359"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w:t>
      </w:r>
      <w:r w:rsidRPr="007043C0">
        <w:rPr>
          <w:rFonts w:ascii="Times New Roman" w:hAnsi="Times New Roman" w:cs="Times New Roman"/>
        </w:rPr>
        <w:lastRenderedPageBreak/>
        <w:t>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1" w:name="Par1375"/>
      <w:bookmarkEnd w:id="301"/>
      <w:r w:rsidRPr="007043C0">
        <w:rPr>
          <w:rFonts w:ascii="Times New Roman" w:hAnsi="Times New Roman" w:cs="Times New Roman"/>
        </w:rPr>
        <w:t>Статья 71. Последствия признания электронного аукциона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8"/>
      <w:bookmarkEnd w:id="302"/>
      <w:r w:rsidRPr="007043C0">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ar1282" w:history="1">
        <w:r w:rsidRPr="007043C0">
          <w:rPr>
            <w:rFonts w:ascii="Times New Roman" w:hAnsi="Times New Roman" w:cs="Times New Roman"/>
          </w:rPr>
          <w:t>частью 16 статьи 66</w:t>
        </w:r>
      </w:hyperlink>
      <w:r w:rsidRPr="007043C0">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79"/>
      <w:bookmarkEnd w:id="303"/>
      <w:r w:rsidRPr="007043C0">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79"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ar1299" w:history="1">
        <w:r w:rsidRPr="007043C0">
          <w:rPr>
            <w:rFonts w:ascii="Times New Roman" w:hAnsi="Times New Roman" w:cs="Times New Roman"/>
          </w:rPr>
          <w:t>частью 8 статьи 67</w:t>
        </w:r>
      </w:hyperlink>
      <w:r w:rsidRPr="007043C0">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86"/>
      <w:bookmarkEnd w:id="304"/>
      <w:r w:rsidRPr="007043C0">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294" w:history="1">
        <w:r w:rsidRPr="007043C0">
          <w:rPr>
            <w:rFonts w:ascii="Times New Roman" w:hAnsi="Times New Roman" w:cs="Times New Roman"/>
          </w:rPr>
          <w:t>части 6 статьи 67</w:t>
        </w:r>
      </w:hyperlink>
      <w:r w:rsidRPr="007043C0">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86"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w:t>
      </w:r>
      <w:r w:rsidRPr="007043C0">
        <w:rPr>
          <w:rFonts w:ascii="Times New Roman" w:hAnsi="Times New Roman" w:cs="Times New Roman"/>
        </w:rPr>
        <w:lastRenderedPageBreak/>
        <w:t>направить уведомление единственному участнику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2"/>
      <w:bookmarkEnd w:id="305"/>
      <w:r w:rsidRPr="007043C0">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ar1327" w:history="1">
        <w:r w:rsidRPr="007043C0">
          <w:rPr>
            <w:rFonts w:ascii="Times New Roman" w:hAnsi="Times New Roman" w:cs="Times New Roman"/>
          </w:rPr>
          <w:t>частью 20 статьи 68</w:t>
        </w:r>
      </w:hyperlink>
      <w:r w:rsidRPr="007043C0">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6" w:name="Par1393"/>
      <w:bookmarkEnd w:id="306"/>
      <w:r w:rsidRPr="007043C0">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7043C0">
          <w:rPr>
            <w:rFonts w:ascii="Times New Roman" w:hAnsi="Times New Roman" w:cs="Times New Roman"/>
          </w:rPr>
          <w:t>части 20 статьи 68</w:t>
        </w:r>
      </w:hyperlink>
      <w:r w:rsidRPr="007043C0">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93"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направить уведомления участникам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контракт заключается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w:t>
      </w:r>
      <w:r w:rsidRPr="007043C0">
        <w:rPr>
          <w:rFonts w:ascii="Times New Roman" w:hAnsi="Times New Roman" w:cs="Times New Roman"/>
        </w:rPr>
        <w:lastRenderedPageBreak/>
        <w:t>документации о таком аукционе.</w:t>
      </w:r>
    </w:p>
    <w:p w:rsidR="00386735" w:rsidRPr="007043C0"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7" w:name="Par1401"/>
      <w:bookmarkEnd w:id="307"/>
      <w:r w:rsidRPr="007043C0">
        <w:rPr>
          <w:rFonts w:ascii="Times New Roman" w:hAnsi="Times New Roman" w:cs="Times New Roman"/>
        </w:rPr>
        <w:t>3</w:t>
      </w:r>
      <w:r w:rsidRPr="007043C0">
        <w:rPr>
          <w:rFonts w:ascii="Times New Roman" w:hAnsi="Times New Roman" w:cs="Times New Roman"/>
          <w:vertAlign w:val="superscript"/>
        </w:rPr>
        <w:t>1</w:t>
      </w:r>
      <w:r w:rsidRPr="007043C0">
        <w:rPr>
          <w:rFonts w:ascii="Times New Roman" w:hAnsi="Times New Roman" w:cs="Times New Roman"/>
        </w:rPr>
        <w:t>.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если электронный аукцион признан не состоявшимся по основаниям, предусмотренным </w:t>
      </w:r>
      <w:hyperlink w:anchor="Par1282" w:history="1">
        <w:r w:rsidRPr="007043C0">
          <w:rPr>
            <w:rFonts w:ascii="Times New Roman" w:hAnsi="Times New Roman" w:cs="Times New Roman"/>
          </w:rPr>
          <w:t>частью 16 статьи 66</w:t>
        </w:r>
      </w:hyperlink>
      <w:r w:rsidR="00E00DFC" w:rsidRPr="007043C0">
        <w:rPr>
          <w:rFonts w:ascii="Times New Roman" w:hAnsi="Times New Roman" w:cs="Times New Roman"/>
        </w:rPr>
        <w:t xml:space="preserve">, частью 8 статьи 67 и частью 13 статьи 69 </w:t>
      </w:r>
      <w:r w:rsidRPr="007043C0">
        <w:rPr>
          <w:rFonts w:ascii="Times New Roman" w:hAnsi="Times New Roman" w:cs="Times New Roman"/>
        </w:rPr>
        <w:t xml:space="preserve">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7043C0">
        <w:rPr>
          <w:rFonts w:ascii="Times New Roman" w:hAnsi="Times New Roman" w:cs="Times New Roman"/>
          <w:lang w:eastAsia="ru-RU"/>
        </w:rPr>
        <w:t xml:space="preserve">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372" w:history="1">
        <w:r w:rsidRPr="007043C0">
          <w:rPr>
            <w:rFonts w:ascii="Times New Roman" w:hAnsi="Times New Roman" w:cs="Times New Roman"/>
          </w:rPr>
          <w:t>частью 15 статьи 70</w:t>
        </w:r>
      </w:hyperlink>
      <w:r w:rsidRPr="007043C0">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7043C0">
          <w:rPr>
            <w:rFonts w:ascii="Times New Roman" w:hAnsi="Times New Roman" w:cs="Times New Roman"/>
          </w:rPr>
          <w:t>пунктом 8 части 2 статьи 83</w:t>
        </w:r>
      </w:hyperlink>
      <w:r w:rsidRPr="007043C0">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8" w:name="Par1404"/>
      <w:bookmarkEnd w:id="308"/>
      <w:r w:rsidRPr="007043C0">
        <w:rPr>
          <w:rFonts w:ascii="Times New Roman" w:hAnsi="Times New Roman" w:cs="Times New Roman"/>
        </w:rPr>
        <w:t>§ 3. Определение поставщика (подрядчика, исполнителя) путем</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9" w:name="Par1407"/>
      <w:bookmarkEnd w:id="309"/>
      <w:r w:rsidRPr="007043C0">
        <w:rPr>
          <w:rFonts w:ascii="Times New Roman" w:hAnsi="Times New Roman" w:cs="Times New Roman"/>
        </w:rPr>
        <w:t>Статья 72. Проведение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2387" w:rsidRPr="007043C0"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10" w:name="Par1412"/>
      <w:bookmarkEnd w:id="310"/>
    </w:p>
    <w:p w:rsidR="00A62387" w:rsidRPr="007043C0"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части 2 статьи 72 (в </w:t>
      </w:r>
      <w:r w:rsidR="007D6915"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A62387" w:rsidRPr="007043C0"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AE60BD"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7043C0">
        <w:rPr>
          <w:rFonts w:ascii="Times New Roman" w:hAnsi="Times New Roman" w:cs="Times New Roman"/>
          <w:bCs/>
        </w:rPr>
        <w:t xml:space="preserve">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Pr="007043C0">
        <w:rPr>
          <w:rFonts w:ascii="Times New Roman" w:hAnsi="Times New Roman" w:cs="Times New Roman"/>
        </w:rPr>
        <w:t xml:space="preserve">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 допускается взимание платы за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1" w:name="Par1415"/>
      <w:bookmarkEnd w:id="311"/>
      <w:r w:rsidRPr="007043C0">
        <w:rPr>
          <w:rFonts w:ascii="Times New Roman" w:hAnsi="Times New Roman" w:cs="Times New Roman"/>
        </w:rPr>
        <w:t>Статья 73. Требования, предъявляемые к проведению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извещении о проведении запроса котировок должна содержаться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указанная в </w:t>
      </w:r>
      <w:hyperlink w:anchor="Par780"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789" w:history="1">
        <w:r w:rsidRPr="007043C0">
          <w:rPr>
            <w:rFonts w:ascii="Times New Roman" w:hAnsi="Times New Roman" w:cs="Times New Roman"/>
          </w:rPr>
          <w:t>6 статьи 42</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7043C0">
          <w:rPr>
            <w:rFonts w:ascii="Times New Roman" w:hAnsi="Times New Roman" w:cs="Times New Roman"/>
          </w:rPr>
          <w:t>пункте 8</w:t>
        </w:r>
      </w:hyperlink>
      <w:r w:rsidRPr="007043C0">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w:t>
      </w:r>
      <w:r w:rsidR="008326AC" w:rsidRPr="007043C0">
        <w:rPr>
          <w:rFonts w:ascii="Times New Roman" w:hAnsi="Times New Roman" w:cs="Times New Roman"/>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7043C0">
        <w:rPr>
          <w:rFonts w:ascii="Times New Roman" w:hAnsi="Times New Roman" w:cs="Times New Roman"/>
          <w:vertAlign w:val="superscript"/>
        </w:rPr>
        <w:t>1</w:t>
      </w:r>
      <w:r w:rsidR="008326AC" w:rsidRPr="007043C0">
        <w:rPr>
          <w:rFonts w:ascii="Times New Roman" w:hAnsi="Times New Roman" w:cs="Times New Roman"/>
        </w:rPr>
        <w:t xml:space="preserve"> (при наличии такого требования) статьи 31 настоящего Федерального закона</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форма заявки на участие в запросе котировок</w:t>
      </w:r>
      <w:r w:rsidR="004103C7" w:rsidRPr="007043C0">
        <w:rPr>
          <w:rFonts w:ascii="Times New Roman" w:hAnsi="Times New Roman" w:cs="Times New Roman"/>
        </w:rPr>
        <w:t>, в том числе подаваемой в форме электронного документа</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информация о контрактной службе, контрактном управляющем, ответственных за заключение </w:t>
      </w:r>
      <w:r w:rsidRPr="007043C0">
        <w:rPr>
          <w:rFonts w:ascii="Times New Roman" w:hAnsi="Times New Roman" w:cs="Times New Roman"/>
        </w:rPr>
        <w:lastRenderedPageBreak/>
        <w:t>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 извещению о проведении запроса котировок должен быть приложен проект контракта.</w:t>
      </w:r>
    </w:p>
    <w:p w:rsidR="00F265AE" w:rsidRPr="007043C0"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2" w:name="Par1427"/>
      <w:bookmarkEnd w:id="312"/>
      <w:r w:rsidRPr="007043C0">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7043C0">
        <w:rPr>
          <w:rFonts w:ascii="Times New Roman" w:hAnsi="Times New Roman" w:cs="Times New Roman"/>
        </w:rPr>
        <w:t>, наименование и характеристики поставляемого товара в случае осуществления поставки товара</w:t>
      </w:r>
      <w:r w:rsidRPr="007043C0">
        <w:rPr>
          <w:rFonts w:ascii="Times New Roman" w:hAnsi="Times New Roman" w:cs="Times New Roman"/>
        </w:rPr>
        <w:t>;</w:t>
      </w:r>
    </w:p>
    <w:p w:rsidR="00AC14A7" w:rsidRPr="007043C0"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rPr>
        <w:t>2) предложение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7043C0">
          <w:rPr>
            <w:rFonts w:ascii="Times New Roman" w:hAnsi="Times New Roman" w:cs="Times New Roman"/>
          </w:rPr>
          <w:t>статьями</w:t>
        </w:r>
        <w:r w:rsidR="001548C1" w:rsidRPr="007043C0">
          <w:rPr>
            <w:rFonts w:ascii="Times New Roman" w:hAnsi="Times New Roman" w:cs="Times New Roman"/>
          </w:rPr>
          <w:t xml:space="preserve"> 28 и 29</w:t>
        </w:r>
        <w:r w:rsidRPr="007043C0">
          <w:rPr>
            <w:rFonts w:ascii="Times New Roman" w:hAnsi="Times New Roman" w:cs="Times New Roman"/>
          </w:rPr>
          <w:t xml:space="preserve"> </w:t>
        </w:r>
      </w:hyperlink>
      <w:r w:rsidRPr="007043C0">
        <w:rPr>
          <w:rFonts w:ascii="Times New Roman" w:hAnsi="Times New Roman" w:cs="Times New Roman"/>
        </w:rPr>
        <w:t>настоящего Федерального закона, или копии таких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идентификационный номер налогоплательщика</w:t>
      </w:r>
      <w:r w:rsidR="006A41E9" w:rsidRPr="007043C0">
        <w:rPr>
          <w:rFonts w:ascii="Times New Roman" w:hAnsi="Times New Roman" w:cs="Times New Roman"/>
        </w:rPr>
        <w:t xml:space="preserve"> (при наличии)</w:t>
      </w:r>
      <w:r w:rsidRPr="007043C0">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7043C0">
        <w:rPr>
          <w:rFonts w:ascii="Times New Roman" w:hAnsi="Times New Roman" w:cs="Times New Roman"/>
        </w:rPr>
        <w:t>ана участника запроса котировок;</w:t>
      </w:r>
    </w:p>
    <w:p w:rsidR="005F0FB9"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r w:rsidR="00844265">
        <w:rPr>
          <w:rFonts w:ascii="Times New Roman" w:hAnsi="Times New Roman" w:cs="Times New Roman"/>
        </w:rPr>
        <w:t>;</w:t>
      </w:r>
    </w:p>
    <w:p w:rsidR="00844265" w:rsidRPr="007043C0" w:rsidRDefault="00844265" w:rsidP="005F0FB9">
      <w:pPr>
        <w:widowControl w:val="0"/>
        <w:autoSpaceDE w:val="0"/>
        <w:autoSpaceDN w:val="0"/>
        <w:adjustRightInd w:val="0"/>
        <w:spacing w:after="0" w:line="240" w:lineRule="auto"/>
        <w:ind w:firstLine="567"/>
        <w:jc w:val="both"/>
        <w:rPr>
          <w:rFonts w:ascii="Times New Roman" w:hAnsi="Times New Roman" w:cs="Times New Roman"/>
        </w:rPr>
      </w:pPr>
      <w:r w:rsidRPr="00844265">
        <w:rPr>
          <w:rFonts w:ascii="Times New Roman" w:hAnsi="Times New Roman" w:cs="Times New Roman"/>
          <w:highlight w:val="yellow"/>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информации и документов,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3" w:name="Par1435"/>
      <w:bookmarkEnd w:id="313"/>
      <w:r w:rsidRPr="007043C0">
        <w:rPr>
          <w:rFonts w:ascii="Times New Roman" w:hAnsi="Times New Roman" w:cs="Times New Roman"/>
        </w:rPr>
        <w:t>Статья 74. Порядок 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50" w:history="1">
        <w:r w:rsidRPr="007043C0">
          <w:rPr>
            <w:rFonts w:ascii="Times New Roman" w:hAnsi="Times New Roman" w:cs="Times New Roman"/>
          </w:rPr>
          <w:t>статьей 76</w:t>
        </w:r>
      </w:hyperlink>
      <w:r w:rsidRPr="007043C0">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случаях, предусмотренных </w:t>
      </w:r>
      <w:hyperlink w:anchor="Par1445" w:history="1">
        <w:r w:rsidRPr="007043C0">
          <w:rPr>
            <w:rFonts w:ascii="Times New Roman" w:hAnsi="Times New Roman" w:cs="Times New Roman"/>
          </w:rPr>
          <w:t>статьями 75</w:t>
        </w:r>
      </w:hyperlink>
      <w:r w:rsidRPr="007043C0">
        <w:rPr>
          <w:rFonts w:ascii="Times New Roman" w:hAnsi="Times New Roman" w:cs="Times New Roman"/>
        </w:rPr>
        <w:t xml:space="preserve"> и </w:t>
      </w:r>
      <w:hyperlink w:anchor="Par1450" w:history="1">
        <w:r w:rsidRPr="007043C0">
          <w:rPr>
            <w:rFonts w:ascii="Times New Roman" w:hAnsi="Times New Roman" w:cs="Times New Roman"/>
          </w:rPr>
          <w:t>76</w:t>
        </w:r>
      </w:hyperlink>
      <w:r w:rsidRPr="007043C0">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w:t>
      </w:r>
      <w:r w:rsidRPr="007043C0">
        <w:rPr>
          <w:rFonts w:ascii="Times New Roman" w:hAnsi="Times New Roman" w:cs="Times New Roman"/>
        </w:rPr>
        <w:lastRenderedPageBreak/>
        <w:t>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70DEA" w:rsidRPr="007043C0" w:rsidRDefault="00370DEA">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7043C0"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7043C0"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w:t>
      </w:r>
      <w:r w:rsidRPr="007043C0">
        <w:rPr>
          <w:rFonts w:ascii="Times New Roman" w:hAnsi="Times New Roman" w:cs="Times New Roman"/>
          <w:vertAlign w:val="superscript"/>
        </w:rPr>
        <w:t>1</w:t>
      </w:r>
      <w:r w:rsidRPr="007043C0">
        <w:rPr>
          <w:rFonts w:ascii="Times New Roman" w:hAnsi="Times New Roman" w:cs="Times New Roman"/>
        </w:rPr>
        <w:t xml:space="preserve">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2. При проведении заказчиками, осуществляющими деятельность на территории иностранного государства, запроса котировок:</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1) могут не применяться ограничения, установленные частью 2 статьи 72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2) в запросах, предусмотренных частью 4 статьи 74 настоящего Федерального закона, заказчик указывает:</w:t>
      </w: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Style w:val="blk"/>
          <w:rFonts w:ascii="Times New Roman" w:hAnsi="Times New Roman"/>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7043C0">
        <w:rPr>
          <w:rFonts w:ascii="Times New Roman" w:hAnsi="Times New Roman" w:cs="Times New Roman"/>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7043C0">
        <w:rPr>
          <w:rStyle w:val="blk"/>
          <w:rFonts w:ascii="Times New Roman" w:hAnsi="Times New Roman"/>
        </w:rPr>
        <w:t>государства, на территории которого заказчик осуществляет эту закупку</w:t>
      </w:r>
      <w:r w:rsidRPr="007043C0">
        <w:rPr>
          <w:rFonts w:ascii="Times New Roman" w:hAnsi="Times New Roman" w:cs="Times New Roman"/>
        </w:rPr>
        <w:t>;</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 xml:space="preserve">б) информацию о возможности подачи заявок на участие в запросе котировок с использованием любых средств связи и доставки, </w:t>
      </w:r>
      <w:r w:rsidRPr="007043C0">
        <w:rPr>
          <w:rFonts w:ascii="Times New Roman" w:hAnsi="Times New Roman" w:cs="Times New Roman"/>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7043C0">
        <w:rPr>
          <w:rStyle w:val="blk"/>
          <w:rFonts w:ascii="Times New Roman" w:hAnsi="Times New Roman"/>
        </w:rPr>
        <w:t>в форме электронного документа;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w:t>
      </w:r>
      <w:r w:rsidRPr="007043C0">
        <w:rPr>
          <w:rFonts w:ascii="Times New Roman" w:hAnsi="Times New Roman" w:cs="Times New Roman"/>
        </w:rPr>
        <w:t xml:space="preserve">иностранного </w:t>
      </w:r>
      <w:r w:rsidRPr="007043C0">
        <w:rPr>
          <w:rStyle w:val="blk"/>
          <w:rFonts w:ascii="Times New Roman" w:hAnsi="Times New Roman"/>
        </w:rPr>
        <w:t>государства, на территории которого заказчик осуществляет эту закупку;</w:t>
      </w: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Style w:val="blk"/>
          <w:rFonts w:ascii="Times New Roman" w:hAnsi="Times New Roman"/>
        </w:rPr>
        <w:t xml:space="preserve">4) </w:t>
      </w:r>
      <w:r w:rsidRPr="007043C0">
        <w:rPr>
          <w:rFonts w:ascii="Times New Roman" w:hAnsi="Times New Roman" w:cs="Times New Roman"/>
        </w:rPr>
        <w:t>заказчик вправе отменить проведение запроса котировок до заключения контракта;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7043C0"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 xml:space="preserve">7) контракт с победителем запроса котировок заключается </w:t>
      </w:r>
      <w:r w:rsidRPr="007043C0">
        <w:rPr>
          <w:rFonts w:ascii="Times New Roman" w:hAnsi="Times New Roman" w:cs="Times New Roman"/>
        </w:rPr>
        <w:t xml:space="preserve">не позднее чем через двадцать дней с даты подписания протокола, </w:t>
      </w:r>
      <w:r w:rsidRPr="007043C0">
        <w:rPr>
          <w:rStyle w:val="blk"/>
          <w:rFonts w:ascii="Times New Roman" w:hAnsi="Times New Roman"/>
        </w:rPr>
        <w:t>предусмотренного статьей 78 настоящего Федерального закона.</w:t>
      </w:r>
    </w:p>
    <w:p w:rsidR="00DA33C9" w:rsidRPr="007043C0"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445"/>
      <w:bookmarkStart w:id="315" w:name="Par1450"/>
      <w:bookmarkEnd w:id="314"/>
      <w:bookmarkEnd w:id="315"/>
      <w:r w:rsidRPr="007043C0">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3"/>
      <w:bookmarkEnd w:id="316"/>
      <w:r w:rsidRPr="007043C0">
        <w:rPr>
          <w:rFonts w:ascii="Times New Roman" w:hAnsi="Times New Roman" w:cs="Times New Roman"/>
        </w:rP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w:t>
      </w:r>
      <w:r w:rsidRPr="007043C0">
        <w:rPr>
          <w:rFonts w:ascii="Times New Roman" w:hAnsi="Times New Roman" w:cs="Times New Roman"/>
        </w:rPr>
        <w:lastRenderedPageBreak/>
        <w:t>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7" w:name="Par1454"/>
      <w:bookmarkEnd w:id="317"/>
      <w:r w:rsidRPr="007043C0">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Контракт на поставку товара, предусмотренного </w:t>
      </w:r>
      <w:hyperlink w:anchor="Par1453"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8" w:name="Par1459"/>
      <w:bookmarkEnd w:id="318"/>
      <w:r w:rsidRPr="007043C0">
        <w:rPr>
          <w:rFonts w:ascii="Times New Roman" w:hAnsi="Times New Roman" w:cs="Times New Roman"/>
        </w:rPr>
        <w:t>Статья 77. Порядок подачи заявки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41EC0" w:rsidRPr="007043C0" w:rsidRDefault="008B5E43">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7043C0">
          <w:rPr>
            <w:rFonts w:ascii="Times New Roman" w:hAnsi="Times New Roman" w:cs="Times New Roman"/>
          </w:rPr>
          <w:t>статьей 76</w:t>
        </w:r>
      </w:hyperlink>
      <w:r w:rsidRPr="007043C0">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7043C0">
          <w:rPr>
            <w:rFonts w:ascii="Times New Roman" w:hAnsi="Times New Roman" w:cs="Times New Roman"/>
          </w:rPr>
          <w:t>пункте 1 части 1 статьи 76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9" w:name="Par1467"/>
      <w:bookmarkEnd w:id="319"/>
      <w:r w:rsidRPr="007043C0">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0" w:name="Par1469"/>
      <w:bookmarkEnd w:id="320"/>
      <w:r w:rsidRPr="007043C0">
        <w:rPr>
          <w:rFonts w:ascii="Times New Roman" w:hAnsi="Times New Roman" w:cs="Times New Roman"/>
        </w:rPr>
        <w:t>Статья 78. Рассмотрение и оценка заявки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7043C0"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bCs/>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7043C0">
          <w:rPr>
            <w:rFonts w:ascii="Times New Roman" w:hAnsi="Times New Roman" w:cs="Times New Roman"/>
          </w:rPr>
          <w:t>частью 3 статьи 73</w:t>
        </w:r>
      </w:hyperlink>
      <w:r w:rsidRPr="007043C0">
        <w:rPr>
          <w:rFonts w:ascii="Times New Roman" w:hAnsi="Times New Roman" w:cs="Times New Roman"/>
        </w:rPr>
        <w:t xml:space="preserve"> настоящего Федерального закона. Отклонение заявок на участие в запросе котировок по иным основаниям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w:t>
      </w:r>
      <w:r w:rsidRPr="007043C0">
        <w:rPr>
          <w:rFonts w:ascii="Times New Roman" w:hAnsi="Times New Roman" w:cs="Times New Roman"/>
        </w:rPr>
        <w:lastRenderedPageBreak/>
        <w:t>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1" w:name="Par1480"/>
      <w:bookmarkEnd w:id="321"/>
      <w:r w:rsidRPr="007043C0">
        <w:rPr>
          <w:rFonts w:ascii="Times New Roman" w:hAnsi="Times New Roman" w:cs="Times New Roman"/>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2" w:name="Par1488"/>
      <w:bookmarkEnd w:id="322"/>
      <w:r w:rsidRPr="007043C0">
        <w:rPr>
          <w:rFonts w:ascii="Times New Roman" w:hAnsi="Times New Roman" w:cs="Times New Roman"/>
        </w:rPr>
        <w:t>Статья 79. Последствия признания запроса котировок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1"/>
      <w:bookmarkEnd w:id="323"/>
      <w:r w:rsidRPr="007043C0">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hyperlink w:anchor="Par1467" w:history="1">
        <w:r w:rsidRPr="007043C0">
          <w:rPr>
            <w:rFonts w:ascii="Times New Roman" w:hAnsi="Times New Roman" w:cs="Times New Roman"/>
          </w:rPr>
          <w:t>частью 6 статьи 77</w:t>
        </w:r>
      </w:hyperlink>
      <w:r w:rsidRPr="007043C0">
        <w:rPr>
          <w:rFonts w:ascii="Times New Roman" w:hAnsi="Times New Roman" w:cs="Times New Roman"/>
        </w:rPr>
        <w:t xml:space="preserve"> настоящего Федерального закона в связи с тем, что по окончании срока подачи </w:t>
      </w:r>
      <w:r w:rsidRPr="007043C0">
        <w:rPr>
          <w:rFonts w:ascii="Times New Roman" w:hAnsi="Times New Roman" w:cs="Times New Roman"/>
        </w:rPr>
        <w:lastRenderedPageBreak/>
        <w:t>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hyperlink w:anchor="Par1480" w:history="1">
        <w:r w:rsidRPr="007043C0">
          <w:rPr>
            <w:rFonts w:ascii="Times New Roman" w:hAnsi="Times New Roman" w:cs="Times New Roman"/>
          </w:rPr>
          <w:t>частью 9 статьи 78</w:t>
        </w:r>
      </w:hyperlink>
      <w:r w:rsidRPr="007043C0">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Если запрос котировок признан не состоявшимся по основанию, предусмотренному </w:t>
      </w:r>
      <w:hyperlink w:anchor="Par1480" w:history="1">
        <w:r w:rsidRPr="007043C0">
          <w:rPr>
            <w:rFonts w:ascii="Times New Roman" w:hAnsi="Times New Roman" w:cs="Times New Roman"/>
          </w:rPr>
          <w:t>частью 9 статьи 78</w:t>
        </w:r>
      </w:hyperlink>
      <w:r w:rsidRPr="007043C0">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5"/>
      <w:bookmarkEnd w:id="324"/>
      <w:r w:rsidRPr="007043C0">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5" w:name="Par1496"/>
      <w:bookmarkEnd w:id="325"/>
      <w:r w:rsidRPr="007043C0">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498"/>
      <w:bookmarkEnd w:id="326"/>
      <w:r w:rsidRPr="007043C0">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hyperlink r:id="rId96" w:history="1">
        <w:r w:rsidRPr="007043C0">
          <w:rPr>
            <w:rFonts w:ascii="Times New Roman" w:hAnsi="Times New Roman" w:cs="Times New Roman"/>
          </w:rPr>
          <w:t>Перечень</w:t>
        </w:r>
      </w:hyperlink>
      <w:r w:rsidRPr="007043C0">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w:t>
      </w:r>
      <w:r w:rsidRPr="007043C0">
        <w:rPr>
          <w:rFonts w:ascii="Times New Roman" w:hAnsi="Times New Roman" w:cs="Times New Roman"/>
        </w:rPr>
        <w:lastRenderedPageBreak/>
        <w:t>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предусмотренная </w:t>
      </w:r>
      <w:hyperlink w:anchor="Par776" w:history="1">
        <w:r w:rsidRPr="007043C0">
          <w:rPr>
            <w:rFonts w:ascii="Times New Roman" w:hAnsi="Times New Roman" w:cs="Times New Roman"/>
          </w:rPr>
          <w:t>статьей 42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7043C0"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w:t>
      </w:r>
      <w:r w:rsidRPr="007043C0">
        <w:rPr>
          <w:rFonts w:ascii="Times New Roman" w:hAnsi="Times New Roman" w:cs="Times New Roman"/>
          <w:vertAlign w:val="superscript"/>
        </w:rPr>
        <w:t>1</w:t>
      </w:r>
      <w:r w:rsidRPr="007043C0">
        <w:rPr>
          <w:rFonts w:ascii="Times New Roman" w:hAnsi="Times New Roman" w:cs="Times New Roman"/>
        </w:rPr>
        <w:t xml:space="preserve"> (при наличии такого требования) статьи 31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форма заявки на участие в предварительном отборе;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место, дата и время проведения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16"/>
      <w:bookmarkEnd w:id="327"/>
      <w:r w:rsidRPr="007043C0">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составляет перечень поставщиков, в который включаются участники предварительного </w:t>
      </w:r>
      <w:r w:rsidRPr="007043C0">
        <w:rPr>
          <w:rFonts w:ascii="Times New Roman" w:hAnsi="Times New Roman" w:cs="Times New Roman"/>
        </w:rPr>
        <w:lastRenderedPageBreak/>
        <w:t>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8" w:name="Par1530"/>
      <w:bookmarkEnd w:id="328"/>
      <w:r w:rsidRPr="007043C0">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7043C0">
          <w:rPr>
            <w:rFonts w:ascii="Times New Roman" w:hAnsi="Times New Roman" w:cs="Times New Roman"/>
          </w:rPr>
          <w:t>статьей 73</w:t>
        </w:r>
      </w:hyperlink>
      <w:r w:rsidRPr="007043C0">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7043C0">
          <w:rPr>
            <w:rFonts w:ascii="Times New Roman" w:hAnsi="Times New Roman" w:cs="Times New Roman"/>
          </w:rPr>
          <w:t>частями 5</w:t>
        </w:r>
      </w:hyperlink>
      <w:r w:rsidRPr="007043C0">
        <w:rPr>
          <w:rFonts w:ascii="Times New Roman" w:hAnsi="Times New Roman" w:cs="Times New Roman"/>
        </w:rPr>
        <w:t xml:space="preserve"> и </w:t>
      </w:r>
      <w:hyperlink w:anchor="Par1537" w:history="1">
        <w:r w:rsidRPr="007043C0">
          <w:rPr>
            <w:rFonts w:ascii="Times New Roman" w:hAnsi="Times New Roman" w:cs="Times New Roman"/>
          </w:rPr>
          <w:t>6</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6"/>
      <w:bookmarkEnd w:id="329"/>
      <w:r w:rsidRPr="007043C0">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0" w:name="Par1537"/>
      <w:bookmarkEnd w:id="330"/>
      <w:r w:rsidRPr="007043C0">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7043C0">
          <w:rPr>
            <w:rFonts w:ascii="Times New Roman" w:hAnsi="Times New Roman" w:cs="Times New Roman"/>
          </w:rPr>
          <w:t>статьей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7043C0">
          <w:rPr>
            <w:rFonts w:ascii="Times New Roman" w:hAnsi="Times New Roman" w:cs="Times New Roman"/>
          </w:rPr>
          <w:t>статьей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1" w:name="Par1545"/>
      <w:bookmarkEnd w:id="331"/>
      <w:r w:rsidRPr="007043C0">
        <w:rPr>
          <w:rFonts w:ascii="Times New Roman" w:hAnsi="Times New Roman" w:cs="Times New Roman"/>
        </w:rPr>
        <w:t>§ 4. Определение поставщика (подрядчика, исполнителя) путем</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2" w:name="Par1548"/>
      <w:bookmarkEnd w:id="332"/>
      <w:r w:rsidRPr="007043C0">
        <w:rPr>
          <w:rFonts w:ascii="Times New Roman" w:hAnsi="Times New Roman" w:cs="Times New Roman"/>
        </w:rPr>
        <w:t>Статья 83. Проведение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утратил силу с 1 января 2014 года. - Федеральный </w:t>
      </w:r>
      <w:hyperlink r:id="rId97"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4"/>
      <w:bookmarkEnd w:id="333"/>
      <w:r w:rsidRPr="007043C0">
        <w:rPr>
          <w:rFonts w:ascii="Times New Roman" w:hAnsi="Times New Roman" w:cs="Times New Roman"/>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4" w:name="Par1555"/>
      <w:bookmarkEnd w:id="334"/>
      <w:r w:rsidRPr="007043C0">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98" w:history="1">
        <w:r w:rsidRPr="007043C0">
          <w:rPr>
            <w:rFonts w:ascii="Times New Roman" w:hAnsi="Times New Roman" w:cs="Times New Roman"/>
          </w:rPr>
          <w:t>правилами</w:t>
        </w:r>
      </w:hyperlink>
      <w:r w:rsidRPr="007043C0">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утратил силу с 1 января 2014 года. - Федеральный </w:t>
      </w:r>
      <w:hyperlink r:id="rId99"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i/>
        </w:rPr>
      </w:pPr>
      <w:bookmarkStart w:id="335" w:name="Par1557"/>
      <w:bookmarkEnd w:id="335"/>
      <w:r w:rsidRPr="007043C0">
        <w:rPr>
          <w:rFonts w:ascii="Times New Roman" w:hAnsi="Times New Roman" w:cs="Times New Roman"/>
          <w:i/>
        </w:rPr>
        <w:t xml:space="preserve">5) </w:t>
      </w:r>
      <w:r w:rsidR="00541EC0" w:rsidRPr="007043C0">
        <w:rPr>
          <w:rFonts w:ascii="Times New Roman" w:hAnsi="Times New Roman" w:cs="Times New Roman"/>
          <w:i/>
        </w:rPr>
        <w:t>утратил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8"/>
      <w:bookmarkEnd w:id="336"/>
      <w:r w:rsidRPr="007043C0">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55" w:history="1">
        <w:r w:rsidRPr="007043C0">
          <w:rPr>
            <w:rFonts w:ascii="Times New Roman" w:hAnsi="Times New Roman" w:cs="Times New Roman"/>
          </w:rPr>
          <w:t>части 9 статьи 95</w:t>
        </w:r>
      </w:hyperlink>
      <w:r w:rsidRPr="007043C0">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59"/>
      <w:bookmarkEnd w:id="337"/>
      <w:r w:rsidRPr="007043C0">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w:t>
      </w:r>
      <w:r w:rsidRPr="007043C0">
        <w:rPr>
          <w:rFonts w:ascii="Times New Roman" w:hAnsi="Times New Roman" w:cs="Times New Roman"/>
        </w:rPr>
        <w:lastRenderedPageBreak/>
        <w:t xml:space="preserve">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w:t>
      </w:r>
      <w:r w:rsidRPr="00F846C6">
        <w:rPr>
          <w:rFonts w:ascii="Times New Roman" w:hAnsi="Times New Roman" w:cs="Times New Roman"/>
          <w:strike/>
          <w:color w:val="FF0000"/>
        </w:rPr>
        <w:t xml:space="preserve">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90" w:history="1">
        <w:r w:rsidRPr="00F846C6">
          <w:rPr>
            <w:rFonts w:ascii="Times New Roman" w:hAnsi="Times New Roman" w:cs="Times New Roman"/>
            <w:strike/>
            <w:color w:val="FF0000"/>
          </w:rPr>
          <w:t>пунктом 28 части 1 статьи 93</w:t>
        </w:r>
      </w:hyperlink>
      <w:r w:rsidRPr="00F846C6">
        <w:rPr>
          <w:rFonts w:ascii="Times New Roman" w:hAnsi="Times New Roman" w:cs="Times New Roman"/>
          <w:strike/>
          <w:color w:val="FF0000"/>
        </w:rPr>
        <w:t xml:space="preserve"> настоящего Федерального закона.</w:t>
      </w:r>
      <w:r w:rsidRPr="00F846C6">
        <w:rPr>
          <w:rFonts w:ascii="Times New Roman" w:hAnsi="Times New Roman" w:cs="Times New Roman"/>
          <w:color w:val="FF0000"/>
        </w:rPr>
        <w:t xml:space="preserve"> </w:t>
      </w:r>
      <w:r w:rsidRPr="007043C0">
        <w:rPr>
          <w:rFonts w:ascii="Times New Roman" w:hAnsi="Times New Roman" w:cs="Times New Roman"/>
        </w:rPr>
        <w:t xml:space="preserve">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7043C0">
          <w:rPr>
            <w:rFonts w:ascii="Times New Roman" w:hAnsi="Times New Roman" w:cs="Times New Roman"/>
          </w:rPr>
          <w:t>статьей 103</w:t>
        </w:r>
      </w:hyperlink>
      <w:r w:rsidRPr="007043C0">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100" w:history="1">
        <w:r w:rsidRPr="007043C0">
          <w:rPr>
            <w:rFonts w:ascii="Times New Roman" w:hAnsi="Times New Roman" w:cs="Times New Roman"/>
          </w:rPr>
          <w:t>законом</w:t>
        </w:r>
      </w:hyperlink>
      <w:r w:rsidRPr="007043C0">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8" w:name="Par1560"/>
      <w:bookmarkEnd w:id="338"/>
      <w:r w:rsidRPr="007043C0">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7043C0">
          <w:rPr>
            <w:rFonts w:ascii="Times New Roman" w:hAnsi="Times New Roman" w:cs="Times New Roman"/>
          </w:rPr>
          <w:t>частью 4 статьи 55</w:t>
        </w:r>
      </w:hyperlink>
      <w:r w:rsidRPr="007043C0">
        <w:rPr>
          <w:rFonts w:ascii="Times New Roman" w:hAnsi="Times New Roman" w:cs="Times New Roman"/>
        </w:rPr>
        <w:t xml:space="preserve"> и </w:t>
      </w:r>
      <w:hyperlink w:anchor="Par1401" w:history="1">
        <w:r w:rsidRPr="007043C0">
          <w:rPr>
            <w:rFonts w:ascii="Times New Roman" w:hAnsi="Times New Roman" w:cs="Times New Roman"/>
          </w:rPr>
          <w:t>частью 4 статьи 71</w:t>
        </w:r>
      </w:hyperlink>
      <w:r w:rsidRPr="007043C0">
        <w:rPr>
          <w:rFonts w:ascii="Times New Roman" w:hAnsi="Times New Roman" w:cs="Times New Roman"/>
        </w:rPr>
        <w:t xml:space="preserve"> настоящего Федерального закона;</w:t>
      </w:r>
    </w:p>
    <w:p w:rsidR="004D638F" w:rsidRPr="007043C0"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9" w:name="Par1561"/>
      <w:bookmarkEnd w:id="339"/>
      <w:r w:rsidRPr="007043C0">
        <w:rPr>
          <w:rFonts w:ascii="Times New Roman" w:hAnsi="Times New Roman" w:cs="Times New Roman"/>
          <w:lang w:eastAsia="ru-RU"/>
        </w:rPr>
        <w:t xml:space="preserve">9) осуществления </w:t>
      </w:r>
      <w:r w:rsidRPr="007043C0">
        <w:rPr>
          <w:rFonts w:ascii="Times New Roman" w:hAnsi="Times New Roman" w:cs="Times New Roman"/>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2"/>
      <w:bookmarkEnd w:id="340"/>
      <w:r w:rsidRPr="007043C0">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8" w:history="1">
        <w:r w:rsidRPr="007043C0">
          <w:rPr>
            <w:rFonts w:ascii="Times New Roman" w:hAnsi="Times New Roman" w:cs="Times New Roman"/>
          </w:rPr>
          <w:t>пунктом 6 части 2</w:t>
        </w:r>
      </w:hyperlink>
      <w:r w:rsidRPr="007043C0">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7043C0">
          <w:rPr>
            <w:rFonts w:ascii="Times New Roman" w:hAnsi="Times New Roman" w:cs="Times New Roman"/>
          </w:rPr>
          <w:t>части 9 статьи 95</w:t>
        </w:r>
      </w:hyperlink>
      <w:r w:rsidRPr="007043C0">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65"/>
      <w:bookmarkEnd w:id="341"/>
      <w:r w:rsidRPr="007043C0">
        <w:rPr>
          <w:rFonts w:ascii="Times New Roman" w:hAnsi="Times New Roman" w:cs="Times New Roman"/>
        </w:rPr>
        <w:t>4. Извещение о проведении запроса предложений должно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предусмотренная </w:t>
      </w:r>
      <w:hyperlink w:anchor="Par780"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788"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790" w:history="1">
        <w:r w:rsidRPr="007043C0">
          <w:rPr>
            <w:rFonts w:ascii="Times New Roman" w:hAnsi="Times New Roman" w:cs="Times New Roman"/>
          </w:rPr>
          <w:t>7</w:t>
        </w:r>
      </w:hyperlink>
      <w:r w:rsidRPr="007043C0">
        <w:rPr>
          <w:rFonts w:ascii="Times New Roman" w:hAnsi="Times New Roman" w:cs="Times New Roman"/>
        </w:rPr>
        <w:t xml:space="preserve"> (в случае заключения контракта в соответствии с </w:t>
      </w:r>
      <w:hyperlink w:anchor="Par1560" w:history="1">
        <w:r w:rsidRPr="007043C0">
          <w:rPr>
            <w:rFonts w:ascii="Times New Roman" w:hAnsi="Times New Roman" w:cs="Times New Roman"/>
          </w:rPr>
          <w:t>пунктом 8 части 2</w:t>
        </w:r>
      </w:hyperlink>
      <w:r w:rsidRPr="007043C0">
        <w:rPr>
          <w:rFonts w:ascii="Times New Roman" w:hAnsi="Times New Roman" w:cs="Times New Roman"/>
        </w:rPr>
        <w:t xml:space="preserve"> настоящей статьи) и </w:t>
      </w:r>
      <w:hyperlink w:anchor="Par791" w:history="1">
        <w:r w:rsidRPr="007043C0">
          <w:rPr>
            <w:rFonts w:ascii="Times New Roman" w:hAnsi="Times New Roman" w:cs="Times New Roman"/>
          </w:rPr>
          <w:t>8</w:t>
        </w:r>
      </w:hyperlink>
      <w:r w:rsidRPr="007043C0">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 </w:t>
      </w:r>
      <w:hyperlink w:anchor="Par776" w:history="1">
        <w:r w:rsidRPr="007043C0">
          <w:rPr>
            <w:rFonts w:ascii="Times New Roman" w:hAnsi="Times New Roman" w:cs="Times New Roman"/>
          </w:rPr>
          <w:t>статьи 42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7043C0">
          <w:rPr>
            <w:rFonts w:ascii="Times New Roman" w:hAnsi="Times New Roman" w:cs="Times New Roman"/>
          </w:rPr>
          <w:t>статьей 31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место, дата и время вскрытия конвертов с заявками на участие в запросе предложений и</w:t>
      </w:r>
      <w:r w:rsidRPr="007043C0">
        <w:rPr>
          <w:rFonts w:ascii="Times New Roman" w:hAnsi="Times New Roman" w:cs="Times New Roman"/>
          <w:color w:val="FF0000"/>
        </w:rPr>
        <w:t xml:space="preserve"> </w:t>
      </w:r>
      <w:r w:rsidRPr="007043C0">
        <w:rPr>
          <w:rFonts w:ascii="Times New Roman" w:hAnsi="Times New Roman" w:cs="Times New Roman"/>
        </w:rPr>
        <w:t>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срок, место и порядок подачи заявок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указанная в </w:t>
      </w:r>
      <w:hyperlink w:anchor="Par1565" w:history="1">
        <w:r w:rsidRPr="007043C0">
          <w:rPr>
            <w:rFonts w:ascii="Times New Roman" w:hAnsi="Times New Roman" w:cs="Times New Roman"/>
          </w:rPr>
          <w:t>части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7043C0">
          <w:rPr>
            <w:rFonts w:ascii="Times New Roman" w:hAnsi="Times New Roman" w:cs="Times New Roman"/>
          </w:rPr>
          <w:t>статьей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порядок 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7043C0" w:rsidRDefault="007E61F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w:t>
      </w:r>
      <w:r w:rsidRPr="007043C0">
        <w:rPr>
          <w:rFonts w:ascii="Times New Roman" w:hAnsi="Times New Roman" w:cs="Times New Roman"/>
          <w:vertAlign w:val="superscript"/>
        </w:rPr>
        <w:t>1</w:t>
      </w:r>
      <w:r w:rsidRPr="007043C0">
        <w:rPr>
          <w:rFonts w:ascii="Times New Roman" w:hAnsi="Times New Roman" w:cs="Times New Roman"/>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w:t>
      </w:r>
      <w:r w:rsidRPr="007043C0">
        <w:rPr>
          <w:rFonts w:ascii="Times New Roman" w:hAnsi="Times New Roman" w:cs="Times New Roman"/>
          <w:color w:val="FF0000"/>
        </w:rPr>
        <w:t xml:space="preserve"> </w:t>
      </w:r>
      <w:r w:rsidRPr="007043C0">
        <w:rPr>
          <w:rFonts w:ascii="Times New Roman" w:hAnsi="Times New Roman" w:cs="Times New Roman"/>
        </w:rPr>
        <w:t>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w:t>
      </w:r>
      <w:r w:rsidRPr="007043C0">
        <w:rPr>
          <w:rFonts w:ascii="Times New Roman" w:hAnsi="Times New Roman" w:cs="Times New Roman"/>
        </w:rPr>
        <w:lastRenderedPageBreak/>
        <w:t>единственную заявку.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w:t>
      </w:r>
      <w:r w:rsidR="009051A2" w:rsidRPr="007043C0">
        <w:rPr>
          <w:rFonts w:ascii="Times New Roman" w:hAnsi="Times New Roman" w:cs="Times New Roman"/>
          <w:lang w:eastAsia="ru-RU"/>
        </w:rPr>
        <w:t>рабочий</w:t>
      </w:r>
      <w:r w:rsidR="009051A2" w:rsidRPr="007043C0">
        <w:rPr>
          <w:rFonts w:ascii="Times New Roman" w:hAnsi="Times New Roman" w:cs="Times New Roman"/>
        </w:rPr>
        <w:t xml:space="preserve"> </w:t>
      </w:r>
      <w:r w:rsidRPr="007043C0">
        <w:rPr>
          <w:rFonts w:ascii="Times New Roman" w:hAnsi="Times New Roman" w:cs="Times New Roman"/>
        </w:rPr>
        <w:t>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597"/>
      <w:bookmarkEnd w:id="342"/>
      <w:r w:rsidRPr="007043C0">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97" w:history="1">
        <w:r w:rsidRPr="007043C0">
          <w:rPr>
            <w:rFonts w:ascii="Times New Roman" w:hAnsi="Times New Roman" w:cs="Times New Roman"/>
          </w:rPr>
          <w:t>частью 16</w:t>
        </w:r>
      </w:hyperlink>
      <w:r w:rsidRPr="007043C0">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1"/>
      <w:bookmarkEnd w:id="343"/>
      <w:r w:rsidRPr="007043C0">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4" w:name="Par1603"/>
      <w:bookmarkEnd w:id="344"/>
      <w:r w:rsidRPr="007043C0">
        <w:rPr>
          <w:rFonts w:ascii="Times New Roman" w:hAnsi="Times New Roman" w:cs="Times New Roman"/>
        </w:rPr>
        <w:t xml:space="preserve">19. В случае, если запрос предложений признается не состоявшимся в связи с тем, что до момента </w:t>
      </w:r>
      <w:r w:rsidRPr="007043C0">
        <w:rPr>
          <w:rFonts w:ascii="Times New Roman" w:hAnsi="Times New Roman" w:cs="Times New Roman"/>
        </w:rPr>
        <w:lastRenderedPageBreak/>
        <w:t xml:space="preserve">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7043C0">
          <w:rPr>
            <w:rFonts w:ascii="Times New Roman" w:hAnsi="Times New Roman" w:cs="Times New Roman"/>
          </w:rPr>
          <w:t>пунктом 34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5" w:name="Par1608"/>
      <w:bookmarkEnd w:id="345"/>
      <w:r w:rsidRPr="007043C0">
        <w:rPr>
          <w:rFonts w:ascii="Times New Roman" w:hAnsi="Times New Roman" w:cs="Times New Roman"/>
        </w:rPr>
        <w:t>§ 5. Закрытые способы определения поставщиков</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6" w:name="Par1611"/>
      <w:bookmarkEnd w:id="346"/>
      <w:r w:rsidRPr="007043C0">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23" w:history="1">
        <w:r w:rsidRPr="007043C0">
          <w:rPr>
            <w:rFonts w:ascii="Times New Roman" w:hAnsi="Times New Roman" w:cs="Times New Roman"/>
          </w:rPr>
          <w:t>статей 85</w:t>
        </w:r>
      </w:hyperlink>
      <w:r w:rsidRPr="007043C0">
        <w:rPr>
          <w:rFonts w:ascii="Times New Roman" w:hAnsi="Times New Roman" w:cs="Times New Roman"/>
        </w:rPr>
        <w:t xml:space="preserve"> и </w:t>
      </w:r>
      <w:hyperlink w:anchor="Par1646" w:history="1">
        <w:r w:rsidRPr="007043C0">
          <w:rPr>
            <w:rFonts w:ascii="Times New Roman" w:hAnsi="Times New Roman" w:cs="Times New Roman"/>
          </w:rPr>
          <w:t>86</w:t>
        </w:r>
      </w:hyperlink>
      <w:r w:rsidRPr="007043C0">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7" w:name="Par1614"/>
      <w:bookmarkEnd w:id="347"/>
      <w:r w:rsidRPr="007043C0">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01" w:history="1">
        <w:r w:rsidRPr="007043C0">
          <w:rPr>
            <w:rFonts w:ascii="Times New Roman" w:hAnsi="Times New Roman" w:cs="Times New Roman"/>
          </w:rPr>
          <w:t>порядке</w:t>
        </w:r>
      </w:hyperlink>
      <w:r w:rsidRPr="007043C0">
        <w:rPr>
          <w:rFonts w:ascii="Times New Roman" w:hAnsi="Times New Roman" w:cs="Times New Roman"/>
        </w:rPr>
        <w:t xml:space="preserve">, установленном </w:t>
      </w:r>
      <w:r w:rsidRPr="007043C0">
        <w:rPr>
          <w:rFonts w:ascii="Times New Roman" w:hAnsi="Times New Roman" w:cs="Times New Roman"/>
        </w:rPr>
        <w:lastRenderedPageBreak/>
        <w:t>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8" w:name="Par1623"/>
      <w:bookmarkEnd w:id="348"/>
      <w:r w:rsidRPr="007043C0">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7043C0">
          <w:rPr>
            <w:rFonts w:ascii="Times New Roman" w:hAnsi="Times New Roman" w:cs="Times New Roman"/>
          </w:rPr>
          <w:t>частью 2 статьи 84</w:t>
        </w:r>
      </w:hyperlink>
      <w:r w:rsidRPr="007043C0">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7043C0">
          <w:rPr>
            <w:rFonts w:ascii="Times New Roman" w:hAnsi="Times New Roman" w:cs="Times New Roman"/>
          </w:rPr>
          <w:t>закона</w:t>
        </w:r>
      </w:hyperlink>
      <w:r w:rsidRPr="007043C0">
        <w:rPr>
          <w:rFonts w:ascii="Times New Roman" w:hAnsi="Times New Roman" w:cs="Times New Roman"/>
        </w:rPr>
        <w:t xml:space="preserve"> о проведении открытого конкурса с учетом положений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9" w:name="Par1627"/>
      <w:bookmarkEnd w:id="349"/>
      <w:r w:rsidRPr="007043C0">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2" w:history="1">
        <w:r w:rsidRPr="007043C0">
          <w:rPr>
            <w:rFonts w:ascii="Times New Roman" w:hAnsi="Times New Roman" w:cs="Times New Roman"/>
          </w:rPr>
          <w:t>законодательства</w:t>
        </w:r>
      </w:hyperlink>
      <w:r w:rsidRPr="007043C0">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Заказчик обязан обеспечить возможность ознакомления с конкурсной документацией всем </w:t>
      </w:r>
      <w:r w:rsidRPr="007043C0">
        <w:rPr>
          <w:rFonts w:ascii="Times New Roman" w:hAnsi="Times New Roman" w:cs="Times New Roman"/>
        </w:rPr>
        <w:lastRenderedPageBreak/>
        <w:t>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7043C0">
          <w:rPr>
            <w:rFonts w:ascii="Times New Roman" w:hAnsi="Times New Roman" w:cs="Times New Roman"/>
          </w:rPr>
          <w:t>частью 2 статьи 84</w:t>
        </w:r>
      </w:hyperlink>
      <w:r w:rsidRPr="007043C0">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7043C0">
        <w:rPr>
          <w:rFonts w:ascii="Times New Roman" w:hAnsi="Times New Roman" w:cs="Times New Roman"/>
        </w:rPr>
        <w:t xml:space="preserve"> частями </w:t>
      </w:r>
      <w:r w:rsidR="00E31645" w:rsidRPr="007043C0">
        <w:rPr>
          <w:rFonts w:ascii="Times New Roman" w:hAnsi="Times New Roman" w:cs="Times New Roman"/>
          <w:lang w:eastAsia="ru-RU"/>
        </w:rPr>
        <w:t>3 и 4</w:t>
      </w:r>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7043C0">
          <w:rPr>
            <w:rFonts w:ascii="Times New Roman" w:hAnsi="Times New Roman" w:cs="Times New Roman"/>
          </w:rPr>
          <w:t>частью 2 статьи 84</w:t>
        </w:r>
      </w:hyperlink>
      <w:r w:rsidRPr="007043C0">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При проведении закрытого двухэтапного конкурса применяются положения настоящего </w:t>
      </w:r>
      <w:r w:rsidRPr="007043C0">
        <w:rPr>
          <w:rFonts w:ascii="Times New Roman" w:hAnsi="Times New Roman" w:cs="Times New Roman"/>
        </w:rPr>
        <w:lastRenderedPageBreak/>
        <w:t>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7043C0">
        <w:rPr>
          <w:rFonts w:ascii="Times New Roman" w:hAnsi="Times New Roman" w:cs="Times New Roman"/>
        </w:rPr>
        <w:t xml:space="preserve"> частями </w:t>
      </w:r>
      <w:r w:rsidR="00E31645" w:rsidRPr="007043C0">
        <w:rPr>
          <w:rFonts w:ascii="Times New Roman" w:hAnsi="Times New Roman" w:cs="Times New Roman"/>
          <w:lang w:eastAsia="ru-RU"/>
        </w:rPr>
        <w:t>3 и 4</w:t>
      </w:r>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0" w:name="Par1646"/>
      <w:bookmarkEnd w:id="350"/>
      <w:r w:rsidRPr="007043C0">
        <w:rPr>
          <w:rFonts w:ascii="Times New Roman" w:hAnsi="Times New Roman" w:cs="Times New Roman"/>
        </w:rPr>
        <w:t>Статья 86. Закрытый аукцион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1" w:name="Par1652"/>
      <w:bookmarkEnd w:id="351"/>
      <w:r w:rsidRPr="007043C0">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3" w:history="1">
        <w:r w:rsidRPr="007043C0">
          <w:rPr>
            <w:rFonts w:ascii="Times New Roman" w:hAnsi="Times New Roman" w:cs="Times New Roman"/>
          </w:rPr>
          <w:t>законодательства</w:t>
        </w:r>
      </w:hyperlink>
      <w:r w:rsidRPr="007043C0">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rsidRPr="007043C0">
        <w:rPr>
          <w:rFonts w:ascii="Times New Roman" w:hAnsi="Times New Roman" w:cs="Times New Roman"/>
        </w:rPr>
        <w:lastRenderedPageBreak/>
        <w:t xml:space="preserve">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7043C0">
          <w:rPr>
            <w:rFonts w:ascii="Times New Roman" w:hAnsi="Times New Roman" w:cs="Times New Roman"/>
          </w:rPr>
          <w:t>частью 2 статьи 84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2" w:name="Par1659"/>
      <w:bookmarkEnd w:id="352"/>
      <w:r w:rsidRPr="007043C0">
        <w:rPr>
          <w:rFonts w:ascii="Times New Roman" w:hAnsi="Times New Roman" w:cs="Times New Roman"/>
        </w:rPr>
        <w:t>Статья 87. Документация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Документация о закрытом аукционе должна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685" w:history="1">
        <w:r w:rsidRPr="007043C0">
          <w:rPr>
            <w:rFonts w:ascii="Times New Roman" w:hAnsi="Times New Roman" w:cs="Times New Roman"/>
          </w:rPr>
          <w:t>частью 2 статьи 88</w:t>
        </w:r>
      </w:hyperlink>
      <w:r w:rsidRPr="007043C0">
        <w:rPr>
          <w:rFonts w:ascii="Times New Roman" w:hAnsi="Times New Roman" w:cs="Times New Roman"/>
        </w:rPr>
        <w:t xml:space="preserve"> настоящего Федерального закона и инструкция по ее заполнению;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дата и время окончания срока подачи заявок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"шаг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место, дата и время проведения закрытого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w:t>
      </w:r>
      <w:r w:rsidRPr="007043C0">
        <w:rPr>
          <w:rFonts w:ascii="Times New Roman" w:hAnsi="Times New Roman" w:cs="Times New Roman"/>
        </w:rPr>
        <w:lastRenderedPageBreak/>
        <w:t>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3" w:name="Par1677"/>
      <w:bookmarkEnd w:id="353"/>
      <w:r w:rsidRPr="007043C0">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7043C0">
          <w:rPr>
            <w:rFonts w:ascii="Times New Roman" w:hAnsi="Times New Roman" w:cs="Times New Roman"/>
          </w:rPr>
          <w:t>части 4</w:t>
        </w:r>
      </w:hyperlink>
      <w:r w:rsidRPr="007043C0">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Разъяснения положений документации о закрытом аукционе не должны изменять ее суть.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4" w:name="Par1682"/>
      <w:bookmarkEnd w:id="354"/>
      <w:r w:rsidRPr="007043C0">
        <w:rPr>
          <w:rFonts w:ascii="Times New Roman" w:hAnsi="Times New Roman" w:cs="Times New Roman"/>
        </w:rPr>
        <w:t>Статья 88. Порядок подачи заявок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5" w:name="Par1685"/>
      <w:bookmarkEnd w:id="355"/>
      <w:r w:rsidRPr="007043C0">
        <w:rPr>
          <w:rFonts w:ascii="Times New Roman" w:hAnsi="Times New Roman" w:cs="Times New Roman"/>
        </w:rPr>
        <w:t>2. Заявка на участие в закрытом аукционе должна содержать: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информацию и документы об участнике закрытого аукциона, подавшем такую заявку: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г) копии учредительных документов участника закрытого аукциона (для юридического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документы, подтверждающие предоставление обеспечения заявки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5) документы, подтверждающие право участника закрытого аукциона на получение преимуществ в соответствии со </w:t>
      </w:r>
      <w:hyperlink w:anchor="Par512" w:history="1">
        <w:r w:rsidRPr="007043C0">
          <w:rPr>
            <w:rFonts w:ascii="Times New Roman" w:hAnsi="Times New Roman" w:cs="Times New Roman"/>
          </w:rPr>
          <w:t>статьями</w:t>
        </w:r>
        <w:r w:rsidR="00B4152E" w:rsidRPr="007043C0">
          <w:rPr>
            <w:rFonts w:ascii="Times New Roman" w:hAnsi="Times New Roman" w:cs="Times New Roman"/>
          </w:rPr>
          <w:t xml:space="preserve"> 28 и 29</w:t>
        </w:r>
        <w:r w:rsidRPr="007043C0">
          <w:rPr>
            <w:rFonts w:ascii="Times New Roman" w:hAnsi="Times New Roman" w:cs="Times New Roman"/>
          </w:rPr>
          <w:t xml:space="preserve"> </w:t>
        </w:r>
      </w:hyperlink>
      <w:r w:rsidRPr="007043C0">
        <w:rPr>
          <w:rFonts w:ascii="Times New Roman" w:hAnsi="Times New Roman" w:cs="Times New Roman"/>
        </w:rPr>
        <w:t>настоящего Федерального закона, или копии этих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документов и информации,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6" w:name="Par1705"/>
      <w:bookmarkEnd w:id="356"/>
      <w:r w:rsidRPr="007043C0">
        <w:rPr>
          <w:rFonts w:ascii="Times New Roman" w:hAnsi="Times New Roman" w:cs="Times New Roman"/>
        </w:rPr>
        <w:t>Статья 89. Порядок рассмотрения заявок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0"/>
      <w:bookmarkEnd w:id="357"/>
      <w:r w:rsidRPr="007043C0">
        <w:rPr>
          <w:rFonts w:ascii="Times New Roman" w:hAnsi="Times New Roman" w:cs="Times New Roman"/>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w:t>
      </w:r>
      <w:r w:rsidRPr="007043C0">
        <w:rPr>
          <w:rFonts w:ascii="Times New Roman" w:hAnsi="Times New Roman" w:cs="Times New Roman"/>
        </w:rPr>
        <w:lastRenderedPageBreak/>
        <w:t>к участию в данном аукционе или об отказе в допуске этого участника к участию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3"/>
      <w:bookmarkEnd w:id="358"/>
      <w:r w:rsidRPr="007043C0">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10" w:history="1">
        <w:r w:rsidRPr="007043C0">
          <w:rPr>
            <w:rFonts w:ascii="Times New Roman" w:hAnsi="Times New Roman" w:cs="Times New Roman"/>
          </w:rPr>
          <w:t>части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4"/>
      <w:bookmarkEnd w:id="359"/>
      <w:r w:rsidRPr="007043C0">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0" w:name="Par1715"/>
      <w:bookmarkEnd w:id="360"/>
      <w:r w:rsidRPr="007043C0">
        <w:rPr>
          <w:rFonts w:ascii="Times New Roman" w:hAnsi="Times New Roman" w:cs="Times New Roman"/>
        </w:rPr>
        <w:t xml:space="preserve">9. В случае, указанном в </w:t>
      </w:r>
      <w:hyperlink w:anchor="Par1714" w:history="1">
        <w:r w:rsidRPr="007043C0">
          <w:rPr>
            <w:rFonts w:ascii="Times New Roman" w:hAnsi="Times New Roman" w:cs="Times New Roman"/>
          </w:rPr>
          <w:t>части 8</w:t>
        </w:r>
      </w:hyperlink>
      <w:r w:rsidRPr="007043C0">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7043C0">
          <w:rPr>
            <w:rFonts w:ascii="Times New Roman" w:hAnsi="Times New Roman" w:cs="Times New Roman"/>
          </w:rPr>
          <w:t>пунктом 24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1" w:name="Par1717"/>
      <w:bookmarkEnd w:id="361"/>
      <w:r w:rsidRPr="007043C0">
        <w:rPr>
          <w:rFonts w:ascii="Times New Roman" w:hAnsi="Times New Roman" w:cs="Times New Roman"/>
        </w:rPr>
        <w:t>Статья 90. Порядок проведения закрытого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2" w:name="Par1722"/>
      <w:bookmarkEnd w:id="362"/>
      <w:r w:rsidRPr="007043C0">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Закрытый аукцион проводится в следующем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аукционист начинает закрытый аукцион с объявления начала проведения закрытого аукциона </w:t>
      </w:r>
      <w:r w:rsidRPr="007043C0">
        <w:rPr>
          <w:rFonts w:ascii="Times New Roman" w:hAnsi="Times New Roman" w:cs="Times New Roman"/>
        </w:rPr>
        <w:lastRenderedPageBreak/>
        <w:t>(лота),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и "шаг аукциона", на который снижается цена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7043C0">
          <w:rPr>
            <w:rFonts w:ascii="Times New Roman" w:hAnsi="Times New Roman" w:cs="Times New Roman"/>
          </w:rPr>
          <w:t>главой 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38"/>
      <w:bookmarkEnd w:id="363"/>
      <w:r w:rsidRPr="007043C0">
        <w:rPr>
          <w:rFonts w:ascii="Times New Roman" w:hAnsi="Times New Roman" w:cs="Times New Roman"/>
        </w:rPr>
        <w:t>Статья 91. Заключение контракта по результатам закрытого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Контракт может быть заключен не ранее чем через десять дней с даты подписания протокола </w:t>
      </w:r>
      <w:r w:rsidRPr="007043C0">
        <w:rPr>
          <w:rFonts w:ascii="Times New Roman" w:hAnsi="Times New Roman" w:cs="Times New Roman"/>
        </w:rPr>
        <w:lastRenderedPageBreak/>
        <w:t>закрытого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4" w:name="Par1747"/>
      <w:bookmarkEnd w:id="364"/>
      <w:r w:rsidRPr="007043C0">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5" w:history="1">
        <w:r w:rsidRPr="007043C0">
          <w:rPr>
            <w:rFonts w:ascii="Times New Roman" w:hAnsi="Times New Roman" w:cs="Times New Roman"/>
          </w:rPr>
          <w:t>пунктом 24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5" w:name="Par1751"/>
      <w:bookmarkEnd w:id="365"/>
      <w:r w:rsidRPr="007043C0">
        <w:rPr>
          <w:rFonts w:ascii="Times New Roman" w:hAnsi="Times New Roman" w:cs="Times New Roman"/>
        </w:rPr>
        <w:t>§ 6. Осуществление закупки у единственного поставщика</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6" w:name="Par1754"/>
      <w:bookmarkEnd w:id="366"/>
      <w:r w:rsidRPr="007043C0">
        <w:rPr>
          <w:rFonts w:ascii="Times New Roman" w:hAnsi="Times New Roman" w:cs="Times New Roman"/>
        </w:rPr>
        <w:t>Статья 93. Осуществление закупки у единственного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7"/>
      <w:bookmarkEnd w:id="367"/>
      <w:r w:rsidRPr="007043C0">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8"/>
      <w:bookmarkEnd w:id="368"/>
      <w:r w:rsidRPr="007043C0">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4" w:history="1">
        <w:r w:rsidRPr="007043C0">
          <w:rPr>
            <w:rFonts w:ascii="Times New Roman" w:hAnsi="Times New Roman" w:cs="Times New Roman"/>
          </w:rPr>
          <w:t>законом</w:t>
        </w:r>
      </w:hyperlink>
      <w:r w:rsidRPr="007043C0">
        <w:rPr>
          <w:rFonts w:ascii="Times New Roman" w:hAnsi="Times New Roman" w:cs="Times New Roman"/>
        </w:rPr>
        <w:t xml:space="preserve"> от 17 августа 1995 года № 147-ФЗ "О естественных монополиях"</w:t>
      </w:r>
      <w:r w:rsidR="00743788" w:rsidRPr="007043C0">
        <w:rPr>
          <w:rFonts w:ascii="Times New Roman" w:hAnsi="Times New Roman" w:cs="Times New Roman"/>
          <w:lang w:eastAsia="ru-RU"/>
        </w:rPr>
        <w:t>, а также услуг центрального депозитария</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59"/>
      <w:bookmarkEnd w:id="369"/>
      <w:r w:rsidRPr="007043C0">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7043C0">
          <w:rPr>
            <w:rFonts w:ascii="Times New Roman" w:hAnsi="Times New Roman" w:cs="Times New Roman"/>
          </w:rPr>
          <w:t>статьи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0" w:name="Par1761"/>
      <w:bookmarkEnd w:id="370"/>
      <w:r w:rsidRPr="007043C0">
        <w:rPr>
          <w:rFonts w:ascii="Times New Roman" w:hAnsi="Times New Roman" w:cs="Times New Roman"/>
        </w:rPr>
        <w:t>3) выполнение работы по мобилизационной подготовке в Российской Федерации;</w:t>
      </w:r>
    </w:p>
    <w:p w:rsidR="006A4133" w:rsidRPr="007043C0"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2"/>
      <w:bookmarkEnd w:id="371"/>
    </w:p>
    <w:p w:rsidR="006A4133" w:rsidRPr="007043C0"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пункта 4 части 1 статьи 93 (в </w:t>
      </w:r>
      <w:r w:rsidR="00901E9A"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6A4133" w:rsidRPr="007043C0"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7043C0">
        <w:rPr>
          <w:rFonts w:ascii="Times New Roman" w:hAnsi="Times New Roman" w:cs="Times New Roman"/>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w:t>
      </w:r>
      <w:r w:rsidR="00276A7C" w:rsidRPr="007043C0">
        <w:rPr>
          <w:rFonts w:ascii="Times New Roman" w:hAnsi="Times New Roman" w:cs="Times New Roman"/>
        </w:rPr>
        <w:lastRenderedPageBreak/>
        <w:t>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7043C0">
        <w:rPr>
          <w:rFonts w:ascii="Times New Roman" w:hAnsi="Times New Roman" w:cs="Times New Roman"/>
        </w:rPr>
        <w:t>акого государственного органа</w:t>
      </w:r>
      <w:r w:rsidRPr="007043C0">
        <w:rPr>
          <w:rFonts w:ascii="Times New Roman" w:hAnsi="Times New Roman" w:cs="Times New Roman"/>
        </w:rPr>
        <w:t>;</w:t>
      </w:r>
    </w:p>
    <w:p w:rsidR="006A4133" w:rsidRPr="007043C0"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2" w:name="Par1763"/>
      <w:bookmarkEnd w:id="372"/>
    </w:p>
    <w:p w:rsidR="006A4133" w:rsidRPr="007043C0"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пункта 5 части 1 статьи 93 (в </w:t>
      </w:r>
      <w:r w:rsidR="007D6915"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6A4133" w:rsidRPr="007043C0"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r w:rsidR="00D43C04" w:rsidRPr="007043C0">
        <w:rPr>
          <w:rFonts w:ascii="Times New Roman" w:hAnsi="Times New Roman" w:cs="Times New Roman"/>
          <w:bCs/>
        </w:rPr>
        <w:t xml:space="preserve"> При этом </w:t>
      </w:r>
      <w:r w:rsidR="00D43C04" w:rsidRPr="007043C0">
        <w:rPr>
          <w:rFonts w:ascii="Times New Roman" w:hAnsi="Times New Roman" w:cs="Times New Roman"/>
        </w:rPr>
        <w:t xml:space="preserve">годовой </w:t>
      </w:r>
      <w:r w:rsidR="00D43C04" w:rsidRPr="007043C0">
        <w:rPr>
          <w:rFonts w:ascii="Times New Roman" w:hAnsi="Times New Roman" w:cs="Times New Roman"/>
          <w:bCs/>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7043C0">
        <w:rPr>
          <w:rFonts w:ascii="Times New Roman" w:hAnsi="Times New Roman" w:cs="Times New Roman"/>
        </w:rPr>
        <w:t xml:space="preserve">двадцать миллионов </w:t>
      </w:r>
      <w:r w:rsidR="00D43C04" w:rsidRPr="007043C0">
        <w:rPr>
          <w:rFonts w:ascii="Times New Roman" w:hAnsi="Times New Roman" w:cs="Times New Roman"/>
          <w:bCs/>
        </w:rPr>
        <w:t>рублей;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5"/>
      <w:bookmarkEnd w:id="373"/>
      <w:r w:rsidRPr="007043C0">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5" w:history="1">
        <w:r w:rsidRPr="007043C0">
          <w:rPr>
            <w:rFonts w:ascii="Times New Roman" w:hAnsi="Times New Roman" w:cs="Times New Roman"/>
          </w:rPr>
          <w:t>Порядок</w:t>
        </w:r>
      </w:hyperlink>
      <w:r w:rsidRPr="007043C0">
        <w:rPr>
          <w:rFonts w:ascii="Times New Roman" w:hAnsi="Times New Roman" w:cs="Times New Roman"/>
        </w:rPr>
        <w:t xml:space="preserve"> ведения реестра единственных поставщиков таких вооружения и военной техники, </w:t>
      </w:r>
      <w:hyperlink r:id="rId106" w:history="1">
        <w:r w:rsidRPr="007043C0">
          <w:rPr>
            <w:rFonts w:ascii="Times New Roman" w:hAnsi="Times New Roman" w:cs="Times New Roman"/>
          </w:rPr>
          <w:t>порядок</w:t>
        </w:r>
      </w:hyperlink>
      <w:r w:rsidRPr="007043C0">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8"/>
      <w:bookmarkEnd w:id="374"/>
      <w:r w:rsidRPr="007043C0">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69"/>
      <w:bookmarkEnd w:id="375"/>
      <w:r w:rsidRPr="007043C0">
        <w:rPr>
          <w:rFonts w:ascii="Times New Roman" w:hAnsi="Times New Roman" w:cs="Times New Roman"/>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07" w:history="1">
        <w:r w:rsidRPr="007043C0">
          <w:rPr>
            <w:rFonts w:ascii="Times New Roman" w:hAnsi="Times New Roman" w:cs="Times New Roman"/>
          </w:rPr>
          <w:t>перечень</w:t>
        </w:r>
      </w:hyperlink>
      <w:r w:rsidRPr="007043C0">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2"/>
      <w:bookmarkEnd w:id="376"/>
      <w:r w:rsidRPr="007043C0">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8" w:history="1">
        <w:r w:rsidRPr="007043C0">
          <w:rPr>
            <w:rFonts w:ascii="Times New Roman" w:hAnsi="Times New Roman" w:cs="Times New Roman"/>
          </w:rPr>
          <w:t>перечнем</w:t>
        </w:r>
      </w:hyperlink>
      <w:r w:rsidRPr="007043C0">
        <w:rPr>
          <w:rFonts w:ascii="Times New Roman" w:hAnsi="Times New Roman" w:cs="Times New Roman"/>
        </w:rPr>
        <w:t xml:space="preserve"> товаров, работ, услуг, </w:t>
      </w:r>
      <w:r w:rsidRPr="007043C0">
        <w:rPr>
          <w:rFonts w:ascii="Times New Roman" w:hAnsi="Times New Roman" w:cs="Times New Roman"/>
        </w:rPr>
        <w:lastRenderedPageBreak/>
        <w:t>утвержденным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4"/>
      <w:bookmarkEnd w:id="377"/>
      <w:r w:rsidRPr="007043C0">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5"/>
      <w:bookmarkEnd w:id="378"/>
      <w:r w:rsidRPr="007043C0">
        <w:rPr>
          <w:rFonts w:ascii="Times New Roman" w:hAnsi="Times New Roman" w:cs="Times New Roman"/>
        </w:rPr>
        <w:t>14) закупка печатных изданий или электронных изданий</w:t>
      </w:r>
      <w:r w:rsidR="006D1D6C" w:rsidRPr="007043C0">
        <w:rPr>
          <w:rFonts w:ascii="Times New Roman" w:hAnsi="Times New Roman" w:cs="Times New Roman"/>
        </w:rPr>
        <w:t xml:space="preserve"> (в том числе используемых в них программно-технических средств и средств защиты информации)</w:t>
      </w:r>
      <w:r w:rsidRPr="007043C0">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7043C0">
        <w:rPr>
          <w:rFonts w:ascii="Times New Roman" w:hAnsi="Times New Roman" w:cs="Times New Roman"/>
        </w:rPr>
        <w:t xml:space="preserve">таким </w:t>
      </w:r>
      <w:r w:rsidRPr="007043C0">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6"/>
      <w:bookmarkEnd w:id="379"/>
      <w:r w:rsidRPr="007043C0">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7"/>
      <w:bookmarkEnd w:id="380"/>
      <w:r w:rsidRPr="007043C0">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8"/>
      <w:bookmarkEnd w:id="381"/>
      <w:r w:rsidRPr="007043C0">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79"/>
      <w:bookmarkEnd w:id="382"/>
      <w:r w:rsidRPr="007043C0">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0"/>
      <w:bookmarkEnd w:id="383"/>
      <w:r w:rsidRPr="007043C0">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1"/>
      <w:bookmarkEnd w:id="384"/>
      <w:r w:rsidRPr="007043C0">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w:t>
      </w:r>
      <w:r w:rsidR="006C2DAD" w:rsidRPr="007043C0">
        <w:rPr>
          <w:rFonts w:ascii="Times New Roman" w:hAnsi="Times New Roman" w:cs="Times New Roman"/>
        </w:rPr>
        <w:t xml:space="preserve"> </w:t>
      </w:r>
      <w:r w:rsidR="006C2DAD" w:rsidRPr="007043C0">
        <w:rPr>
          <w:rStyle w:val="blk"/>
          <w:rFonts w:ascii="Times New Roman" w:hAnsi="Times New Roman"/>
        </w:rPr>
        <w:t>оргтехники, звукотехнического оборудования (в том числе для обеспечения синхронного перевода),</w:t>
      </w:r>
      <w:r w:rsidRPr="007043C0">
        <w:rPr>
          <w:rFonts w:ascii="Times New Roman" w:hAnsi="Times New Roman" w:cs="Times New Roman"/>
        </w:rPr>
        <w:t xml:space="preserve"> обеспечение питания);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w:t>
      </w:r>
      <w:r w:rsidR="00821138" w:rsidRPr="007043C0">
        <w:rPr>
          <w:rFonts w:ascii="Times New Roman" w:hAnsi="Times New Roman" w:cs="Times New Roman"/>
        </w:rPr>
        <w:t xml:space="preserve"> </w:t>
      </w:r>
      <w:r w:rsidR="00821138" w:rsidRPr="007043C0">
        <w:rPr>
          <w:rStyle w:val="blk"/>
          <w:rFonts w:ascii="Times New Roman" w:hAnsi="Times New Roman"/>
        </w:rPr>
        <w:t>оргтехники, звукотехнического оборудования (в том числе для обеспечения синхронного перевода),</w:t>
      </w:r>
      <w:r w:rsidRPr="007043C0">
        <w:rPr>
          <w:rFonts w:ascii="Times New Roman" w:hAnsi="Times New Roman" w:cs="Times New Roman"/>
        </w:rPr>
        <w:t xml:space="preserve"> обеспечение санитарно-эпидемиологического благополучия, </w:t>
      </w:r>
      <w:r w:rsidR="00821138" w:rsidRPr="007043C0">
        <w:rPr>
          <w:rFonts w:ascii="Times New Roman" w:hAnsi="Times New Roman" w:cs="Times New Roman"/>
        </w:rPr>
        <w:t>предоставление питания (включая безопасное питание</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5" w:name="Par1783"/>
      <w:bookmarkEnd w:id="385"/>
      <w:r w:rsidRPr="007043C0">
        <w:rPr>
          <w:rFonts w:ascii="Times New Roman" w:hAnsi="Times New Roman" w:cs="Times New Roman"/>
        </w:rP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9" w:history="1">
        <w:r w:rsidRPr="007043C0">
          <w:rPr>
            <w:rFonts w:ascii="Times New Roman" w:hAnsi="Times New Roman" w:cs="Times New Roman"/>
          </w:rPr>
          <w:t>законодательством</w:t>
        </w:r>
      </w:hyperlink>
      <w:r w:rsidRPr="007043C0">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307D7D" w:rsidRPr="00844265" w:rsidRDefault="00307D7D" w:rsidP="00307D7D">
      <w:pPr>
        <w:pStyle w:val="a7"/>
      </w:pPr>
      <w:bookmarkStart w:id="386" w:name="Par1784"/>
      <w:bookmarkEnd w:id="386"/>
      <w:r w:rsidRPr="00844265">
        <w:rPr>
          <w:highlight w:val="yellow"/>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20330" w:rsidRPr="00307D7D" w:rsidRDefault="00F20330" w:rsidP="00844265">
      <w:pPr>
        <w:pStyle w:val="a7"/>
        <w:rPr>
          <w:strike/>
          <w:color w:val="FF0000"/>
        </w:rPr>
      </w:pPr>
      <w:r w:rsidRPr="00307D7D">
        <w:rPr>
          <w:strike/>
          <w:color w:val="FF0000"/>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75F90" w:rsidRPr="007043C0"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7" w:name="Par1785"/>
      <w:bookmarkEnd w:id="387"/>
      <w:r w:rsidRPr="007043C0">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0" w:history="1">
        <w:r w:rsidRPr="007043C0">
          <w:rPr>
            <w:rFonts w:ascii="Times New Roman" w:hAnsi="Times New Roman" w:cs="Times New Roman"/>
          </w:rPr>
          <w:t>части 9 статьи 89</w:t>
        </w:r>
      </w:hyperlink>
      <w:r w:rsidRPr="007043C0">
        <w:rPr>
          <w:rFonts w:ascii="Times New Roman" w:hAnsi="Times New Roman" w:cs="Times New Roman"/>
        </w:rPr>
        <w:t xml:space="preserve"> и </w:t>
      </w:r>
      <w:hyperlink r:id="rId111" w:history="1">
        <w:r w:rsidRPr="007043C0">
          <w:rPr>
            <w:rFonts w:ascii="Times New Roman" w:hAnsi="Times New Roman" w:cs="Times New Roman"/>
          </w:rPr>
          <w:t>статьи 92</w:t>
        </w:r>
      </w:hyperlink>
      <w:r w:rsidRPr="007043C0">
        <w:rPr>
          <w:rFonts w:ascii="Times New Roman" w:hAnsi="Times New Roman" w:cs="Times New Roman"/>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0547" w:rsidRPr="007043C0"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8" w:name="Par1786"/>
      <w:bookmarkEnd w:id="388"/>
      <w:r w:rsidRPr="007043C0">
        <w:rPr>
          <w:rFonts w:ascii="Times New Roman" w:hAnsi="Times New Roman" w:cs="Times New Roman"/>
          <w:bCs/>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w:t>
      </w:r>
      <w:r w:rsidR="00882FA1">
        <w:rPr>
          <w:rFonts w:ascii="Times New Roman" w:hAnsi="Times New Roman" w:cs="Times New Roman"/>
          <w:bCs/>
        </w:rPr>
        <w:t>.1</w:t>
      </w:r>
      <w:r w:rsidRPr="007043C0">
        <w:rPr>
          <w:rFonts w:ascii="Times New Roman" w:hAnsi="Times New Roman" w:cs="Times New Roman"/>
          <w:bCs/>
        </w:rPr>
        <w:t xml:space="preserve">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r w:rsidR="00844265" w:rsidRPr="00844265">
        <w:rPr>
          <w:rFonts w:ascii="Times New Roman" w:hAnsi="Times New Roman" w:cs="Times New Roman"/>
          <w:bCs/>
          <w:highlight w:val="yellow"/>
        </w:rPr>
        <w:t>частям</w:t>
      </w:r>
      <w:r w:rsidR="00530543">
        <w:rPr>
          <w:rFonts w:ascii="Times New Roman" w:hAnsi="Times New Roman" w:cs="Times New Roman"/>
          <w:bCs/>
          <w:highlight w:val="yellow"/>
        </w:rPr>
        <w:t>и 4 и 5 статьи 15, частями 1 – 3.1</w:t>
      </w:r>
      <w:r w:rsidR="00844265" w:rsidRPr="00844265">
        <w:rPr>
          <w:rFonts w:ascii="Times New Roman" w:hAnsi="Times New Roman" w:cs="Times New Roman"/>
          <w:bCs/>
          <w:highlight w:val="yellow"/>
        </w:rPr>
        <w:t xml:space="preserve"> статьи 71,</w:t>
      </w:r>
      <w:r w:rsidR="00844265">
        <w:rPr>
          <w:rFonts w:ascii="Times New Roman" w:hAnsi="Times New Roman" w:cs="Times New Roman"/>
          <w:bCs/>
        </w:rPr>
        <w:t xml:space="preserve"> </w:t>
      </w:r>
      <w:r w:rsidRPr="007043C0">
        <w:rPr>
          <w:rFonts w:ascii="Times New Roman" w:hAnsi="Times New Roman" w:cs="Times New Roman"/>
          <w:bCs/>
        </w:rPr>
        <w:t xml:space="preserve">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7043C0">
        <w:rPr>
          <w:rFonts w:ascii="Times New Roman" w:hAnsi="Times New Roman" w:cs="Times New Roman"/>
        </w:rPr>
        <w:t>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w:t>
      </w:r>
      <w:r w:rsidR="00C96341" w:rsidRPr="007043C0">
        <w:rPr>
          <w:rFonts w:ascii="Times New Roman" w:hAnsi="Times New Roman" w:cs="Times New Roman"/>
        </w:rPr>
        <w:t xml:space="preserve"> </w:t>
      </w:r>
      <w:r w:rsidRPr="007043C0">
        <w:rPr>
          <w:rFonts w:ascii="Times New Roman" w:hAnsi="Times New Roman" w:cs="Times New Roman"/>
        </w:rPr>
        <w:t xml:space="preserve">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w:t>
      </w:r>
      <w:r w:rsidRPr="007043C0">
        <w:rPr>
          <w:rFonts w:ascii="Times New Roman" w:hAnsi="Times New Roman" w:cs="Times New Roman"/>
        </w:rPr>
        <w:lastRenderedPageBreak/>
        <w:t xml:space="preserve">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w:t>
      </w:r>
      <w:r w:rsidRPr="00307D7D">
        <w:rPr>
          <w:rFonts w:ascii="Times New Roman" w:hAnsi="Times New Roman" w:cs="Times New Roman"/>
          <w:strike/>
          <w:color w:val="FF0000"/>
        </w:rPr>
        <w:t>или в случаях, предусмотренных частями 1 и 3 статьи 79 настоящего Федерального закона, в срок, установленный частью 13 статьи 78</w:t>
      </w:r>
      <w:r w:rsidR="00186AC1" w:rsidRPr="00186AC1">
        <w:rPr>
          <w:rFonts w:ascii="Times New Roman" w:hAnsi="Times New Roman" w:cs="Times New Roman"/>
          <w:highlight w:val="yellow"/>
        </w:rPr>
        <w:t>,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w:t>
      </w:r>
      <w:r w:rsidR="00530543">
        <w:rPr>
          <w:rFonts w:ascii="Times New Roman" w:hAnsi="Times New Roman" w:cs="Times New Roman"/>
          <w:highlight w:val="yellow"/>
        </w:rPr>
        <w:t>х, предусмотренных частями 1 – 3.1</w:t>
      </w:r>
      <w:r w:rsidR="00186AC1" w:rsidRPr="00186AC1">
        <w:rPr>
          <w:rFonts w:ascii="Times New Roman" w:hAnsi="Times New Roman" w:cs="Times New Roman"/>
          <w:highlight w:val="yellow"/>
        </w:rPr>
        <w:t xml:space="preserve"> статьи 71, частями 1 и 3 статьи 79 настоящего Федерального закона, в сроки, установленные соответственно статьей 70 и частью 13 статьи 78</w:t>
      </w:r>
      <w:r w:rsidR="00186AC1">
        <w:rPr>
          <w:rFonts w:ascii="Times New Roman" w:hAnsi="Times New Roman" w:cs="Times New Roman"/>
        </w:rPr>
        <w:t xml:space="preserve"> </w:t>
      </w:r>
      <w:r w:rsidRPr="007043C0">
        <w:rPr>
          <w:rFonts w:ascii="Times New Roman" w:hAnsi="Times New Roman" w:cs="Times New Roman"/>
        </w:rPr>
        <w:t>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88"/>
      <w:bookmarkEnd w:id="389"/>
      <w:r w:rsidRPr="007043C0">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27) утратил силу с 1 января 2014 года. - Федеральный </w:t>
      </w:r>
      <w:hyperlink r:id="rId112"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790"/>
      <w:bookmarkEnd w:id="390"/>
      <w:r w:rsidRPr="007043C0">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7043C0">
          <w:rPr>
            <w:rFonts w:ascii="Times New Roman" w:hAnsi="Times New Roman" w:cs="Times New Roman"/>
          </w:rPr>
          <w:t>пункта 7 части 2 статьи 83</w:t>
        </w:r>
      </w:hyperlink>
      <w:r w:rsidRPr="007043C0">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7043C0">
          <w:rPr>
            <w:rFonts w:ascii="Times New Roman" w:hAnsi="Times New Roman" w:cs="Times New Roman"/>
          </w:rPr>
          <w:t>статьей 103</w:t>
        </w:r>
      </w:hyperlink>
      <w:r w:rsidRPr="007043C0">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13" w:history="1">
        <w:r w:rsidRPr="007043C0">
          <w:rPr>
            <w:rFonts w:ascii="Times New Roman" w:hAnsi="Times New Roman" w:cs="Times New Roman"/>
          </w:rPr>
          <w:t>законом</w:t>
        </w:r>
      </w:hyperlink>
      <w:r w:rsidRPr="007043C0">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30) определение поставщика распоряжением Правительства Российской Федерации по предложениям </w:t>
      </w:r>
      <w:r w:rsidR="00B832CC" w:rsidRPr="007043C0">
        <w:rPr>
          <w:rFonts w:ascii="Times New Roman" w:hAnsi="Times New Roman" w:cs="Times New Roman"/>
          <w:lang w:eastAsia="ru-RU"/>
        </w:rPr>
        <w:t xml:space="preserve">Центральной избирательной комиссии Российской Федерации, </w:t>
      </w:r>
      <w:r w:rsidRPr="007043C0">
        <w:rPr>
          <w:rFonts w:ascii="Times New Roman" w:hAnsi="Times New Roman" w:cs="Times New Roman"/>
        </w:rPr>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w:t>
      </w:r>
      <w:r w:rsidR="003A4713" w:rsidRPr="007043C0">
        <w:rPr>
          <w:rFonts w:ascii="Times New Roman" w:hAnsi="Times New Roman" w:cs="Times New Roman"/>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77789" w:rsidRPr="007043C0"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lang w:eastAsia="ru-RU"/>
        </w:rPr>
        <w:t xml:space="preserve">32) </w:t>
      </w:r>
      <w:r w:rsidRPr="007043C0">
        <w:rPr>
          <w:rFonts w:ascii="Times New Roman" w:hAnsi="Times New Roman" w:cs="Times New Roman"/>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7043C0">
        <w:rPr>
          <w:rFonts w:ascii="Times New Roman" w:hAnsi="Times New Roman" w:cs="Times New Roman"/>
          <w:lang w:eastAsia="ru-RU"/>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33) заключение контракта на оказание преподавательских услуг, а также услуг экскурсовода (гида) физическими лицами;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1" w:name="Par1801"/>
      <w:bookmarkEnd w:id="391"/>
      <w:r w:rsidRPr="007043C0">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7043C0">
          <w:rPr>
            <w:rFonts w:ascii="Times New Roman" w:hAnsi="Times New Roman" w:cs="Times New Roman"/>
          </w:rPr>
          <w:t>пунктом 3 части 2 статьи 83</w:t>
        </w:r>
      </w:hyperlink>
      <w:r w:rsidRPr="007043C0">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7043C0">
          <w:rPr>
            <w:rFonts w:ascii="Times New Roman" w:hAnsi="Times New Roman" w:cs="Times New Roman"/>
          </w:rPr>
          <w:t>частью 19</w:t>
        </w:r>
      </w:hyperlink>
      <w:r w:rsidR="00293BFB" w:rsidRPr="007043C0">
        <w:rPr>
          <w:rFonts w:ascii="Times New Roman" w:hAnsi="Times New Roman" w:cs="Times New Roman"/>
        </w:rPr>
        <w:t xml:space="preserve"> указанной статьи;</w:t>
      </w:r>
    </w:p>
    <w:p w:rsidR="00293BFB" w:rsidRPr="007043C0"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r w:rsidRPr="007043C0">
        <w:rPr>
          <w:rFonts w:ascii="Times New Roman" w:hAnsi="Times New Roman" w:cs="Times New Roman"/>
          <w:bCs/>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24795" w:rsidRPr="007043C0"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7043C0">
        <w:rPr>
          <w:rFonts w:ascii="Times New Roman" w:hAnsi="Times New Roman" w:cs="Times New Roman"/>
          <w:bCs/>
        </w:rPr>
        <w:t>36) заключение бюджетным учреждением контракта, предметом которого является выдача банковской гарантии;</w:t>
      </w:r>
    </w:p>
    <w:p w:rsidR="00A24795" w:rsidRPr="007043C0"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0049100C" w:rsidRPr="007043C0">
        <w:rPr>
          <w:rFonts w:ascii="Times New Roman" w:hAnsi="Times New Roman" w:cs="Times New Roman"/>
        </w:rPr>
        <w:t>;</w:t>
      </w:r>
    </w:p>
    <w:p w:rsidR="0049100C" w:rsidRPr="007043C0" w:rsidRDefault="0049100C" w:rsidP="0049100C">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r w:rsidR="008005D1" w:rsidRPr="007043C0">
        <w:rPr>
          <w:rFonts w:ascii="Times New Roman" w:hAnsi="Times New Roman" w:cs="Times New Roman"/>
        </w:rPr>
        <w:t>;</w:t>
      </w:r>
    </w:p>
    <w:p w:rsidR="00FC1B22" w:rsidRPr="007043C0" w:rsidRDefault="00FC1B22" w:rsidP="00FC1B22">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005D1" w:rsidRPr="007043C0" w:rsidRDefault="008005D1" w:rsidP="008005D1">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005D1" w:rsidRPr="007043C0" w:rsidRDefault="008005D1" w:rsidP="008005D1">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r w:rsidR="00901FA0">
        <w:rPr>
          <w:rFonts w:ascii="Times New Roman" w:hAnsi="Times New Roman" w:cs="Times New Roman"/>
        </w:rPr>
        <w:t>;</w:t>
      </w:r>
    </w:p>
    <w:p w:rsidR="00CA0206" w:rsidRDefault="00CA0206" w:rsidP="00CA0206">
      <w:pPr>
        <w:autoSpaceDE w:val="0"/>
        <w:autoSpaceDN w:val="0"/>
        <w:adjustRightInd w:val="0"/>
        <w:spacing w:after="0" w:line="240" w:lineRule="auto"/>
        <w:ind w:firstLine="540"/>
        <w:jc w:val="both"/>
        <w:rPr>
          <w:rFonts w:ascii="Times New Roman" w:hAnsi="Times New Roman" w:cs="Times New Roman"/>
        </w:rPr>
      </w:pPr>
      <w:r w:rsidRPr="00717312">
        <w:rPr>
          <w:rFonts w:ascii="Times New Roman" w:hAnsi="Times New Roman" w:cs="Times New Roman"/>
          <w:highlight w:val="cyan"/>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w:t>
      </w:r>
      <w:r w:rsidRPr="00717312">
        <w:rPr>
          <w:rFonts w:ascii="Times New Roman" w:hAnsi="Times New Roman" w:cs="Times New Roman"/>
          <w:highlight w:val="cyan"/>
        </w:rPr>
        <w:lastRenderedPageBreak/>
        <w:t>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01FA0" w:rsidRPr="00901FA0" w:rsidRDefault="00901FA0" w:rsidP="00901FA0">
      <w:pPr>
        <w:widowControl w:val="0"/>
        <w:autoSpaceDE w:val="0"/>
        <w:autoSpaceDN w:val="0"/>
        <w:adjustRightInd w:val="0"/>
        <w:spacing w:after="0" w:line="240" w:lineRule="auto"/>
        <w:ind w:firstLine="540"/>
        <w:jc w:val="both"/>
        <w:rPr>
          <w:rFonts w:ascii="Times New Roman" w:hAnsi="Times New Roman" w:cs="Times New Roman"/>
        </w:rPr>
      </w:pPr>
      <w:r w:rsidRPr="00901FA0">
        <w:rPr>
          <w:rFonts w:ascii="Times New Roman" w:hAnsi="Times New Roman" w:cs="Times New Roman"/>
          <w:highlight w:val="green"/>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F20330" w:rsidRPr="007043C0" w:rsidRDefault="00F20330" w:rsidP="008005D1">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ar1758"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761" w:history="1">
        <w:r w:rsidRPr="007043C0">
          <w:rPr>
            <w:rFonts w:ascii="Times New Roman" w:hAnsi="Times New Roman" w:cs="Times New Roman"/>
          </w:rPr>
          <w:t>3</w:t>
        </w:r>
      </w:hyperlink>
      <w:r w:rsidRPr="007043C0">
        <w:rPr>
          <w:rFonts w:ascii="Times New Roman" w:hAnsi="Times New Roman" w:cs="Times New Roman"/>
        </w:rPr>
        <w:t xml:space="preserve">, </w:t>
      </w:r>
      <w:hyperlink w:anchor="Par1765" w:history="1">
        <w:r w:rsidRPr="007043C0">
          <w:rPr>
            <w:rFonts w:ascii="Times New Roman" w:hAnsi="Times New Roman" w:cs="Times New Roman"/>
          </w:rPr>
          <w:t>6</w:t>
        </w:r>
      </w:hyperlink>
      <w:r w:rsidRPr="007043C0">
        <w:rPr>
          <w:rFonts w:ascii="Times New Roman" w:hAnsi="Times New Roman" w:cs="Times New Roman"/>
        </w:rPr>
        <w:t xml:space="preserve"> - </w:t>
      </w:r>
      <w:hyperlink w:anchor="Par1768" w:history="1">
        <w:r w:rsidRPr="007043C0">
          <w:rPr>
            <w:rFonts w:ascii="Times New Roman" w:hAnsi="Times New Roman" w:cs="Times New Roman"/>
          </w:rPr>
          <w:t>8</w:t>
        </w:r>
      </w:hyperlink>
      <w:r w:rsidRPr="007043C0">
        <w:rPr>
          <w:rFonts w:ascii="Times New Roman" w:hAnsi="Times New Roman" w:cs="Times New Roman"/>
        </w:rPr>
        <w:t xml:space="preserve">, </w:t>
      </w:r>
      <w:hyperlink w:anchor="Par1772" w:history="1">
        <w:r w:rsidRPr="007043C0">
          <w:rPr>
            <w:rFonts w:ascii="Times New Roman" w:hAnsi="Times New Roman" w:cs="Times New Roman"/>
          </w:rPr>
          <w:t>11</w:t>
        </w:r>
      </w:hyperlink>
      <w:r w:rsidRPr="007043C0">
        <w:rPr>
          <w:rFonts w:ascii="Times New Roman" w:hAnsi="Times New Roman" w:cs="Times New Roman"/>
        </w:rPr>
        <w:t xml:space="preserve"> - </w:t>
      </w:r>
      <w:hyperlink w:anchor="Par1775" w:history="1">
        <w:r w:rsidRPr="007043C0">
          <w:rPr>
            <w:rFonts w:ascii="Times New Roman" w:hAnsi="Times New Roman" w:cs="Times New Roman"/>
          </w:rPr>
          <w:t>14</w:t>
        </w:r>
      </w:hyperlink>
      <w:r w:rsidRPr="007043C0">
        <w:rPr>
          <w:rFonts w:ascii="Times New Roman" w:hAnsi="Times New Roman" w:cs="Times New Roman"/>
        </w:rPr>
        <w:t xml:space="preserve">, </w:t>
      </w:r>
      <w:hyperlink w:anchor="Par1777" w:history="1">
        <w:r w:rsidRPr="007043C0">
          <w:rPr>
            <w:rFonts w:ascii="Times New Roman" w:hAnsi="Times New Roman" w:cs="Times New Roman"/>
          </w:rPr>
          <w:t>16</w:t>
        </w:r>
      </w:hyperlink>
      <w:r w:rsidRPr="007043C0">
        <w:rPr>
          <w:rFonts w:ascii="Times New Roman" w:hAnsi="Times New Roman" w:cs="Times New Roman"/>
        </w:rPr>
        <w:t xml:space="preserve"> - </w:t>
      </w:r>
      <w:hyperlink w:anchor="Par1780" w:history="1">
        <w:r w:rsidRPr="007043C0">
          <w:rPr>
            <w:rFonts w:ascii="Times New Roman" w:hAnsi="Times New Roman" w:cs="Times New Roman"/>
          </w:rPr>
          <w:t>19 части 1</w:t>
        </w:r>
      </w:hyperlink>
      <w:r w:rsidRPr="007043C0">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7043C0">
          <w:rPr>
            <w:rFonts w:ascii="Times New Roman" w:hAnsi="Times New Roman" w:cs="Times New Roman"/>
          </w:rPr>
          <w:t>пунктах 1</w:t>
        </w:r>
      </w:hyperlink>
      <w:r w:rsidRPr="007043C0">
        <w:rPr>
          <w:rFonts w:ascii="Times New Roman" w:hAnsi="Times New Roman" w:cs="Times New Roman"/>
        </w:rPr>
        <w:t xml:space="preserve">, </w:t>
      </w:r>
      <w:hyperlink w:anchor="Par781" w:history="1">
        <w:r w:rsidRPr="007043C0">
          <w:rPr>
            <w:rFonts w:ascii="Times New Roman" w:hAnsi="Times New Roman" w:cs="Times New Roman"/>
          </w:rPr>
          <w:t>2</w:t>
        </w:r>
      </w:hyperlink>
      <w:r w:rsidRPr="007043C0">
        <w:rPr>
          <w:rFonts w:ascii="Times New Roman" w:hAnsi="Times New Roman" w:cs="Times New Roman"/>
        </w:rPr>
        <w:t xml:space="preserve">, </w:t>
      </w:r>
      <w:hyperlink w:anchor="Par787" w:history="1">
        <w:r w:rsidRPr="007043C0">
          <w:rPr>
            <w:rFonts w:ascii="Times New Roman" w:hAnsi="Times New Roman" w:cs="Times New Roman"/>
          </w:rPr>
          <w:t>4 статьи 42</w:t>
        </w:r>
      </w:hyperlink>
      <w:r w:rsidRPr="007043C0">
        <w:rPr>
          <w:rFonts w:ascii="Times New Roman" w:hAnsi="Times New Roman" w:cs="Times New Roman"/>
        </w:rPr>
        <w:t xml:space="preserve"> настоящего Федерального закона, а также в </w:t>
      </w:r>
      <w:hyperlink w:anchor="Par791" w:history="1">
        <w:r w:rsidRPr="007043C0">
          <w:rPr>
            <w:rFonts w:ascii="Times New Roman" w:hAnsi="Times New Roman" w:cs="Times New Roman"/>
          </w:rPr>
          <w:t>пункте 8</w:t>
        </w:r>
      </w:hyperlink>
      <w:r w:rsidRPr="007043C0">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7043C0">
          <w:rPr>
            <w:rFonts w:ascii="Times New Roman" w:hAnsi="Times New Roman" w:cs="Times New Roman"/>
          </w:rPr>
          <w:t>пунктами 6</w:t>
        </w:r>
      </w:hyperlink>
      <w:r w:rsidRPr="007043C0">
        <w:rPr>
          <w:rFonts w:ascii="Times New Roman" w:hAnsi="Times New Roman" w:cs="Times New Roman"/>
        </w:rPr>
        <w:t xml:space="preserve">, </w:t>
      </w:r>
      <w:hyperlink w:anchor="Par1769" w:history="1">
        <w:r w:rsidRPr="007043C0">
          <w:rPr>
            <w:rFonts w:ascii="Times New Roman" w:hAnsi="Times New Roman" w:cs="Times New Roman"/>
          </w:rPr>
          <w:t>9</w:t>
        </w:r>
      </w:hyperlink>
      <w:r w:rsidRPr="007043C0">
        <w:rPr>
          <w:rFonts w:ascii="Times New Roman" w:hAnsi="Times New Roman" w:cs="Times New Roman"/>
        </w:rPr>
        <w:t xml:space="preserve"> и </w:t>
      </w:r>
      <w:hyperlink w:anchor="Par1801" w:history="1">
        <w:r w:rsidRPr="007043C0">
          <w:rPr>
            <w:rFonts w:ascii="Times New Roman" w:hAnsi="Times New Roman" w:cs="Times New Roman"/>
          </w:rPr>
          <w:t>34 части 1</w:t>
        </w:r>
      </w:hyperlink>
      <w:r w:rsidRPr="007043C0">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7043C0" w:rsidRDefault="00F20330" w:rsidP="009338DD">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7043C0">
        <w:rPr>
          <w:rFonts w:ascii="Times New Roman" w:hAnsi="Times New Roman" w:cs="Times New Roman"/>
        </w:rPr>
        <w:t xml:space="preserve"> Положения </w:t>
      </w:r>
      <w:r w:rsidR="00167247" w:rsidRPr="007043C0">
        <w:rPr>
          <w:rFonts w:ascii="Times New Roman" w:hAnsi="Times New Roman" w:cs="Times New Roman"/>
          <w:lang w:eastAsia="ru-RU"/>
        </w:rPr>
        <w:t>настоящей части не распространяются на случаи осуществления закупки у единственного поставщика (подрядчика, исполнителя), предусмотренные пунктами 1, 2</w:t>
      </w:r>
      <w:r w:rsidR="00F26ABE" w:rsidRPr="007043C0">
        <w:rPr>
          <w:rFonts w:ascii="Times New Roman" w:hAnsi="Times New Roman" w:cs="Times New Roman"/>
          <w:lang w:eastAsia="ru-RU"/>
        </w:rPr>
        <w:t xml:space="preserve">, 4, 5, 7, 8, 15, 16, 19 - 21, </w:t>
      </w:r>
      <w:r w:rsidR="00167247" w:rsidRPr="007043C0">
        <w:rPr>
          <w:rFonts w:ascii="Times New Roman" w:hAnsi="Times New Roman" w:cs="Times New Roman"/>
          <w:lang w:eastAsia="ru-RU"/>
        </w:rPr>
        <w:t>24 - 26, 28, 29, 33, 36</w:t>
      </w:r>
      <w:r w:rsidR="009338DD" w:rsidRPr="009338DD">
        <w:rPr>
          <w:rFonts w:ascii="Times New Roman" w:hAnsi="Times New Roman" w:cs="Times New Roman"/>
          <w:b/>
          <w:bCs/>
          <w:highlight w:val="cyan"/>
        </w:rPr>
        <w:t xml:space="preserve">, </w:t>
      </w:r>
      <w:r w:rsidR="009338DD" w:rsidRPr="009338DD">
        <w:rPr>
          <w:rFonts w:ascii="Times New Roman" w:hAnsi="Times New Roman" w:cs="Times New Roman"/>
          <w:bCs/>
          <w:highlight w:val="cyan"/>
        </w:rPr>
        <w:t>42</w:t>
      </w:r>
      <w:r w:rsidR="00167247" w:rsidRPr="007043C0">
        <w:rPr>
          <w:rFonts w:ascii="Times New Roman" w:hAnsi="Times New Roman" w:cs="Times New Roman"/>
          <w:lang w:eastAsia="ru-RU"/>
        </w:rPr>
        <w:t xml:space="preserve"> части 1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7043C0">
        <w:rPr>
          <w:rFonts w:ascii="Times New Roman" w:hAnsi="Times New Roman" w:cs="Times New Roman"/>
          <w:lang w:eastAsia="ru-RU"/>
        </w:rPr>
        <w:t>,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2" w:name="Par1808"/>
      <w:bookmarkEnd w:id="392"/>
      <w:r w:rsidRPr="007043C0">
        <w:rPr>
          <w:rFonts w:ascii="Times New Roman" w:hAnsi="Times New Roman" w:cs="Times New Roman"/>
        </w:rPr>
        <w:t>§ 7. Исполнение, изменение, расторжение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3" w:name="Par1810"/>
      <w:bookmarkEnd w:id="393"/>
      <w:r w:rsidRPr="007043C0">
        <w:rPr>
          <w:rFonts w:ascii="Times New Roman" w:hAnsi="Times New Roman" w:cs="Times New Roman"/>
        </w:rPr>
        <w:t>Статья 94. Особенности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w:t>
      </w:r>
      <w:r w:rsidRPr="007043C0">
        <w:rPr>
          <w:rFonts w:ascii="Times New Roman" w:hAnsi="Times New Roman" w:cs="Times New Roman"/>
        </w:rPr>
        <w:lastRenderedPageBreak/>
        <w:t>Федеральным законом, в том числе: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7043C0">
          <w:rPr>
            <w:rFonts w:ascii="Times New Roman" w:hAnsi="Times New Roman" w:cs="Times New Roman"/>
          </w:rPr>
          <w:t>статьей 95</w:t>
        </w:r>
      </w:hyperlink>
      <w:r w:rsidRPr="007043C0">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7043C0"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7043C0"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части 4 статьи 94 (в </w:t>
      </w:r>
      <w:r w:rsidR="00901E9A"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5C1161" w:rsidRPr="007043C0"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D3CF3" w:rsidRPr="007043C0" w:rsidRDefault="000D3CF3" w:rsidP="000D3CF3">
      <w:pPr>
        <w:autoSpaceDE w:val="0"/>
        <w:autoSpaceDN w:val="0"/>
        <w:adjustRightInd w:val="0"/>
        <w:spacing w:after="0" w:line="240" w:lineRule="auto"/>
        <w:ind w:firstLine="567"/>
        <w:jc w:val="both"/>
        <w:rPr>
          <w:rFonts w:ascii="Times New Roman" w:hAnsi="Times New Roman" w:cs="Times New Roman"/>
          <w:lang w:eastAsia="ru-RU"/>
        </w:rPr>
      </w:pPr>
      <w:r w:rsidRPr="007043C0">
        <w:rPr>
          <w:rFonts w:ascii="Times New Roman" w:hAnsi="Times New Roman" w:cs="Times New Roma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7043C0" w:rsidRDefault="000D3CF3" w:rsidP="000E796F">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lang w:eastAsia="ru-RU"/>
        </w:rPr>
        <w:t xml:space="preserve">1) </w:t>
      </w:r>
      <w:r w:rsidRPr="007043C0">
        <w:rPr>
          <w:rFonts w:ascii="Times New Roman" w:hAnsi="Times New Roman" w:cs="Times New Roman"/>
        </w:rPr>
        <w:t xml:space="preserve">предусмотренных пунктами 1 - 9, 14, </w:t>
      </w:r>
      <w:hyperlink r:id="rId114" w:history="1">
        <w:r w:rsidRPr="007043C0">
          <w:rPr>
            <w:rFonts w:ascii="Times New Roman" w:hAnsi="Times New Roman" w:cs="Times New Roman"/>
          </w:rPr>
          <w:t>15</w:t>
        </w:r>
      </w:hyperlink>
      <w:r w:rsidRPr="007043C0">
        <w:rPr>
          <w:rFonts w:ascii="Times New Roman" w:hAnsi="Times New Roman" w:cs="Times New Roman"/>
        </w:rPr>
        <w:t xml:space="preserve">, </w:t>
      </w:r>
      <w:hyperlink r:id="rId115" w:history="1">
        <w:r w:rsidRPr="007043C0">
          <w:rPr>
            <w:rFonts w:ascii="Times New Roman" w:hAnsi="Times New Roman" w:cs="Times New Roman"/>
          </w:rPr>
          <w:t>17</w:t>
        </w:r>
      </w:hyperlink>
      <w:r w:rsidRPr="007043C0">
        <w:rPr>
          <w:rFonts w:ascii="Times New Roman" w:hAnsi="Times New Roman" w:cs="Times New Roman"/>
        </w:rPr>
        <w:t xml:space="preserve"> - </w:t>
      </w:r>
      <w:hyperlink r:id="rId116" w:history="1">
        <w:r w:rsidRPr="007043C0">
          <w:rPr>
            <w:rFonts w:ascii="Times New Roman" w:hAnsi="Times New Roman" w:cs="Times New Roman"/>
          </w:rPr>
          <w:t>23</w:t>
        </w:r>
      </w:hyperlink>
      <w:r w:rsidRPr="007043C0">
        <w:rPr>
          <w:rFonts w:ascii="Times New Roman" w:hAnsi="Times New Roman" w:cs="Times New Roman"/>
        </w:rPr>
        <w:t>,  пунктом 24 (только при осуществлении закупок для обеспечения федеральных нужд), пунктами 25, 26, 28 - 30, 32, 33, 36</w:t>
      </w:r>
      <w:r w:rsidR="00FC1B22" w:rsidRPr="007043C0">
        <w:rPr>
          <w:rFonts w:ascii="Times New Roman" w:hAnsi="Times New Roman" w:cs="Times New Roman"/>
        </w:rPr>
        <w:t>, 40, 41</w:t>
      </w:r>
      <w:r w:rsidR="000E796F" w:rsidRPr="000E796F">
        <w:rPr>
          <w:rFonts w:ascii="Times New Roman" w:hAnsi="Times New Roman" w:cs="Times New Roman"/>
          <w:highlight w:val="cyan"/>
        </w:rPr>
        <w:t>, 42</w:t>
      </w:r>
      <w:r w:rsidRPr="007043C0">
        <w:rPr>
          <w:rFonts w:ascii="Times New Roman" w:hAnsi="Times New Roman" w:cs="Times New Roman"/>
        </w:rPr>
        <w:t xml:space="preserve"> части 1 статьи 93 настоящего Федерального закона;</w:t>
      </w:r>
    </w:p>
    <w:p w:rsidR="000D3CF3" w:rsidRPr="007043C0" w:rsidRDefault="000D3CF3" w:rsidP="000D3CF3">
      <w:pPr>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 осуществления закупок услуг экспертов, экспертных организаций;</w:t>
      </w:r>
    </w:p>
    <w:p w:rsidR="000D3CF3" w:rsidRPr="007043C0"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7043C0">
        <w:rPr>
          <w:rFonts w:ascii="Times New Roman" w:hAnsi="Times New Roman" w:cs="Times New Roma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121246" w:rsidRPr="007043C0" w:rsidRDefault="00121246">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lang w:eastAsia="ru-RU"/>
        </w:rPr>
        <w:t>4</w:t>
      </w:r>
      <w:r w:rsidRPr="007043C0">
        <w:rPr>
          <w:rFonts w:ascii="Times New Roman" w:hAnsi="Times New Roman" w:cs="Times New Roman"/>
          <w:vertAlign w:val="superscript"/>
          <w:lang w:eastAsia="ru-RU"/>
        </w:rPr>
        <w:t>1</w:t>
      </w:r>
      <w:r w:rsidRPr="007043C0">
        <w:rPr>
          <w:rFonts w:ascii="Times New Roman" w:hAnsi="Times New Roman" w:cs="Times New Roman"/>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w:t>
      </w:r>
      <w:r w:rsidRPr="007043C0">
        <w:rPr>
          <w:rFonts w:ascii="Times New Roman" w:hAnsi="Times New Roman" w:cs="Times New Roman"/>
        </w:rPr>
        <w:lastRenderedPageBreak/>
        <w:t>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5"/>
      <w:bookmarkEnd w:id="394"/>
      <w:r w:rsidRPr="007043C0">
        <w:rPr>
          <w:rFonts w:ascii="Times New Roman" w:hAnsi="Times New Roman" w:cs="Times New Roman"/>
        </w:rPr>
        <w:t>9. Результаты отдельного этапа исполнения контракта</w:t>
      </w:r>
      <w:r w:rsidR="00EA0A7C" w:rsidRPr="007043C0">
        <w:rPr>
          <w:rFonts w:ascii="Times New Roman" w:hAnsi="Times New Roman" w:cs="Times New Roman"/>
        </w:rPr>
        <w:t xml:space="preserve"> </w:t>
      </w:r>
      <w:r w:rsidR="00EA0A7C" w:rsidRPr="007043C0">
        <w:rPr>
          <w:rFonts w:ascii="Times New Roman" w:hAnsi="Times New Roman" w:cs="Times New Roman"/>
          <w:bCs/>
        </w:rPr>
        <w:t>(за исключением контракта, заключенного в соответствии с пунктом 4 или 5 части 1 статьи 93 настоящего Федерального закона)</w:t>
      </w:r>
      <w:r w:rsidRPr="007043C0">
        <w:rPr>
          <w:rFonts w:ascii="Times New Roman" w:hAnsi="Times New Roman" w:cs="Times New Roman"/>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5" w:name="Par1826"/>
      <w:bookmarkEnd w:id="395"/>
      <w:r w:rsidRPr="007043C0">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об изменении или о расторжении контракта в ходе его исполнения.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w:t>
      </w:r>
      <w:r w:rsidR="002038C2">
        <w:rPr>
          <w:rFonts w:ascii="Times New Roman" w:hAnsi="Times New Roman" w:cs="Times New Roman"/>
        </w:rPr>
        <w:t xml:space="preserve"> </w:t>
      </w:r>
      <w:r w:rsidR="002038C2" w:rsidRPr="002038C2">
        <w:rPr>
          <w:rFonts w:ascii="Times New Roman" w:hAnsi="Times New Roman" w:cs="Times New Roman"/>
          <w:highlight w:val="yellow"/>
        </w:rPr>
        <w:t>(в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7043C0">
        <w:rPr>
          <w:rFonts w:ascii="Times New Roman" w:hAnsi="Times New Roman" w:cs="Times New Roman"/>
        </w:rPr>
        <w:t xml:space="preserve"> и документ о приемке таких результатов либо иной определенный законодательством Российской Федерации документ.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w:t>
      </w:r>
      <w:hyperlink r:id="rId117" w:history="1">
        <w:r w:rsidRPr="007043C0">
          <w:rPr>
            <w:rFonts w:ascii="Times New Roman" w:hAnsi="Times New Roman" w:cs="Times New Roman"/>
          </w:rPr>
          <w:t>Порядок</w:t>
        </w:r>
      </w:hyperlink>
      <w:r w:rsidRPr="007043C0">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7043C0">
          <w:rPr>
            <w:rFonts w:ascii="Times New Roman" w:hAnsi="Times New Roman" w:cs="Times New Roman"/>
          </w:rPr>
          <w:t>части 9</w:t>
        </w:r>
      </w:hyperlink>
      <w:r w:rsidRPr="007043C0">
        <w:rPr>
          <w:rFonts w:ascii="Times New Roman" w:hAnsi="Times New Roman" w:cs="Times New Roman"/>
        </w:rPr>
        <w:t xml:space="preserve"> настоящей статьи, </w:t>
      </w:r>
      <w:hyperlink r:id="rId118" w:history="1">
        <w:r w:rsidRPr="007043C0">
          <w:rPr>
            <w:rFonts w:ascii="Times New Roman" w:hAnsi="Times New Roman" w:cs="Times New Roman"/>
          </w:rPr>
          <w:t>форма</w:t>
        </w:r>
      </w:hyperlink>
      <w:r w:rsidRPr="007043C0">
        <w:rPr>
          <w:rFonts w:ascii="Times New Roman" w:hAnsi="Times New Roman" w:cs="Times New Roman"/>
        </w:rPr>
        <w:t xml:space="preserve"> указанного отчета определяются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6" w:name="Par1833"/>
      <w:bookmarkEnd w:id="396"/>
      <w:r w:rsidRPr="007043C0">
        <w:rPr>
          <w:rFonts w:ascii="Times New Roman" w:hAnsi="Times New Roman" w:cs="Times New Roman"/>
        </w:rPr>
        <w:t>Статья 95. Изменение, расторжение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если цена заключенного для обеспечения федеральных нужд на срок не менее чем три года </w:t>
      </w:r>
      <w:r w:rsidRPr="007043C0">
        <w:rPr>
          <w:rFonts w:ascii="Times New Roman" w:hAnsi="Times New Roman" w:cs="Times New Roman"/>
        </w:rPr>
        <w:lastRenderedPageBreak/>
        <w:t xml:space="preserve">контракта составляет либо превышает </w:t>
      </w:r>
      <w:hyperlink r:id="rId119" w:history="1">
        <w:r w:rsidRPr="007043C0">
          <w:rPr>
            <w:rFonts w:ascii="Times New Roman" w:hAnsi="Times New Roman" w:cs="Times New Roman"/>
          </w:rPr>
          <w:t>размер цены</w:t>
        </w:r>
      </w:hyperlink>
      <w:r w:rsidRPr="007043C0">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0" w:history="1">
        <w:r w:rsidRPr="007043C0">
          <w:rPr>
            <w:rFonts w:ascii="Times New Roman" w:hAnsi="Times New Roman" w:cs="Times New Roman"/>
          </w:rPr>
          <w:t>размер цены</w:t>
        </w:r>
      </w:hyperlink>
      <w:r w:rsidRPr="007043C0">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21" w:history="1">
        <w:r w:rsidRPr="007043C0">
          <w:rPr>
            <w:rFonts w:ascii="Times New Roman" w:hAnsi="Times New Roman" w:cs="Times New Roman"/>
          </w:rPr>
          <w:t>размер цены</w:t>
        </w:r>
      </w:hyperlink>
      <w:r w:rsidRPr="007043C0">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45"/>
      <w:bookmarkEnd w:id="397"/>
      <w:r w:rsidRPr="007043C0">
        <w:rPr>
          <w:rFonts w:ascii="Times New Roman" w:hAnsi="Times New Roman" w:cs="Times New Roman"/>
        </w:rPr>
        <w:t xml:space="preserve">6) в случаях, предусмотренных </w:t>
      </w:r>
      <w:hyperlink r:id="rId122" w:history="1">
        <w:r w:rsidRPr="007043C0">
          <w:rPr>
            <w:rFonts w:ascii="Times New Roman" w:hAnsi="Times New Roman" w:cs="Times New Roman"/>
          </w:rPr>
          <w:t>пунктом 6 статьи 161</w:t>
        </w:r>
      </w:hyperlink>
      <w:r w:rsidRPr="007043C0">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3" w:history="1">
        <w:r w:rsidRPr="007043C0">
          <w:rPr>
            <w:rFonts w:ascii="Times New Roman" w:hAnsi="Times New Roman" w:cs="Times New Roman"/>
          </w:rPr>
          <w:t>обеспечивает согласование</w:t>
        </w:r>
      </w:hyperlink>
      <w:r w:rsidRPr="007043C0">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F3B9F" w:rsidRPr="007043C0"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Pr="007043C0" w:rsidRDefault="004F3B9F" w:rsidP="004F3B9F">
      <w:pPr>
        <w:widowControl w:val="0"/>
        <w:autoSpaceDE w:val="0"/>
        <w:autoSpaceDN w:val="0"/>
        <w:adjustRightInd w:val="0"/>
        <w:spacing w:after="0" w:line="240" w:lineRule="auto"/>
        <w:ind w:firstLine="540"/>
        <w:jc w:val="both"/>
        <w:rPr>
          <w:rFonts w:ascii="Times New Roman" w:hAnsi="Times New Roman" w:cs="Times New Roman"/>
        </w:rPr>
      </w:pPr>
      <w:r w:rsidRPr="004F3B9F">
        <w:rPr>
          <w:rFonts w:ascii="Times New Roman" w:hAnsi="Times New Roman" w:cs="Times New Roman"/>
          <w:highlight w:val="yellow"/>
        </w:rPr>
        <w:t xml:space="preserve">Положения части </w:t>
      </w:r>
      <w:r w:rsidR="00B476E9">
        <w:rPr>
          <w:rFonts w:ascii="Times New Roman" w:hAnsi="Times New Roman" w:cs="Times New Roman"/>
          <w:highlight w:val="yellow"/>
        </w:rPr>
        <w:t>1.1</w:t>
      </w:r>
      <w:r w:rsidRPr="004F3B9F">
        <w:rPr>
          <w:rFonts w:ascii="Times New Roman" w:hAnsi="Times New Roman" w:cs="Times New Roman"/>
          <w:highlight w:val="yellow"/>
        </w:rPr>
        <w:t xml:space="preserve"> </w:t>
      </w:r>
      <w:r>
        <w:rPr>
          <w:rFonts w:ascii="Times New Roman" w:hAnsi="Times New Roman" w:cs="Times New Roman"/>
          <w:highlight w:val="yellow"/>
        </w:rPr>
        <w:t>статьи 95</w:t>
      </w:r>
      <w:r w:rsidRPr="004F3B9F">
        <w:rPr>
          <w:rFonts w:ascii="Times New Roman" w:hAnsi="Times New Roman" w:cs="Times New Roman"/>
          <w:highlight w:val="yellow"/>
        </w:rPr>
        <w:t xml:space="preserve"> не применяются с 1 января 2016 года.</w:t>
      </w:r>
      <w:r>
        <w:rPr>
          <w:rFonts w:ascii="Times New Roman" w:hAnsi="Times New Roman" w:cs="Times New Roman"/>
        </w:rPr>
        <w:t xml:space="preserve"> </w:t>
      </w:r>
    </w:p>
    <w:p w:rsidR="004F3B9F" w:rsidRPr="007043C0"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7043C0" w:rsidRDefault="00B476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highlight w:val="yellow"/>
        </w:rPr>
        <w:t>1.1</w:t>
      </w:r>
      <w:r w:rsidR="002038C2" w:rsidRPr="002038C2">
        <w:rPr>
          <w:rFonts w:ascii="Times New Roman" w:hAnsi="Times New Roman" w:cs="Times New Roman"/>
          <w:highlight w:val="yellow"/>
        </w:rPr>
        <w:t>.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В установленных </w:t>
      </w:r>
      <w:hyperlink w:anchor="Par1845" w:history="1">
        <w:r w:rsidRPr="007043C0">
          <w:rPr>
            <w:rFonts w:ascii="Times New Roman" w:hAnsi="Times New Roman" w:cs="Times New Roman"/>
          </w:rPr>
          <w:t>пунктом 6 части 1</w:t>
        </w:r>
      </w:hyperlink>
      <w:r w:rsidRPr="007043C0">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4" w:history="1">
        <w:r w:rsidRPr="007043C0">
          <w:rPr>
            <w:rFonts w:ascii="Times New Roman" w:hAnsi="Times New Roman" w:cs="Times New Roman"/>
          </w:rPr>
          <w:t>методикой</w:t>
        </w:r>
      </w:hyperlink>
      <w:r w:rsidRPr="007043C0">
        <w:rPr>
          <w:rFonts w:ascii="Times New Roman" w:hAnsi="Times New Roman" w:cs="Times New Roman"/>
        </w:rPr>
        <w:t>, утвержденной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 установленных </w:t>
      </w:r>
      <w:hyperlink w:anchor="Par1845" w:history="1">
        <w:r w:rsidRPr="007043C0">
          <w:rPr>
            <w:rFonts w:ascii="Times New Roman" w:hAnsi="Times New Roman" w:cs="Times New Roman"/>
          </w:rPr>
          <w:t>пунктом 6 части 1</w:t>
        </w:r>
      </w:hyperlink>
      <w:r w:rsidRPr="007043C0">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наступления обстоятельств, которые предусмотрены </w:t>
      </w:r>
      <w:hyperlink w:anchor="Par1845" w:history="1">
        <w:r w:rsidRPr="007043C0">
          <w:rPr>
            <w:rFonts w:ascii="Times New Roman" w:hAnsi="Times New Roman" w:cs="Times New Roman"/>
          </w:rPr>
          <w:t>пунктом 6 части 1</w:t>
        </w:r>
      </w:hyperlink>
      <w:r w:rsidRPr="007043C0">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В случае перемены заказчика права и обязанности заказчика, предусмотренные контрактом, </w:t>
      </w:r>
      <w:r w:rsidRPr="007043C0">
        <w:rPr>
          <w:rFonts w:ascii="Times New Roman" w:hAnsi="Times New Roman" w:cs="Times New Roman"/>
        </w:rPr>
        <w:lastRenderedPageBreak/>
        <w:t>переходят к новому заказчику.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4"/>
      <w:bookmarkEnd w:id="398"/>
      <w:r w:rsidRPr="007043C0">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5"/>
      <w:bookmarkEnd w:id="399"/>
      <w:r w:rsidRPr="007043C0">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57"/>
      <w:bookmarkEnd w:id="400"/>
      <w:r w:rsidRPr="007043C0">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7043C0">
          <w:rPr>
            <w:rFonts w:ascii="Times New Roman" w:hAnsi="Times New Roman" w:cs="Times New Roman"/>
          </w:rPr>
          <w:t>частью 8</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Решение заказчика об одностороннем отказе от исполнения контракта</w:t>
      </w:r>
      <w:r w:rsidR="0089485B" w:rsidRPr="007043C0">
        <w:rPr>
          <w:rFonts w:ascii="Times New Roman" w:hAnsi="Times New Roman" w:cs="Times New Roman"/>
        </w:rPr>
        <w:t xml:space="preserve"> не позднее чем в течение трех рабочих дней с даты</w:t>
      </w:r>
      <w:r w:rsidRPr="007043C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7043C0">
          <w:rPr>
            <w:rFonts w:ascii="Times New Roman" w:hAnsi="Times New Roman" w:cs="Times New Roman"/>
          </w:rPr>
          <w:t>частью 10</w:t>
        </w:r>
      </w:hyperlink>
      <w:r w:rsidRPr="007043C0">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7043C0">
        <w:rPr>
          <w:rFonts w:ascii="Times New Roman" w:hAnsi="Times New Roman" w:cs="Times New Roman"/>
        </w:rPr>
        <w:t xml:space="preserve">извещением о проведении запроса котировок, </w:t>
      </w:r>
      <w:r w:rsidRPr="007043C0">
        <w:rPr>
          <w:rFonts w:ascii="Times New Roman" w:hAnsi="Times New Roman" w:cs="Times New Roman"/>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64"/>
      <w:bookmarkEnd w:id="401"/>
      <w:r w:rsidRPr="007043C0">
        <w:rPr>
          <w:rFonts w:ascii="Times New Roman" w:hAnsi="Times New Roman" w:cs="Times New Roman"/>
        </w:rP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7043C0">
          <w:rPr>
            <w:rFonts w:ascii="Times New Roman" w:hAnsi="Times New Roman" w:cs="Times New Roman"/>
          </w:rPr>
          <w:t>пункта 6 части 2 статьи 83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64" w:history="1">
        <w:r w:rsidRPr="007043C0">
          <w:rPr>
            <w:rFonts w:ascii="Times New Roman" w:hAnsi="Times New Roman" w:cs="Times New Roman"/>
          </w:rPr>
          <w:t>частью 17</w:t>
        </w:r>
      </w:hyperlink>
      <w:r w:rsidRPr="007043C0">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20. Решение поставщика (подрядчика, исполнителя) об одностороннем отказе от исполнения контракта</w:t>
      </w:r>
      <w:r w:rsidR="00AA12BD" w:rsidRPr="007043C0">
        <w:rPr>
          <w:rFonts w:ascii="Times New Roman" w:hAnsi="Times New Roman" w:cs="Times New Roman"/>
        </w:rPr>
        <w:t xml:space="preserve"> не позднее чем в течение трех рабочих дней с даты</w:t>
      </w:r>
      <w:r w:rsidRPr="007043C0">
        <w:rPr>
          <w:rFonts w:ascii="Times New Roman" w:hAnsi="Times New Roman" w:cs="Times New Roman"/>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5"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2" w:name="Par1875"/>
      <w:bookmarkEnd w:id="402"/>
      <w:r w:rsidRPr="007043C0">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3" w:name="Par1877"/>
      <w:bookmarkEnd w:id="403"/>
      <w:r w:rsidRPr="007043C0">
        <w:rPr>
          <w:rFonts w:ascii="Times New Roman" w:hAnsi="Times New Roman" w:cs="Times New Roman"/>
        </w:rPr>
        <w:t>Статья 96. Обеспечение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81"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4" w:name="Par1881"/>
      <w:bookmarkEnd w:id="404"/>
      <w:r w:rsidRPr="007043C0">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rsidRPr="007043C0">
        <w:rPr>
          <w:rFonts w:ascii="Times New Roman" w:hAnsi="Times New Roman" w:cs="Times New Roman"/>
        </w:rPr>
        <w:lastRenderedPageBreak/>
        <w:t xml:space="preserve">предусмотренных </w:t>
      </w:r>
      <w:hyperlink w:anchor="Par1404" w:history="1">
        <w:r w:rsidRPr="007043C0">
          <w:rPr>
            <w:rFonts w:ascii="Times New Roman" w:hAnsi="Times New Roman" w:cs="Times New Roman"/>
          </w:rPr>
          <w:t>параграфом 3 главы 3</w:t>
        </w:r>
      </w:hyperlink>
      <w:r w:rsidRPr="007043C0">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7043C0">
          <w:rPr>
            <w:rFonts w:ascii="Times New Roman" w:hAnsi="Times New Roman" w:cs="Times New Roman"/>
          </w:rPr>
          <w:t>пунктами 2</w:t>
        </w:r>
      </w:hyperlink>
      <w:r w:rsidRPr="007043C0">
        <w:rPr>
          <w:rFonts w:ascii="Times New Roman" w:hAnsi="Times New Roman" w:cs="Times New Roman"/>
        </w:rPr>
        <w:t xml:space="preserve">, </w:t>
      </w:r>
      <w:hyperlink w:anchor="Par1555" w:history="1">
        <w:r w:rsidRPr="007043C0">
          <w:rPr>
            <w:rFonts w:ascii="Times New Roman" w:hAnsi="Times New Roman" w:cs="Times New Roman"/>
          </w:rPr>
          <w:t>3</w:t>
        </w:r>
      </w:hyperlink>
      <w:r w:rsidRPr="007043C0">
        <w:rPr>
          <w:rFonts w:ascii="Times New Roman" w:hAnsi="Times New Roman" w:cs="Times New Roman"/>
        </w:rPr>
        <w:t xml:space="preserve">, </w:t>
      </w:r>
      <w:hyperlink w:anchor="Par1559" w:history="1">
        <w:r w:rsidRPr="007043C0">
          <w:rPr>
            <w:rFonts w:ascii="Times New Roman" w:hAnsi="Times New Roman" w:cs="Times New Roman"/>
          </w:rPr>
          <w:t>7</w:t>
        </w:r>
      </w:hyperlink>
      <w:r w:rsidRPr="007043C0">
        <w:rPr>
          <w:rFonts w:ascii="Times New Roman" w:hAnsi="Times New Roman" w:cs="Times New Roman"/>
        </w:rPr>
        <w:t xml:space="preserve">, </w:t>
      </w:r>
      <w:hyperlink w:anchor="Par1561" w:history="1">
        <w:r w:rsidRPr="007043C0">
          <w:rPr>
            <w:rFonts w:ascii="Times New Roman" w:hAnsi="Times New Roman" w:cs="Times New Roman"/>
          </w:rPr>
          <w:t>9</w:t>
        </w:r>
      </w:hyperlink>
      <w:r w:rsidRPr="007043C0">
        <w:rPr>
          <w:rFonts w:ascii="Times New Roman" w:hAnsi="Times New Roman" w:cs="Times New Roman"/>
        </w:rPr>
        <w:t xml:space="preserve">, </w:t>
      </w:r>
      <w:hyperlink w:anchor="Par1562" w:history="1">
        <w:r w:rsidRPr="007043C0">
          <w:rPr>
            <w:rFonts w:ascii="Times New Roman" w:hAnsi="Times New Roman" w:cs="Times New Roman"/>
          </w:rPr>
          <w:t>10 части 2 статьи 83</w:t>
        </w:r>
      </w:hyperlink>
      <w:r w:rsidRPr="007043C0">
        <w:rPr>
          <w:rFonts w:ascii="Times New Roman" w:hAnsi="Times New Roman" w:cs="Times New Roman"/>
        </w:rPr>
        <w:t xml:space="preserve">, </w:t>
      </w:r>
      <w:hyperlink w:anchor="Par1758" w:history="1">
        <w:r w:rsidRPr="007043C0">
          <w:rPr>
            <w:rFonts w:ascii="Times New Roman" w:hAnsi="Times New Roman" w:cs="Times New Roman"/>
          </w:rPr>
          <w:t>пунктами 1</w:t>
        </w:r>
      </w:hyperlink>
      <w:r w:rsidRPr="007043C0">
        <w:rPr>
          <w:rFonts w:ascii="Times New Roman" w:hAnsi="Times New Roman" w:cs="Times New Roman"/>
        </w:rPr>
        <w:t xml:space="preserve">, </w:t>
      </w:r>
      <w:hyperlink w:anchor="Par1759" w:history="1">
        <w:r w:rsidRPr="007043C0">
          <w:rPr>
            <w:rFonts w:ascii="Times New Roman" w:hAnsi="Times New Roman" w:cs="Times New Roman"/>
          </w:rPr>
          <w:t>2</w:t>
        </w:r>
      </w:hyperlink>
      <w:r w:rsidRPr="007043C0">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62" w:history="1">
        <w:r w:rsidRPr="007043C0">
          <w:rPr>
            <w:rFonts w:ascii="Times New Roman" w:hAnsi="Times New Roman" w:cs="Times New Roman"/>
          </w:rPr>
          <w:t>4</w:t>
        </w:r>
      </w:hyperlink>
      <w:r w:rsidRPr="007043C0">
        <w:rPr>
          <w:rFonts w:ascii="Times New Roman" w:hAnsi="Times New Roman" w:cs="Times New Roman"/>
        </w:rPr>
        <w:t xml:space="preserve"> - </w:t>
      </w:r>
      <w:hyperlink w:anchor="Par1772" w:history="1">
        <w:r w:rsidRPr="007043C0">
          <w:rPr>
            <w:rFonts w:ascii="Times New Roman" w:hAnsi="Times New Roman" w:cs="Times New Roman"/>
          </w:rPr>
          <w:t>11</w:t>
        </w:r>
      </w:hyperlink>
      <w:r w:rsidRPr="007043C0">
        <w:rPr>
          <w:rFonts w:ascii="Times New Roman" w:hAnsi="Times New Roman" w:cs="Times New Roman"/>
        </w:rPr>
        <w:t xml:space="preserve">, </w:t>
      </w:r>
      <w:hyperlink w:anchor="Par1774" w:history="1">
        <w:r w:rsidRPr="007043C0">
          <w:rPr>
            <w:rFonts w:ascii="Times New Roman" w:hAnsi="Times New Roman" w:cs="Times New Roman"/>
          </w:rPr>
          <w:t>13</w:t>
        </w:r>
      </w:hyperlink>
      <w:r w:rsidRPr="007043C0">
        <w:rPr>
          <w:rFonts w:ascii="Times New Roman" w:hAnsi="Times New Roman" w:cs="Times New Roman"/>
        </w:rPr>
        <w:t xml:space="preserve"> - </w:t>
      </w:r>
      <w:hyperlink w:anchor="Par1776" w:history="1">
        <w:r w:rsidRPr="007043C0">
          <w:rPr>
            <w:rFonts w:ascii="Times New Roman" w:hAnsi="Times New Roman" w:cs="Times New Roman"/>
          </w:rPr>
          <w:t>15</w:t>
        </w:r>
      </w:hyperlink>
      <w:r w:rsidRPr="007043C0">
        <w:rPr>
          <w:rFonts w:ascii="Times New Roman" w:hAnsi="Times New Roman" w:cs="Times New Roman"/>
        </w:rPr>
        <w:t xml:space="preserve">, </w:t>
      </w:r>
      <w:hyperlink w:anchor="Par1778" w:history="1">
        <w:r w:rsidRPr="007043C0">
          <w:rPr>
            <w:rFonts w:ascii="Times New Roman" w:hAnsi="Times New Roman" w:cs="Times New Roman"/>
          </w:rPr>
          <w:t>17</w:t>
        </w:r>
      </w:hyperlink>
      <w:r w:rsidRPr="007043C0">
        <w:rPr>
          <w:rFonts w:ascii="Times New Roman" w:hAnsi="Times New Roman" w:cs="Times New Roman"/>
        </w:rPr>
        <w:t xml:space="preserve">, </w:t>
      </w:r>
      <w:hyperlink w:anchor="Par1781" w:history="1">
        <w:r w:rsidRPr="007043C0">
          <w:rPr>
            <w:rFonts w:ascii="Times New Roman" w:hAnsi="Times New Roman" w:cs="Times New Roman"/>
          </w:rPr>
          <w:t>20</w:t>
        </w:r>
      </w:hyperlink>
      <w:r w:rsidRPr="007043C0">
        <w:rPr>
          <w:rFonts w:ascii="Times New Roman" w:hAnsi="Times New Roman" w:cs="Times New Roman"/>
        </w:rPr>
        <w:t xml:space="preserve"> - </w:t>
      </w:r>
      <w:hyperlink w:anchor="Par1784" w:history="1">
        <w:r w:rsidRPr="007043C0">
          <w:rPr>
            <w:rFonts w:ascii="Times New Roman" w:hAnsi="Times New Roman" w:cs="Times New Roman"/>
          </w:rPr>
          <w:t>23</w:t>
        </w:r>
      </w:hyperlink>
      <w:r w:rsidRPr="007043C0">
        <w:rPr>
          <w:rFonts w:ascii="Times New Roman" w:hAnsi="Times New Roman" w:cs="Times New Roman"/>
        </w:rPr>
        <w:t xml:space="preserve">, </w:t>
      </w:r>
      <w:hyperlink w:anchor="Par1788" w:history="1">
        <w:r w:rsidRPr="007043C0">
          <w:rPr>
            <w:rFonts w:ascii="Times New Roman" w:hAnsi="Times New Roman" w:cs="Times New Roman"/>
          </w:rPr>
          <w:t>26</w:t>
        </w:r>
      </w:hyperlink>
      <w:r w:rsidRPr="007043C0">
        <w:rPr>
          <w:rFonts w:ascii="Times New Roman" w:hAnsi="Times New Roman" w:cs="Times New Roman"/>
        </w:rPr>
        <w:t xml:space="preserve">, </w:t>
      </w:r>
      <w:hyperlink w:anchor="Par1790" w:history="1">
        <w:r w:rsidRPr="007043C0">
          <w:rPr>
            <w:rFonts w:ascii="Times New Roman" w:hAnsi="Times New Roman" w:cs="Times New Roman"/>
          </w:rPr>
          <w:t>28</w:t>
        </w:r>
      </w:hyperlink>
      <w:r w:rsidRPr="007043C0">
        <w:rPr>
          <w:rFonts w:ascii="Times New Roman" w:hAnsi="Times New Roman" w:cs="Times New Roman"/>
        </w:rPr>
        <w:t xml:space="preserve"> - </w:t>
      </w:r>
      <w:hyperlink w:anchor="Par1801" w:history="1">
        <w:r w:rsidRPr="007043C0">
          <w:rPr>
            <w:rFonts w:ascii="Times New Roman" w:hAnsi="Times New Roman" w:cs="Times New Roman"/>
          </w:rPr>
          <w:t>34</w:t>
        </w:r>
        <w:r w:rsidR="00FC1B22" w:rsidRPr="007043C0">
          <w:rPr>
            <w:rFonts w:ascii="Times New Roman" w:hAnsi="Times New Roman" w:cs="Times New Roman"/>
            <w:bCs/>
          </w:rPr>
          <w:t>, 40, 41</w:t>
        </w:r>
        <w:r w:rsidRPr="007043C0">
          <w:rPr>
            <w:rFonts w:ascii="Times New Roman" w:hAnsi="Times New Roman" w:cs="Times New Roman"/>
          </w:rPr>
          <w:t xml:space="preserve"> части 1 статьи 93</w:t>
        </w:r>
      </w:hyperlink>
      <w:r w:rsidRPr="007043C0">
        <w:rPr>
          <w:rFonts w:ascii="Times New Roman" w:hAnsi="Times New Roman" w:cs="Times New Roman"/>
        </w:rPr>
        <w:t xml:space="preserve"> настоящего Федерального закона.</w:t>
      </w:r>
    </w:p>
    <w:p w:rsidR="00151D2A" w:rsidRPr="007043C0"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51D2A" w:rsidRPr="007043C0" w:rsidRDefault="00151D2A" w:rsidP="00151D2A">
      <w:pPr>
        <w:widowControl w:val="0"/>
        <w:autoSpaceDE w:val="0"/>
        <w:autoSpaceDN w:val="0"/>
        <w:adjustRightInd w:val="0"/>
        <w:spacing w:after="0" w:line="240" w:lineRule="auto"/>
        <w:ind w:firstLine="540"/>
        <w:jc w:val="both"/>
        <w:rPr>
          <w:rFonts w:ascii="Times New Roman" w:hAnsi="Times New Roman" w:cs="Times New Roman"/>
        </w:rPr>
      </w:pPr>
      <w:r w:rsidRPr="004F3B9F">
        <w:rPr>
          <w:rFonts w:ascii="Times New Roman" w:hAnsi="Times New Roman" w:cs="Times New Roman"/>
          <w:highlight w:val="yellow"/>
        </w:rPr>
        <w:t xml:space="preserve">Положения части </w:t>
      </w:r>
      <w:r w:rsidR="008859F8">
        <w:rPr>
          <w:rFonts w:ascii="Times New Roman" w:hAnsi="Times New Roman" w:cs="Times New Roman"/>
          <w:highlight w:val="yellow"/>
        </w:rPr>
        <w:t>2.1</w:t>
      </w:r>
      <w:r w:rsidRPr="004F3B9F">
        <w:rPr>
          <w:rFonts w:ascii="Times New Roman" w:hAnsi="Times New Roman" w:cs="Times New Roman"/>
          <w:highlight w:val="yellow"/>
        </w:rPr>
        <w:t xml:space="preserve"> </w:t>
      </w:r>
      <w:r>
        <w:rPr>
          <w:rFonts w:ascii="Times New Roman" w:hAnsi="Times New Roman" w:cs="Times New Roman"/>
          <w:highlight w:val="yellow"/>
        </w:rPr>
        <w:t>статьи 96</w:t>
      </w:r>
      <w:r w:rsidRPr="004F3B9F">
        <w:rPr>
          <w:rFonts w:ascii="Times New Roman" w:hAnsi="Times New Roman" w:cs="Times New Roman"/>
          <w:highlight w:val="yellow"/>
        </w:rPr>
        <w:t xml:space="preserve"> не применяются с 1 января 2016 года.</w:t>
      </w:r>
      <w:r>
        <w:rPr>
          <w:rFonts w:ascii="Times New Roman" w:hAnsi="Times New Roman" w:cs="Times New Roman"/>
        </w:rPr>
        <w:t xml:space="preserve"> </w:t>
      </w:r>
    </w:p>
    <w:p w:rsidR="00151D2A" w:rsidRPr="007043C0"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7043C0" w:rsidRDefault="002038C2">
      <w:pPr>
        <w:widowControl w:val="0"/>
        <w:autoSpaceDE w:val="0"/>
        <w:autoSpaceDN w:val="0"/>
        <w:adjustRightInd w:val="0"/>
        <w:spacing w:after="0" w:line="240" w:lineRule="auto"/>
        <w:ind w:firstLine="540"/>
        <w:jc w:val="both"/>
        <w:rPr>
          <w:rFonts w:ascii="Times New Roman" w:hAnsi="Times New Roman" w:cs="Times New Roman"/>
        </w:rPr>
      </w:pPr>
      <w:r w:rsidRPr="002038C2">
        <w:rPr>
          <w:rFonts w:ascii="Times New Roman" w:hAnsi="Times New Roman" w:cs="Times New Roman"/>
          <w:highlight w:val="yellow"/>
        </w:rPr>
        <w:t>2</w:t>
      </w:r>
      <w:r w:rsidR="008859F8">
        <w:rPr>
          <w:rFonts w:ascii="Times New Roman" w:hAnsi="Times New Roman" w:cs="Times New Roman"/>
          <w:highlight w:val="yellow"/>
        </w:rPr>
        <w:t>.1</w:t>
      </w:r>
      <w:r w:rsidRPr="002038C2">
        <w:rPr>
          <w:rFonts w:ascii="Times New Roman" w:hAnsi="Times New Roman" w:cs="Times New Roman"/>
          <w:highlight w:val="yellow"/>
        </w:rPr>
        <w:t>.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7043C0">
          <w:rPr>
            <w:rFonts w:ascii="Times New Roman" w:hAnsi="Times New Roman" w:cs="Times New Roman"/>
          </w:rPr>
          <w:t>статьи 45</w:t>
        </w:r>
      </w:hyperlink>
      <w:r w:rsidRPr="007043C0">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5" w:name="Par1886"/>
      <w:bookmarkEnd w:id="405"/>
      <w:r w:rsidRPr="007043C0">
        <w:rPr>
          <w:rFonts w:ascii="Times New Roman" w:hAnsi="Times New Roman" w:cs="Times New Roman"/>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7043C0">
          <w:rPr>
            <w:rFonts w:ascii="Times New Roman" w:hAnsi="Times New Roman" w:cs="Times New Roman"/>
          </w:rPr>
          <w:t>статьи 37</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7043C0" w:rsidRDefault="00C17D02" w:rsidP="00C17D02">
      <w:pPr>
        <w:spacing w:after="0" w:line="240" w:lineRule="auto"/>
        <w:ind w:firstLine="567"/>
        <w:jc w:val="both"/>
        <w:rPr>
          <w:rFonts w:ascii="Times New Roman" w:hAnsi="Times New Roman" w:cs="Times New Roman"/>
        </w:rPr>
      </w:pPr>
      <w:r w:rsidRPr="007043C0">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C17D02" w:rsidRPr="007043C0" w:rsidRDefault="00C17D02" w:rsidP="00C17D02">
      <w:pPr>
        <w:spacing w:after="0" w:line="240" w:lineRule="auto"/>
        <w:ind w:firstLine="567"/>
        <w:jc w:val="both"/>
        <w:rPr>
          <w:rFonts w:ascii="Times New Roman" w:hAnsi="Times New Roman" w:cs="Times New Roman"/>
        </w:rPr>
      </w:pPr>
      <w:r w:rsidRPr="007043C0">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C17D02" w:rsidRPr="007043C0" w:rsidRDefault="00C17D02" w:rsidP="00C17D02">
      <w:pPr>
        <w:spacing w:after="0" w:line="240" w:lineRule="auto"/>
        <w:ind w:firstLine="567"/>
        <w:jc w:val="both"/>
        <w:rPr>
          <w:rFonts w:ascii="Times New Roman" w:hAnsi="Times New Roman" w:cs="Times New Roman"/>
        </w:rPr>
      </w:pPr>
      <w:r w:rsidRPr="007043C0">
        <w:rPr>
          <w:rFonts w:ascii="Times New Roman" w:hAnsi="Times New Roman" w:cs="Times New Roman"/>
        </w:rPr>
        <w:t>2) осуществления закупки услуги по предоставлению кредита;</w:t>
      </w:r>
    </w:p>
    <w:p w:rsidR="008B4D87" w:rsidRPr="007043C0" w:rsidRDefault="00C17D02" w:rsidP="008B4D87">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F20330" w:rsidRPr="007043C0" w:rsidRDefault="00F20330" w:rsidP="008B4D87">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 xml:space="preserve">9. В случае, предусмотренном </w:t>
      </w:r>
      <w:hyperlink w:anchor="Par1058" w:history="1">
        <w:r w:rsidRPr="007043C0">
          <w:rPr>
            <w:rFonts w:ascii="Times New Roman" w:hAnsi="Times New Roman" w:cs="Times New Roman"/>
          </w:rPr>
          <w:t>частью 9 статьи 54</w:t>
        </w:r>
      </w:hyperlink>
      <w:r w:rsidRPr="007043C0">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6"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151D2A" w:rsidRPr="007043C0"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51D2A" w:rsidRPr="007043C0" w:rsidRDefault="00151D2A" w:rsidP="00151D2A">
      <w:pPr>
        <w:widowControl w:val="0"/>
        <w:autoSpaceDE w:val="0"/>
        <w:autoSpaceDN w:val="0"/>
        <w:adjustRightInd w:val="0"/>
        <w:spacing w:after="0" w:line="240" w:lineRule="auto"/>
        <w:ind w:firstLine="540"/>
        <w:jc w:val="both"/>
        <w:rPr>
          <w:rFonts w:ascii="Times New Roman" w:hAnsi="Times New Roman" w:cs="Times New Roman"/>
        </w:rPr>
      </w:pPr>
      <w:r w:rsidRPr="004F3B9F">
        <w:rPr>
          <w:rFonts w:ascii="Times New Roman" w:hAnsi="Times New Roman" w:cs="Times New Roman"/>
          <w:highlight w:val="yellow"/>
        </w:rPr>
        <w:t xml:space="preserve">Положения части </w:t>
      </w:r>
      <w:r>
        <w:rPr>
          <w:rFonts w:ascii="Times New Roman" w:hAnsi="Times New Roman" w:cs="Times New Roman"/>
          <w:highlight w:val="yellow"/>
        </w:rPr>
        <w:t>11</w:t>
      </w:r>
      <w:r w:rsidRPr="004F3B9F">
        <w:rPr>
          <w:rFonts w:ascii="Times New Roman" w:hAnsi="Times New Roman" w:cs="Times New Roman"/>
          <w:highlight w:val="yellow"/>
        </w:rPr>
        <w:t xml:space="preserve"> статьи </w:t>
      </w:r>
      <w:r>
        <w:rPr>
          <w:rFonts w:ascii="Times New Roman" w:hAnsi="Times New Roman" w:cs="Times New Roman"/>
          <w:highlight w:val="yellow"/>
        </w:rPr>
        <w:t>96</w:t>
      </w:r>
      <w:r w:rsidRPr="004F3B9F">
        <w:rPr>
          <w:rFonts w:ascii="Times New Roman" w:hAnsi="Times New Roman" w:cs="Times New Roman"/>
          <w:highlight w:val="yellow"/>
        </w:rPr>
        <w:t xml:space="preserve"> не применяются с 1 января 2016 года.</w:t>
      </w:r>
      <w:r>
        <w:rPr>
          <w:rFonts w:ascii="Times New Roman" w:hAnsi="Times New Roman" w:cs="Times New Roman"/>
        </w:rPr>
        <w:t xml:space="preserve"> </w:t>
      </w:r>
    </w:p>
    <w:p w:rsidR="00151D2A" w:rsidRPr="007043C0"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7043C0" w:rsidRDefault="002038C2">
      <w:pPr>
        <w:widowControl w:val="0"/>
        <w:autoSpaceDE w:val="0"/>
        <w:autoSpaceDN w:val="0"/>
        <w:adjustRightInd w:val="0"/>
        <w:spacing w:after="0" w:line="240" w:lineRule="auto"/>
        <w:ind w:firstLine="540"/>
        <w:jc w:val="both"/>
        <w:rPr>
          <w:rFonts w:ascii="Times New Roman" w:hAnsi="Times New Roman" w:cs="Times New Roman"/>
        </w:rPr>
      </w:pPr>
      <w:r w:rsidRPr="002038C2">
        <w:rPr>
          <w:rFonts w:ascii="Times New Roman" w:hAnsi="Times New Roman" w:cs="Times New Roman"/>
          <w:highlight w:val="yellow"/>
        </w:rP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w:t>
      </w:r>
      <w:r w:rsidRPr="002038C2">
        <w:rPr>
          <w:rFonts w:ascii="Times New Roman" w:hAnsi="Times New Roman" w:cs="Times New Roman"/>
          <w:highlight w:val="yellow"/>
        </w:rPr>
        <w:lastRenderedPageBreak/>
        <w:t>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6" w:name="Par1892"/>
      <w:bookmarkEnd w:id="406"/>
      <w:r w:rsidRPr="007043C0">
        <w:rPr>
          <w:rFonts w:ascii="Times New Roman" w:hAnsi="Times New Roman" w:cs="Times New Roman"/>
          <w:b/>
          <w:bCs/>
        </w:rPr>
        <w:t>Глава 4. МОНИТОРИНГ ЗАКУПОК И АУДИТ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7" w:name="Par1894"/>
      <w:bookmarkEnd w:id="407"/>
      <w:r w:rsidRPr="007043C0">
        <w:rPr>
          <w:rFonts w:ascii="Times New Roman" w:hAnsi="Times New Roman" w:cs="Times New Roman"/>
        </w:rPr>
        <w:t>Статья 97. Мониторинг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Часть 1 статьи 97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8" w:name="Par1900"/>
      <w:bookmarkEnd w:id="408"/>
      <w:r w:rsidRPr="007043C0">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Мониторинг закупок осуществляется в целях: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7043C0">
          <w:rPr>
            <w:rFonts w:ascii="Times New Roman" w:hAnsi="Times New Roman" w:cs="Times New Roman"/>
          </w:rPr>
          <w:t>статьей 13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оценки обоснованности закупок в соответствии со </w:t>
      </w:r>
      <w:hyperlink w:anchor="Par267" w:history="1">
        <w:r w:rsidRPr="007043C0">
          <w:rPr>
            <w:rFonts w:ascii="Times New Roman" w:hAnsi="Times New Roman" w:cs="Times New Roman"/>
          </w:rPr>
          <w:t>статьей 18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541EC0" w:rsidRPr="007043C0" w:rsidRDefault="007A0060">
      <w:pPr>
        <w:widowControl w:val="0"/>
        <w:autoSpaceDE w:val="0"/>
        <w:autoSpaceDN w:val="0"/>
        <w:adjustRightInd w:val="0"/>
        <w:spacing w:after="0" w:line="240" w:lineRule="auto"/>
        <w:ind w:firstLine="540"/>
        <w:jc w:val="both"/>
        <w:rPr>
          <w:rStyle w:val="blk"/>
          <w:rFonts w:ascii="Times New Roman" w:hAnsi="Times New Roman"/>
        </w:rPr>
      </w:pPr>
      <w:r w:rsidRPr="007043C0">
        <w:rPr>
          <w:rFonts w:ascii="Times New Roman" w:hAnsi="Times New Roman" w:cs="Times New Roman"/>
        </w:rPr>
        <w:t xml:space="preserve">4. </w:t>
      </w:r>
      <w:r w:rsidRPr="007043C0">
        <w:rPr>
          <w:rStyle w:val="blk"/>
          <w:rFonts w:ascii="Times New Roman" w:hAnsi="Times New Roman"/>
        </w:rPr>
        <w:t>Мониторинг закупок для обеспечения государственных и муниципальных нужд о</w:t>
      </w:r>
      <w:r w:rsidRPr="007043C0">
        <w:rPr>
          <w:rFonts w:ascii="Times New Roman" w:hAnsi="Times New Roman" w:cs="Times New Roman"/>
        </w:rPr>
        <w:t xml:space="preserve">беспечивается федеральным органом исполнительной власти по регулированию контрактной системы в сфере закупок </w:t>
      </w:r>
      <w:r w:rsidRPr="007043C0">
        <w:rPr>
          <w:rStyle w:val="blk"/>
          <w:rFonts w:ascii="Times New Roman" w:hAnsi="Times New Roman"/>
        </w:rPr>
        <w:t>в порядке, установленном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Сводный аналитический отчет подлежит размещению в единой информационной системе.</w:t>
      </w:r>
    </w:p>
    <w:p w:rsidR="00F70D30" w:rsidRPr="007043C0"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rPr>
        <w:t xml:space="preserve">8. </w:t>
      </w:r>
      <w:r w:rsidRPr="007043C0">
        <w:rPr>
          <w:rStyle w:val="blk"/>
          <w:rFonts w:ascii="Times New Roman" w:hAnsi="Times New Roman"/>
        </w:rPr>
        <w:t xml:space="preserve">В соответствии с </w:t>
      </w:r>
      <w:r w:rsidRPr="007043C0">
        <w:rPr>
          <w:rFonts w:ascii="Times New Roman" w:hAnsi="Times New Roman" w:cs="Times New Roman"/>
        </w:rPr>
        <w:t>актами высших исполнительных органов государственной власти субъектов Российской Федерации, местных администраций</w:t>
      </w:r>
      <w:r w:rsidRPr="007043C0">
        <w:rPr>
          <w:rStyle w:val="blk"/>
          <w:rFonts w:ascii="Times New Roman" w:hAnsi="Times New Roman"/>
        </w:rPr>
        <w:t xml:space="preserve">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7043C0">
          <w:rPr>
            <w:rFonts w:ascii="Times New Roman" w:hAnsi="Times New Roman" w:cs="Times New Roman"/>
          </w:rPr>
          <w:t>частью 2 статьи 4</w:t>
        </w:r>
      </w:hyperlink>
      <w:r w:rsidRPr="007043C0">
        <w:rPr>
          <w:rFonts w:ascii="Times New Roman" w:hAnsi="Times New Roman" w:cs="Times New Roman"/>
        </w:rPr>
        <w:t xml:space="preserve"> настоящего Федерального закона.</w:t>
      </w:r>
    </w:p>
    <w:p w:rsidR="00541EC0" w:rsidRPr="007043C0" w:rsidRDefault="00541EC0" w:rsidP="00541EC0">
      <w:pPr>
        <w:autoSpaceDE w:val="0"/>
        <w:autoSpaceDN w:val="0"/>
        <w:adjustRightInd w:val="0"/>
        <w:spacing w:after="0" w:line="240" w:lineRule="auto"/>
        <w:ind w:firstLine="540"/>
        <w:jc w:val="both"/>
        <w:rPr>
          <w:rFonts w:ascii="Times New Roman" w:hAnsi="Times New Roman" w:cs="Times New Roman"/>
          <w:i/>
        </w:rPr>
      </w:pPr>
      <w:r w:rsidRPr="007043C0">
        <w:rPr>
          <w:rFonts w:ascii="Times New Roman" w:hAnsi="Times New Roman" w:cs="Times New Roman"/>
          <w:i/>
        </w:rPr>
        <w:t>10. Утратил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9" w:name="Par1914"/>
      <w:bookmarkEnd w:id="409"/>
      <w:r w:rsidRPr="007043C0">
        <w:rPr>
          <w:rFonts w:ascii="Times New Roman" w:hAnsi="Times New Roman" w:cs="Times New Roman"/>
        </w:rPr>
        <w:t>Статья 98. Аудит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6"/>
      <w:bookmarkEnd w:id="410"/>
      <w:r w:rsidRPr="007043C0">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7"/>
      <w:bookmarkEnd w:id="411"/>
      <w:r w:rsidRPr="007043C0">
        <w:rPr>
          <w:rFonts w:ascii="Times New Roman" w:hAnsi="Times New Roman" w:cs="Times New Roman"/>
        </w:rPr>
        <w:t xml:space="preserve">2. Органы, указанные в </w:t>
      </w:r>
      <w:hyperlink w:anchor="Par1916"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7043C0">
          <w:rPr>
            <w:rFonts w:ascii="Times New Roman" w:hAnsi="Times New Roman" w:cs="Times New Roman"/>
          </w:rPr>
          <w:t>статьей 13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2" w:name="Par1918"/>
      <w:bookmarkEnd w:id="412"/>
      <w:r w:rsidRPr="007043C0">
        <w:rPr>
          <w:rFonts w:ascii="Times New Roman" w:hAnsi="Times New Roman" w:cs="Times New Roman"/>
        </w:rPr>
        <w:t xml:space="preserve">3. Для достижения целей, указанных в </w:t>
      </w:r>
      <w:hyperlink w:anchor="Par1917"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w:t>
      </w:r>
      <w:r w:rsidRPr="007043C0">
        <w:rPr>
          <w:rFonts w:ascii="Times New Roman" w:hAnsi="Times New Roman" w:cs="Times New Roman"/>
        </w:rPr>
        <w:lastRenderedPageBreak/>
        <w:t>эффективности и о результативности расходов на закупки по планируемым к заключению, заключенным и исполненным контрактам.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ar1918"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3" w:name="Par1921"/>
      <w:bookmarkEnd w:id="413"/>
      <w:r w:rsidRPr="007043C0">
        <w:rPr>
          <w:rFonts w:ascii="Times New Roman" w:hAnsi="Times New Roman" w:cs="Times New Roman"/>
          <w:b/>
          <w:bCs/>
        </w:rPr>
        <w:t>Глава 5. КОНТРОЛЬ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4" w:name="Par1923"/>
      <w:bookmarkEnd w:id="414"/>
      <w:r w:rsidRPr="007043C0">
        <w:rPr>
          <w:rFonts w:ascii="Times New Roman" w:hAnsi="Times New Roman" w:cs="Times New Roman"/>
        </w:rPr>
        <w:t>Статья 99. Контроль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соответствии с настоящим Федеральным законом и иными нормативными правовыми </w:t>
      </w:r>
      <w:hyperlink r:id="rId127" w:history="1">
        <w:r w:rsidRPr="007043C0">
          <w:rPr>
            <w:rFonts w:ascii="Times New Roman" w:hAnsi="Times New Roman" w:cs="Times New Roman"/>
          </w:rPr>
          <w:t>актами</w:t>
        </w:r>
      </w:hyperlink>
      <w:r w:rsidRPr="007043C0">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8"/>
      <w:bookmarkEnd w:id="415"/>
      <w:r w:rsidRPr="007043C0">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28"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29"/>
      <w:bookmarkEnd w:id="416"/>
      <w:r w:rsidRPr="007043C0">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0"/>
      <w:bookmarkEnd w:id="417"/>
      <w:r w:rsidRPr="007043C0">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7043C0">
          <w:rPr>
            <w:rFonts w:ascii="Times New Roman" w:hAnsi="Times New Roman" w:cs="Times New Roman"/>
          </w:rPr>
          <w:t>частями 5</w:t>
        </w:r>
      </w:hyperlink>
      <w:r w:rsidRPr="007043C0">
        <w:rPr>
          <w:rFonts w:ascii="Times New Roman" w:hAnsi="Times New Roman" w:cs="Times New Roman"/>
        </w:rPr>
        <w:t xml:space="preserve">, </w:t>
      </w:r>
      <w:hyperlink w:anchor="Par1953" w:history="1">
        <w:r w:rsidRPr="007043C0">
          <w:rPr>
            <w:rFonts w:ascii="Times New Roman" w:hAnsi="Times New Roman" w:cs="Times New Roman"/>
          </w:rPr>
          <w:t>8</w:t>
        </w:r>
      </w:hyperlink>
      <w:r w:rsidRPr="007043C0">
        <w:rPr>
          <w:rFonts w:ascii="Times New Roman" w:hAnsi="Times New Roman" w:cs="Times New Roman"/>
        </w:rPr>
        <w:t xml:space="preserve"> и </w:t>
      </w:r>
      <w:hyperlink w:anchor="Par1976" w:history="1">
        <w:r w:rsidRPr="007043C0">
          <w:rPr>
            <w:rFonts w:ascii="Times New Roman" w:hAnsi="Times New Roman" w:cs="Times New Roman"/>
          </w:rPr>
          <w:t>10</w:t>
        </w:r>
      </w:hyperlink>
      <w:r w:rsidRPr="007043C0">
        <w:rPr>
          <w:rFonts w:ascii="Times New Roman" w:hAnsi="Times New Roman" w:cs="Times New Roman"/>
        </w:rPr>
        <w:t xml:space="preserve"> настоящей статьи, с учетом </w:t>
      </w:r>
      <w:hyperlink w:anchor="Par1938" w:history="1">
        <w:r w:rsidRPr="007043C0">
          <w:rPr>
            <w:rFonts w:ascii="Times New Roman" w:hAnsi="Times New Roman" w:cs="Times New Roman"/>
          </w:rPr>
          <w:t>части 4</w:t>
        </w:r>
      </w:hyperlink>
      <w:r w:rsidRPr="007043C0">
        <w:rPr>
          <w:rFonts w:ascii="Times New Roman" w:hAnsi="Times New Roman" w:cs="Times New Roman"/>
        </w:rPr>
        <w:t xml:space="preserve"> настоящей статьи осуществляется: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внеплановых проверок в отношении субъектов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w:t>
      </w:r>
      <w:r w:rsidRPr="007043C0">
        <w:rPr>
          <w:rFonts w:ascii="Times New Roman" w:hAnsi="Times New Roman" w:cs="Times New Roman"/>
        </w:rPr>
        <w:lastRenderedPageBreak/>
        <w:t>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38"/>
      <w:bookmarkEnd w:id="418"/>
      <w:r w:rsidRPr="007043C0">
        <w:rPr>
          <w:rFonts w:ascii="Times New Roman" w:hAnsi="Times New Roman" w:cs="Times New Roman"/>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Часть 5 статьи 99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43"/>
      <w:bookmarkEnd w:id="419"/>
      <w:r w:rsidRPr="007043C0">
        <w:rPr>
          <w:rFonts w:ascii="Times New Roman" w:hAnsi="Times New Roman" w:cs="Times New Rom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в планах-графиках, информации, содержащейся в планах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 в реестре контрактов, заключенных заказчиками, условиям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Порядок осуществления контроля, предусмотренного </w:t>
      </w:r>
      <w:hyperlink w:anchor="Par1943"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7043C0">
          <w:rPr>
            <w:rFonts w:ascii="Times New Roman" w:hAnsi="Times New Roman" w:cs="Times New Roman"/>
          </w:rPr>
          <w:t>части 5</w:t>
        </w:r>
      </w:hyperlink>
      <w:r w:rsidRPr="007043C0">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3"/>
      <w:bookmarkEnd w:id="420"/>
      <w:r w:rsidRPr="007043C0">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7043C0">
          <w:rPr>
            <w:rFonts w:ascii="Times New Roman" w:hAnsi="Times New Roman" w:cs="Times New Roman"/>
          </w:rPr>
          <w:t>частью 10</w:t>
        </w:r>
      </w:hyperlink>
      <w:r w:rsidRPr="007043C0">
        <w:rPr>
          <w:rFonts w:ascii="Times New Roman" w:hAnsi="Times New Roman" w:cs="Times New Roman"/>
        </w:rPr>
        <w:t xml:space="preserve"> настоящей статьи) в отношении: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1 части 8 статьи 99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59"/>
      <w:bookmarkEnd w:id="421"/>
      <w:r w:rsidRPr="007043C0">
        <w:rPr>
          <w:rFonts w:ascii="Times New Roman" w:hAnsi="Times New Roman" w:cs="Times New Roman"/>
        </w:rPr>
        <w:t xml:space="preserve">1) соблюдения требований к обоснованию закупок, предусмотренных </w:t>
      </w:r>
      <w:hyperlink w:anchor="Par267" w:history="1">
        <w:r w:rsidRPr="007043C0">
          <w:rPr>
            <w:rFonts w:ascii="Times New Roman" w:hAnsi="Times New Roman" w:cs="Times New Roman"/>
          </w:rPr>
          <w:t>статьей 18</w:t>
        </w:r>
      </w:hyperlink>
      <w:r w:rsidRPr="007043C0">
        <w:rPr>
          <w:rFonts w:ascii="Times New Roman" w:hAnsi="Times New Roman" w:cs="Times New Roman"/>
        </w:rPr>
        <w:t xml:space="preserve"> настоящего Федерального закона, и обоснованности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соблюдения правил нормирования в сфере закупок, предусмотренного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63"/>
      <w:bookmarkEnd w:id="422"/>
      <w:r w:rsidRPr="007043C0">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Контроль в сфере закупок в соответствии с </w:t>
      </w:r>
      <w:hyperlink w:anchor="Par1953" w:history="1">
        <w:r w:rsidRPr="007043C0">
          <w:rPr>
            <w:rFonts w:ascii="Times New Roman" w:hAnsi="Times New Roman" w:cs="Times New Roman"/>
          </w:rPr>
          <w:t>частью 8</w:t>
        </w:r>
      </w:hyperlink>
      <w:r w:rsidRPr="007043C0">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9"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76"/>
      <w:bookmarkEnd w:id="423"/>
      <w:r w:rsidRPr="007043C0">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соблюдения требований к обоснованию и обоснованности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нормирования в сфере закупок, предусмотренного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порядок, сроки направления, исполнения, отмены предписаний органов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1"/>
      <w:bookmarkEnd w:id="424"/>
      <w:r w:rsidRPr="007043C0">
        <w:rPr>
          <w:rFonts w:ascii="Times New Roman" w:hAnsi="Times New Roman" w:cs="Times New Roman"/>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w:t>
      </w:r>
      <w:r w:rsidRPr="007043C0">
        <w:rPr>
          <w:rFonts w:ascii="Times New Roman" w:hAnsi="Times New Roman" w:cs="Times New Roman"/>
        </w:rPr>
        <w:lastRenderedPageBreak/>
        <w:t>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7043C0">
          <w:rPr>
            <w:rFonts w:ascii="Times New Roman" w:hAnsi="Times New Roman" w:cs="Times New Roman"/>
          </w:rPr>
          <w:t>пунктами 3</w:t>
        </w:r>
      </w:hyperlink>
      <w:r w:rsidRPr="007043C0">
        <w:rPr>
          <w:rFonts w:ascii="Times New Roman" w:hAnsi="Times New Roman" w:cs="Times New Roman"/>
        </w:rPr>
        <w:t xml:space="preserve"> и </w:t>
      </w:r>
      <w:hyperlink w:anchor="Par584" w:history="1">
        <w:r w:rsidRPr="007043C0">
          <w:rPr>
            <w:rFonts w:ascii="Times New Roman" w:hAnsi="Times New Roman" w:cs="Times New Roman"/>
          </w:rPr>
          <w:t>4 части 1 статьи 32</w:t>
        </w:r>
      </w:hyperlink>
      <w:r w:rsidRPr="007043C0">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1996"/>
      <w:bookmarkEnd w:id="425"/>
      <w:r w:rsidRPr="007043C0">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7043C0">
          <w:rPr>
            <w:rFonts w:ascii="Times New Roman" w:hAnsi="Times New Roman" w:cs="Times New Roman"/>
          </w:rPr>
          <w:t>части 13</w:t>
        </w:r>
      </w:hyperlink>
      <w:r w:rsidRPr="007043C0">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7043C0">
          <w:rPr>
            <w:rFonts w:ascii="Times New Roman" w:hAnsi="Times New Roman" w:cs="Times New Roman"/>
          </w:rPr>
          <w:t>главой 6</w:t>
        </w:r>
      </w:hyperlink>
      <w:r w:rsidRPr="007043C0">
        <w:rPr>
          <w:rFonts w:ascii="Times New Roman" w:hAnsi="Times New Roman" w:cs="Times New Roman"/>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01"/>
      <w:bookmarkEnd w:id="426"/>
      <w:r w:rsidRPr="007043C0">
        <w:rPr>
          <w:rFonts w:ascii="Times New Roman" w:hAnsi="Times New Roman" w:cs="Times New Roman"/>
        </w:rPr>
        <w:t xml:space="preserve">3) истечение срока исполнения ранее выданного в соответствии с </w:t>
      </w:r>
      <w:hyperlink w:anchor="Par2012" w:history="1">
        <w:r w:rsidRPr="007043C0">
          <w:rPr>
            <w:rFonts w:ascii="Times New Roman" w:hAnsi="Times New Roman" w:cs="Times New Roman"/>
          </w:rPr>
          <w:t>пунктом 2 части 22</w:t>
        </w:r>
      </w:hyperlink>
      <w:r w:rsidRPr="007043C0">
        <w:rPr>
          <w:rFonts w:ascii="Times New Roman" w:hAnsi="Times New Roman" w:cs="Times New Roman"/>
        </w:rPr>
        <w:t xml:space="preserve">, </w:t>
      </w:r>
      <w:hyperlink w:anchor="Par2024" w:history="1">
        <w:r w:rsidRPr="007043C0">
          <w:rPr>
            <w:rFonts w:ascii="Times New Roman" w:hAnsi="Times New Roman" w:cs="Times New Roman"/>
          </w:rPr>
          <w:t>пунктом 3 части 27</w:t>
        </w:r>
      </w:hyperlink>
      <w:r w:rsidRPr="007043C0">
        <w:rPr>
          <w:rFonts w:ascii="Times New Roman" w:hAnsi="Times New Roman" w:cs="Times New Roman"/>
        </w:rPr>
        <w:t xml:space="preserve"> настоящей статьи предписания.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16. Внеплановая проверка по основанию, предусмотренному </w:t>
      </w:r>
      <w:hyperlink w:anchor="Par2001" w:history="1">
        <w:r w:rsidRPr="007043C0">
          <w:rPr>
            <w:rFonts w:ascii="Times New Roman" w:hAnsi="Times New Roman" w:cs="Times New Roman"/>
          </w:rPr>
          <w:t>пунктом 3 части 15</w:t>
        </w:r>
      </w:hyperlink>
      <w:r w:rsidRPr="007043C0">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7043C0">
          <w:rPr>
            <w:rFonts w:ascii="Times New Roman" w:hAnsi="Times New Roman" w:cs="Times New Roman"/>
          </w:rPr>
          <w:t>пунктом 2 части 22</w:t>
        </w:r>
      </w:hyperlink>
      <w:r w:rsidRPr="007043C0">
        <w:rPr>
          <w:rFonts w:ascii="Times New Roman" w:hAnsi="Times New Roman" w:cs="Times New Roman"/>
        </w:rPr>
        <w:t xml:space="preserve"> настоящей статьи, исполнение которого контролируется.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w:t>
      </w:r>
      <w:r w:rsidRPr="007043C0">
        <w:rPr>
          <w:rFonts w:ascii="Times New Roman" w:hAnsi="Times New Roman" w:cs="Times New Roman"/>
        </w:rPr>
        <w:lastRenderedPageBreak/>
        <w:t xml:space="preserve">внеплановых проверок, проведенных в соответствии с </w:t>
      </w:r>
      <w:hyperlink w:anchor="Par193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0"/>
      <w:bookmarkEnd w:id="427"/>
      <w:r w:rsidRPr="007043C0">
        <w:rPr>
          <w:rFonts w:ascii="Times New Roman" w:hAnsi="Times New Roman" w:cs="Times New Roman"/>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12"/>
      <w:bookmarkEnd w:id="428"/>
      <w:r w:rsidRPr="007043C0">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7043C0">
          <w:rPr>
            <w:rFonts w:ascii="Times New Roman" w:hAnsi="Times New Roman" w:cs="Times New Roman"/>
          </w:rPr>
          <w:t>пунктом 2 части 22</w:t>
        </w:r>
      </w:hyperlink>
      <w:r w:rsidRPr="007043C0">
        <w:rPr>
          <w:rFonts w:ascii="Times New Roman" w:hAnsi="Times New Roman" w:cs="Times New Roman"/>
        </w:rPr>
        <w:t xml:space="preserve">, </w:t>
      </w:r>
      <w:hyperlink w:anchor="Par2024" w:history="1">
        <w:r w:rsidRPr="007043C0">
          <w:rPr>
            <w:rFonts w:ascii="Times New Roman" w:hAnsi="Times New Roman" w:cs="Times New Roman"/>
          </w:rPr>
          <w:t>пунктом 3 части 27</w:t>
        </w:r>
      </w:hyperlink>
      <w:r w:rsidRPr="007043C0">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24. В течение трех рабочих дней с даты выдачи предписания в соответствии с </w:t>
      </w:r>
      <w:hyperlink w:anchor="Par2012" w:history="1">
        <w:r w:rsidRPr="007043C0">
          <w:rPr>
            <w:rFonts w:ascii="Times New Roman" w:hAnsi="Times New Roman" w:cs="Times New Roman"/>
          </w:rPr>
          <w:t>пунктом 2 части 22</w:t>
        </w:r>
      </w:hyperlink>
      <w:r w:rsidRPr="007043C0">
        <w:rPr>
          <w:rFonts w:ascii="Times New Roman" w:hAnsi="Times New Roman" w:cs="Times New Roman"/>
        </w:rPr>
        <w:t xml:space="preserve">, </w:t>
      </w:r>
      <w:hyperlink w:anchor="Par2024" w:history="1">
        <w:r w:rsidRPr="007043C0">
          <w:rPr>
            <w:rFonts w:ascii="Times New Roman" w:hAnsi="Times New Roman" w:cs="Times New Roman"/>
          </w:rPr>
          <w:t>пунктом 3 части 27</w:t>
        </w:r>
      </w:hyperlink>
      <w:r w:rsidRPr="007043C0">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В случае поступления информации о неисполнении выданного в соответствии с </w:t>
      </w:r>
      <w:hyperlink w:anchor="Par2012" w:history="1">
        <w:r w:rsidRPr="007043C0">
          <w:rPr>
            <w:rFonts w:ascii="Times New Roman" w:hAnsi="Times New Roman" w:cs="Times New Roman"/>
          </w:rPr>
          <w:t>пунктом 2 части 22</w:t>
        </w:r>
      </w:hyperlink>
      <w:r w:rsidRPr="007043C0">
        <w:rPr>
          <w:rFonts w:ascii="Times New Roman" w:hAnsi="Times New Roman" w:cs="Times New Roman"/>
        </w:rPr>
        <w:t xml:space="preserve">, </w:t>
      </w:r>
      <w:hyperlink w:anchor="Par2024" w:history="1">
        <w:r w:rsidRPr="007043C0">
          <w:rPr>
            <w:rFonts w:ascii="Times New Roman" w:hAnsi="Times New Roman" w:cs="Times New Roman"/>
          </w:rPr>
          <w:t>пунктом 3 части 27</w:t>
        </w:r>
      </w:hyperlink>
      <w:r w:rsidRPr="007043C0">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1" w:history="1">
        <w:r w:rsidRPr="007043C0">
          <w:rPr>
            <w:rFonts w:ascii="Times New Roman" w:hAnsi="Times New Roman" w:cs="Times New Roman"/>
          </w:rPr>
          <w:t>законодательством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w:t>
      </w:r>
      <w:r w:rsidRPr="007043C0">
        <w:rPr>
          <w:rFonts w:ascii="Times New Roman" w:hAnsi="Times New Roman" w:cs="Times New Roman"/>
        </w:rPr>
        <w:lastRenderedPageBreak/>
        <w:t>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9" w:name="Par2024"/>
      <w:bookmarkEnd w:id="429"/>
      <w:r w:rsidRPr="007043C0">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963" w:history="1">
        <w:r w:rsidRPr="007043C0">
          <w:rPr>
            <w:rFonts w:ascii="Times New Roman" w:hAnsi="Times New Roman" w:cs="Times New Roman"/>
          </w:rPr>
          <w:t>3 части 8</w:t>
        </w:r>
      </w:hyperlink>
      <w:r w:rsidRPr="007043C0">
        <w:rPr>
          <w:rFonts w:ascii="Times New Roman" w:hAnsi="Times New Roman" w:cs="Times New Roman"/>
        </w:rPr>
        <w:t xml:space="preserve"> настоящей статьи, указанные предписания выдаются до начала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2"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7043C0">
          <w:rPr>
            <w:rFonts w:ascii="Times New Roman" w:hAnsi="Times New Roman" w:cs="Times New Roman"/>
          </w:rPr>
          <w:t xml:space="preserve">частью </w:t>
        </w:r>
        <w:r w:rsidR="003947DA" w:rsidRPr="007043C0">
          <w:rPr>
            <w:rFonts w:ascii="Times New Roman" w:hAnsi="Times New Roman" w:cs="Times New Roman"/>
          </w:rPr>
          <w:t>11</w:t>
        </w:r>
        <w:r w:rsidR="007D27DE">
          <w:rPr>
            <w:rFonts w:ascii="Times New Roman" w:hAnsi="Times New Roman" w:cs="Times New Roman"/>
          </w:rPr>
          <w:t>.2</w:t>
        </w:r>
        <w:r w:rsidR="003947DA" w:rsidRPr="007043C0">
          <w:rPr>
            <w:rFonts w:ascii="Times New Roman" w:hAnsi="Times New Roman" w:cs="Times New Roman"/>
            <w:vertAlign w:val="superscript"/>
          </w:rPr>
          <w:t xml:space="preserve"> </w:t>
        </w:r>
      </w:hyperlink>
      <w:r w:rsidRPr="007043C0">
        <w:rPr>
          <w:rFonts w:ascii="Times New Roman" w:hAnsi="Times New Roman" w:cs="Times New Roman"/>
        </w:rPr>
        <w:t xml:space="preserve">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53" w:history="1">
        <w:r w:rsidRPr="007043C0">
          <w:rPr>
            <w:rFonts w:ascii="Times New Roman" w:hAnsi="Times New Roman" w:cs="Times New Roman"/>
          </w:rPr>
          <w:t>частью 8</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 w:history="1">
        <w:r w:rsidRPr="007043C0">
          <w:rPr>
            <w:rFonts w:ascii="Times New Roman" w:hAnsi="Times New Roman" w:cs="Times New Roman"/>
          </w:rPr>
          <w:t>законами</w:t>
        </w:r>
      </w:hyperlink>
      <w:r w:rsidRPr="007043C0">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31. Особенности осуществления предусмотренного </w:t>
      </w:r>
      <w:hyperlink w:anchor="Par1976" w:history="1">
        <w:r w:rsidRPr="007043C0">
          <w:rPr>
            <w:rFonts w:ascii="Times New Roman" w:hAnsi="Times New Roman" w:cs="Times New Roman"/>
          </w:rPr>
          <w:t>частью 10</w:t>
        </w:r>
      </w:hyperlink>
      <w:r w:rsidRPr="007043C0">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34"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37"/>
      <w:bookmarkEnd w:id="430"/>
      <w:r w:rsidRPr="007043C0">
        <w:rPr>
          <w:rFonts w:ascii="Times New Roman" w:hAnsi="Times New Roman" w:cs="Times New Roman"/>
        </w:rPr>
        <w:t>Статья 100. Ведомственный контроль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5" w:history="1">
        <w:r w:rsidRPr="007043C0">
          <w:rPr>
            <w:rFonts w:ascii="Times New Roman" w:hAnsi="Times New Roman" w:cs="Times New Roman"/>
          </w:rPr>
          <w:t>порядке</w:t>
        </w:r>
      </w:hyperlink>
      <w:r w:rsidRPr="007043C0">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1"/>
      <w:bookmarkEnd w:id="431"/>
      <w:r w:rsidRPr="007043C0">
        <w:rPr>
          <w:rFonts w:ascii="Times New Roman" w:hAnsi="Times New Roman" w:cs="Times New Roman"/>
        </w:rPr>
        <w:t>Статья 101. Контроль в сфере закупок, осуществляемый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2. Заказчик обязан осуществлять контроль за предусмотренным </w:t>
      </w:r>
      <w:hyperlink w:anchor="Par534" w:history="1">
        <w:r w:rsidRPr="007043C0">
          <w:rPr>
            <w:rFonts w:ascii="Times New Roman" w:hAnsi="Times New Roman" w:cs="Times New Roman"/>
          </w:rPr>
          <w:t>частью 5 статьи 30</w:t>
        </w:r>
      </w:hyperlink>
      <w:r w:rsidRPr="007043C0">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46"/>
      <w:bookmarkEnd w:id="432"/>
      <w:r w:rsidRPr="007043C0">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6" w:history="1">
        <w:r w:rsidRPr="007043C0">
          <w:rPr>
            <w:rFonts w:ascii="Times New Roman" w:hAnsi="Times New Roman" w:cs="Times New Roman"/>
          </w:rPr>
          <w:t>законами</w:t>
        </w:r>
      </w:hyperlink>
      <w:r w:rsidRPr="007043C0">
        <w:rPr>
          <w:rFonts w:ascii="Times New Roman" w:hAnsi="Times New Roman" w:cs="Times New Roman"/>
        </w:rPr>
        <w:t xml:space="preserve"> и которая стала им известна в ходе осуществления общественного контроля.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3" w:name="Par2060"/>
      <w:bookmarkEnd w:id="433"/>
      <w:r w:rsidRPr="007043C0">
        <w:rPr>
          <w:rFonts w:ascii="Times New Roman" w:hAnsi="Times New Roman" w:cs="Times New Roman"/>
        </w:rPr>
        <w:t>Статья 103. Реестр контрактов, заключенных заказчиками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sidRPr="002038C2">
        <w:rPr>
          <w:rFonts w:ascii="Times New Roman" w:hAnsi="Times New Roman" w:cs="Times New Roman"/>
        </w:rPr>
        <w:t xml:space="preserve">пунктами </w:t>
      </w:r>
      <w:r w:rsidRPr="00307D7D">
        <w:rPr>
          <w:rFonts w:ascii="Times New Roman" w:hAnsi="Times New Roman" w:cs="Times New Roman"/>
          <w:strike/>
          <w:color w:val="FF0000"/>
        </w:rPr>
        <w:t>4 и 5</w:t>
      </w:r>
      <w:r w:rsidRPr="00307D7D">
        <w:rPr>
          <w:rFonts w:ascii="Times New Roman" w:hAnsi="Times New Roman" w:cs="Times New Roman"/>
          <w:color w:val="FF0000"/>
        </w:rPr>
        <w:t xml:space="preserve"> </w:t>
      </w:r>
      <w:r w:rsidR="002038C2" w:rsidRPr="002038C2">
        <w:rPr>
          <w:rFonts w:ascii="Times New Roman" w:hAnsi="Times New Roman" w:cs="Times New Roman"/>
          <w:highlight w:val="yellow"/>
        </w:rPr>
        <w:t>4,</w:t>
      </w:r>
      <w:r w:rsidR="00307D7D">
        <w:rPr>
          <w:rFonts w:ascii="Times New Roman" w:hAnsi="Times New Roman" w:cs="Times New Roman"/>
          <w:highlight w:val="yellow"/>
        </w:rPr>
        <w:t xml:space="preserve"> </w:t>
      </w:r>
      <w:r w:rsidR="002038C2" w:rsidRPr="002038C2">
        <w:rPr>
          <w:rFonts w:ascii="Times New Roman" w:hAnsi="Times New Roman" w:cs="Times New Roman"/>
          <w:highlight w:val="yellow"/>
        </w:rPr>
        <w:t>5</w:t>
      </w:r>
      <w:r w:rsidR="00ED1C40">
        <w:rPr>
          <w:rFonts w:ascii="Times New Roman" w:hAnsi="Times New Roman" w:cs="Times New Roman"/>
          <w:highlight w:val="yellow"/>
        </w:rPr>
        <w:t xml:space="preserve"> и</w:t>
      </w:r>
      <w:r w:rsidR="002038C2" w:rsidRPr="002038C2">
        <w:rPr>
          <w:rFonts w:ascii="Times New Roman" w:hAnsi="Times New Roman" w:cs="Times New Roman"/>
          <w:highlight w:val="yellow"/>
        </w:rPr>
        <w:t xml:space="preserve"> 23</w:t>
      </w:r>
      <w:r w:rsidR="0024146E">
        <w:rPr>
          <w:rFonts w:ascii="Times New Roman" w:hAnsi="Times New Roman" w:cs="Times New Roman"/>
        </w:rPr>
        <w:t>,</w:t>
      </w:r>
      <w:r w:rsidR="00C74BDA">
        <w:rPr>
          <w:rFonts w:ascii="Times New Roman" w:hAnsi="Times New Roman" w:cs="Times New Roman"/>
        </w:rPr>
        <w:t xml:space="preserve"> </w:t>
      </w:r>
      <w:r w:rsidR="00C74BDA" w:rsidRPr="00C74BDA">
        <w:rPr>
          <w:rFonts w:ascii="Times New Roman" w:hAnsi="Times New Roman" w:cs="Times New Roman"/>
          <w:highlight w:val="cyan"/>
        </w:rPr>
        <w:t>и 42</w:t>
      </w:r>
      <w:r w:rsidR="002038C2">
        <w:rPr>
          <w:rFonts w:ascii="Times New Roman" w:hAnsi="Times New Roman" w:cs="Times New Roman"/>
        </w:rPr>
        <w:t xml:space="preserve"> </w:t>
      </w:r>
      <w:r w:rsidRPr="002038C2">
        <w:rPr>
          <w:rFonts w:ascii="Times New Roman" w:hAnsi="Times New Roman" w:cs="Times New Roman"/>
        </w:rPr>
        <w:t>части 1 статьи 93</w:t>
      </w:r>
      <w:r w:rsidRPr="007043C0">
        <w:rPr>
          <w:rFonts w:ascii="Times New Roman" w:hAnsi="Times New Roman" w:cs="Times New Roman"/>
        </w:rPr>
        <w:t xml:space="preserve"> настоящего Федерального закона.</w:t>
      </w:r>
    </w:p>
    <w:p w:rsidR="002B640B" w:rsidRDefault="002B640B">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______________________________</w:t>
      </w:r>
    </w:p>
    <w:p w:rsidR="00ED1C40" w:rsidRPr="00ED1C40" w:rsidRDefault="00ED1C40">
      <w:pPr>
        <w:widowControl w:val="0"/>
        <w:autoSpaceDE w:val="0"/>
        <w:autoSpaceDN w:val="0"/>
        <w:adjustRightInd w:val="0"/>
        <w:spacing w:after="0" w:line="240" w:lineRule="auto"/>
        <w:ind w:firstLine="540"/>
        <w:jc w:val="both"/>
        <w:rPr>
          <w:rFonts w:ascii="Times New Roman" w:hAnsi="Times New Roman" w:cs="Times New Roman"/>
          <w:i/>
        </w:rPr>
      </w:pPr>
      <w:r w:rsidRPr="00ED1C40">
        <w:rPr>
          <w:rFonts w:ascii="Times New Roman" w:hAnsi="Times New Roman" w:cs="Times New Roman"/>
          <w:i/>
        </w:rPr>
        <w:t>Примечание Института госзакупок:</w:t>
      </w:r>
    </w:p>
    <w:p w:rsidR="00CC421E" w:rsidRDefault="002B640B" w:rsidP="002B640B">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В соответствии с Федеральным </w:t>
      </w:r>
      <w:r w:rsidRPr="002B640B">
        <w:rPr>
          <w:rFonts w:ascii="Times New Roman" w:hAnsi="Times New Roman" w:cs="Times New Roman"/>
          <w:i/>
          <w:iCs/>
        </w:rPr>
        <w:t>законом</w:t>
      </w:r>
      <w:r>
        <w:rPr>
          <w:rFonts w:ascii="Times New Roman" w:hAnsi="Times New Roman" w:cs="Times New Roman"/>
          <w:i/>
          <w:iCs/>
        </w:rPr>
        <w:t xml:space="preserve"> 31.12.2014 № 498-ФЗ слова "4 и 5"  заменены словами "4, 5 и 23". В соответствии с Федеральным </w:t>
      </w:r>
      <w:r w:rsidRPr="002B640B">
        <w:rPr>
          <w:rFonts w:ascii="Times New Roman" w:hAnsi="Times New Roman" w:cs="Times New Roman"/>
          <w:i/>
          <w:iCs/>
        </w:rPr>
        <w:t>законом</w:t>
      </w:r>
      <w:r>
        <w:rPr>
          <w:rFonts w:ascii="Times New Roman" w:hAnsi="Times New Roman" w:cs="Times New Roman"/>
          <w:i/>
          <w:iCs/>
        </w:rPr>
        <w:t xml:space="preserve"> от 31.12.2014 № 519-ФЗ слова "4 и 5" заменены словами "4, 5 и 42". </w:t>
      </w:r>
      <w:r w:rsidR="00CC421E">
        <w:rPr>
          <w:rFonts w:ascii="Times New Roman" w:hAnsi="Times New Roman" w:cs="Times New Roman"/>
          <w:i/>
          <w:iCs/>
        </w:rPr>
        <w:t xml:space="preserve">Оба изменения вступили в силу </w:t>
      </w:r>
      <w:r w:rsidR="0005415A">
        <w:rPr>
          <w:rFonts w:ascii="Times New Roman" w:hAnsi="Times New Roman" w:cs="Times New Roman"/>
          <w:i/>
          <w:iCs/>
        </w:rPr>
        <w:t>одновременно - 31 декабря 2014 года</w:t>
      </w:r>
      <w:r w:rsidR="00CC421E">
        <w:rPr>
          <w:rFonts w:ascii="Times New Roman" w:hAnsi="Times New Roman" w:cs="Times New Roman"/>
          <w:i/>
          <w:iCs/>
        </w:rPr>
        <w:t>.</w:t>
      </w:r>
    </w:p>
    <w:p w:rsidR="002B640B" w:rsidRDefault="002B640B" w:rsidP="002B640B">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Несмотря на несогласованность двух изменений одной и той же нормы, Институт госзакупок </w:t>
      </w:r>
      <w:r w:rsidR="00132A7A">
        <w:rPr>
          <w:rFonts w:ascii="Times New Roman" w:hAnsi="Times New Roman" w:cs="Times New Roman"/>
          <w:i/>
          <w:iCs/>
        </w:rPr>
        <w:t>считает</w:t>
      </w:r>
      <w:r>
        <w:rPr>
          <w:rFonts w:ascii="Times New Roman" w:hAnsi="Times New Roman" w:cs="Times New Roman"/>
          <w:i/>
          <w:iCs/>
        </w:rPr>
        <w:t>, что в реестр контрактов</w:t>
      </w:r>
      <w:r w:rsidR="00132A7A">
        <w:rPr>
          <w:rFonts w:ascii="Times New Roman" w:hAnsi="Times New Roman" w:cs="Times New Roman"/>
          <w:i/>
          <w:iCs/>
        </w:rPr>
        <w:t>,</w:t>
      </w:r>
      <w:r>
        <w:rPr>
          <w:rFonts w:ascii="Times New Roman" w:hAnsi="Times New Roman" w:cs="Times New Roman"/>
          <w:i/>
          <w:iCs/>
        </w:rPr>
        <w:t xml:space="preserve"> помимо сведений о контрактах, заключенных на основании пунктов 4 </w:t>
      </w:r>
      <w:r>
        <w:rPr>
          <w:rFonts w:ascii="Times New Roman" w:hAnsi="Times New Roman" w:cs="Times New Roman"/>
          <w:i/>
          <w:iCs/>
        </w:rPr>
        <w:lastRenderedPageBreak/>
        <w:t xml:space="preserve">и 5 части 1 статьи 93 Закона № 44-ФЗ, не включается </w:t>
      </w:r>
      <w:r w:rsidRPr="002B640B">
        <w:rPr>
          <w:rFonts w:ascii="Times New Roman" w:hAnsi="Times New Roman" w:cs="Times New Roman"/>
          <w:i/>
          <w:iCs/>
        </w:rPr>
        <w:t>информация о контрактах, заключенных как на основании пункта 23</w:t>
      </w:r>
      <w:r>
        <w:rPr>
          <w:rFonts w:ascii="Times New Roman" w:hAnsi="Times New Roman" w:cs="Times New Roman"/>
          <w:i/>
          <w:iCs/>
        </w:rPr>
        <w:t>,</w:t>
      </w:r>
      <w:r w:rsidRPr="002B640B">
        <w:rPr>
          <w:rFonts w:ascii="Times New Roman" w:hAnsi="Times New Roman" w:cs="Times New Roman"/>
          <w:i/>
          <w:iCs/>
        </w:rPr>
        <w:t xml:space="preserve"> так и на основании пункта 42 части 1 статьи 93 Закона № 44-ФЗ.</w:t>
      </w:r>
    </w:p>
    <w:p w:rsidR="002B640B" w:rsidRDefault="002B640B">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______________________________</w:t>
      </w:r>
    </w:p>
    <w:p w:rsidR="002B640B" w:rsidRDefault="002B640B">
      <w:pPr>
        <w:widowControl w:val="0"/>
        <w:autoSpaceDE w:val="0"/>
        <w:autoSpaceDN w:val="0"/>
        <w:adjustRightInd w:val="0"/>
        <w:spacing w:after="0" w:line="240" w:lineRule="auto"/>
        <w:ind w:firstLine="540"/>
        <w:jc w:val="both"/>
        <w:rPr>
          <w:rFonts w:ascii="Times New Roman" w:hAnsi="Times New Roman" w:cs="Times New Roman"/>
        </w:rPr>
      </w:pPr>
      <w:bookmarkStart w:id="434" w:name="Par2063"/>
      <w:bookmarkEnd w:id="434"/>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реестр контрактов включаются следующие документы и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64"/>
      <w:bookmarkEnd w:id="435"/>
      <w:r w:rsidRPr="007043C0">
        <w:rPr>
          <w:rFonts w:ascii="Times New Roman" w:hAnsi="Times New Roman" w:cs="Times New Roman"/>
        </w:rPr>
        <w:t>1) наименование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источник финансирования;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способ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дата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0"/>
      <w:bookmarkEnd w:id="436"/>
      <w:r w:rsidRPr="007043C0">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2"/>
      <w:bookmarkEnd w:id="437"/>
      <w:r w:rsidRPr="007043C0">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3"/>
      <w:bookmarkEnd w:id="438"/>
      <w:r w:rsidRPr="007043C0">
        <w:rPr>
          <w:rFonts w:ascii="Times New Roman" w:hAnsi="Times New Roman" w:cs="Times New Roman"/>
        </w:rPr>
        <w:t>9) копия заключенного контракта, подписанная усиленной электронной подписью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4"/>
      <w:bookmarkEnd w:id="439"/>
      <w:r w:rsidRPr="007043C0">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75"/>
      <w:bookmarkEnd w:id="440"/>
      <w:r w:rsidRPr="007043C0">
        <w:rPr>
          <w:rFonts w:ascii="Times New Roman" w:hAnsi="Times New Roman" w:cs="Times New Roman"/>
        </w:rPr>
        <w:t>11) информация о расторжении контракта с указанием оснований его расторжения;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12 части 2 статьи 103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0"/>
      <w:bookmarkEnd w:id="441"/>
      <w:r w:rsidRPr="007043C0">
        <w:rPr>
          <w:rFonts w:ascii="Times New Roman" w:hAnsi="Times New Roman" w:cs="Times New Roman"/>
        </w:rPr>
        <w:t>12) идентификационный код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1"/>
      <w:bookmarkEnd w:id="442"/>
      <w:r w:rsidRPr="007043C0">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3" w:name="Par2082"/>
      <w:bookmarkEnd w:id="443"/>
      <w:r w:rsidRPr="007043C0">
        <w:rPr>
          <w:rFonts w:ascii="Times New Roman" w:hAnsi="Times New Roman" w:cs="Times New Roman"/>
        </w:rPr>
        <w:t xml:space="preserve">14) решение врачебной комиссии, предусмотренное </w:t>
      </w:r>
      <w:hyperlink w:anchor="Par1559" w:history="1">
        <w:r w:rsidRPr="007043C0">
          <w:rPr>
            <w:rFonts w:ascii="Times New Roman" w:hAnsi="Times New Roman" w:cs="Times New Roman"/>
          </w:rPr>
          <w:t>пунктом 7 части 2 статьи 83</w:t>
        </w:r>
      </w:hyperlink>
      <w:r w:rsidRPr="007043C0">
        <w:rPr>
          <w:rFonts w:ascii="Times New Roman" w:hAnsi="Times New Roman" w:cs="Times New Roman"/>
        </w:rPr>
        <w:t xml:space="preserve"> и </w:t>
      </w:r>
      <w:hyperlink w:anchor="Par1790" w:history="1">
        <w:r w:rsidRPr="007043C0">
          <w:rPr>
            <w:rFonts w:ascii="Times New Roman" w:hAnsi="Times New Roman" w:cs="Times New Roman"/>
          </w:rPr>
          <w:t>пунктом 28 части 1 статьи 93</w:t>
        </w:r>
      </w:hyperlink>
      <w:r w:rsidRPr="007043C0">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иные информация и документы, определенные порядком ведения реестра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 течение трех рабочих дней с даты заключения контракта заказчик направляет указанную в </w:t>
      </w:r>
      <w:hyperlink w:anchor="Par2064"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2070" w:history="1">
        <w:r w:rsidRPr="007043C0">
          <w:rPr>
            <w:rFonts w:ascii="Times New Roman" w:hAnsi="Times New Roman" w:cs="Times New Roman"/>
          </w:rPr>
          <w:t>7</w:t>
        </w:r>
      </w:hyperlink>
      <w:r w:rsidRPr="007043C0">
        <w:rPr>
          <w:rFonts w:ascii="Times New Roman" w:hAnsi="Times New Roman" w:cs="Times New Roman"/>
        </w:rPr>
        <w:t xml:space="preserve">, </w:t>
      </w:r>
      <w:hyperlink w:anchor="Par2073" w:history="1">
        <w:r w:rsidRPr="007043C0">
          <w:rPr>
            <w:rFonts w:ascii="Times New Roman" w:hAnsi="Times New Roman" w:cs="Times New Roman"/>
          </w:rPr>
          <w:t>9</w:t>
        </w:r>
      </w:hyperlink>
      <w:r w:rsidRPr="007043C0">
        <w:rPr>
          <w:rFonts w:ascii="Times New Roman" w:hAnsi="Times New Roman" w:cs="Times New Roman"/>
        </w:rPr>
        <w:t xml:space="preserve">, </w:t>
      </w:r>
      <w:hyperlink w:anchor="Par2080" w:history="1">
        <w:r w:rsidRPr="007043C0">
          <w:rPr>
            <w:rFonts w:ascii="Times New Roman" w:hAnsi="Times New Roman" w:cs="Times New Roman"/>
          </w:rPr>
          <w:t>12</w:t>
        </w:r>
      </w:hyperlink>
      <w:r w:rsidRPr="007043C0">
        <w:rPr>
          <w:rFonts w:ascii="Times New Roman" w:hAnsi="Times New Roman" w:cs="Times New Roman"/>
        </w:rPr>
        <w:t xml:space="preserve"> и </w:t>
      </w:r>
      <w:hyperlink w:anchor="Par2082" w:history="1">
        <w:r w:rsidRPr="007043C0">
          <w:rPr>
            <w:rFonts w:ascii="Times New Roman" w:hAnsi="Times New Roman" w:cs="Times New Roman"/>
          </w:rPr>
          <w:t>14 части 2</w:t>
        </w:r>
      </w:hyperlink>
      <w:r w:rsidRPr="007043C0">
        <w:rPr>
          <w:rFonts w:ascii="Times New Roman" w:hAnsi="Times New Roman" w:cs="Times New Roman"/>
        </w:rPr>
        <w:t xml:space="preserve"> настоящей статьи информацию в федеральный </w:t>
      </w:r>
      <w:hyperlink r:id="rId137" w:history="1">
        <w:r w:rsidRPr="007043C0">
          <w:rPr>
            <w:rFonts w:ascii="Times New Roman" w:hAnsi="Times New Roman" w:cs="Times New Roman"/>
          </w:rPr>
          <w:t>орган</w:t>
        </w:r>
      </w:hyperlink>
      <w:r w:rsidRPr="007043C0">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7043C0">
          <w:rPr>
            <w:rFonts w:ascii="Times New Roman" w:hAnsi="Times New Roman" w:cs="Times New Roman"/>
          </w:rPr>
          <w:t>пунктах 8</w:t>
        </w:r>
      </w:hyperlink>
      <w:r w:rsidRPr="007043C0">
        <w:rPr>
          <w:rFonts w:ascii="Times New Roman" w:hAnsi="Times New Roman" w:cs="Times New Roman"/>
        </w:rPr>
        <w:t xml:space="preserve">, </w:t>
      </w:r>
      <w:hyperlink w:anchor="Par2074" w:history="1">
        <w:r w:rsidRPr="007043C0">
          <w:rPr>
            <w:rFonts w:ascii="Times New Roman" w:hAnsi="Times New Roman" w:cs="Times New Roman"/>
          </w:rPr>
          <w:t>10</w:t>
        </w:r>
      </w:hyperlink>
      <w:r w:rsidRPr="007043C0">
        <w:rPr>
          <w:rFonts w:ascii="Times New Roman" w:hAnsi="Times New Roman" w:cs="Times New Roman"/>
        </w:rPr>
        <w:t xml:space="preserve">, </w:t>
      </w:r>
      <w:hyperlink w:anchor="Par2075" w:history="1">
        <w:r w:rsidRPr="007043C0">
          <w:rPr>
            <w:rFonts w:ascii="Times New Roman" w:hAnsi="Times New Roman" w:cs="Times New Roman"/>
          </w:rPr>
          <w:t>11</w:t>
        </w:r>
      </w:hyperlink>
      <w:r w:rsidRPr="007043C0">
        <w:rPr>
          <w:rFonts w:ascii="Times New Roman" w:hAnsi="Times New Roman" w:cs="Times New Roman"/>
        </w:rPr>
        <w:t xml:space="preserve"> и </w:t>
      </w:r>
      <w:hyperlink w:anchor="Par2081" w:history="1">
        <w:r w:rsidRPr="007043C0">
          <w:rPr>
            <w:rFonts w:ascii="Times New Roman" w:hAnsi="Times New Roman" w:cs="Times New Roman"/>
          </w:rPr>
          <w:t>13 части 2</w:t>
        </w:r>
      </w:hyperlink>
      <w:r w:rsidRPr="007043C0">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6. </w:t>
      </w:r>
      <w:hyperlink r:id="rId138" w:history="1">
        <w:r w:rsidRPr="007043C0">
          <w:rPr>
            <w:rFonts w:ascii="Times New Roman" w:hAnsi="Times New Roman" w:cs="Times New Roman"/>
          </w:rPr>
          <w:t>Порядок</w:t>
        </w:r>
      </w:hyperlink>
      <w:r w:rsidRPr="007043C0">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9" w:history="1">
        <w:r w:rsidRPr="007043C0">
          <w:rPr>
            <w:rFonts w:ascii="Times New Roman" w:hAnsi="Times New Roman" w:cs="Times New Roman"/>
          </w:rPr>
          <w:t>порядок</w:t>
        </w:r>
      </w:hyperlink>
      <w:r w:rsidRPr="007043C0">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7043C0" w:rsidRDefault="00F20330" w:rsidP="0024146E">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2038C2">
        <w:rPr>
          <w:rFonts w:ascii="Times New Roman" w:hAnsi="Times New Roman" w:cs="Times New Roman"/>
        </w:rPr>
        <w:t xml:space="preserve">пунктами </w:t>
      </w:r>
      <w:r w:rsidRPr="00307D7D">
        <w:rPr>
          <w:rFonts w:ascii="Times New Roman" w:hAnsi="Times New Roman" w:cs="Times New Roman"/>
          <w:strike/>
          <w:color w:val="FF0000"/>
        </w:rPr>
        <w:t>4 и 5</w:t>
      </w:r>
      <w:r w:rsidRPr="002038C2">
        <w:rPr>
          <w:rFonts w:ascii="Times New Roman" w:hAnsi="Times New Roman" w:cs="Times New Roman"/>
        </w:rPr>
        <w:t xml:space="preserve"> </w:t>
      </w:r>
      <w:r w:rsidR="002038C2" w:rsidRPr="002038C2">
        <w:rPr>
          <w:rFonts w:ascii="Times New Roman" w:hAnsi="Times New Roman" w:cs="Times New Roman"/>
          <w:highlight w:val="yellow"/>
        </w:rPr>
        <w:t>4,</w:t>
      </w:r>
      <w:r w:rsidR="00307D7D">
        <w:rPr>
          <w:rFonts w:ascii="Times New Roman" w:hAnsi="Times New Roman" w:cs="Times New Roman"/>
          <w:highlight w:val="yellow"/>
        </w:rPr>
        <w:t xml:space="preserve"> </w:t>
      </w:r>
      <w:r w:rsidR="002038C2" w:rsidRPr="002038C2">
        <w:rPr>
          <w:rFonts w:ascii="Times New Roman" w:hAnsi="Times New Roman" w:cs="Times New Roman"/>
          <w:highlight w:val="yellow"/>
        </w:rPr>
        <w:t>5 и 23</w:t>
      </w:r>
      <w:r w:rsidR="0024146E">
        <w:rPr>
          <w:rFonts w:ascii="Times New Roman" w:hAnsi="Times New Roman" w:cs="Times New Roman"/>
        </w:rPr>
        <w:t>,</w:t>
      </w:r>
      <w:r w:rsidR="0024146E" w:rsidRPr="0024146E">
        <w:rPr>
          <w:rFonts w:ascii="Times New Roman" w:hAnsi="Times New Roman" w:cs="Times New Roman"/>
          <w:i/>
          <w:iCs/>
        </w:rPr>
        <w:t xml:space="preserve"> </w:t>
      </w:r>
      <w:r w:rsidR="0024146E" w:rsidRPr="0024146E">
        <w:rPr>
          <w:rFonts w:ascii="Times New Roman" w:hAnsi="Times New Roman" w:cs="Times New Roman"/>
          <w:iCs/>
          <w:highlight w:val="cyan"/>
        </w:rPr>
        <w:t>и 42</w:t>
      </w:r>
      <w:r w:rsidR="002038C2">
        <w:rPr>
          <w:rFonts w:ascii="Times New Roman" w:hAnsi="Times New Roman" w:cs="Times New Roman"/>
        </w:rPr>
        <w:t xml:space="preserve"> </w:t>
      </w:r>
      <w:r w:rsidRPr="002038C2">
        <w:rPr>
          <w:rFonts w:ascii="Times New Roman" w:hAnsi="Times New Roman" w:cs="Times New Roman"/>
        </w:rPr>
        <w:t>части 1 статьи 93</w:t>
      </w:r>
      <w:r w:rsidRPr="007043C0">
        <w:rPr>
          <w:rFonts w:ascii="Times New Roman" w:hAnsi="Times New Roman" w:cs="Times New Roman"/>
        </w:rPr>
        <w:t xml:space="preserve"> настоящего Федерального закона.</w:t>
      </w:r>
    </w:p>
    <w:p w:rsidR="0024146E"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______________________________</w:t>
      </w:r>
    </w:p>
    <w:p w:rsidR="0024146E" w:rsidRPr="00ED1C40"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sidRPr="00ED1C40">
        <w:rPr>
          <w:rFonts w:ascii="Times New Roman" w:hAnsi="Times New Roman" w:cs="Times New Roman"/>
          <w:i/>
        </w:rPr>
        <w:t>Примечание Института госзакупок:</w:t>
      </w:r>
    </w:p>
    <w:p w:rsidR="0024146E" w:rsidRDefault="0024146E" w:rsidP="0024146E">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В соответствии с Федеральным </w:t>
      </w:r>
      <w:r w:rsidRPr="002B640B">
        <w:rPr>
          <w:rFonts w:ascii="Times New Roman" w:hAnsi="Times New Roman" w:cs="Times New Roman"/>
          <w:i/>
          <w:iCs/>
        </w:rPr>
        <w:t>законом</w:t>
      </w:r>
      <w:r>
        <w:rPr>
          <w:rFonts w:ascii="Times New Roman" w:hAnsi="Times New Roman" w:cs="Times New Roman"/>
          <w:i/>
          <w:iCs/>
        </w:rPr>
        <w:t xml:space="preserve"> 31.12.2014 № 498-ФЗ слова "4 и 5"  заменены словами "4, 5 и 23". В соответствии с Федеральным </w:t>
      </w:r>
      <w:r w:rsidRPr="002B640B">
        <w:rPr>
          <w:rFonts w:ascii="Times New Roman" w:hAnsi="Times New Roman" w:cs="Times New Roman"/>
          <w:i/>
          <w:iCs/>
        </w:rPr>
        <w:t>законом</w:t>
      </w:r>
      <w:r>
        <w:rPr>
          <w:rFonts w:ascii="Times New Roman" w:hAnsi="Times New Roman" w:cs="Times New Roman"/>
          <w:i/>
          <w:iCs/>
        </w:rPr>
        <w:t xml:space="preserve"> от 31.12.2014 № 519-ФЗ слова "4 и 5" заменены словами "4, 5 и 42". Оба изменения вступили в силу </w:t>
      </w:r>
      <w:r w:rsidR="0005415A">
        <w:rPr>
          <w:rFonts w:ascii="Times New Roman" w:hAnsi="Times New Roman" w:cs="Times New Roman"/>
          <w:i/>
          <w:iCs/>
        </w:rPr>
        <w:t>одновременно -</w:t>
      </w:r>
      <w:r>
        <w:rPr>
          <w:rFonts w:ascii="Times New Roman" w:hAnsi="Times New Roman" w:cs="Times New Roman"/>
          <w:i/>
          <w:iCs/>
        </w:rPr>
        <w:t xml:space="preserve"> 31 декабря 2014 года.</w:t>
      </w:r>
    </w:p>
    <w:p w:rsidR="0024146E" w:rsidRDefault="0024146E" w:rsidP="0024146E">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Несмотря на несогласованность двух изменений одной и той же нормы, Институт госзакупок </w:t>
      </w:r>
      <w:r w:rsidR="00132A7A">
        <w:rPr>
          <w:rFonts w:ascii="Times New Roman" w:hAnsi="Times New Roman" w:cs="Times New Roman"/>
          <w:i/>
          <w:iCs/>
        </w:rPr>
        <w:t>считает</w:t>
      </w:r>
      <w:r>
        <w:rPr>
          <w:rFonts w:ascii="Times New Roman" w:hAnsi="Times New Roman" w:cs="Times New Roman"/>
          <w:i/>
          <w:iCs/>
        </w:rPr>
        <w:t>, что в реестр контрактов</w:t>
      </w:r>
      <w:r w:rsidR="00132A7A">
        <w:rPr>
          <w:rFonts w:ascii="Times New Roman" w:hAnsi="Times New Roman" w:cs="Times New Roman"/>
          <w:i/>
          <w:iCs/>
        </w:rPr>
        <w:t>,</w:t>
      </w:r>
      <w:r>
        <w:rPr>
          <w:rFonts w:ascii="Times New Roman" w:hAnsi="Times New Roman" w:cs="Times New Roman"/>
          <w:i/>
          <w:iCs/>
        </w:rPr>
        <w:t xml:space="preserve"> помимо сведений о контрактах, заключенных на основании пунктов 4 и 5 части 1 статьи 93 Закона № 44-ФЗ, не включается </w:t>
      </w:r>
      <w:r w:rsidRPr="002B640B">
        <w:rPr>
          <w:rFonts w:ascii="Times New Roman" w:hAnsi="Times New Roman" w:cs="Times New Roman"/>
          <w:i/>
          <w:iCs/>
        </w:rPr>
        <w:t>информация о контрактах, заключенных как на основании пункта 23</w:t>
      </w:r>
      <w:r>
        <w:rPr>
          <w:rFonts w:ascii="Times New Roman" w:hAnsi="Times New Roman" w:cs="Times New Roman"/>
          <w:i/>
          <w:iCs/>
        </w:rPr>
        <w:t>,</w:t>
      </w:r>
      <w:r w:rsidRPr="002B640B">
        <w:rPr>
          <w:rFonts w:ascii="Times New Roman" w:hAnsi="Times New Roman" w:cs="Times New Roman"/>
          <w:i/>
          <w:iCs/>
        </w:rPr>
        <w:t xml:space="preserve"> так и на основании пункта 42 части 1 статьи 93 Закона № 44-ФЗ.</w:t>
      </w:r>
    </w:p>
    <w:p w:rsidR="0024146E"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______________________________</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4" w:name="Par2093"/>
      <w:bookmarkEnd w:id="444"/>
      <w:r w:rsidRPr="007043C0">
        <w:rPr>
          <w:rFonts w:ascii="Times New Roman" w:hAnsi="Times New Roman" w:cs="Times New Roman"/>
        </w:rPr>
        <w:t>Статья 104. Реестр недобросовестных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6"/>
      <w:bookmarkEnd w:id="445"/>
      <w:r w:rsidRPr="007043C0">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7"/>
      <w:bookmarkEnd w:id="446"/>
      <w:r w:rsidRPr="007043C0">
        <w:rPr>
          <w:rFonts w:ascii="Times New Roman" w:hAnsi="Times New Roman" w:cs="Times New Roman"/>
        </w:rPr>
        <w:t>3. В реестр недобросовестных поставщиков включается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098"/>
      <w:bookmarkEnd w:id="447"/>
      <w:r w:rsidRPr="007043C0">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2"/>
      <w:bookmarkEnd w:id="448"/>
      <w:r w:rsidRPr="007043C0">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объект закупки, цена контракта и срок его исполнения;</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981565">
        <w:rPr>
          <w:rFonts w:ascii="Times New Roman" w:hAnsi="Times New Roman" w:cs="Times New Roman"/>
          <w:highlight w:val="yellow"/>
        </w:rPr>
        <w:t>Пункт 5 части 3 статьи 104 вступает в силу с 1 января 201</w:t>
      </w:r>
      <w:r w:rsidR="00981565" w:rsidRPr="00981565">
        <w:rPr>
          <w:rFonts w:ascii="Times New Roman" w:hAnsi="Times New Roman" w:cs="Times New Roman"/>
          <w:highlight w:val="yellow"/>
        </w:rPr>
        <w:t>7</w:t>
      </w:r>
      <w:r w:rsidRPr="00981565">
        <w:rPr>
          <w:rFonts w:ascii="Times New Roman" w:hAnsi="Times New Roman" w:cs="Times New Roman"/>
          <w:highlight w:val="yellow"/>
        </w:rPr>
        <w:t xml:space="preserve"> года (</w:t>
      </w:r>
      <w:hyperlink w:anchor="Par2341" w:history="1">
        <w:r w:rsidRPr="00981565">
          <w:rPr>
            <w:rFonts w:ascii="Times New Roman" w:hAnsi="Times New Roman" w:cs="Times New Roman"/>
            <w:highlight w:val="yellow"/>
          </w:rPr>
          <w:t>статья 114</w:t>
        </w:r>
      </w:hyperlink>
      <w:r w:rsidRPr="00981565">
        <w:rPr>
          <w:rFonts w:ascii="Times New Roman" w:hAnsi="Times New Roman" w:cs="Times New Roman"/>
          <w:highlight w:val="yellow"/>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08"/>
      <w:bookmarkEnd w:id="449"/>
      <w:r w:rsidRPr="007043C0">
        <w:rPr>
          <w:rFonts w:ascii="Times New Roman" w:hAnsi="Times New Roman" w:cs="Times New Roman"/>
        </w:rPr>
        <w:t>5) идентификационный код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дата внесения указанной информации в реестр недобросовестных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1"/>
      <w:bookmarkEnd w:id="450"/>
      <w:r w:rsidRPr="007043C0">
        <w:rPr>
          <w:rFonts w:ascii="Times New Roman" w:hAnsi="Times New Roman" w:cs="Times New Roma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w:t>
      </w:r>
      <w:r w:rsidRPr="007043C0">
        <w:rPr>
          <w:rFonts w:ascii="Times New Roman" w:hAnsi="Times New Roman" w:cs="Times New Roman"/>
        </w:rPr>
        <w:lastRenderedPageBreak/>
        <w:t xml:space="preserve">направляет в контрольный орган в сфере закупок информацию, предусмотренную </w:t>
      </w:r>
      <w:hyperlink w:anchor="Par2098"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2102" w:history="1">
        <w:r w:rsidRPr="007043C0">
          <w:rPr>
            <w:rFonts w:ascii="Times New Roman" w:hAnsi="Times New Roman" w:cs="Times New Roman"/>
          </w:rPr>
          <w:t>3 части 3</w:t>
        </w:r>
      </w:hyperlink>
      <w:r w:rsidRPr="007043C0">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7043C0">
          <w:rPr>
            <w:rFonts w:ascii="Times New Roman" w:hAnsi="Times New Roman" w:cs="Times New Roman"/>
          </w:rPr>
          <w:t>пунктами 24</w:t>
        </w:r>
      </w:hyperlink>
      <w:r w:rsidRPr="007043C0">
        <w:rPr>
          <w:rFonts w:ascii="Times New Roman" w:hAnsi="Times New Roman" w:cs="Times New Roman"/>
        </w:rPr>
        <w:t xml:space="preserve"> и </w:t>
      </w:r>
      <w:hyperlink w:anchor="Par1786" w:history="1">
        <w:r w:rsidRPr="007043C0">
          <w:rPr>
            <w:rFonts w:ascii="Times New Roman" w:hAnsi="Times New Roman" w:cs="Times New Roman"/>
          </w:rPr>
          <w:t>25 части 1 статьи 93</w:t>
        </w:r>
      </w:hyperlink>
      <w:r w:rsidRPr="007043C0">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8"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2102" w:history="1">
        <w:r w:rsidRPr="007043C0">
          <w:rPr>
            <w:rFonts w:ascii="Times New Roman" w:hAnsi="Times New Roman" w:cs="Times New Roman"/>
          </w:rPr>
          <w:t>3 части 3</w:t>
        </w:r>
      </w:hyperlink>
      <w:r w:rsidRPr="007043C0">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3"/>
      <w:bookmarkEnd w:id="451"/>
      <w:r w:rsidRPr="007043C0">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В течение десяти рабочих дней с даты поступления документов и информации, указанных в </w:t>
      </w:r>
      <w:hyperlink w:anchor="Par2111" w:history="1">
        <w:r w:rsidRPr="007043C0">
          <w:rPr>
            <w:rFonts w:ascii="Times New Roman" w:hAnsi="Times New Roman" w:cs="Times New Roman"/>
          </w:rPr>
          <w:t>частях 4</w:t>
        </w:r>
      </w:hyperlink>
      <w:r w:rsidRPr="007043C0">
        <w:rPr>
          <w:rFonts w:ascii="Times New Roman" w:hAnsi="Times New Roman" w:cs="Times New Roman"/>
        </w:rPr>
        <w:t xml:space="preserve"> - </w:t>
      </w:r>
      <w:hyperlink w:anchor="Par2113" w:history="1">
        <w:r w:rsidRPr="007043C0">
          <w:rPr>
            <w:rFonts w:ascii="Times New Roman" w:hAnsi="Times New Roman" w:cs="Times New Roman"/>
          </w:rPr>
          <w:t>6</w:t>
        </w:r>
      </w:hyperlink>
      <w:r w:rsidRPr="007043C0">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2" w:name="Par2116"/>
      <w:bookmarkEnd w:id="452"/>
      <w:r w:rsidRPr="007043C0">
        <w:rPr>
          <w:rFonts w:ascii="Times New Roman" w:hAnsi="Times New Roman" w:cs="Times New Roman"/>
        </w:rPr>
        <w:t xml:space="preserve">9. Информация, предусмотренная </w:t>
      </w:r>
      <w:hyperlink w:anchor="Par2097"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w:t>
      </w:r>
      <w:hyperlink r:id="rId140" w:history="1">
        <w:r w:rsidRPr="007043C0">
          <w:rPr>
            <w:rFonts w:ascii="Times New Roman" w:hAnsi="Times New Roman" w:cs="Times New Roman"/>
          </w:rPr>
          <w:t>Порядок</w:t>
        </w:r>
      </w:hyperlink>
      <w:r w:rsidRPr="007043C0">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 могут быть обжалованы заинтересованным лицом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3" w:name="Par2120"/>
      <w:bookmarkEnd w:id="453"/>
      <w:r w:rsidRPr="007043C0">
        <w:rPr>
          <w:rFonts w:ascii="Times New Roman" w:hAnsi="Times New Roman" w:cs="Times New Roman"/>
          <w:b/>
          <w:bCs/>
        </w:rPr>
        <w:t>Глава 6. ОБЖАЛОВАНИЕ ДЕЙСТВИЙ (БЕЗДЕЙСТВИЯ) ЗАКАЗЧИКА,</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УПОЛНОМОЧЕННОГО ОРГАНА, УПОЛНОМОЧЕННОГО УЧРЕЖДЕНИЯ,</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СПЕЦИАЛИЗИРОВАННОЙ ОРГАНИЗАЦИИ, КОМИССИИ ПО ОСУЩЕСТВЛЕНИЮ</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ЗАКУПОК, ЕЕ ЧЛЕНОВ, ДОЛЖНОСТНОГО ЛИЦА КОНТРАКТНОЙ СЛУЖБЫ,</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КОНТРАКТНОГО УПРАВЛЯЮЩЕГО, ОПЕРАТОРА ЭЛЕКТРОННОЙ ПЛОЩАДКИ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4" w:name="Par2126"/>
      <w:bookmarkEnd w:id="454"/>
      <w:r w:rsidRPr="007043C0">
        <w:rPr>
          <w:rFonts w:ascii="Times New Roman" w:hAnsi="Times New Roman" w:cs="Times New Roman"/>
        </w:rPr>
        <w:t>Статья 105. Порядок подачи жалобы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0"/>
      <w:bookmarkEnd w:id="455"/>
      <w:r w:rsidRPr="007043C0">
        <w:rPr>
          <w:rFonts w:ascii="Times New Roman" w:hAnsi="Times New Roman" w:cs="Times New Roman"/>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1"/>
      <w:bookmarkEnd w:id="456"/>
      <w:r w:rsidRPr="007043C0">
        <w:rPr>
          <w:rFonts w:ascii="Times New Roman" w:hAnsi="Times New Roman" w:cs="Times New Roman"/>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31"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7" w:name="Par2135"/>
      <w:bookmarkEnd w:id="457"/>
      <w:r w:rsidRPr="007043C0">
        <w:rPr>
          <w:rFonts w:ascii="Times New Roman" w:hAnsi="Times New Roman" w:cs="Times New Roman"/>
        </w:rP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Pr="007043C0">
        <w:rPr>
          <w:rFonts w:ascii="Times New Roman" w:hAnsi="Times New Roman" w:cs="Times New Roman"/>
        </w:rPr>
        <w:lastRenderedPageBreak/>
        <w:t>должностного лица контрактной службы, контрактного управляющего, оператора электронной площадки (далее также - жалоба) должна содержать: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Жалоба возвращается подавшему ее лицу без рассмотрения в случае, если: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жалоба не соответствует требованиям, установленным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жалоба подана по истечении срока, предусмотренного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по жалобе на те же действия (бездействие) принято решение суда или контрольного органа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Решение о возвращении жалобы может быть обжаловано в судебном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17. Жалоба подается 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федеральный </w:t>
      </w:r>
      <w:hyperlink r:id="rId141" w:history="1">
        <w:r w:rsidRPr="007043C0">
          <w:rPr>
            <w:rFonts w:ascii="Times New Roman" w:hAnsi="Times New Roman" w:cs="Times New Roman"/>
          </w:rPr>
          <w:t>орган</w:t>
        </w:r>
      </w:hyperlink>
      <w:r w:rsidRPr="007043C0">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контрольный </w:t>
      </w:r>
      <w:hyperlink r:id="rId142" w:history="1">
        <w:r w:rsidRPr="007043C0">
          <w:rPr>
            <w:rFonts w:ascii="Times New Roman" w:hAnsi="Times New Roman" w:cs="Times New Roman"/>
          </w:rPr>
          <w:t>орган</w:t>
        </w:r>
      </w:hyperlink>
      <w:r w:rsidRPr="007043C0">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w:t>
      </w:r>
      <w:r w:rsidRPr="007043C0">
        <w:rPr>
          <w:rFonts w:ascii="Times New Roman" w:hAnsi="Times New Roman" w:cs="Times New Roman"/>
        </w:rPr>
        <w:lastRenderedPageBreak/>
        <w:t>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60"/>
      <w:bookmarkEnd w:id="458"/>
      <w:r w:rsidRPr="007043C0">
        <w:rPr>
          <w:rFonts w:ascii="Times New Roman" w:hAnsi="Times New Roman" w:cs="Times New Roman"/>
        </w:rPr>
        <w:t>Статья 106. Рассмотрение жалобы по существу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7043C0">
          <w:rPr>
            <w:rFonts w:ascii="Times New Roman" w:hAnsi="Times New Roman" w:cs="Times New Roman"/>
          </w:rPr>
          <w:t>частью 8 статьи 105</w:t>
        </w:r>
      </w:hyperlink>
      <w:r w:rsidRPr="007043C0">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7043C0">
          <w:rPr>
            <w:rFonts w:ascii="Times New Roman" w:hAnsi="Times New Roman" w:cs="Times New Roman"/>
          </w:rPr>
          <w:t>пунктах 3</w:t>
        </w:r>
      </w:hyperlink>
      <w:r w:rsidRPr="007043C0">
        <w:rPr>
          <w:rFonts w:ascii="Times New Roman" w:hAnsi="Times New Roman" w:cs="Times New Roman"/>
        </w:rPr>
        <w:t xml:space="preserve"> и </w:t>
      </w:r>
      <w:hyperlink w:anchor="Par584" w:history="1">
        <w:r w:rsidRPr="007043C0">
          <w:rPr>
            <w:rFonts w:ascii="Times New Roman" w:hAnsi="Times New Roman" w:cs="Times New Roman"/>
          </w:rPr>
          <w:t>4 части 1 статьи 32</w:t>
        </w:r>
      </w:hyperlink>
      <w:r w:rsidRPr="007043C0">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r w:rsidR="001E6542" w:rsidRPr="007043C0">
        <w:rPr>
          <w:rFonts w:ascii="Times New Roman" w:hAnsi="Times New Roman" w:cs="Times New Roman"/>
        </w:rP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w:t>
      </w:r>
      <w:r w:rsidR="001E6542" w:rsidRPr="007043C0">
        <w:rPr>
          <w:rFonts w:ascii="Times New Roman" w:hAnsi="Times New Roman" w:cs="Times New Roman"/>
        </w:rPr>
        <w:lastRenderedPageBreak/>
        <w:t xml:space="preserve">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r w:rsidRPr="007043C0">
        <w:rPr>
          <w:rFonts w:ascii="Times New Roman" w:hAnsi="Times New Roman" w:cs="Times New Roman"/>
        </w:rPr>
        <w:t>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7043C0">
          <w:rPr>
            <w:rFonts w:ascii="Times New Roman" w:hAnsi="Times New Roman" w:cs="Times New Roman"/>
          </w:rPr>
          <w:t>пунктом 2 части 22 статьи 99</w:t>
        </w:r>
      </w:hyperlink>
      <w:r w:rsidRPr="007043C0">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7043C0">
          <w:rPr>
            <w:rFonts w:ascii="Times New Roman" w:hAnsi="Times New Roman" w:cs="Times New Roman"/>
          </w:rPr>
          <w:t>частью 22 статьи 99</w:t>
        </w:r>
      </w:hyperlink>
      <w:r w:rsidRPr="007043C0">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9" w:name="Par2176"/>
      <w:bookmarkEnd w:id="459"/>
      <w:r w:rsidRPr="007043C0">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60" w:name="Par2181"/>
      <w:bookmarkEnd w:id="460"/>
      <w:r w:rsidRPr="007043C0">
        <w:rPr>
          <w:rFonts w:ascii="Times New Roman" w:hAnsi="Times New Roman" w:cs="Times New Roman"/>
          <w:b/>
          <w:bCs/>
        </w:rPr>
        <w:t>Глава 7. ОСОБЕННОСТИ ОСУЩЕСТВЛЕНИЯ ОТДЕЛЬНЫХ ВИДОВ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1" w:name="Par2183"/>
      <w:bookmarkEnd w:id="461"/>
      <w:r w:rsidRPr="007043C0">
        <w:rPr>
          <w:rFonts w:ascii="Times New Roman" w:hAnsi="Times New Roman" w:cs="Times New Roman"/>
        </w:rPr>
        <w:t>Статья 108. Особенности заключения энергосервисных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w:t>
      </w:r>
      <w:r w:rsidRPr="007043C0">
        <w:rPr>
          <w:rFonts w:ascii="Times New Roman" w:hAnsi="Times New Roman" w:cs="Times New Roman"/>
        </w:rPr>
        <w:lastRenderedPageBreak/>
        <w:t>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7043C0">
          <w:rPr>
            <w:rFonts w:ascii="Times New Roman" w:hAnsi="Times New Roman" w:cs="Times New Roman"/>
          </w:rPr>
          <w:t>частью 19</w:t>
        </w:r>
      </w:hyperlink>
      <w:r w:rsidRPr="007043C0">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8"/>
      <w:bookmarkEnd w:id="462"/>
      <w:r w:rsidRPr="007043C0">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89"/>
      <w:bookmarkEnd w:id="463"/>
      <w:r w:rsidRPr="007043C0">
        <w:rPr>
          <w:rFonts w:ascii="Times New Roman" w:hAnsi="Times New Roman" w:cs="Times New Roman"/>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0"/>
      <w:bookmarkEnd w:id="464"/>
      <w:r w:rsidRPr="007043C0">
        <w:rPr>
          <w:rFonts w:ascii="Times New Roman" w:hAnsi="Times New Roman" w:cs="Times New Roman"/>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4"/>
      <w:bookmarkEnd w:id="465"/>
      <w:r w:rsidRPr="007043C0">
        <w:rPr>
          <w:rFonts w:ascii="Times New Roman" w:hAnsi="Times New Roman" w:cs="Times New Roman"/>
        </w:rPr>
        <w:t xml:space="preserve">1) предложение о цене контракта или в случае, предусмотренном </w:t>
      </w:r>
      <w:hyperlink w:anchor="Par2188" w:history="1">
        <w:r w:rsidRPr="007043C0">
          <w:rPr>
            <w:rFonts w:ascii="Times New Roman" w:hAnsi="Times New Roman" w:cs="Times New Roman"/>
          </w:rPr>
          <w:t>пунктом 1 части 3</w:t>
        </w:r>
      </w:hyperlink>
      <w:r w:rsidRPr="007043C0">
        <w:rPr>
          <w:rFonts w:ascii="Times New Roman" w:hAnsi="Times New Roman" w:cs="Times New Roman"/>
        </w:rPr>
        <w:t xml:space="preserve"> настоящей статьи, о проценте экономии;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5"/>
      <w:bookmarkEnd w:id="466"/>
      <w:r w:rsidRPr="007043C0">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7043C0">
          <w:rPr>
            <w:rFonts w:ascii="Times New Roman" w:hAnsi="Times New Roman" w:cs="Times New Roman"/>
          </w:rPr>
          <w:t>пунктом 2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196"/>
      <w:bookmarkEnd w:id="467"/>
      <w:r w:rsidRPr="007043C0">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7043C0">
          <w:rPr>
            <w:rFonts w:ascii="Times New Roman" w:hAnsi="Times New Roman" w:cs="Times New Roman"/>
          </w:rPr>
          <w:t>пунктом 3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2196" w:history="1">
        <w:r w:rsidRPr="007043C0">
          <w:rPr>
            <w:rFonts w:ascii="Times New Roman" w:hAnsi="Times New Roman" w:cs="Times New Roman"/>
          </w:rPr>
          <w:t>3 части 6</w:t>
        </w:r>
      </w:hyperlink>
      <w:r w:rsidRPr="007043C0">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В случаях, предусмотренных </w:t>
      </w:r>
      <w:hyperlink w:anchor="Par2195" w:history="1">
        <w:r w:rsidRPr="007043C0">
          <w:rPr>
            <w:rFonts w:ascii="Times New Roman" w:hAnsi="Times New Roman" w:cs="Times New Roman"/>
          </w:rPr>
          <w:t>пунктами 2</w:t>
        </w:r>
      </w:hyperlink>
      <w:r w:rsidRPr="007043C0">
        <w:rPr>
          <w:rFonts w:ascii="Times New Roman" w:hAnsi="Times New Roman" w:cs="Times New Roman"/>
        </w:rPr>
        <w:t xml:space="preserve"> и </w:t>
      </w:r>
      <w:hyperlink w:anchor="Par2196" w:history="1">
        <w:r w:rsidRPr="007043C0">
          <w:rPr>
            <w:rFonts w:ascii="Times New Roman" w:hAnsi="Times New Roman" w:cs="Times New Roman"/>
          </w:rPr>
          <w:t>3 части 6</w:t>
        </w:r>
      </w:hyperlink>
      <w:r w:rsidRPr="007043C0">
        <w:rPr>
          <w:rFonts w:ascii="Times New Roman" w:hAnsi="Times New Roman" w:cs="Times New Roman"/>
        </w:rPr>
        <w:t xml:space="preserve"> настоящей статьи, победителем запроса </w:t>
      </w:r>
      <w:r w:rsidRPr="007043C0">
        <w:rPr>
          <w:rFonts w:ascii="Times New Roman" w:hAnsi="Times New Roman" w:cs="Times New Roman"/>
        </w:rPr>
        <w:lastRenderedPageBreak/>
        <w:t>котировок признается лицо, сделавшее предложение о наиболее низкой сумме.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В случаях, предусмотренных </w:t>
      </w:r>
      <w:hyperlink w:anchor="Par2195" w:history="1">
        <w:r w:rsidRPr="007043C0">
          <w:rPr>
            <w:rFonts w:ascii="Times New Roman" w:hAnsi="Times New Roman" w:cs="Times New Roman"/>
          </w:rPr>
          <w:t>пунктами 2</w:t>
        </w:r>
      </w:hyperlink>
      <w:r w:rsidRPr="007043C0">
        <w:rPr>
          <w:rFonts w:ascii="Times New Roman" w:hAnsi="Times New Roman" w:cs="Times New Roman"/>
        </w:rPr>
        <w:t xml:space="preserve"> и </w:t>
      </w:r>
      <w:hyperlink w:anchor="Par2196" w:history="1">
        <w:r w:rsidRPr="007043C0">
          <w:rPr>
            <w:rFonts w:ascii="Times New Roman" w:hAnsi="Times New Roman" w:cs="Times New Roman"/>
          </w:rPr>
          <w:t>3 части 6</w:t>
        </w:r>
      </w:hyperlink>
      <w:r w:rsidRPr="007043C0">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7043C0">
          <w:rPr>
            <w:rFonts w:ascii="Times New Roman" w:hAnsi="Times New Roman" w:cs="Times New Roman"/>
          </w:rPr>
          <w:t>частью 8 статьи 32</w:t>
        </w:r>
      </w:hyperlink>
      <w:r w:rsidRPr="007043C0">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цена энергосервисного контракта или в случае, предусмотренном </w:t>
      </w:r>
      <w:hyperlink w:anchor="Par2188" w:history="1">
        <w:r w:rsidRPr="007043C0">
          <w:rPr>
            <w:rFonts w:ascii="Times New Roman" w:hAnsi="Times New Roman" w:cs="Times New Roman"/>
          </w:rPr>
          <w:t>пунктом 1 части 3</w:t>
        </w:r>
      </w:hyperlink>
      <w:r w:rsidRPr="007043C0">
        <w:rPr>
          <w:rFonts w:ascii="Times New Roman" w:hAnsi="Times New Roman" w:cs="Times New Roman"/>
        </w:rPr>
        <w:t xml:space="preserve"> настоящей статьи, процент экономии;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2"/>
      <w:bookmarkEnd w:id="468"/>
      <w:r w:rsidRPr="007043C0">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7043C0">
          <w:rPr>
            <w:rFonts w:ascii="Times New Roman" w:hAnsi="Times New Roman" w:cs="Times New Roman"/>
          </w:rPr>
          <w:t>пунктом 2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03"/>
      <w:bookmarkEnd w:id="469"/>
      <w:r w:rsidRPr="007043C0">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7043C0">
          <w:rPr>
            <w:rFonts w:ascii="Times New Roman" w:hAnsi="Times New Roman" w:cs="Times New Roman"/>
          </w:rPr>
          <w:t>пунктом 3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 случаях, предусмотренных </w:t>
      </w:r>
      <w:hyperlink w:anchor="Par2202" w:history="1">
        <w:r w:rsidRPr="007043C0">
          <w:rPr>
            <w:rFonts w:ascii="Times New Roman" w:hAnsi="Times New Roman" w:cs="Times New Roman"/>
          </w:rPr>
          <w:t>пунктами 2</w:t>
        </w:r>
      </w:hyperlink>
      <w:r w:rsidRPr="007043C0">
        <w:rPr>
          <w:rFonts w:ascii="Times New Roman" w:hAnsi="Times New Roman" w:cs="Times New Roman"/>
        </w:rPr>
        <w:t xml:space="preserve"> и </w:t>
      </w:r>
      <w:hyperlink w:anchor="Par2203" w:history="1">
        <w:r w:rsidRPr="007043C0">
          <w:rPr>
            <w:rFonts w:ascii="Times New Roman" w:hAnsi="Times New Roman" w:cs="Times New Roman"/>
          </w:rPr>
          <w:t>3 части 10</w:t>
        </w:r>
      </w:hyperlink>
      <w:r w:rsidRPr="007043C0">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случае, предусмотренном </w:t>
      </w:r>
      <w:hyperlink w:anchor="Par2203" w:history="1">
        <w:r w:rsidRPr="007043C0">
          <w:rPr>
            <w:rFonts w:ascii="Times New Roman" w:hAnsi="Times New Roman" w:cs="Times New Roman"/>
          </w:rPr>
          <w:t>пунктом 3 части 10</w:t>
        </w:r>
      </w:hyperlink>
      <w:r w:rsidRPr="007043C0">
        <w:rPr>
          <w:rFonts w:ascii="Times New Roman" w:hAnsi="Times New Roman" w:cs="Times New Roman"/>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Энергосервисный контракт заключается по цене, которая определяется в виде: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7043C0">
          <w:rPr>
            <w:rFonts w:ascii="Times New Roman" w:hAnsi="Times New Roman" w:cs="Times New Roman"/>
          </w:rPr>
          <w:t>пункте 1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7043C0">
          <w:rPr>
            <w:rFonts w:ascii="Times New Roman" w:hAnsi="Times New Roman" w:cs="Times New Roman"/>
          </w:rPr>
          <w:t>пункте 2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90" w:history="1">
        <w:r w:rsidRPr="007043C0">
          <w:rPr>
            <w:rFonts w:ascii="Times New Roman" w:hAnsi="Times New Roman" w:cs="Times New Roman"/>
          </w:rPr>
          <w:t>пункте 3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7043C0">
          <w:rPr>
            <w:rFonts w:ascii="Times New Roman" w:hAnsi="Times New Roman" w:cs="Times New Roman"/>
          </w:rPr>
          <w:t>пунктом 1 части 3</w:t>
        </w:r>
      </w:hyperlink>
      <w:r w:rsidRPr="007043C0">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7043C0">
          <w:rPr>
            <w:rFonts w:ascii="Times New Roman" w:hAnsi="Times New Roman" w:cs="Times New Roman"/>
          </w:rPr>
          <w:t>пунктами 2</w:t>
        </w:r>
      </w:hyperlink>
      <w:r w:rsidRPr="007043C0">
        <w:rPr>
          <w:rFonts w:ascii="Times New Roman" w:hAnsi="Times New Roman" w:cs="Times New Roman"/>
        </w:rPr>
        <w:t xml:space="preserve"> и </w:t>
      </w:r>
      <w:hyperlink w:anchor="Par2190" w:history="1">
        <w:r w:rsidRPr="007043C0">
          <w:rPr>
            <w:rFonts w:ascii="Times New Roman" w:hAnsi="Times New Roman" w:cs="Times New Roman"/>
          </w:rPr>
          <w:t>3 части 3</w:t>
        </w:r>
      </w:hyperlink>
      <w:r w:rsidRPr="007043C0">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При заключении энергосервисного контракта в этом контракте также указывается в случае, предусмотренном </w:t>
      </w:r>
      <w:hyperlink w:anchor="Par2188" w:history="1">
        <w:r w:rsidRPr="007043C0">
          <w:rPr>
            <w:rFonts w:ascii="Times New Roman" w:hAnsi="Times New Roman" w:cs="Times New Roman"/>
          </w:rPr>
          <w:t>пунктами 1</w:t>
        </w:r>
      </w:hyperlink>
      <w:r w:rsidRPr="007043C0">
        <w:rPr>
          <w:rFonts w:ascii="Times New Roman" w:hAnsi="Times New Roman" w:cs="Times New Roman"/>
        </w:rPr>
        <w:t xml:space="preserve"> и </w:t>
      </w:r>
      <w:hyperlink w:anchor="Par2190" w:history="1">
        <w:r w:rsidRPr="007043C0">
          <w:rPr>
            <w:rFonts w:ascii="Times New Roman" w:hAnsi="Times New Roman" w:cs="Times New Roman"/>
          </w:rPr>
          <w:t>3 части 3</w:t>
        </w:r>
      </w:hyperlink>
      <w:r w:rsidRPr="007043C0">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7043C0">
          <w:rPr>
            <w:rFonts w:ascii="Times New Roman" w:hAnsi="Times New Roman" w:cs="Times New Roman"/>
          </w:rPr>
          <w:t>пунктом 2 части 3</w:t>
        </w:r>
      </w:hyperlink>
      <w:r w:rsidRPr="007043C0">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w:t>
      </w:r>
      <w:r w:rsidRPr="007043C0">
        <w:rPr>
          <w:rFonts w:ascii="Times New Roman" w:hAnsi="Times New Roman" w:cs="Times New Roman"/>
        </w:rPr>
        <w:lastRenderedPageBreak/>
        <w:t>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8" w:history="1">
        <w:r w:rsidRPr="007043C0">
          <w:rPr>
            <w:rFonts w:ascii="Times New Roman" w:hAnsi="Times New Roman" w:cs="Times New Roman"/>
          </w:rPr>
          <w:t>пункте 1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9" w:history="1">
        <w:r w:rsidRPr="007043C0">
          <w:rPr>
            <w:rFonts w:ascii="Times New Roman" w:hAnsi="Times New Roman" w:cs="Times New Roman"/>
          </w:rPr>
          <w:t>пункте 2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w:t>
      </w:r>
      <w:r w:rsidR="00307D7D" w:rsidRPr="002038C2">
        <w:rPr>
          <w:rFonts w:ascii="Times New Roman" w:hAnsi="Times New Roman" w:cs="Times New Roman"/>
          <w:highlight w:val="yellow"/>
        </w:rPr>
        <w:t>исполнителю</w:t>
      </w:r>
      <w:r w:rsidR="00307D7D" w:rsidRPr="002038C2">
        <w:rPr>
          <w:rFonts w:ascii="Times New Roman" w:hAnsi="Times New Roman" w:cs="Times New Roman"/>
        </w:rPr>
        <w:t xml:space="preserve"> </w:t>
      </w:r>
      <w:r w:rsidRPr="00307D7D">
        <w:rPr>
          <w:rFonts w:ascii="Times New Roman" w:hAnsi="Times New Roman" w:cs="Times New Roman"/>
          <w:strike/>
          <w:color w:val="FF0000"/>
        </w:rPr>
        <w:t>исполнителем</w:t>
      </w:r>
      <w:r w:rsidR="002038C2" w:rsidRPr="00307D7D">
        <w:rPr>
          <w:rFonts w:ascii="Times New Roman" w:hAnsi="Times New Roman" w:cs="Times New Roman"/>
          <w:color w:val="FF0000"/>
        </w:rPr>
        <w:t xml:space="preserve"> </w:t>
      </w:r>
      <w:r w:rsidRPr="007043C0">
        <w:rPr>
          <w:rFonts w:ascii="Times New Roman" w:hAnsi="Times New Roman" w:cs="Times New Roman"/>
        </w:rPr>
        <w:t xml:space="preserve">по энергосервисному контракту, в случае, указанном в </w:t>
      </w:r>
      <w:hyperlink w:anchor="Par2190" w:history="1">
        <w:r w:rsidRPr="007043C0">
          <w:rPr>
            <w:rFonts w:ascii="Times New Roman" w:hAnsi="Times New Roman" w:cs="Times New Roman"/>
          </w:rPr>
          <w:t>пункте 3 части 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8" w:history="1">
        <w:r w:rsidRPr="007043C0">
          <w:rPr>
            <w:rFonts w:ascii="Times New Roman" w:hAnsi="Times New Roman" w:cs="Times New Roman"/>
          </w:rPr>
          <w:t>частью 19</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0" w:name="Par2218"/>
      <w:bookmarkEnd w:id="470"/>
      <w:r w:rsidRPr="007043C0">
        <w:rPr>
          <w:rFonts w:ascii="Times New Roman" w:hAnsi="Times New Roman" w:cs="Times New Roman"/>
        </w:rPr>
        <w:t xml:space="preserve">19. Правительством Российской Федерации устанавливаются </w:t>
      </w:r>
      <w:hyperlink r:id="rId143" w:history="1">
        <w:r w:rsidRPr="007043C0">
          <w:rPr>
            <w:rFonts w:ascii="Times New Roman" w:hAnsi="Times New Roman" w:cs="Times New Roman"/>
          </w:rPr>
          <w:t>требования</w:t>
        </w:r>
      </w:hyperlink>
      <w:r w:rsidRPr="007043C0">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4" w:history="1">
        <w:r w:rsidRPr="007043C0">
          <w:rPr>
            <w:rFonts w:ascii="Times New Roman" w:hAnsi="Times New Roman" w:cs="Times New Roman"/>
          </w:rPr>
          <w:t>особенности</w:t>
        </w:r>
      </w:hyperlink>
      <w:r w:rsidRPr="007043C0">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1" w:name="Par2220"/>
      <w:bookmarkEnd w:id="471"/>
      <w:r w:rsidRPr="007043C0">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2"/>
      <w:bookmarkEnd w:id="472"/>
      <w:r w:rsidRPr="007043C0">
        <w:rPr>
          <w:rFonts w:ascii="Times New Roman" w:hAnsi="Times New Roman" w:cs="Times New Roman"/>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3" w:name="Par2223"/>
      <w:bookmarkEnd w:id="473"/>
      <w:r w:rsidRPr="007043C0">
        <w:rPr>
          <w:rFonts w:ascii="Times New Roman" w:hAnsi="Times New Roman" w:cs="Times New Roman"/>
        </w:rPr>
        <w:t xml:space="preserve">2. На основании представления, указанного в </w:t>
      </w:r>
      <w:hyperlink w:anchor="Par2222"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Указанный в </w:t>
      </w:r>
      <w:hyperlink w:anchor="Par2223"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При определении исполнителя государственного контракта на оказание услуг связи для нужд </w:t>
      </w:r>
      <w:r w:rsidRPr="007043C0">
        <w:rPr>
          <w:rFonts w:ascii="Times New Roman" w:hAnsi="Times New Roman" w:cs="Times New Roman"/>
        </w:rPr>
        <w:lastRenderedPageBreak/>
        <w:t xml:space="preserve">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62" w:history="1">
        <w:r w:rsidRPr="007043C0">
          <w:rPr>
            <w:rFonts w:ascii="Times New Roman" w:hAnsi="Times New Roman" w:cs="Times New Roman"/>
          </w:rPr>
          <w:t>статьей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27"/>
      <w:bookmarkEnd w:id="474"/>
      <w:r w:rsidRPr="007043C0">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7043C0">
          <w:rPr>
            <w:rFonts w:ascii="Times New Roman" w:hAnsi="Times New Roman" w:cs="Times New Roman"/>
          </w:rPr>
          <w:t>статьей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5" w:name="Par2232"/>
      <w:bookmarkEnd w:id="475"/>
      <w:r w:rsidRPr="007043C0">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6" w:name="Par2234"/>
      <w:bookmarkEnd w:id="476"/>
      <w:r w:rsidRPr="007043C0">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7043C0">
          <w:rPr>
            <w:rFonts w:ascii="Times New Roman" w:hAnsi="Times New Roman" w:cs="Times New Roman"/>
          </w:rPr>
          <w:t>статьей 24</w:t>
        </w:r>
      </w:hyperlink>
      <w:r w:rsidRPr="007043C0">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7043C0"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7043C0"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r w:rsidRPr="007043C0">
        <w:rPr>
          <w:rFonts w:ascii="Times New Roman" w:hAnsi="Times New Roman" w:cs="Times New Roman"/>
          <w:bCs/>
        </w:rPr>
        <w:t>Статья 111</w:t>
      </w:r>
      <w:r w:rsidR="00B964C7">
        <w:rPr>
          <w:rFonts w:ascii="Times New Roman" w:hAnsi="Times New Roman" w:cs="Times New Roman"/>
          <w:bCs/>
        </w:rPr>
        <w:t>.1</w:t>
      </w:r>
      <w:r w:rsidRPr="007043C0">
        <w:rPr>
          <w:rFonts w:ascii="Times New Roman" w:hAnsi="Times New Roman" w:cs="Times New Roman"/>
          <w:bCs/>
        </w:rPr>
        <w:t>.</w:t>
      </w:r>
      <w:r w:rsidRPr="007043C0">
        <w:rPr>
          <w:rFonts w:ascii="Times New Roman" w:hAnsi="Times New Roman" w:cs="Times New Roman"/>
          <w:b/>
          <w:bCs/>
        </w:rPr>
        <w:t xml:space="preserve">  </w:t>
      </w:r>
      <w:r w:rsidRPr="007043C0">
        <w:rPr>
          <w:rFonts w:ascii="Times New Roman" w:hAnsi="Times New Roman" w:cs="Times New Roman"/>
        </w:rPr>
        <w:t>Особенности планирования и осуществления закупок на территории иностранного государства для обеспе</w:t>
      </w:r>
      <w:r w:rsidR="00C51639" w:rsidRPr="007043C0">
        <w:rPr>
          <w:rFonts w:ascii="Times New Roman" w:hAnsi="Times New Roman" w:cs="Times New Roman"/>
        </w:rPr>
        <w:t xml:space="preserve">чения деятельности заказчиков, </w:t>
      </w:r>
      <w:r w:rsidRPr="007043C0">
        <w:rPr>
          <w:rFonts w:ascii="Times New Roman" w:hAnsi="Times New Roman" w:cs="Times New Roman"/>
        </w:rPr>
        <w:t>осуществляющих деятельность на территории иностранного государства</w:t>
      </w:r>
    </w:p>
    <w:p w:rsidR="00DA0074" w:rsidRPr="007043C0"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p>
    <w:p w:rsidR="00DA0074" w:rsidRPr="007043C0" w:rsidRDefault="00DA0074" w:rsidP="00DA0074">
      <w:pPr>
        <w:spacing w:after="0" w:line="240" w:lineRule="auto"/>
        <w:ind w:firstLine="567"/>
        <w:jc w:val="both"/>
        <w:rPr>
          <w:rFonts w:ascii="Times New Roman" w:hAnsi="Times New Roman" w:cs="Times New Roman"/>
        </w:rPr>
      </w:pPr>
      <w:r w:rsidRPr="007043C0">
        <w:rPr>
          <w:rFonts w:ascii="Times New Roman" w:hAnsi="Times New Roman" w:cs="Times New Roman"/>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7043C0" w:rsidRDefault="00DA0074" w:rsidP="00DA0074">
      <w:pPr>
        <w:spacing w:after="0" w:line="240" w:lineRule="auto"/>
        <w:ind w:firstLine="567"/>
        <w:jc w:val="both"/>
        <w:rPr>
          <w:rFonts w:ascii="Times New Roman" w:hAnsi="Times New Roman" w:cs="Times New Roman"/>
        </w:rPr>
      </w:pPr>
      <w:r w:rsidRPr="007043C0">
        <w:rPr>
          <w:rFonts w:ascii="Times New Roman" w:hAnsi="Times New Roman" w:cs="Times New Roman"/>
        </w:rPr>
        <w:t>1) не руководствоваться положениями статей 28, 30, 34 – 37, 41, 44, 45, 103 настоящего Федерального закона;</w:t>
      </w:r>
    </w:p>
    <w:p w:rsidR="00DA0074" w:rsidRPr="007043C0"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7" w:name="Par2237"/>
      <w:bookmarkEnd w:id="477"/>
      <w:r w:rsidRPr="007043C0">
        <w:rPr>
          <w:rFonts w:ascii="Times New Roman" w:hAnsi="Times New Roman" w:cs="Times New Roman"/>
          <w:b/>
          <w:bCs/>
        </w:rPr>
        <w:t>Глава 8. ЗАКЛЮЧИТЕЛЬНЫЕ ПОЛОЖЕНИЯ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8" w:name="Par2239"/>
      <w:bookmarkEnd w:id="478"/>
      <w:r w:rsidRPr="007043C0">
        <w:rPr>
          <w:rFonts w:ascii="Times New Roman" w:hAnsi="Times New Roman" w:cs="Times New Roman"/>
        </w:rPr>
        <w:t>Статья 112. Заключительные положения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w:t>
      </w:r>
      <w:r w:rsidRPr="007043C0">
        <w:rPr>
          <w:rFonts w:ascii="Times New Roman" w:hAnsi="Times New Roman" w:cs="Times New Roman"/>
        </w:rPr>
        <w:lastRenderedPageBreak/>
        <w:t>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w:t>
      </w:r>
      <w:r w:rsidR="005E2BB1" w:rsidRPr="00F7166E">
        <w:rPr>
          <w:rFonts w:ascii="Times New Roman" w:hAnsi="Times New Roman" w:cs="Times New Roman"/>
          <w:highlight w:val="yellow"/>
        </w:rPr>
        <w:t>2014</w:t>
      </w:r>
      <w:r w:rsidR="005E2BB1">
        <w:rPr>
          <w:rFonts w:ascii="Times New Roman" w:hAnsi="Times New Roman" w:cs="Times New Roman"/>
          <w:highlight w:val="yellow"/>
        </w:rPr>
        <w:t xml:space="preserve"> </w:t>
      </w:r>
      <w:r w:rsidR="005E2BB1" w:rsidRPr="00F7166E">
        <w:rPr>
          <w:rFonts w:ascii="Times New Roman" w:hAnsi="Times New Roman" w:cs="Times New Roman"/>
          <w:highlight w:val="yellow"/>
        </w:rPr>
        <w:t>-</w:t>
      </w:r>
      <w:r w:rsidR="005E2BB1">
        <w:rPr>
          <w:rFonts w:ascii="Times New Roman" w:hAnsi="Times New Roman" w:cs="Times New Roman"/>
          <w:highlight w:val="yellow"/>
        </w:rPr>
        <w:t xml:space="preserve"> </w:t>
      </w:r>
      <w:r w:rsidR="005E2BB1" w:rsidRPr="00F7166E">
        <w:rPr>
          <w:rFonts w:ascii="Times New Roman" w:hAnsi="Times New Roman" w:cs="Times New Roman"/>
          <w:highlight w:val="yellow"/>
        </w:rPr>
        <w:t>2016</w:t>
      </w:r>
      <w:r w:rsidR="005E2BB1">
        <w:rPr>
          <w:rFonts w:ascii="Times New Roman" w:hAnsi="Times New Roman" w:cs="Times New Roman"/>
        </w:rPr>
        <w:t xml:space="preserve"> </w:t>
      </w:r>
      <w:r w:rsidRPr="005E2BB1">
        <w:rPr>
          <w:rFonts w:ascii="Times New Roman" w:hAnsi="Times New Roman" w:cs="Times New Roman"/>
          <w:strike/>
          <w:color w:val="FF0000"/>
        </w:rPr>
        <w:t>2014 и 2015</w:t>
      </w:r>
      <w:r w:rsidRPr="005E2BB1">
        <w:rPr>
          <w:rFonts w:ascii="Times New Roman" w:hAnsi="Times New Roman" w:cs="Times New Roman"/>
          <w:color w:val="FF0000"/>
        </w:rPr>
        <w:t xml:space="preserve"> </w:t>
      </w:r>
      <w:r w:rsidRPr="007043C0">
        <w:rPr>
          <w:rFonts w:ascii="Times New Roman" w:hAnsi="Times New Roman" w:cs="Times New Roman"/>
        </w:rPr>
        <w:t xml:space="preserve">годы по правилам, действовавшим до дня вступления в силу настоящего Федерального закона, с учетом </w:t>
      </w:r>
      <w:hyperlink r:id="rId145" w:history="1">
        <w:r w:rsidRPr="007043C0">
          <w:rPr>
            <w:rFonts w:ascii="Times New Roman" w:hAnsi="Times New Roman" w:cs="Times New Roman"/>
          </w:rPr>
          <w:t>особенностей</w:t>
        </w:r>
      </w:hyperlink>
      <w:r w:rsidRPr="007043C0">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 </w:t>
      </w:r>
      <w:r w:rsidR="00F7166E" w:rsidRPr="00F7166E">
        <w:rPr>
          <w:rFonts w:ascii="Times New Roman" w:hAnsi="Times New Roman" w:cs="Times New Roman"/>
          <w:highlight w:val="yellow"/>
        </w:rPr>
        <w:t>2014</w:t>
      </w:r>
      <w:r w:rsidR="005E2BB1">
        <w:rPr>
          <w:rFonts w:ascii="Times New Roman" w:hAnsi="Times New Roman" w:cs="Times New Roman"/>
          <w:highlight w:val="yellow"/>
        </w:rPr>
        <w:t xml:space="preserve"> </w:t>
      </w:r>
      <w:r w:rsidR="00F7166E" w:rsidRPr="00F7166E">
        <w:rPr>
          <w:rFonts w:ascii="Times New Roman" w:hAnsi="Times New Roman" w:cs="Times New Roman"/>
          <w:highlight w:val="yellow"/>
        </w:rPr>
        <w:t>-</w:t>
      </w:r>
      <w:r w:rsidR="005E2BB1">
        <w:rPr>
          <w:rFonts w:ascii="Times New Roman" w:hAnsi="Times New Roman" w:cs="Times New Roman"/>
          <w:highlight w:val="yellow"/>
        </w:rPr>
        <w:t xml:space="preserve"> </w:t>
      </w:r>
      <w:r w:rsidR="00F7166E" w:rsidRPr="00F7166E">
        <w:rPr>
          <w:rFonts w:ascii="Times New Roman" w:hAnsi="Times New Roman" w:cs="Times New Roman"/>
          <w:highlight w:val="yellow"/>
        </w:rPr>
        <w:t>2016</w:t>
      </w:r>
      <w:r w:rsidRPr="007043C0">
        <w:rPr>
          <w:rFonts w:ascii="Times New Roman" w:hAnsi="Times New Roman" w:cs="Times New Roman"/>
        </w:rPr>
        <w:t xml:space="preserve"> </w:t>
      </w:r>
      <w:r w:rsidR="005E2BB1" w:rsidRPr="005E2BB1">
        <w:rPr>
          <w:rFonts w:ascii="Times New Roman" w:hAnsi="Times New Roman" w:cs="Times New Roman"/>
          <w:strike/>
          <w:color w:val="FF0000"/>
        </w:rPr>
        <w:t>2014 и 2015</w:t>
      </w:r>
      <w:r w:rsidR="005E2BB1" w:rsidRPr="005E2BB1">
        <w:rPr>
          <w:rFonts w:ascii="Times New Roman" w:hAnsi="Times New Roman" w:cs="Times New Roman"/>
          <w:color w:val="FF0000"/>
        </w:rPr>
        <w:t xml:space="preserve"> </w:t>
      </w:r>
      <w:r w:rsidRPr="007043C0">
        <w:rPr>
          <w:rFonts w:ascii="Times New Roman" w:hAnsi="Times New Roman" w:cs="Times New Roman"/>
        </w:rPr>
        <w:t>годах:</w:t>
      </w:r>
    </w:p>
    <w:p w:rsidR="00AE60BD" w:rsidRPr="007043C0" w:rsidRDefault="00AE60BD" w:rsidP="00AE60BD">
      <w:pPr>
        <w:widowControl w:val="0"/>
        <w:autoSpaceDE w:val="0"/>
        <w:autoSpaceDN w:val="0"/>
        <w:adjustRightInd w:val="0"/>
        <w:spacing w:after="0" w:line="240" w:lineRule="auto"/>
        <w:ind w:firstLine="540"/>
        <w:jc w:val="both"/>
        <w:rPr>
          <w:rFonts w:ascii="Times New Roman" w:hAnsi="Times New Roman" w:cs="Times New Roman"/>
          <w:i/>
        </w:rPr>
      </w:pPr>
      <w:r w:rsidRPr="007043C0">
        <w:rPr>
          <w:rFonts w:ascii="Times New Roman" w:hAnsi="Times New Roman" w:cs="Times New Roman"/>
          <w:i/>
        </w:rPr>
        <w:t xml:space="preserve">1) утратил силу.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в случаях, предусмотренных </w:t>
      </w:r>
      <w:hyperlink w:anchor="Par680" w:history="1">
        <w:r w:rsidRPr="007043C0">
          <w:rPr>
            <w:rFonts w:ascii="Times New Roman" w:hAnsi="Times New Roman" w:cs="Times New Roman"/>
          </w:rPr>
          <w:t>частью 1 статьи 36</w:t>
        </w:r>
      </w:hyperlink>
      <w:r w:rsidRPr="007043C0">
        <w:rPr>
          <w:rFonts w:ascii="Times New Roman" w:hAnsi="Times New Roman" w:cs="Times New Roman"/>
        </w:rPr>
        <w:t xml:space="preserve">, </w:t>
      </w:r>
      <w:hyperlink w:anchor="Par1067" w:history="1">
        <w:r w:rsidRPr="007043C0">
          <w:rPr>
            <w:rFonts w:ascii="Times New Roman" w:hAnsi="Times New Roman" w:cs="Times New Roman"/>
          </w:rPr>
          <w:t>частями 2</w:t>
        </w:r>
      </w:hyperlink>
      <w:r w:rsidRPr="007043C0">
        <w:rPr>
          <w:rFonts w:ascii="Times New Roman" w:hAnsi="Times New Roman" w:cs="Times New Roman"/>
        </w:rPr>
        <w:t xml:space="preserve">, </w:t>
      </w:r>
      <w:hyperlink w:anchor="Par1074" w:history="1">
        <w:r w:rsidRPr="007043C0">
          <w:rPr>
            <w:rFonts w:ascii="Times New Roman" w:hAnsi="Times New Roman" w:cs="Times New Roman"/>
          </w:rPr>
          <w:t>4</w:t>
        </w:r>
      </w:hyperlink>
      <w:r w:rsidRPr="007043C0">
        <w:rPr>
          <w:rFonts w:ascii="Times New Roman" w:hAnsi="Times New Roman" w:cs="Times New Roman"/>
        </w:rPr>
        <w:t xml:space="preserve"> - </w:t>
      </w:r>
      <w:hyperlink w:anchor="Par1076" w:history="1">
        <w:r w:rsidRPr="007043C0">
          <w:rPr>
            <w:rFonts w:ascii="Times New Roman" w:hAnsi="Times New Roman" w:cs="Times New Roman"/>
          </w:rPr>
          <w:t>6 статьи 55</w:t>
        </w:r>
      </w:hyperlink>
      <w:r w:rsidRPr="007043C0">
        <w:rPr>
          <w:rFonts w:ascii="Times New Roman" w:hAnsi="Times New Roman" w:cs="Times New Roman"/>
        </w:rPr>
        <w:t xml:space="preserve">, </w:t>
      </w:r>
      <w:hyperlink w:anchor="Par1401" w:history="1">
        <w:r w:rsidRPr="007043C0">
          <w:rPr>
            <w:rFonts w:ascii="Times New Roman" w:hAnsi="Times New Roman" w:cs="Times New Roman"/>
          </w:rPr>
          <w:t>частью 4 статьи 71</w:t>
        </w:r>
      </w:hyperlink>
      <w:r w:rsidRPr="007043C0">
        <w:rPr>
          <w:rFonts w:ascii="Times New Roman" w:hAnsi="Times New Roman" w:cs="Times New Roman"/>
        </w:rPr>
        <w:t xml:space="preserve">, </w:t>
      </w:r>
      <w:hyperlink w:anchor="Par1496" w:history="1">
        <w:r w:rsidRPr="007043C0">
          <w:rPr>
            <w:rFonts w:ascii="Times New Roman" w:hAnsi="Times New Roman" w:cs="Times New Roman"/>
          </w:rPr>
          <w:t>частью 4 статьи 79</w:t>
        </w:r>
      </w:hyperlink>
      <w:r w:rsidRPr="007043C0">
        <w:rPr>
          <w:rFonts w:ascii="Times New Roman" w:hAnsi="Times New Roman" w:cs="Times New Roman"/>
        </w:rPr>
        <w:t xml:space="preserve">, </w:t>
      </w:r>
      <w:hyperlink w:anchor="Par1603" w:history="1">
        <w:r w:rsidRPr="007043C0">
          <w:rPr>
            <w:rFonts w:ascii="Times New Roman" w:hAnsi="Times New Roman" w:cs="Times New Roman"/>
          </w:rPr>
          <w:t>частью 19 статьи 83</w:t>
        </w:r>
      </w:hyperlink>
      <w:r w:rsidRPr="007043C0">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 отчет, предусмотренный </w:t>
      </w:r>
      <w:hyperlink w:anchor="Par1826" w:history="1">
        <w:r w:rsidRPr="007043C0">
          <w:rPr>
            <w:rFonts w:ascii="Times New Roman" w:hAnsi="Times New Roman" w:cs="Times New Roman"/>
          </w:rPr>
          <w:t>пунктом 1 части 9 статьи 94</w:t>
        </w:r>
      </w:hyperlink>
      <w:r w:rsidRPr="007043C0">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обжалование действий (бездействия) лиц, указанных в </w:t>
      </w:r>
      <w:hyperlink w:anchor="Par2130" w:history="1">
        <w:r w:rsidRPr="007043C0">
          <w:rPr>
            <w:rFonts w:ascii="Times New Roman" w:hAnsi="Times New Roman" w:cs="Times New Roman"/>
          </w:rPr>
          <w:t>части 3 статьи 105</w:t>
        </w:r>
      </w:hyperlink>
      <w:r w:rsidRPr="007043C0">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обязательное общественное обсуждение закупок проводится в </w:t>
      </w:r>
      <w:hyperlink r:id="rId146" w:history="1">
        <w:r w:rsidRPr="007043C0">
          <w:rPr>
            <w:rFonts w:ascii="Times New Roman" w:hAnsi="Times New Roman" w:cs="Times New Roman"/>
          </w:rPr>
          <w:t>порядке</w:t>
        </w:r>
      </w:hyperlink>
      <w:r w:rsidRPr="007043C0">
        <w:rPr>
          <w:rFonts w:ascii="Times New Roman" w:hAnsi="Times New Roman" w:cs="Times New Roman"/>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До 1 января </w:t>
      </w:r>
      <w:r w:rsidR="00096919" w:rsidRPr="00F7166E">
        <w:rPr>
          <w:rFonts w:ascii="Times New Roman" w:hAnsi="Times New Roman" w:cs="Times New Roman"/>
          <w:highlight w:val="yellow"/>
        </w:rPr>
        <w:t>2017</w:t>
      </w:r>
      <w:r w:rsidR="00096919" w:rsidRPr="007043C0">
        <w:rPr>
          <w:rFonts w:ascii="Times New Roman" w:hAnsi="Times New Roman" w:cs="Times New Roman"/>
        </w:rPr>
        <w:t xml:space="preserve"> </w:t>
      </w:r>
      <w:r w:rsidRPr="00096919">
        <w:rPr>
          <w:rFonts w:ascii="Times New Roman" w:hAnsi="Times New Roman" w:cs="Times New Roman"/>
          <w:strike/>
          <w:color w:val="FF0000"/>
        </w:rPr>
        <w:t>2016</w:t>
      </w:r>
      <w:r w:rsidR="00F7166E" w:rsidRPr="00096919">
        <w:rPr>
          <w:rFonts w:ascii="Times New Roman" w:hAnsi="Times New Roman" w:cs="Times New Roman"/>
          <w:color w:val="FF0000"/>
        </w:rPr>
        <w:t xml:space="preserve"> </w:t>
      </w:r>
      <w:r w:rsidRPr="007043C0">
        <w:rPr>
          <w:rFonts w:ascii="Times New Roman" w:hAnsi="Times New Roman" w:cs="Times New Roman"/>
        </w:rPr>
        <w:t xml:space="preserve">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history="1">
        <w:r w:rsidRPr="007043C0">
          <w:rPr>
            <w:rFonts w:ascii="Times New Roman" w:hAnsi="Times New Roman" w:cs="Times New Roman"/>
          </w:rPr>
          <w:t>частью 5 статьи 26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7" w:history="1">
        <w:r w:rsidRPr="007043C0">
          <w:rPr>
            <w:rFonts w:ascii="Times New Roman" w:hAnsi="Times New Roman" w:cs="Times New Roman"/>
          </w:rPr>
          <w:t>порядке</w:t>
        </w:r>
      </w:hyperlink>
      <w:r w:rsidRPr="007043C0">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Письмом Казначейства России от 19.02.2014 № 42-7.4-05/3.2-117 направлен </w:t>
      </w:r>
      <w:hyperlink r:id="rId148" w:history="1">
        <w:r w:rsidRPr="007043C0">
          <w:rPr>
            <w:rFonts w:ascii="Times New Roman" w:hAnsi="Times New Roman" w:cs="Times New Roman"/>
          </w:rPr>
          <w:t>Перечень</w:t>
        </w:r>
      </w:hyperlink>
      <w:r w:rsidRPr="007043C0">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0"/>
      <w:bookmarkEnd w:id="479"/>
      <w:r w:rsidRPr="007043C0">
        <w:rPr>
          <w:rFonts w:ascii="Times New Roman" w:hAnsi="Times New Roman" w:cs="Times New Roman"/>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7043C0">
          <w:rPr>
            <w:rFonts w:ascii="Times New Roman" w:hAnsi="Times New Roman" w:cs="Times New Roman"/>
          </w:rPr>
          <w:t>частью 5.3</w:t>
        </w:r>
      </w:hyperlink>
      <w:r w:rsidRPr="007043C0">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149" w:history="1">
        <w:r w:rsidRPr="007043C0">
          <w:rPr>
            <w:rFonts w:ascii="Times New Roman" w:hAnsi="Times New Roman" w:cs="Times New Roman"/>
          </w:rPr>
          <w:t>правилам</w:t>
        </w:r>
      </w:hyperlink>
      <w:r w:rsidRPr="007043C0">
        <w:rPr>
          <w:rFonts w:ascii="Times New Roman" w:hAnsi="Times New Roman" w:cs="Times New Roman"/>
        </w:rPr>
        <w:t>, действовавшим до дня вступления в силу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7043C0">
          <w:rPr>
            <w:rFonts w:ascii="Times New Roman" w:hAnsi="Times New Roman" w:cs="Times New Roman"/>
          </w:rPr>
          <w:t>частью 11 статьи 34</w:t>
        </w:r>
      </w:hyperlink>
      <w:r w:rsidRPr="007043C0">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65"/>
      <w:bookmarkEnd w:id="480"/>
      <w:r w:rsidRPr="007043C0">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7043C0">
          <w:rPr>
            <w:rFonts w:ascii="Times New Roman" w:hAnsi="Times New Roman" w:cs="Times New Roman"/>
          </w:rPr>
          <w:t>частью 11 статьи 34</w:t>
        </w:r>
      </w:hyperlink>
      <w:r w:rsidRPr="007043C0">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w:t>
      </w:r>
      <w:r w:rsidRPr="007043C0">
        <w:rPr>
          <w:rFonts w:ascii="Times New Roman" w:hAnsi="Times New Roman" w:cs="Times New Roman"/>
        </w:rPr>
        <w:lastRenderedPageBreak/>
        <w:t xml:space="preserve">осуществляются на ранее прошедших отбор </w:t>
      </w:r>
      <w:hyperlink r:id="rId150" w:history="1">
        <w:r w:rsidRPr="007043C0">
          <w:rPr>
            <w:rFonts w:ascii="Times New Roman" w:hAnsi="Times New Roman" w:cs="Times New Roman"/>
          </w:rPr>
          <w:t>электронных площадках</w:t>
        </w:r>
      </w:hyperlink>
      <w:r w:rsidRPr="007043C0">
        <w:rPr>
          <w:rFonts w:ascii="Times New Roman" w:hAnsi="Times New Roman" w:cs="Times New Roman"/>
        </w:rPr>
        <w:t xml:space="preserve">. При этом на такие площадки не распространяются положения </w:t>
      </w:r>
      <w:hyperlink w:anchor="Par816" w:history="1">
        <w:r w:rsidRPr="007043C0">
          <w:rPr>
            <w:rFonts w:ascii="Times New Roman" w:hAnsi="Times New Roman" w:cs="Times New Roman"/>
          </w:rPr>
          <w:t>части 8 статьи 44</w:t>
        </w:r>
      </w:hyperlink>
      <w:r w:rsidRPr="007043C0">
        <w:rPr>
          <w:rFonts w:ascii="Times New Roman" w:hAnsi="Times New Roman" w:cs="Times New Roman"/>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7043C0">
          <w:rPr>
            <w:rFonts w:ascii="Times New Roman" w:hAnsi="Times New Roman" w:cs="Times New Roman"/>
          </w:rPr>
          <w:t>закона</w:t>
        </w:r>
      </w:hyperlink>
      <w:r w:rsidRPr="007043C0">
        <w:rPr>
          <w:rFonts w:ascii="Times New Roman" w:hAnsi="Times New Roman" w:cs="Times New Roman"/>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7043C0">
          <w:rPr>
            <w:rFonts w:ascii="Times New Roman" w:hAnsi="Times New Roman" w:cs="Times New Roman"/>
          </w:rPr>
          <w:t>части 10 статьи 4</w:t>
        </w:r>
      </w:hyperlink>
      <w:r w:rsidRPr="007043C0">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4"/>
      <w:bookmarkEnd w:id="481"/>
      <w:r w:rsidRPr="007043C0">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ar2275" w:history="1">
        <w:r w:rsidRPr="007043C0">
          <w:rPr>
            <w:rFonts w:ascii="Times New Roman" w:hAnsi="Times New Roman" w:cs="Times New Roman"/>
          </w:rPr>
          <w:t>частей 15</w:t>
        </w:r>
      </w:hyperlink>
      <w:r w:rsidRPr="007043C0">
        <w:rPr>
          <w:rFonts w:ascii="Times New Roman" w:hAnsi="Times New Roman" w:cs="Times New Roman"/>
        </w:rPr>
        <w:t xml:space="preserve"> - </w:t>
      </w:r>
      <w:hyperlink w:anchor="Par2279" w:history="1">
        <w:r w:rsidRPr="007043C0">
          <w:rPr>
            <w:rFonts w:ascii="Times New Roman" w:hAnsi="Times New Roman" w:cs="Times New Roman"/>
          </w:rPr>
          <w:t>19</w:t>
        </w:r>
      </w:hyperlink>
      <w:r w:rsidRPr="007043C0">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5"/>
      <w:bookmarkEnd w:id="482"/>
      <w:r w:rsidRPr="007043C0">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51" w:history="1">
        <w:r w:rsidRPr="007043C0">
          <w:rPr>
            <w:rFonts w:ascii="Times New Roman" w:hAnsi="Times New Roman" w:cs="Times New Roman"/>
          </w:rPr>
          <w:t>законом</w:t>
        </w:r>
      </w:hyperlink>
      <w:r w:rsidRPr="007043C0">
        <w:rPr>
          <w:rFonts w:ascii="Times New Roman" w:hAnsi="Times New Roman" w:cs="Times New Roman"/>
        </w:rPr>
        <w:t xml:space="preserve"> от 1 декабря 2007 года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6"/>
      <w:bookmarkEnd w:id="483"/>
      <w:r w:rsidRPr="007043C0">
        <w:rPr>
          <w:rFonts w:ascii="Times New Roman" w:hAnsi="Times New Roman" w:cs="Times New Roman"/>
        </w:rPr>
        <w:t xml:space="preserve">16. В случае, если при определении подрядчика путем проведения запроса котировок, предусмотренного </w:t>
      </w:r>
      <w:hyperlink w:anchor="Par2275" w:history="1">
        <w:r w:rsidRPr="007043C0">
          <w:rPr>
            <w:rFonts w:ascii="Times New Roman" w:hAnsi="Times New Roman" w:cs="Times New Roman"/>
          </w:rPr>
          <w:t>частью 15</w:t>
        </w:r>
      </w:hyperlink>
      <w:r w:rsidRPr="007043C0">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7043C0">
          <w:rPr>
            <w:rFonts w:ascii="Times New Roman" w:hAnsi="Times New Roman" w:cs="Times New Roman"/>
          </w:rPr>
          <w:t>статьей 73</w:t>
        </w:r>
      </w:hyperlink>
      <w:r w:rsidRPr="007043C0">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7"/>
      <w:bookmarkEnd w:id="484"/>
      <w:r w:rsidRPr="007043C0">
        <w:rPr>
          <w:rFonts w:ascii="Times New Roman" w:hAnsi="Times New Roman" w:cs="Times New Roman"/>
        </w:rPr>
        <w:t xml:space="preserve">17. Размер обеспечения исполнения контракта, предусмотренного </w:t>
      </w:r>
      <w:hyperlink w:anchor="Par2274" w:history="1">
        <w:r w:rsidRPr="007043C0">
          <w:rPr>
            <w:rFonts w:ascii="Times New Roman" w:hAnsi="Times New Roman" w:cs="Times New Roman"/>
          </w:rPr>
          <w:t>частью 14</w:t>
        </w:r>
      </w:hyperlink>
      <w:r w:rsidRPr="007043C0">
        <w:rPr>
          <w:rFonts w:ascii="Times New Roman" w:hAnsi="Times New Roman" w:cs="Times New Roman"/>
        </w:rPr>
        <w:t xml:space="preserve"> настоящей статьи, </w:t>
      </w:r>
      <w:r w:rsidRPr="007043C0">
        <w:rPr>
          <w:rFonts w:ascii="Times New Roman" w:hAnsi="Times New Roman" w:cs="Times New Roman"/>
        </w:rPr>
        <w:lastRenderedPageBreak/>
        <w:t>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7043C0">
          <w:rPr>
            <w:rFonts w:ascii="Times New Roman" w:hAnsi="Times New Roman" w:cs="Times New Roman"/>
          </w:rPr>
          <w:t>части 17</w:t>
        </w:r>
      </w:hyperlink>
      <w:r w:rsidRPr="007043C0">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7043C0">
          <w:rPr>
            <w:rFonts w:ascii="Times New Roman" w:hAnsi="Times New Roman" w:cs="Times New Roman"/>
          </w:rPr>
          <w:t>статье 96</w:t>
        </w:r>
      </w:hyperlink>
      <w:r w:rsidRPr="007043C0">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79"/>
      <w:bookmarkEnd w:id="485"/>
      <w:r w:rsidRPr="007043C0">
        <w:rPr>
          <w:rFonts w:ascii="Times New Roman" w:hAnsi="Times New Roman" w:cs="Times New Roman"/>
        </w:rPr>
        <w:t xml:space="preserve">19. При установлении заказчиком требования, предусмотренного </w:t>
      </w:r>
      <w:hyperlink w:anchor="Par2276" w:history="1">
        <w:r w:rsidRPr="007043C0">
          <w:rPr>
            <w:rFonts w:ascii="Times New Roman" w:hAnsi="Times New Roman" w:cs="Times New Roman"/>
          </w:rPr>
          <w:t>частью 16</w:t>
        </w:r>
      </w:hyperlink>
      <w:r w:rsidRPr="007043C0">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52" w:history="1">
        <w:r w:rsidRPr="007043C0">
          <w:rPr>
            <w:rFonts w:ascii="Times New Roman" w:hAnsi="Times New Roman" w:cs="Times New Roman"/>
          </w:rPr>
          <w:t>порядке</w:t>
        </w:r>
      </w:hyperlink>
      <w:r w:rsidRPr="007043C0">
        <w:rPr>
          <w:rFonts w:ascii="Times New Roman" w:hAnsi="Times New Roman" w:cs="Times New Roman"/>
        </w:rPr>
        <w:t>, установленном до дня вступления в силу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22. Реестр контрактов, предусмотренный </w:t>
      </w:r>
      <w:hyperlink w:anchor="Par2060" w:history="1">
        <w:r w:rsidRPr="007043C0">
          <w:rPr>
            <w:rFonts w:ascii="Times New Roman" w:hAnsi="Times New Roman" w:cs="Times New Roman"/>
          </w:rPr>
          <w:t>статьей 103</w:t>
        </w:r>
      </w:hyperlink>
      <w:r w:rsidRPr="007043C0">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90" w:history="1">
        <w:r w:rsidRPr="007043C0">
          <w:rPr>
            <w:rFonts w:ascii="Times New Roman" w:hAnsi="Times New Roman" w:cs="Times New Roman"/>
          </w:rPr>
          <w:t>частью 3 статьи 37</w:t>
        </w:r>
      </w:hyperlink>
      <w:r w:rsidRPr="007043C0">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6"/>
      <w:bookmarkEnd w:id="486"/>
      <w:r w:rsidRPr="007043C0">
        <w:rPr>
          <w:rFonts w:ascii="Times New Roman" w:hAnsi="Times New Roman" w:cs="Times New Roman"/>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До 1 апреля 2014 года бюджетные учреждения вправе принять правовой акт в соответствии с </w:t>
      </w:r>
      <w:hyperlink r:id="rId153" w:history="1">
        <w:r w:rsidRPr="007043C0">
          <w:rPr>
            <w:rFonts w:ascii="Times New Roman" w:hAnsi="Times New Roman" w:cs="Times New Roman"/>
          </w:rPr>
          <w:t>частью 3 статьи 2</w:t>
        </w:r>
      </w:hyperlink>
      <w:r w:rsidRPr="007043C0">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7043C0">
          <w:rPr>
            <w:rFonts w:ascii="Times New Roman" w:hAnsi="Times New Roman" w:cs="Times New Roman"/>
          </w:rPr>
          <w:t>частью 2 статьи 15</w:t>
        </w:r>
      </w:hyperlink>
      <w:r w:rsidRPr="007043C0">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89"/>
      <w:bookmarkEnd w:id="487"/>
      <w:r w:rsidRPr="007043C0">
        <w:rPr>
          <w:rFonts w:ascii="Times New Roman" w:hAnsi="Times New Roman" w:cs="Times New Roman"/>
        </w:rPr>
        <w:t xml:space="preserve">26. Требования </w:t>
      </w:r>
      <w:hyperlink w:anchor="Par210" w:history="1">
        <w:r w:rsidRPr="007043C0">
          <w:rPr>
            <w:rFonts w:ascii="Times New Roman" w:hAnsi="Times New Roman" w:cs="Times New Roman"/>
          </w:rPr>
          <w:t>части 4 статьи 15</w:t>
        </w:r>
      </w:hyperlink>
      <w:r w:rsidRPr="007043C0">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8" w:name="Par2293"/>
      <w:bookmarkEnd w:id="488"/>
      <w:r w:rsidRPr="007043C0">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7043C0">
          <w:rPr>
            <w:rFonts w:ascii="Times New Roman" w:hAnsi="Times New Roman" w:cs="Times New Roman"/>
          </w:rPr>
          <w:t>статьей 38</w:t>
        </w:r>
      </w:hyperlink>
      <w:r w:rsidRPr="007043C0">
        <w:rPr>
          <w:rFonts w:ascii="Times New Roman" w:hAnsi="Times New Roman" w:cs="Times New Roman"/>
        </w:rPr>
        <w:t xml:space="preserve"> настоящего Федерального закона.</w:t>
      </w:r>
    </w:p>
    <w:p w:rsidR="000242F7" w:rsidRPr="007043C0"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46315" w:rsidRPr="007043C0"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Default="006E2DD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31. </w:t>
      </w:r>
      <w:r w:rsidRPr="00096919">
        <w:rPr>
          <w:rFonts w:ascii="Times New Roman" w:hAnsi="Times New Roman" w:cs="Times New Roman"/>
          <w:strike/>
          <w:color w:val="FF0000"/>
        </w:rPr>
        <w:t>До 1 января 2015 года</w:t>
      </w:r>
      <w:r w:rsidRPr="00096919">
        <w:rPr>
          <w:rFonts w:ascii="Times New Roman" w:hAnsi="Times New Roman" w:cs="Times New Roman"/>
          <w:color w:val="FF0000"/>
        </w:rPr>
        <w:t xml:space="preserve"> </w:t>
      </w:r>
      <w:r w:rsidR="00F7166E" w:rsidRPr="00F7166E">
        <w:rPr>
          <w:rFonts w:ascii="Times New Roman" w:hAnsi="Times New Roman" w:cs="Times New Roman"/>
          <w:highlight w:val="yellow"/>
        </w:rPr>
        <w:t>До 31 марта 2015 года</w:t>
      </w:r>
      <w:r w:rsidR="00F7166E">
        <w:rPr>
          <w:rFonts w:ascii="Times New Roman" w:hAnsi="Times New Roman" w:cs="Times New Roman"/>
        </w:rPr>
        <w:t xml:space="preserve"> </w:t>
      </w:r>
      <w:r w:rsidRPr="007043C0">
        <w:rPr>
          <w:rFonts w:ascii="Times New Roman" w:hAnsi="Times New Roman" w:cs="Times New Roman"/>
        </w:rPr>
        <w:t>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lastRenderedPageBreak/>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B6A9F"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B6A9F" w:rsidRPr="007043C0" w:rsidRDefault="005B6A9F">
      <w:pPr>
        <w:widowControl w:val="0"/>
        <w:autoSpaceDE w:val="0"/>
        <w:autoSpaceDN w:val="0"/>
        <w:adjustRightInd w:val="0"/>
        <w:spacing w:after="0" w:line="240" w:lineRule="auto"/>
        <w:ind w:firstLine="540"/>
        <w:jc w:val="both"/>
        <w:rPr>
          <w:rFonts w:ascii="Times New Roman" w:hAnsi="Times New Roman" w:cs="Times New Roman"/>
        </w:rPr>
      </w:pPr>
      <w:r w:rsidRPr="005B6A9F">
        <w:rPr>
          <w:rFonts w:ascii="Times New Roman" w:hAnsi="Times New Roman" w:cs="Times New Roman"/>
          <w:highlight w:val="yellow"/>
        </w:rPr>
        <w:t>39. Акты Правительства Российской Федерации, принятые в соответствии с частью 6</w:t>
      </w:r>
      <w:r w:rsidR="00B61B48">
        <w:rPr>
          <w:rFonts w:ascii="Times New Roman" w:hAnsi="Times New Roman" w:cs="Times New Roman"/>
          <w:highlight w:val="yellow"/>
        </w:rPr>
        <w:t>.1 статьи 34, частью 1.1</w:t>
      </w:r>
      <w:r w:rsidRPr="005B6A9F">
        <w:rPr>
          <w:rFonts w:ascii="Times New Roman" w:hAnsi="Times New Roman" w:cs="Times New Roman"/>
          <w:highlight w:val="yellow"/>
          <w:vertAlign w:val="superscript"/>
        </w:rPr>
        <w:t xml:space="preserve"> </w:t>
      </w:r>
      <w:r w:rsidRPr="005B6A9F">
        <w:rPr>
          <w:rFonts w:ascii="Times New Roman" w:hAnsi="Times New Roman" w:cs="Times New Roman"/>
          <w:highlight w:val="yellow"/>
        </w:rPr>
        <w:t>статьи 95, частями 2</w:t>
      </w:r>
      <w:r w:rsidRPr="005B6A9F">
        <w:rPr>
          <w:rFonts w:ascii="Times New Roman" w:hAnsi="Times New Roman" w:cs="Times New Roman"/>
          <w:highlight w:val="yellow"/>
          <w:vertAlign w:val="superscript"/>
        </w:rPr>
        <w:t>1</w:t>
      </w:r>
      <w:r w:rsidRPr="005B6A9F">
        <w:rPr>
          <w:rFonts w:ascii="Times New Roman" w:hAnsi="Times New Roman" w:cs="Times New Roman"/>
          <w:highlight w:val="yellow"/>
        </w:rPr>
        <w:t xml:space="preserve">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6E2DD0" w:rsidRPr="007043C0"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296"/>
      <w:bookmarkEnd w:id="489"/>
      <w:r w:rsidRPr="007043C0">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Признать утратившими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Федеральный </w:t>
      </w:r>
      <w:hyperlink r:id="rId154" w:history="1">
        <w:r w:rsidRPr="007043C0">
          <w:rPr>
            <w:rFonts w:ascii="Times New Roman" w:hAnsi="Times New Roman" w:cs="Times New Roman"/>
          </w:rPr>
          <w:t>закон</w:t>
        </w:r>
      </w:hyperlink>
      <w:r w:rsidRPr="007043C0">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Федеральный </w:t>
      </w:r>
      <w:hyperlink r:id="rId155" w:history="1">
        <w:r w:rsidRPr="007043C0">
          <w:rPr>
            <w:rFonts w:ascii="Times New Roman" w:hAnsi="Times New Roman" w:cs="Times New Roman"/>
          </w:rPr>
          <w:t>закон</w:t>
        </w:r>
      </w:hyperlink>
      <w:r w:rsidRPr="007043C0">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Федеральный </w:t>
      </w:r>
      <w:hyperlink r:id="rId156" w:history="1">
        <w:r w:rsidRPr="007043C0">
          <w:rPr>
            <w:rFonts w:ascii="Times New Roman" w:hAnsi="Times New Roman" w:cs="Times New Roman"/>
          </w:rPr>
          <w:t>закон</w:t>
        </w:r>
      </w:hyperlink>
      <w:r w:rsidRPr="007043C0">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w:t>
      </w:r>
      <w:hyperlink r:id="rId157" w:history="1">
        <w:r w:rsidRPr="007043C0">
          <w:rPr>
            <w:rFonts w:ascii="Times New Roman" w:hAnsi="Times New Roman" w:cs="Times New Roman"/>
          </w:rPr>
          <w:t>статью 1</w:t>
        </w:r>
      </w:hyperlink>
      <w:r w:rsidRPr="007043C0">
        <w:rPr>
          <w:rFonts w:ascii="Times New Roman" w:hAnsi="Times New Roman" w:cs="Times New Roman"/>
        </w:rPr>
        <w:t xml:space="preserve"> и </w:t>
      </w:r>
      <w:hyperlink r:id="rId158" w:history="1">
        <w:r w:rsidRPr="007043C0">
          <w:rPr>
            <w:rFonts w:ascii="Times New Roman" w:hAnsi="Times New Roman" w:cs="Times New Roman"/>
          </w:rPr>
          <w:t>часть 3 статьи 4</w:t>
        </w:r>
      </w:hyperlink>
      <w:r w:rsidRPr="007043C0">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hyperlink r:id="rId159" w:history="1">
        <w:r w:rsidRPr="007043C0">
          <w:rPr>
            <w:rFonts w:ascii="Times New Roman" w:hAnsi="Times New Roman" w:cs="Times New Roman"/>
          </w:rPr>
          <w:t>статьи 1</w:t>
        </w:r>
      </w:hyperlink>
      <w:r w:rsidRPr="007043C0">
        <w:rPr>
          <w:rFonts w:ascii="Times New Roman" w:hAnsi="Times New Roman" w:cs="Times New Roman"/>
        </w:rPr>
        <w:t xml:space="preserve"> и </w:t>
      </w:r>
      <w:hyperlink r:id="rId160" w:history="1">
        <w:r w:rsidRPr="007043C0">
          <w:rPr>
            <w:rFonts w:ascii="Times New Roman" w:hAnsi="Times New Roman" w:cs="Times New Roman"/>
          </w:rPr>
          <w:t>5</w:t>
        </w:r>
      </w:hyperlink>
      <w:r w:rsidRPr="007043C0">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hyperlink r:id="rId161" w:history="1">
        <w:r w:rsidRPr="007043C0">
          <w:rPr>
            <w:rFonts w:ascii="Times New Roman" w:hAnsi="Times New Roman" w:cs="Times New Roman"/>
          </w:rPr>
          <w:t>статьи 58</w:t>
        </w:r>
      </w:hyperlink>
      <w:r w:rsidRPr="007043C0">
        <w:rPr>
          <w:rFonts w:ascii="Times New Roman" w:hAnsi="Times New Roman" w:cs="Times New Roman"/>
        </w:rPr>
        <w:t xml:space="preserve"> и </w:t>
      </w:r>
      <w:hyperlink r:id="rId162" w:history="1">
        <w:r w:rsidRPr="007043C0">
          <w:rPr>
            <w:rFonts w:ascii="Times New Roman" w:hAnsi="Times New Roman" w:cs="Times New Roman"/>
          </w:rPr>
          <w:t>59</w:t>
        </w:r>
      </w:hyperlink>
      <w:r w:rsidRPr="007043C0">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hyperlink r:id="rId163" w:history="1">
        <w:r w:rsidRPr="007043C0">
          <w:rPr>
            <w:rFonts w:ascii="Times New Roman" w:hAnsi="Times New Roman" w:cs="Times New Roman"/>
          </w:rPr>
          <w:t>статьи 115</w:t>
        </w:r>
      </w:hyperlink>
      <w:r w:rsidRPr="007043C0">
        <w:rPr>
          <w:rFonts w:ascii="Times New Roman" w:hAnsi="Times New Roman" w:cs="Times New Roman"/>
        </w:rPr>
        <w:t xml:space="preserve"> и </w:t>
      </w:r>
      <w:hyperlink r:id="rId164" w:history="1">
        <w:r w:rsidRPr="007043C0">
          <w:rPr>
            <w:rFonts w:ascii="Times New Roman" w:hAnsi="Times New Roman" w:cs="Times New Roman"/>
          </w:rPr>
          <w:t>126</w:t>
        </w:r>
      </w:hyperlink>
      <w:r w:rsidRPr="007043C0">
        <w:rPr>
          <w:rFonts w:ascii="Times New Roman" w:hAnsi="Times New Roman" w:cs="Times New Roman"/>
        </w:rPr>
        <w:t xml:space="preserve"> Федерального закона от 23 июля 2008 года № 160-ФЗ "О внесении изменений в </w:t>
      </w:r>
      <w:r w:rsidRPr="007043C0">
        <w:rPr>
          <w:rFonts w:ascii="Times New Roman" w:hAnsi="Times New Roman" w:cs="Times New Roman"/>
        </w:rP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w:t>
      </w:r>
      <w:hyperlink r:id="rId165" w:history="1">
        <w:r w:rsidRPr="007043C0">
          <w:rPr>
            <w:rFonts w:ascii="Times New Roman" w:hAnsi="Times New Roman" w:cs="Times New Roman"/>
          </w:rPr>
          <w:t>статьи 4</w:t>
        </w:r>
      </w:hyperlink>
      <w:r w:rsidRPr="007043C0">
        <w:rPr>
          <w:rFonts w:ascii="Times New Roman" w:hAnsi="Times New Roman" w:cs="Times New Roman"/>
        </w:rPr>
        <w:t xml:space="preserve"> и </w:t>
      </w:r>
      <w:hyperlink r:id="rId166" w:history="1">
        <w:r w:rsidRPr="007043C0">
          <w:rPr>
            <w:rFonts w:ascii="Times New Roman" w:hAnsi="Times New Roman" w:cs="Times New Roman"/>
          </w:rPr>
          <w:t>5</w:t>
        </w:r>
      </w:hyperlink>
      <w:r w:rsidRPr="007043C0">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w:t>
      </w:r>
      <w:hyperlink r:id="rId167" w:history="1">
        <w:r w:rsidRPr="007043C0">
          <w:rPr>
            <w:rFonts w:ascii="Times New Roman" w:hAnsi="Times New Roman" w:cs="Times New Roman"/>
          </w:rPr>
          <w:t>статью 1</w:t>
        </w:r>
      </w:hyperlink>
      <w:r w:rsidRPr="007043C0">
        <w:rPr>
          <w:rFonts w:ascii="Times New Roman" w:hAnsi="Times New Roman" w:cs="Times New Roman"/>
        </w:rPr>
        <w:t xml:space="preserve"> и </w:t>
      </w:r>
      <w:hyperlink r:id="rId168" w:history="1">
        <w:r w:rsidRPr="007043C0">
          <w:rPr>
            <w:rFonts w:ascii="Times New Roman" w:hAnsi="Times New Roman" w:cs="Times New Roman"/>
          </w:rPr>
          <w:t>пункт 1 статьи 4</w:t>
        </w:r>
      </w:hyperlink>
      <w:r w:rsidRPr="007043C0">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Федеральный </w:t>
      </w:r>
      <w:hyperlink r:id="rId169" w:history="1">
        <w:r w:rsidRPr="007043C0">
          <w:rPr>
            <w:rFonts w:ascii="Times New Roman" w:hAnsi="Times New Roman" w:cs="Times New Roman"/>
          </w:rPr>
          <w:t>закон</w:t>
        </w:r>
      </w:hyperlink>
      <w:r w:rsidRPr="007043C0">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w:t>
      </w:r>
      <w:hyperlink r:id="rId170" w:history="1">
        <w:r w:rsidRPr="007043C0">
          <w:rPr>
            <w:rFonts w:ascii="Times New Roman" w:hAnsi="Times New Roman" w:cs="Times New Roman"/>
          </w:rPr>
          <w:t>статьи 24</w:t>
        </w:r>
      </w:hyperlink>
      <w:r w:rsidRPr="007043C0">
        <w:rPr>
          <w:rFonts w:ascii="Times New Roman" w:hAnsi="Times New Roman" w:cs="Times New Roman"/>
        </w:rPr>
        <w:t xml:space="preserve">, </w:t>
      </w:r>
      <w:hyperlink r:id="rId171" w:history="1">
        <w:r w:rsidRPr="007043C0">
          <w:rPr>
            <w:rFonts w:ascii="Times New Roman" w:hAnsi="Times New Roman" w:cs="Times New Roman"/>
          </w:rPr>
          <w:t>пункт 1 статьи 27</w:t>
        </w:r>
      </w:hyperlink>
      <w:r w:rsidRPr="007043C0">
        <w:rPr>
          <w:rFonts w:ascii="Times New Roman" w:hAnsi="Times New Roman" w:cs="Times New Roman"/>
        </w:rPr>
        <w:t xml:space="preserve"> и </w:t>
      </w:r>
      <w:hyperlink r:id="rId172" w:history="1">
        <w:r w:rsidRPr="007043C0">
          <w:rPr>
            <w:rFonts w:ascii="Times New Roman" w:hAnsi="Times New Roman" w:cs="Times New Roman"/>
          </w:rPr>
          <w:t>часть 4 статьи 30</w:t>
        </w:r>
      </w:hyperlink>
      <w:r w:rsidRPr="007043C0">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w:t>
      </w:r>
      <w:hyperlink r:id="rId173" w:history="1">
        <w:r w:rsidRPr="007043C0">
          <w:rPr>
            <w:rFonts w:ascii="Times New Roman" w:hAnsi="Times New Roman" w:cs="Times New Roman"/>
          </w:rPr>
          <w:t>статью 2</w:t>
        </w:r>
      </w:hyperlink>
      <w:r w:rsidRPr="007043C0">
        <w:rPr>
          <w:rFonts w:ascii="Times New Roman" w:hAnsi="Times New Roman" w:cs="Times New Roman"/>
        </w:rPr>
        <w:t xml:space="preserve"> и </w:t>
      </w:r>
      <w:hyperlink r:id="rId174" w:history="1">
        <w:r w:rsidRPr="007043C0">
          <w:rPr>
            <w:rFonts w:ascii="Times New Roman" w:hAnsi="Times New Roman" w:cs="Times New Roman"/>
          </w:rPr>
          <w:t>часть 5 статьи 3</w:t>
        </w:r>
      </w:hyperlink>
      <w:r w:rsidRPr="007043C0">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w:t>
      </w:r>
      <w:hyperlink r:id="rId175" w:history="1">
        <w:r w:rsidRPr="007043C0">
          <w:rPr>
            <w:rFonts w:ascii="Times New Roman" w:hAnsi="Times New Roman" w:cs="Times New Roman"/>
          </w:rPr>
          <w:t>статью 1</w:t>
        </w:r>
      </w:hyperlink>
      <w:r w:rsidRPr="007043C0">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w:t>
      </w:r>
      <w:hyperlink r:id="rId176" w:history="1">
        <w:r w:rsidRPr="007043C0">
          <w:rPr>
            <w:rFonts w:ascii="Times New Roman" w:hAnsi="Times New Roman" w:cs="Times New Roman"/>
          </w:rPr>
          <w:t>статью 7</w:t>
        </w:r>
      </w:hyperlink>
      <w:r w:rsidRPr="007043C0">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w:t>
      </w:r>
      <w:hyperlink r:id="rId177" w:history="1">
        <w:r w:rsidRPr="007043C0">
          <w:rPr>
            <w:rFonts w:ascii="Times New Roman" w:hAnsi="Times New Roman" w:cs="Times New Roman"/>
          </w:rPr>
          <w:t>статью 44</w:t>
        </w:r>
      </w:hyperlink>
      <w:r w:rsidRPr="007043C0">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16) </w:t>
      </w:r>
      <w:hyperlink r:id="rId178" w:history="1">
        <w:r w:rsidRPr="007043C0">
          <w:rPr>
            <w:rFonts w:ascii="Times New Roman" w:hAnsi="Times New Roman" w:cs="Times New Roman"/>
          </w:rPr>
          <w:t>статью 3</w:t>
        </w:r>
      </w:hyperlink>
      <w:r w:rsidRPr="007043C0">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w:t>
      </w:r>
      <w:hyperlink r:id="rId179" w:history="1">
        <w:r w:rsidRPr="007043C0">
          <w:rPr>
            <w:rFonts w:ascii="Times New Roman" w:hAnsi="Times New Roman" w:cs="Times New Roman"/>
          </w:rPr>
          <w:t>статью 4</w:t>
        </w:r>
      </w:hyperlink>
      <w:r w:rsidRPr="007043C0">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18) </w:t>
      </w:r>
      <w:hyperlink r:id="rId180" w:history="1">
        <w:r w:rsidRPr="007043C0">
          <w:rPr>
            <w:rFonts w:ascii="Times New Roman" w:hAnsi="Times New Roman" w:cs="Times New Roman"/>
          </w:rPr>
          <w:t>статью 10</w:t>
        </w:r>
      </w:hyperlink>
      <w:r w:rsidRPr="007043C0">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19) </w:t>
      </w:r>
      <w:hyperlink r:id="rId181" w:history="1">
        <w:r w:rsidRPr="007043C0">
          <w:rPr>
            <w:rFonts w:ascii="Times New Roman" w:hAnsi="Times New Roman" w:cs="Times New Roman"/>
          </w:rPr>
          <w:t>статью 2</w:t>
        </w:r>
      </w:hyperlink>
      <w:r w:rsidRPr="007043C0">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20) </w:t>
      </w:r>
      <w:hyperlink r:id="rId182" w:history="1">
        <w:r w:rsidRPr="007043C0">
          <w:rPr>
            <w:rFonts w:ascii="Times New Roman" w:hAnsi="Times New Roman" w:cs="Times New Roman"/>
          </w:rPr>
          <w:t>статью 21</w:t>
        </w:r>
      </w:hyperlink>
      <w:r w:rsidRPr="007043C0">
        <w:rPr>
          <w:rFonts w:ascii="Times New Roman" w:hAnsi="Times New Roman" w:cs="Times New Roman"/>
        </w:rPr>
        <w:t xml:space="preserve">, </w:t>
      </w:r>
      <w:hyperlink r:id="rId183" w:history="1">
        <w:r w:rsidRPr="007043C0">
          <w:rPr>
            <w:rFonts w:ascii="Times New Roman" w:hAnsi="Times New Roman" w:cs="Times New Roman"/>
          </w:rPr>
          <w:t>пункт 1 статьи 25</w:t>
        </w:r>
      </w:hyperlink>
      <w:r w:rsidRPr="007043C0">
        <w:rPr>
          <w:rFonts w:ascii="Times New Roman" w:hAnsi="Times New Roman" w:cs="Times New Roman"/>
        </w:rPr>
        <w:t xml:space="preserve"> и </w:t>
      </w:r>
      <w:hyperlink r:id="rId184" w:history="1">
        <w:r w:rsidRPr="007043C0">
          <w:rPr>
            <w:rFonts w:ascii="Times New Roman" w:hAnsi="Times New Roman" w:cs="Times New Roman"/>
          </w:rPr>
          <w:t>статью 29</w:t>
        </w:r>
      </w:hyperlink>
      <w:r w:rsidRPr="007043C0">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21) </w:t>
      </w:r>
      <w:hyperlink r:id="rId185" w:history="1">
        <w:r w:rsidRPr="007043C0">
          <w:rPr>
            <w:rFonts w:ascii="Times New Roman" w:hAnsi="Times New Roman" w:cs="Times New Roman"/>
          </w:rPr>
          <w:t>статью 5</w:t>
        </w:r>
      </w:hyperlink>
      <w:r w:rsidRPr="007043C0">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22) Федеральный </w:t>
      </w:r>
      <w:hyperlink r:id="rId186" w:history="1">
        <w:r w:rsidRPr="007043C0">
          <w:rPr>
            <w:rFonts w:ascii="Times New Roman" w:hAnsi="Times New Roman" w:cs="Times New Roman"/>
          </w:rPr>
          <w:t>закон</w:t>
        </w:r>
      </w:hyperlink>
      <w:r w:rsidRPr="007043C0">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23) </w:t>
      </w:r>
      <w:hyperlink r:id="rId187" w:history="1">
        <w:r w:rsidRPr="007043C0">
          <w:rPr>
            <w:rFonts w:ascii="Times New Roman" w:hAnsi="Times New Roman" w:cs="Times New Roman"/>
          </w:rPr>
          <w:t>статью 5</w:t>
        </w:r>
      </w:hyperlink>
      <w:r w:rsidRPr="007043C0">
        <w:rPr>
          <w:rFonts w:ascii="Times New Roman" w:hAnsi="Times New Roman" w:cs="Times New Roman"/>
        </w:rPr>
        <w:t xml:space="preserve"> и </w:t>
      </w:r>
      <w:hyperlink r:id="rId188" w:history="1">
        <w:r w:rsidRPr="007043C0">
          <w:rPr>
            <w:rFonts w:ascii="Times New Roman" w:hAnsi="Times New Roman" w:cs="Times New Roman"/>
          </w:rPr>
          <w:t>часть 3 статьи 7</w:t>
        </w:r>
      </w:hyperlink>
      <w:r w:rsidRPr="007043C0">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24) Федеральный </w:t>
      </w:r>
      <w:hyperlink r:id="rId189" w:history="1">
        <w:r w:rsidRPr="007043C0">
          <w:rPr>
            <w:rFonts w:ascii="Times New Roman" w:hAnsi="Times New Roman" w:cs="Times New Roman"/>
          </w:rPr>
          <w:t>закон</w:t>
        </w:r>
      </w:hyperlink>
      <w:r w:rsidRPr="007043C0">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25) </w:t>
      </w:r>
      <w:hyperlink r:id="rId190" w:history="1">
        <w:r w:rsidRPr="007043C0">
          <w:rPr>
            <w:rFonts w:ascii="Times New Roman" w:hAnsi="Times New Roman" w:cs="Times New Roman"/>
          </w:rPr>
          <w:t>статью 46</w:t>
        </w:r>
      </w:hyperlink>
      <w:r w:rsidRPr="007043C0">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26) </w:t>
      </w:r>
      <w:hyperlink r:id="rId191" w:history="1">
        <w:r w:rsidRPr="007043C0">
          <w:rPr>
            <w:rFonts w:ascii="Times New Roman" w:hAnsi="Times New Roman" w:cs="Times New Roman"/>
          </w:rPr>
          <w:t>статью 33</w:t>
        </w:r>
      </w:hyperlink>
      <w:r w:rsidRPr="007043C0">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27) </w:t>
      </w:r>
      <w:hyperlink r:id="rId192" w:history="1">
        <w:r w:rsidRPr="007043C0">
          <w:rPr>
            <w:rFonts w:ascii="Times New Roman" w:hAnsi="Times New Roman" w:cs="Times New Roman"/>
          </w:rPr>
          <w:t>статью 7</w:t>
        </w:r>
      </w:hyperlink>
      <w:r w:rsidRPr="007043C0">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28) Федеральный </w:t>
      </w:r>
      <w:hyperlink r:id="rId193" w:history="1">
        <w:r w:rsidRPr="007043C0">
          <w:rPr>
            <w:rFonts w:ascii="Times New Roman" w:hAnsi="Times New Roman" w:cs="Times New Roman"/>
          </w:rPr>
          <w:t>закон</w:t>
        </w:r>
      </w:hyperlink>
      <w:r w:rsidRPr="007043C0">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29) Федеральный </w:t>
      </w:r>
      <w:hyperlink r:id="rId194" w:history="1">
        <w:r w:rsidRPr="007043C0">
          <w:rPr>
            <w:rFonts w:ascii="Times New Roman" w:hAnsi="Times New Roman" w:cs="Times New Roman"/>
          </w:rPr>
          <w:t>закон</w:t>
        </w:r>
      </w:hyperlink>
      <w:r w:rsidRPr="007043C0">
        <w:rPr>
          <w:rFonts w:ascii="Times New Roman" w:hAnsi="Times New Roman" w:cs="Times New Roman"/>
        </w:rPr>
        <w:t xml:space="preserve">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30) </w:t>
      </w:r>
      <w:hyperlink r:id="rId195" w:history="1">
        <w:r w:rsidRPr="007043C0">
          <w:rPr>
            <w:rFonts w:ascii="Times New Roman" w:hAnsi="Times New Roman" w:cs="Times New Roman"/>
          </w:rPr>
          <w:t>часть 3 статьи 4</w:t>
        </w:r>
      </w:hyperlink>
      <w:r w:rsidRPr="007043C0">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31) </w:t>
      </w:r>
      <w:hyperlink r:id="rId196" w:history="1">
        <w:r w:rsidRPr="007043C0">
          <w:rPr>
            <w:rFonts w:ascii="Times New Roman" w:hAnsi="Times New Roman" w:cs="Times New Roman"/>
          </w:rPr>
          <w:t>статью 7</w:t>
        </w:r>
      </w:hyperlink>
      <w:r w:rsidRPr="007043C0">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0" w:name="Par2331"/>
      <w:bookmarkEnd w:id="490"/>
      <w:r w:rsidRPr="007043C0">
        <w:rPr>
          <w:rFonts w:ascii="Times New Roman" w:hAnsi="Times New Roman" w:cs="Times New Roman"/>
        </w:rPr>
        <w:t>Статья 114. Порядок вступления в силу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1" w:name="Par2335"/>
      <w:bookmarkEnd w:id="491"/>
      <w:r w:rsidRPr="007043C0">
        <w:rPr>
          <w:rFonts w:ascii="Times New Roman" w:hAnsi="Times New Roman" w:cs="Times New Roman"/>
        </w:rPr>
        <w:t xml:space="preserve">1.1. </w:t>
      </w:r>
      <w:hyperlink w:anchor="Par868" w:history="1">
        <w:r w:rsidRPr="007043C0">
          <w:rPr>
            <w:rFonts w:ascii="Times New Roman" w:hAnsi="Times New Roman" w:cs="Times New Roman"/>
          </w:rPr>
          <w:t>Пункт 1 части 6</w:t>
        </w:r>
      </w:hyperlink>
      <w:r w:rsidRPr="007043C0">
        <w:rPr>
          <w:rFonts w:ascii="Times New Roman" w:hAnsi="Times New Roman" w:cs="Times New Roman"/>
        </w:rPr>
        <w:t xml:space="preserve">, </w:t>
      </w:r>
      <w:hyperlink w:anchor="Par877" w:history="1">
        <w:r w:rsidRPr="007043C0">
          <w:rPr>
            <w:rFonts w:ascii="Times New Roman" w:hAnsi="Times New Roman" w:cs="Times New Roman"/>
          </w:rPr>
          <w:t>части 8</w:t>
        </w:r>
      </w:hyperlink>
      <w:r w:rsidRPr="007043C0">
        <w:rPr>
          <w:rFonts w:ascii="Times New Roman" w:hAnsi="Times New Roman" w:cs="Times New Roman"/>
        </w:rPr>
        <w:t xml:space="preserve"> и </w:t>
      </w:r>
      <w:hyperlink w:anchor="Par893" w:history="1">
        <w:r w:rsidRPr="007043C0">
          <w:rPr>
            <w:rFonts w:ascii="Times New Roman" w:hAnsi="Times New Roman" w:cs="Times New Roman"/>
          </w:rPr>
          <w:t>11 статьи 45</w:t>
        </w:r>
      </w:hyperlink>
      <w:r w:rsidRPr="007043C0">
        <w:rPr>
          <w:rFonts w:ascii="Times New Roman" w:hAnsi="Times New Roman" w:cs="Times New Roman"/>
        </w:rPr>
        <w:t xml:space="preserve"> настоящего Федерального закона вступают в силу с 31 марта 2014 года.</w:t>
      </w:r>
    </w:p>
    <w:p w:rsidR="00412585" w:rsidRPr="007043C0" w:rsidRDefault="00412585" w:rsidP="00412585">
      <w:pPr>
        <w:spacing w:after="0" w:line="240" w:lineRule="auto"/>
        <w:ind w:firstLine="567"/>
        <w:jc w:val="both"/>
        <w:rPr>
          <w:rFonts w:ascii="Times New Roman" w:hAnsi="Times New Roman" w:cs="Times New Roman"/>
          <w:lang w:eastAsia="ru-RU"/>
        </w:rPr>
      </w:pPr>
      <w:bookmarkStart w:id="492" w:name="Par2337"/>
      <w:bookmarkEnd w:id="492"/>
      <w:r w:rsidRPr="007043C0">
        <w:rPr>
          <w:rFonts w:ascii="Times New Roman" w:hAnsi="Times New Roman" w:cs="Times New Roman"/>
          <w:lang w:eastAsia="ru-RU"/>
        </w:rPr>
        <w:t>1</w:t>
      </w:r>
      <w:r w:rsidR="00FC1B22" w:rsidRPr="007043C0">
        <w:rPr>
          <w:rFonts w:ascii="Times New Roman" w:hAnsi="Times New Roman" w:cs="Times New Roman"/>
          <w:lang w:eastAsia="ru-RU"/>
        </w:rPr>
        <w:t>.2</w:t>
      </w:r>
      <w:r w:rsidRPr="007043C0">
        <w:rPr>
          <w:rFonts w:ascii="Times New Roman" w:hAnsi="Times New Roman" w:cs="Times New Roman"/>
          <w:lang w:eastAsia="ru-RU"/>
        </w:rPr>
        <w:t>. Часть 26 статьи 34, статья 35 настоящего Федерального закона вступают в силу с 1 июля 2014 года.</w:t>
      </w:r>
    </w:p>
    <w:p w:rsidR="00075FFD" w:rsidRPr="007043C0" w:rsidRDefault="00412585" w:rsidP="00075FFD">
      <w:pPr>
        <w:widowControl w:val="0"/>
        <w:autoSpaceDE w:val="0"/>
        <w:autoSpaceDN w:val="0"/>
        <w:adjustRightInd w:val="0"/>
        <w:spacing w:after="0" w:line="240" w:lineRule="auto"/>
        <w:ind w:firstLine="567"/>
        <w:jc w:val="both"/>
        <w:rPr>
          <w:rFonts w:ascii="Times New Roman" w:hAnsi="Times New Roman" w:cs="Times New Roman"/>
          <w:lang w:eastAsia="ru-RU"/>
        </w:rPr>
      </w:pPr>
      <w:r w:rsidRPr="007043C0">
        <w:rPr>
          <w:rFonts w:ascii="Times New Roman" w:hAnsi="Times New Roman" w:cs="Times New Roman"/>
          <w:lang w:eastAsia="ru-RU"/>
        </w:rPr>
        <w:t>2. Пункт 16 части 3 статьи 4, статьи 16, 17, 18, 19, части 1 - 10, 12 - 15 статьи 21</w:t>
      </w:r>
      <w:r w:rsidR="00340F60">
        <w:rPr>
          <w:rFonts w:ascii="Times New Roman" w:hAnsi="Times New Roman" w:cs="Times New Roman"/>
          <w:lang w:eastAsia="ru-RU"/>
        </w:rPr>
        <w:t>, части 1 и 2 статьи 23, пункт 1.1</w:t>
      </w:r>
      <w:r w:rsidRPr="007043C0">
        <w:rPr>
          <w:rFonts w:ascii="Times New Roman" w:hAnsi="Times New Roman" w:cs="Times New Roman"/>
          <w:lang w:eastAsia="ru-RU"/>
        </w:rPr>
        <w:t xml:space="preserve"> части 2 статьи 25,</w:t>
      </w:r>
      <w:r w:rsidR="005B6A9F" w:rsidRPr="005B6A9F">
        <w:t xml:space="preserve"> </w:t>
      </w:r>
      <w:r w:rsidR="005B6A9F" w:rsidRPr="005B6A9F">
        <w:rPr>
          <w:rFonts w:ascii="Times New Roman" w:hAnsi="Times New Roman" w:cs="Times New Roman"/>
          <w:highlight w:val="yellow"/>
          <w:lang w:eastAsia="ru-RU"/>
        </w:rPr>
        <w:t>часть 5 статьи 26</w:t>
      </w:r>
      <w:r w:rsidR="005B6A9F" w:rsidRPr="00096919">
        <w:rPr>
          <w:rFonts w:ascii="Times New Roman" w:hAnsi="Times New Roman" w:cs="Times New Roman"/>
          <w:highlight w:val="yellow"/>
          <w:lang w:eastAsia="ru-RU"/>
        </w:rPr>
        <w:t>,</w:t>
      </w:r>
      <w:r w:rsidRPr="007043C0">
        <w:rPr>
          <w:rFonts w:ascii="Times New Roman" w:hAnsi="Times New Roman" w:cs="Times New Roman"/>
          <w:lang w:eastAsia="ru-RU"/>
        </w:rPr>
        <w:t xml:space="preserve"> пункты 1 и 2 части 4 статьи 38 настоящего Федерального закона вступают в силу с 1 января </w:t>
      </w:r>
      <w:r w:rsidR="00096919" w:rsidRPr="005B6A9F">
        <w:rPr>
          <w:rFonts w:ascii="Times New Roman" w:hAnsi="Times New Roman" w:cs="Times New Roman"/>
          <w:highlight w:val="yellow"/>
          <w:lang w:eastAsia="ru-RU"/>
        </w:rPr>
        <w:t>2016</w:t>
      </w:r>
      <w:r w:rsidR="00096919" w:rsidRPr="007043C0">
        <w:rPr>
          <w:rFonts w:ascii="Times New Roman" w:hAnsi="Times New Roman" w:cs="Times New Roman"/>
          <w:lang w:eastAsia="ru-RU"/>
        </w:rPr>
        <w:t xml:space="preserve"> </w:t>
      </w:r>
      <w:r w:rsidRPr="00096919">
        <w:rPr>
          <w:rFonts w:ascii="Times New Roman" w:hAnsi="Times New Roman" w:cs="Times New Roman"/>
          <w:strike/>
          <w:color w:val="FF0000"/>
          <w:lang w:eastAsia="ru-RU"/>
        </w:rPr>
        <w:t>2015</w:t>
      </w:r>
      <w:r w:rsidR="005B6A9F">
        <w:rPr>
          <w:rFonts w:ascii="Times New Roman" w:hAnsi="Times New Roman" w:cs="Times New Roman"/>
          <w:lang w:eastAsia="ru-RU"/>
        </w:rPr>
        <w:t xml:space="preserve"> </w:t>
      </w:r>
      <w:r w:rsidRPr="007043C0">
        <w:rPr>
          <w:rFonts w:ascii="Times New Roman" w:hAnsi="Times New Roman" w:cs="Times New Roman"/>
          <w:lang w:eastAsia="ru-RU"/>
        </w:rPr>
        <w:t>года.</w:t>
      </w:r>
      <w:bookmarkStart w:id="493" w:name="Par2341"/>
      <w:bookmarkEnd w:id="493"/>
    </w:p>
    <w:p w:rsidR="00F20330" w:rsidRPr="007043C0" w:rsidRDefault="00F20330" w:rsidP="00075FFD">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 xml:space="preserve">3. </w:t>
      </w:r>
      <w:hyperlink w:anchor="Par88" w:history="1">
        <w:r w:rsidRPr="007043C0">
          <w:rPr>
            <w:rFonts w:ascii="Times New Roman" w:hAnsi="Times New Roman" w:cs="Times New Roman"/>
          </w:rPr>
          <w:t>Пункт 2 части 1</w:t>
        </w:r>
      </w:hyperlink>
      <w:r w:rsidRPr="007043C0">
        <w:rPr>
          <w:rFonts w:ascii="Times New Roman" w:hAnsi="Times New Roman" w:cs="Times New Roman"/>
        </w:rPr>
        <w:t xml:space="preserve">, </w:t>
      </w:r>
      <w:hyperlink w:anchor="Par103" w:history="1">
        <w:r w:rsidRPr="007043C0">
          <w:rPr>
            <w:rFonts w:ascii="Times New Roman" w:hAnsi="Times New Roman" w:cs="Times New Roman"/>
          </w:rPr>
          <w:t>пункты 1</w:t>
        </w:r>
      </w:hyperlink>
      <w:r w:rsidRPr="007043C0">
        <w:rPr>
          <w:rFonts w:ascii="Times New Roman" w:hAnsi="Times New Roman" w:cs="Times New Roman"/>
        </w:rPr>
        <w:t xml:space="preserve"> - </w:t>
      </w:r>
      <w:hyperlink w:anchor="Par105" w:history="1">
        <w:r w:rsidRPr="007043C0">
          <w:rPr>
            <w:rFonts w:ascii="Times New Roman" w:hAnsi="Times New Roman" w:cs="Times New Roman"/>
          </w:rPr>
          <w:t>3 части 3 статьи 4</w:t>
        </w:r>
      </w:hyperlink>
      <w:r w:rsidRPr="007043C0">
        <w:rPr>
          <w:rFonts w:ascii="Times New Roman" w:hAnsi="Times New Roman" w:cs="Times New Roman"/>
        </w:rPr>
        <w:t xml:space="preserve">, </w:t>
      </w:r>
      <w:hyperlink w:anchor="Par302" w:history="1">
        <w:r w:rsidRPr="007043C0">
          <w:rPr>
            <w:rFonts w:ascii="Times New Roman" w:hAnsi="Times New Roman" w:cs="Times New Roman"/>
          </w:rPr>
          <w:t>статья 20</w:t>
        </w:r>
      </w:hyperlink>
      <w:r w:rsidRPr="007043C0">
        <w:rPr>
          <w:rFonts w:ascii="Times New Roman" w:hAnsi="Times New Roman" w:cs="Times New Roman"/>
        </w:rPr>
        <w:t xml:space="preserve">, </w:t>
      </w:r>
      <w:hyperlink w:anchor="Par343" w:history="1">
        <w:r w:rsidRPr="007043C0">
          <w:rPr>
            <w:rFonts w:ascii="Times New Roman" w:hAnsi="Times New Roman" w:cs="Times New Roman"/>
          </w:rPr>
          <w:t>часть 11 статьи 21</w:t>
        </w:r>
      </w:hyperlink>
      <w:r w:rsidRPr="007043C0">
        <w:rPr>
          <w:rFonts w:ascii="Times New Roman" w:hAnsi="Times New Roman" w:cs="Times New Roman"/>
        </w:rPr>
        <w:t xml:space="preserve">, </w:t>
      </w:r>
      <w:hyperlink w:anchor="Par485" w:history="1">
        <w:r w:rsidRPr="00903FFD">
          <w:rPr>
            <w:rFonts w:ascii="Times New Roman" w:hAnsi="Times New Roman" w:cs="Times New Roman"/>
            <w:strike/>
            <w:color w:val="FF0000"/>
          </w:rPr>
          <w:t>часть 5 статьи 26</w:t>
        </w:r>
      </w:hyperlink>
      <w:r w:rsidRPr="007043C0">
        <w:rPr>
          <w:rFonts w:ascii="Times New Roman" w:hAnsi="Times New Roman" w:cs="Times New Roman"/>
        </w:rPr>
        <w:t>,</w:t>
      </w:r>
      <w:r w:rsidR="005B6A9F" w:rsidRPr="005B6A9F">
        <w:t xml:space="preserve"> </w:t>
      </w:r>
      <w:r w:rsidR="005B6A9F" w:rsidRPr="005B6A9F">
        <w:rPr>
          <w:rFonts w:ascii="Times New Roman" w:hAnsi="Times New Roman" w:cs="Times New Roman"/>
          <w:highlight w:val="yellow"/>
        </w:rPr>
        <w:t>часть 4 статьи 23,</w:t>
      </w:r>
      <w:r w:rsidRPr="007043C0">
        <w:rPr>
          <w:rFonts w:ascii="Times New Roman" w:hAnsi="Times New Roman" w:cs="Times New Roman"/>
        </w:rPr>
        <w:t xml:space="preserve"> </w:t>
      </w:r>
      <w:hyperlink w:anchor="Par786" w:history="1">
        <w:r w:rsidRPr="007043C0">
          <w:rPr>
            <w:rFonts w:ascii="Times New Roman" w:hAnsi="Times New Roman" w:cs="Times New Roman"/>
          </w:rPr>
          <w:t>пункт 3 статьи 42</w:t>
        </w:r>
      </w:hyperlink>
      <w:r w:rsidRPr="007043C0">
        <w:rPr>
          <w:rFonts w:ascii="Times New Roman" w:hAnsi="Times New Roman" w:cs="Times New Roman"/>
        </w:rPr>
        <w:t xml:space="preserve">, </w:t>
      </w:r>
      <w:hyperlink w:anchor="Par1900" w:history="1">
        <w:r w:rsidRPr="007043C0">
          <w:rPr>
            <w:rFonts w:ascii="Times New Roman" w:hAnsi="Times New Roman" w:cs="Times New Roman"/>
          </w:rPr>
          <w:t>часть 1 статьи 97</w:t>
        </w:r>
      </w:hyperlink>
      <w:r w:rsidRPr="007043C0">
        <w:rPr>
          <w:rFonts w:ascii="Times New Roman" w:hAnsi="Times New Roman" w:cs="Times New Roman"/>
        </w:rPr>
        <w:t xml:space="preserve">, </w:t>
      </w:r>
      <w:hyperlink w:anchor="Par1943" w:history="1">
        <w:r w:rsidRPr="007043C0">
          <w:rPr>
            <w:rFonts w:ascii="Times New Roman" w:hAnsi="Times New Roman" w:cs="Times New Roman"/>
          </w:rPr>
          <w:t>часть 5</w:t>
        </w:r>
      </w:hyperlink>
      <w:r w:rsidRPr="007043C0">
        <w:rPr>
          <w:rFonts w:ascii="Times New Roman" w:hAnsi="Times New Roman" w:cs="Times New Roman"/>
        </w:rPr>
        <w:t xml:space="preserve">, </w:t>
      </w:r>
      <w:hyperlink w:anchor="Par1959" w:history="1">
        <w:r w:rsidRPr="007043C0">
          <w:rPr>
            <w:rFonts w:ascii="Times New Roman" w:hAnsi="Times New Roman" w:cs="Times New Roman"/>
          </w:rPr>
          <w:t>пункт 1 части 8 статьи 99</w:t>
        </w:r>
      </w:hyperlink>
      <w:r w:rsidRPr="007043C0">
        <w:rPr>
          <w:rFonts w:ascii="Times New Roman" w:hAnsi="Times New Roman" w:cs="Times New Roman"/>
        </w:rPr>
        <w:t xml:space="preserve">, </w:t>
      </w:r>
      <w:hyperlink w:anchor="Par2080" w:history="1">
        <w:r w:rsidRPr="007043C0">
          <w:rPr>
            <w:rFonts w:ascii="Times New Roman" w:hAnsi="Times New Roman" w:cs="Times New Roman"/>
          </w:rPr>
          <w:t>пункт 12 части 2 статьи 103</w:t>
        </w:r>
      </w:hyperlink>
      <w:r w:rsidRPr="007043C0">
        <w:rPr>
          <w:rFonts w:ascii="Times New Roman" w:hAnsi="Times New Roman" w:cs="Times New Roman"/>
        </w:rPr>
        <w:t xml:space="preserve">, </w:t>
      </w:r>
      <w:hyperlink w:anchor="Par2108" w:history="1">
        <w:r w:rsidRPr="007043C0">
          <w:rPr>
            <w:rFonts w:ascii="Times New Roman" w:hAnsi="Times New Roman" w:cs="Times New Roman"/>
          </w:rPr>
          <w:t>пункт 5 части 3 статьи 104</w:t>
        </w:r>
      </w:hyperlink>
      <w:r w:rsidRPr="007043C0">
        <w:rPr>
          <w:rFonts w:ascii="Times New Roman" w:hAnsi="Times New Roman" w:cs="Times New Roman"/>
        </w:rPr>
        <w:t xml:space="preserve"> настоящего Федерального закона вступают в силу с 1 января </w:t>
      </w:r>
      <w:r w:rsidR="00903FFD" w:rsidRPr="005B6A9F">
        <w:rPr>
          <w:rFonts w:ascii="Times New Roman" w:hAnsi="Times New Roman" w:cs="Times New Roman"/>
          <w:highlight w:val="yellow"/>
        </w:rPr>
        <w:t>2017</w:t>
      </w:r>
      <w:r w:rsidR="00903FFD">
        <w:rPr>
          <w:rFonts w:ascii="Times New Roman" w:hAnsi="Times New Roman" w:cs="Times New Roman"/>
        </w:rPr>
        <w:t xml:space="preserve"> </w:t>
      </w:r>
      <w:r w:rsidRPr="00903FFD">
        <w:rPr>
          <w:rFonts w:ascii="Times New Roman" w:hAnsi="Times New Roman" w:cs="Times New Roman"/>
          <w:strike/>
          <w:color w:val="FF0000"/>
        </w:rPr>
        <w:t xml:space="preserve">2016 </w:t>
      </w:r>
      <w:r w:rsidRPr="007043C0">
        <w:rPr>
          <w:rFonts w:ascii="Times New Roman" w:hAnsi="Times New Roman" w:cs="Times New Roman"/>
        </w:rPr>
        <w:t>года.</w:t>
      </w:r>
    </w:p>
    <w:p w:rsidR="00F20330" w:rsidRPr="00903FFD"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494" w:name="Par2343"/>
      <w:bookmarkEnd w:id="494"/>
      <w:r w:rsidRPr="00903FFD">
        <w:rPr>
          <w:rFonts w:ascii="Times New Roman" w:hAnsi="Times New Roman" w:cs="Times New Roman"/>
          <w:strike/>
          <w:color w:val="FF0000"/>
        </w:rPr>
        <w:t xml:space="preserve">4. </w:t>
      </w:r>
      <w:hyperlink w:anchor="Par425" w:history="1">
        <w:r w:rsidRPr="00903FFD">
          <w:rPr>
            <w:rFonts w:ascii="Times New Roman" w:hAnsi="Times New Roman" w:cs="Times New Roman"/>
            <w:strike/>
            <w:color w:val="FF0000"/>
          </w:rPr>
          <w:t>Часть 4 статьи 23</w:t>
        </w:r>
      </w:hyperlink>
      <w:r w:rsidRPr="00903FFD">
        <w:rPr>
          <w:rFonts w:ascii="Times New Roman" w:hAnsi="Times New Roman" w:cs="Times New Roman"/>
          <w:strike/>
          <w:color w:val="FF0000"/>
        </w:rPr>
        <w:t xml:space="preserve"> настоящего Федерального закона вступает в силу с 1 января 2017 года.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right"/>
        <w:rPr>
          <w:rFonts w:ascii="Times New Roman" w:hAnsi="Times New Roman" w:cs="Times New Roman"/>
        </w:rPr>
      </w:pPr>
      <w:r w:rsidRPr="007043C0">
        <w:rPr>
          <w:rFonts w:ascii="Times New Roman" w:hAnsi="Times New Roman" w:cs="Times New Roman"/>
        </w:rPr>
        <w:lastRenderedPageBreak/>
        <w:t>Президент</w:t>
      </w:r>
    </w:p>
    <w:p w:rsidR="00F20330" w:rsidRPr="007043C0" w:rsidRDefault="00F20330">
      <w:pPr>
        <w:widowControl w:val="0"/>
        <w:autoSpaceDE w:val="0"/>
        <w:autoSpaceDN w:val="0"/>
        <w:adjustRightInd w:val="0"/>
        <w:spacing w:after="0" w:line="240" w:lineRule="auto"/>
        <w:jc w:val="right"/>
        <w:rPr>
          <w:rFonts w:ascii="Times New Roman" w:hAnsi="Times New Roman" w:cs="Times New Roman"/>
        </w:rPr>
      </w:pPr>
      <w:r w:rsidRPr="007043C0">
        <w:rPr>
          <w:rFonts w:ascii="Times New Roman" w:hAnsi="Times New Roman" w:cs="Times New Roman"/>
        </w:rPr>
        <w:t>Российской Федерации</w:t>
      </w:r>
    </w:p>
    <w:p w:rsidR="00F20330" w:rsidRPr="007043C0" w:rsidRDefault="00F20330">
      <w:pPr>
        <w:widowControl w:val="0"/>
        <w:autoSpaceDE w:val="0"/>
        <w:autoSpaceDN w:val="0"/>
        <w:adjustRightInd w:val="0"/>
        <w:spacing w:after="0" w:line="240" w:lineRule="auto"/>
        <w:jc w:val="right"/>
        <w:rPr>
          <w:rFonts w:ascii="Times New Roman" w:hAnsi="Times New Roman" w:cs="Times New Roman"/>
        </w:rPr>
      </w:pPr>
      <w:r w:rsidRPr="007043C0">
        <w:rPr>
          <w:rFonts w:ascii="Times New Roman" w:hAnsi="Times New Roman" w:cs="Times New Roman"/>
        </w:rPr>
        <w:t>В.ПУТИН</w:t>
      </w:r>
    </w:p>
    <w:p w:rsidR="00F20330" w:rsidRPr="007043C0" w:rsidRDefault="00F20330">
      <w:pPr>
        <w:widowControl w:val="0"/>
        <w:autoSpaceDE w:val="0"/>
        <w:autoSpaceDN w:val="0"/>
        <w:adjustRightInd w:val="0"/>
        <w:spacing w:after="0" w:line="240" w:lineRule="auto"/>
        <w:rPr>
          <w:rFonts w:ascii="Times New Roman" w:hAnsi="Times New Roman" w:cs="Times New Roman"/>
        </w:rPr>
      </w:pPr>
      <w:r w:rsidRPr="007043C0">
        <w:rPr>
          <w:rFonts w:ascii="Times New Roman" w:hAnsi="Times New Roman" w:cs="Times New Roman"/>
        </w:rPr>
        <w:t>Москва, Кремль</w:t>
      </w:r>
    </w:p>
    <w:p w:rsidR="00F20330" w:rsidRPr="007043C0" w:rsidRDefault="00F20330">
      <w:pPr>
        <w:widowControl w:val="0"/>
        <w:autoSpaceDE w:val="0"/>
        <w:autoSpaceDN w:val="0"/>
        <w:adjustRightInd w:val="0"/>
        <w:spacing w:after="0" w:line="240" w:lineRule="auto"/>
        <w:rPr>
          <w:rFonts w:ascii="Times New Roman" w:hAnsi="Times New Roman" w:cs="Times New Roman"/>
        </w:rPr>
      </w:pPr>
      <w:r w:rsidRPr="007043C0">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7043C0">
        <w:rPr>
          <w:rFonts w:ascii="Times New Roman" w:hAnsi="Times New Roman" w:cs="Times New Roman"/>
        </w:rPr>
        <w:t>№ 44-ФЗ</w:t>
      </w:r>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0"/>
    <w:rsid w:val="00011132"/>
    <w:rsid w:val="000242F7"/>
    <w:rsid w:val="0005415A"/>
    <w:rsid w:val="00075FFD"/>
    <w:rsid w:val="00077386"/>
    <w:rsid w:val="000915DD"/>
    <w:rsid w:val="00096919"/>
    <w:rsid w:val="000A02C5"/>
    <w:rsid w:val="000B08E1"/>
    <w:rsid w:val="000C1885"/>
    <w:rsid w:val="000D3027"/>
    <w:rsid w:val="000D3CF3"/>
    <w:rsid w:val="000D583F"/>
    <w:rsid w:val="000E796F"/>
    <w:rsid w:val="000F0132"/>
    <w:rsid w:val="00103272"/>
    <w:rsid w:val="00111E17"/>
    <w:rsid w:val="00114A65"/>
    <w:rsid w:val="001210D2"/>
    <w:rsid w:val="00121246"/>
    <w:rsid w:val="00132A7A"/>
    <w:rsid w:val="00134C53"/>
    <w:rsid w:val="00151D2A"/>
    <w:rsid w:val="00153B32"/>
    <w:rsid w:val="001548C1"/>
    <w:rsid w:val="001575DD"/>
    <w:rsid w:val="00157A5D"/>
    <w:rsid w:val="001610B6"/>
    <w:rsid w:val="00167247"/>
    <w:rsid w:val="00186AC1"/>
    <w:rsid w:val="001932F5"/>
    <w:rsid w:val="00195F6A"/>
    <w:rsid w:val="001A4009"/>
    <w:rsid w:val="001B0F30"/>
    <w:rsid w:val="001E5233"/>
    <w:rsid w:val="001E6542"/>
    <w:rsid w:val="001E70A6"/>
    <w:rsid w:val="001F233D"/>
    <w:rsid w:val="002038C2"/>
    <w:rsid w:val="00236E31"/>
    <w:rsid w:val="0024146E"/>
    <w:rsid w:val="00246F7E"/>
    <w:rsid w:val="0026340E"/>
    <w:rsid w:val="00266C9E"/>
    <w:rsid w:val="00272D24"/>
    <w:rsid w:val="00276A7C"/>
    <w:rsid w:val="00287710"/>
    <w:rsid w:val="00293BFB"/>
    <w:rsid w:val="002942AB"/>
    <w:rsid w:val="002B1F44"/>
    <w:rsid w:val="002B640B"/>
    <w:rsid w:val="002E25A1"/>
    <w:rsid w:val="002E38D8"/>
    <w:rsid w:val="002E6778"/>
    <w:rsid w:val="002F0435"/>
    <w:rsid w:val="003061D7"/>
    <w:rsid w:val="00307D7D"/>
    <w:rsid w:val="00315BAD"/>
    <w:rsid w:val="00335435"/>
    <w:rsid w:val="00340F60"/>
    <w:rsid w:val="00370DEA"/>
    <w:rsid w:val="003714FF"/>
    <w:rsid w:val="003717D9"/>
    <w:rsid w:val="0037397B"/>
    <w:rsid w:val="00386735"/>
    <w:rsid w:val="003947DA"/>
    <w:rsid w:val="00397501"/>
    <w:rsid w:val="003A1533"/>
    <w:rsid w:val="003A4713"/>
    <w:rsid w:val="003A5365"/>
    <w:rsid w:val="003C3E05"/>
    <w:rsid w:val="003C618E"/>
    <w:rsid w:val="003D1E50"/>
    <w:rsid w:val="003F3A41"/>
    <w:rsid w:val="003F438B"/>
    <w:rsid w:val="004103C7"/>
    <w:rsid w:val="00412585"/>
    <w:rsid w:val="0042041D"/>
    <w:rsid w:val="00421439"/>
    <w:rsid w:val="0044786A"/>
    <w:rsid w:val="004707B1"/>
    <w:rsid w:val="00477468"/>
    <w:rsid w:val="0049100C"/>
    <w:rsid w:val="00493DA9"/>
    <w:rsid w:val="00495753"/>
    <w:rsid w:val="004965DE"/>
    <w:rsid w:val="004A204C"/>
    <w:rsid w:val="004B4175"/>
    <w:rsid w:val="004C146D"/>
    <w:rsid w:val="004D638F"/>
    <w:rsid w:val="004F3B9F"/>
    <w:rsid w:val="004F7538"/>
    <w:rsid w:val="00513760"/>
    <w:rsid w:val="00526E6A"/>
    <w:rsid w:val="00530543"/>
    <w:rsid w:val="00530BA2"/>
    <w:rsid w:val="00532950"/>
    <w:rsid w:val="005367F6"/>
    <w:rsid w:val="00541EC0"/>
    <w:rsid w:val="0055041D"/>
    <w:rsid w:val="0055593C"/>
    <w:rsid w:val="005577EE"/>
    <w:rsid w:val="005632D6"/>
    <w:rsid w:val="00576B0D"/>
    <w:rsid w:val="00583290"/>
    <w:rsid w:val="0058781A"/>
    <w:rsid w:val="005A4969"/>
    <w:rsid w:val="005A76E6"/>
    <w:rsid w:val="005B6A9F"/>
    <w:rsid w:val="005C1161"/>
    <w:rsid w:val="005C4040"/>
    <w:rsid w:val="005E0205"/>
    <w:rsid w:val="005E2BB1"/>
    <w:rsid w:val="005F0DBC"/>
    <w:rsid w:val="005F0FB9"/>
    <w:rsid w:val="005F7BB9"/>
    <w:rsid w:val="00621F9E"/>
    <w:rsid w:val="00626C00"/>
    <w:rsid w:val="00634285"/>
    <w:rsid w:val="00642CA0"/>
    <w:rsid w:val="006630F8"/>
    <w:rsid w:val="00663C00"/>
    <w:rsid w:val="00676639"/>
    <w:rsid w:val="0068043D"/>
    <w:rsid w:val="006810B8"/>
    <w:rsid w:val="006856C7"/>
    <w:rsid w:val="006A1BDE"/>
    <w:rsid w:val="006A3BF1"/>
    <w:rsid w:val="006A4133"/>
    <w:rsid w:val="006A41E9"/>
    <w:rsid w:val="006C2DAD"/>
    <w:rsid w:val="006C5B35"/>
    <w:rsid w:val="006D1D6C"/>
    <w:rsid w:val="006D75E1"/>
    <w:rsid w:val="006E2DD0"/>
    <w:rsid w:val="006E446E"/>
    <w:rsid w:val="006F6002"/>
    <w:rsid w:val="007043C0"/>
    <w:rsid w:val="00714C94"/>
    <w:rsid w:val="00717312"/>
    <w:rsid w:val="00725C4A"/>
    <w:rsid w:val="00743788"/>
    <w:rsid w:val="00746315"/>
    <w:rsid w:val="007534D3"/>
    <w:rsid w:val="0075420E"/>
    <w:rsid w:val="007717CC"/>
    <w:rsid w:val="00775DD0"/>
    <w:rsid w:val="007A0060"/>
    <w:rsid w:val="007A4BBE"/>
    <w:rsid w:val="007A647D"/>
    <w:rsid w:val="007B75F0"/>
    <w:rsid w:val="007C7A9C"/>
    <w:rsid w:val="007D27DE"/>
    <w:rsid w:val="007D6915"/>
    <w:rsid w:val="007E25A0"/>
    <w:rsid w:val="007E3043"/>
    <w:rsid w:val="007E61F0"/>
    <w:rsid w:val="007F609C"/>
    <w:rsid w:val="008005D1"/>
    <w:rsid w:val="00801D79"/>
    <w:rsid w:val="00802B1D"/>
    <w:rsid w:val="00821138"/>
    <w:rsid w:val="008249E2"/>
    <w:rsid w:val="008326AC"/>
    <w:rsid w:val="00834095"/>
    <w:rsid w:val="00837712"/>
    <w:rsid w:val="00844265"/>
    <w:rsid w:val="00882FA1"/>
    <w:rsid w:val="008859F8"/>
    <w:rsid w:val="0089485B"/>
    <w:rsid w:val="008B4D87"/>
    <w:rsid w:val="008B5E43"/>
    <w:rsid w:val="008C2EAE"/>
    <w:rsid w:val="008C3C4E"/>
    <w:rsid w:val="008C7AE5"/>
    <w:rsid w:val="008C7D8C"/>
    <w:rsid w:val="008D2096"/>
    <w:rsid w:val="008E6FCB"/>
    <w:rsid w:val="008E6FFA"/>
    <w:rsid w:val="008F104F"/>
    <w:rsid w:val="00901E9A"/>
    <w:rsid w:val="00901FA0"/>
    <w:rsid w:val="00903FFD"/>
    <w:rsid w:val="009051A2"/>
    <w:rsid w:val="00920DBB"/>
    <w:rsid w:val="009338DD"/>
    <w:rsid w:val="00934972"/>
    <w:rsid w:val="009744E4"/>
    <w:rsid w:val="00981565"/>
    <w:rsid w:val="00982105"/>
    <w:rsid w:val="00985F9E"/>
    <w:rsid w:val="00994813"/>
    <w:rsid w:val="009967D4"/>
    <w:rsid w:val="009A7D2D"/>
    <w:rsid w:val="009B20FF"/>
    <w:rsid w:val="009E0063"/>
    <w:rsid w:val="009E3D1E"/>
    <w:rsid w:val="009F529E"/>
    <w:rsid w:val="00A11179"/>
    <w:rsid w:val="00A24795"/>
    <w:rsid w:val="00A443D8"/>
    <w:rsid w:val="00A52604"/>
    <w:rsid w:val="00A52E76"/>
    <w:rsid w:val="00A5510A"/>
    <w:rsid w:val="00A62387"/>
    <w:rsid w:val="00A66667"/>
    <w:rsid w:val="00AA12BD"/>
    <w:rsid w:val="00AA14FD"/>
    <w:rsid w:val="00AC14A7"/>
    <w:rsid w:val="00AC39C6"/>
    <w:rsid w:val="00AE04FF"/>
    <w:rsid w:val="00AE60BD"/>
    <w:rsid w:val="00AE79F8"/>
    <w:rsid w:val="00AF407A"/>
    <w:rsid w:val="00B158B5"/>
    <w:rsid w:val="00B378AC"/>
    <w:rsid w:val="00B4152E"/>
    <w:rsid w:val="00B418F0"/>
    <w:rsid w:val="00B476E9"/>
    <w:rsid w:val="00B50433"/>
    <w:rsid w:val="00B61B48"/>
    <w:rsid w:val="00B76F4A"/>
    <w:rsid w:val="00B81B6E"/>
    <w:rsid w:val="00B832CC"/>
    <w:rsid w:val="00B8509D"/>
    <w:rsid w:val="00B85A73"/>
    <w:rsid w:val="00B95C78"/>
    <w:rsid w:val="00B964C7"/>
    <w:rsid w:val="00BB0982"/>
    <w:rsid w:val="00BD3FAB"/>
    <w:rsid w:val="00BD5D1E"/>
    <w:rsid w:val="00BE25C5"/>
    <w:rsid w:val="00BF4EA6"/>
    <w:rsid w:val="00C02F9A"/>
    <w:rsid w:val="00C0594B"/>
    <w:rsid w:val="00C151AD"/>
    <w:rsid w:val="00C17D02"/>
    <w:rsid w:val="00C21665"/>
    <w:rsid w:val="00C276C6"/>
    <w:rsid w:val="00C43182"/>
    <w:rsid w:val="00C47EFE"/>
    <w:rsid w:val="00C51639"/>
    <w:rsid w:val="00C63557"/>
    <w:rsid w:val="00C74BDA"/>
    <w:rsid w:val="00C75F90"/>
    <w:rsid w:val="00C77789"/>
    <w:rsid w:val="00C85B27"/>
    <w:rsid w:val="00C95EE9"/>
    <w:rsid w:val="00C96341"/>
    <w:rsid w:val="00CA0206"/>
    <w:rsid w:val="00CA3DB2"/>
    <w:rsid w:val="00CA51E8"/>
    <w:rsid w:val="00CA7CC7"/>
    <w:rsid w:val="00CB0172"/>
    <w:rsid w:val="00CC421E"/>
    <w:rsid w:val="00CE23CF"/>
    <w:rsid w:val="00D042BB"/>
    <w:rsid w:val="00D10DA7"/>
    <w:rsid w:val="00D43C04"/>
    <w:rsid w:val="00D46132"/>
    <w:rsid w:val="00D83B24"/>
    <w:rsid w:val="00D966E6"/>
    <w:rsid w:val="00DA0074"/>
    <w:rsid w:val="00DA0588"/>
    <w:rsid w:val="00DA33C9"/>
    <w:rsid w:val="00DA4C84"/>
    <w:rsid w:val="00DB10B7"/>
    <w:rsid w:val="00DD7221"/>
    <w:rsid w:val="00DE0EC0"/>
    <w:rsid w:val="00E00DFC"/>
    <w:rsid w:val="00E133B3"/>
    <w:rsid w:val="00E13CBF"/>
    <w:rsid w:val="00E31645"/>
    <w:rsid w:val="00E33C56"/>
    <w:rsid w:val="00E35C1B"/>
    <w:rsid w:val="00E560BC"/>
    <w:rsid w:val="00E6022A"/>
    <w:rsid w:val="00EA0A7C"/>
    <w:rsid w:val="00ED1C40"/>
    <w:rsid w:val="00EE41D3"/>
    <w:rsid w:val="00EE5541"/>
    <w:rsid w:val="00F12C9A"/>
    <w:rsid w:val="00F144D8"/>
    <w:rsid w:val="00F20330"/>
    <w:rsid w:val="00F265AE"/>
    <w:rsid w:val="00F26ABE"/>
    <w:rsid w:val="00F312F8"/>
    <w:rsid w:val="00F35CFD"/>
    <w:rsid w:val="00F471D8"/>
    <w:rsid w:val="00F52E57"/>
    <w:rsid w:val="00F558E0"/>
    <w:rsid w:val="00F70547"/>
    <w:rsid w:val="00F70D30"/>
    <w:rsid w:val="00F7166E"/>
    <w:rsid w:val="00F846C6"/>
    <w:rsid w:val="00F84A97"/>
    <w:rsid w:val="00F860E0"/>
    <w:rsid w:val="00F876B3"/>
    <w:rsid w:val="00F95DD4"/>
    <w:rsid w:val="00FC0CBA"/>
    <w:rsid w:val="00FC1B22"/>
    <w:rsid w:val="00FD7C0A"/>
    <w:rsid w:val="00FE034A"/>
    <w:rsid w:val="00FE68FF"/>
    <w:rsid w:val="00FF439C"/>
    <w:rsid w:val="00FF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8CC1-AD95-4C93-8060-0E6B0F61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 w:type="paragraph" w:styleId="a7">
    <w:name w:val="Body Text Indent"/>
    <w:basedOn w:val="a"/>
    <w:link w:val="a8"/>
    <w:uiPriority w:val="99"/>
    <w:unhideWhenUsed/>
    <w:rsid w:val="00AF407A"/>
    <w:pPr>
      <w:widowControl w:val="0"/>
      <w:autoSpaceDE w:val="0"/>
      <w:autoSpaceDN w:val="0"/>
      <w:adjustRightInd w:val="0"/>
      <w:spacing w:after="0" w:line="240" w:lineRule="auto"/>
      <w:ind w:firstLine="540"/>
      <w:jc w:val="both"/>
    </w:pPr>
    <w:rPr>
      <w:rFonts w:ascii="Times New Roman" w:hAnsi="Times New Roman" w:cs="Times New Roman"/>
    </w:rPr>
  </w:style>
  <w:style w:type="character" w:customStyle="1" w:styleId="a8">
    <w:name w:val="Основной текст с отступом Знак"/>
    <w:basedOn w:val="a0"/>
    <w:link w:val="a7"/>
    <w:uiPriority w:val="99"/>
    <w:rsid w:val="00AF40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3E2C180C4B1E03EAF40614625B5070B76A3A36EF4B0C704B4EB512152076DD7A16CA1EAC6CFD9H634E" TargetMode="External"/><Relationship Id="rId21" Type="http://schemas.openxmlformats.org/officeDocument/2006/relationships/hyperlink" Target="consultantplus://offline/ref=CF1F6CEF23C479A1BD508C44FC3575BA2244D6912FC325C663DB014750GA3EE" TargetMode="External"/><Relationship Id="rId42" Type="http://schemas.openxmlformats.org/officeDocument/2006/relationships/hyperlink" Target="consultantplus://offline/ref=CF1F6CEF23C479A1BD508C44FC3575BA2247D79B2DC325C663DB014750AE30CD8E60310EC80623C7GD3BE" TargetMode="External"/><Relationship Id="rId47" Type="http://schemas.openxmlformats.org/officeDocument/2006/relationships/hyperlink" Target="consultantplus://offline/ref=CF1F6CEF23C479A1BD508C44FC3575BA2244D69E2EC525C663DB014750GA3EE" TargetMode="External"/><Relationship Id="rId63" Type="http://schemas.openxmlformats.org/officeDocument/2006/relationships/hyperlink" Target="consultantplus://offline/ref=CF1F6CEF23C479A1BD508C44FC3575BA2247D1982FCC25C663DB014750AE30CD8E60310EC80623C2GD39E" TargetMode="External"/><Relationship Id="rId68" Type="http://schemas.openxmlformats.org/officeDocument/2006/relationships/hyperlink" Target="consultantplus://offline/ref=CF1F6CEF23C479A1BD508C44FC3575BA2247D09129C525C663DB014750AE30CD8E60310EC80623C1GD3BE" TargetMode="External"/><Relationship Id="rId84" Type="http://schemas.openxmlformats.org/officeDocument/2006/relationships/hyperlink" Target="consultantplus://offline/ref=CF1F6CEF23C479A1BD508C44FC3575BA2247D29023C225C663DB014750GA3EE" TargetMode="External"/><Relationship Id="rId89" Type="http://schemas.openxmlformats.org/officeDocument/2006/relationships/hyperlink" Target="consultantplus://offline/ref=CF1F6CEF23C479A1BD508C44FC3575BA2247D09B2DC125C663DB014750AE30CD8E60310EC80623C1GD3DE" TargetMode="External"/><Relationship Id="rId112" Type="http://schemas.openxmlformats.org/officeDocument/2006/relationships/hyperlink" Target="consultantplus://offline/ref=ACB3E2C180C4B1E03EAF40614625B5070B75A6A16FF3B0C704B4EB512152076DD7A16CA1EAC6C9DBH636E" TargetMode="External"/><Relationship Id="rId133" Type="http://schemas.openxmlformats.org/officeDocument/2006/relationships/hyperlink" Target="consultantplus://offline/ref=ACB3E2C180C4B1E03EAF40614625B5070370AFAB6BFCEDCD0CEDE753H236E" TargetMode="External"/><Relationship Id="rId138" Type="http://schemas.openxmlformats.org/officeDocument/2006/relationships/hyperlink" Target="consultantplus://offline/ref=ACB3E2C180C4B1E03EAF40614625B5070B76A3A36DF6B0C704B4EB512152076DD7A16CA1EAC6CFDAH636E" TargetMode="External"/><Relationship Id="rId154" Type="http://schemas.openxmlformats.org/officeDocument/2006/relationships/hyperlink" Target="consultantplus://offline/ref=ACB3E2C180C4B1E03EAF40614625B5070B77AEAB62F7B0C704B4EB5121H532E" TargetMode="External"/><Relationship Id="rId159" Type="http://schemas.openxmlformats.org/officeDocument/2006/relationships/hyperlink" Target="consultantplus://offline/ref=ACB3E2C180C4B1E03EAF40614625B5070B73A6A168F2B0C704B4EB512152076DD7A16CA1EAC6CFD8H63CE" TargetMode="External"/><Relationship Id="rId175" Type="http://schemas.openxmlformats.org/officeDocument/2006/relationships/hyperlink" Target="consultantplus://offline/ref=ACB3E2C180C4B1E03EAF40614625B5070B73A5A16DF4B0C704B4EB512152076DD7A16CA1EAC6CFD8H63CE" TargetMode="External"/><Relationship Id="rId170" Type="http://schemas.openxmlformats.org/officeDocument/2006/relationships/hyperlink" Target="consultantplus://offline/ref=ACB3E2C180C4B1E03EAF40614625B5070B71A5A16EF1B0C704B4EB512152076DD7A16CA1EAC6CDDBH630E" TargetMode="External"/><Relationship Id="rId191" Type="http://schemas.openxmlformats.org/officeDocument/2006/relationships/hyperlink" Target="consultantplus://offline/ref=ACB3E2C180C4B1E03EAF40614625B5070B77AFAA62F7B0C704B4EB512152076DD7A16CA1EAC6CDDCH63CE" TargetMode="External"/><Relationship Id="rId196" Type="http://schemas.openxmlformats.org/officeDocument/2006/relationships/hyperlink" Target="consultantplus://offline/ref=ACB3E2C180C4B1E03EAF40614625B5070B77A6A26BF5B0C704B4EB512152076DD7A16CA1EAC6CFD1H634E" TargetMode="External"/><Relationship Id="rId16" Type="http://schemas.openxmlformats.org/officeDocument/2006/relationships/hyperlink" Target="consultantplus://offline/ref=CF1F6CEF23C479A1BD508C44FC3575BA2244D49929C025C663DB014750GA3EE" TargetMode="External"/><Relationship Id="rId107" Type="http://schemas.openxmlformats.org/officeDocument/2006/relationships/hyperlink" Target="consultantplus://offline/ref=CF1F6CEF23C479A1BD508C44FC3575BA2247D69E2CCC25C663DB014750AE30CD8E60310EC80623C3GD30E" TargetMode="External"/><Relationship Id="rId11" Type="http://schemas.openxmlformats.org/officeDocument/2006/relationships/hyperlink" Target="consultantplus://offline/ref=CF1F6CEF23C479A1BD508C44FC3575BA2244D69F2FC625C663DB014750AE30CD8E60310EC80621C1GD31E" TargetMode="External"/><Relationship Id="rId32" Type="http://schemas.openxmlformats.org/officeDocument/2006/relationships/hyperlink" Target="consultantplus://offline/ref=CF1F6CEF23C479A1BD508C44FC3575BA2247D09F2EC525C663DB014750AE30CD8E60310EC80623C2GD39E" TargetMode="External"/><Relationship Id="rId37" Type="http://schemas.openxmlformats.org/officeDocument/2006/relationships/hyperlink" Target="consultantplus://offline/ref=CF1F6CEF23C479A1BD508C44FC3575BA2247D79B2DC325C663DB014750AE30CD8E60310EC80623C0GD3CE" TargetMode="External"/><Relationship Id="rId53" Type="http://schemas.openxmlformats.org/officeDocument/2006/relationships/hyperlink" Target="consultantplus://offline/ref=CF1F6CEF23C479A1BD508C44FC3575BA2244D59E2FC725C663DB014750AE30CD8E60310EC80623C3GD30E" TargetMode="External"/><Relationship Id="rId58" Type="http://schemas.openxmlformats.org/officeDocument/2006/relationships/hyperlink" Target="consultantplus://offline/ref=CF1F6CEF23C479A1BD508C44FC3575BA2244D49A2EC125C663DB014750AE30CD8E60310EC80626C2GD3FE" TargetMode="External"/><Relationship Id="rId74" Type="http://schemas.openxmlformats.org/officeDocument/2006/relationships/hyperlink" Target="consultantplus://offline/ref=F7E4972E73DE70410906BE8C185884E0B345D0128E56EFDE72DB2350EFD61CE4199AEF172C454DB0gEoAR" TargetMode="External"/><Relationship Id="rId79" Type="http://schemas.openxmlformats.org/officeDocument/2006/relationships/hyperlink" Target="consultantplus://offline/ref=CF1F6CEF23C479A1BD508C44FC3575BA2244D5982CC025C663DB014750AE30CD8E60310EC80623C3GD30E" TargetMode="External"/><Relationship Id="rId102" Type="http://schemas.openxmlformats.org/officeDocument/2006/relationships/hyperlink" Target="consultantplus://offline/ref=CF1F6CEF23C479A1BD508C44FC3575BA2A41DD902ACE78CC6B820D45G537E" TargetMode="External"/><Relationship Id="rId123" Type="http://schemas.openxmlformats.org/officeDocument/2006/relationships/hyperlink" Target="consultantplus://offline/ref=ACB3E2C180C4B1E03EAF40614625B5070B76A3A36EF0B0C704B4EB512152076DD7A16CA1EAC6CFD9H634E" TargetMode="External"/><Relationship Id="rId128" Type="http://schemas.openxmlformats.org/officeDocument/2006/relationships/hyperlink" Target="consultantplus://offline/ref=ACB3E2C180C4B1E03EAF40614625B5070B77AEAA62FFB0C704B4EB512152076DD7A16CA3EDC4HC3DE" TargetMode="External"/><Relationship Id="rId144" Type="http://schemas.openxmlformats.org/officeDocument/2006/relationships/hyperlink" Target="consultantplus://offline/ref=ACB3E2C180C4B1E03EAF40614625B5070B76A4A563F5B0C704B4EB512152076DD7A16CA3HE3BE" TargetMode="External"/><Relationship Id="rId149" Type="http://schemas.openxmlformats.org/officeDocument/2006/relationships/hyperlink" Target="consultantplus://offline/ref=ACB3E2C180C4B1E03EAF40614625B5070B70A3A469F1B0C704B4EB512152076DD7A16CA1EAC6CFD9H636E" TargetMode="External"/><Relationship Id="rId5" Type="http://schemas.openxmlformats.org/officeDocument/2006/relationships/hyperlink" Target="consultantplus://offline/ref=23D4C71C5A5962482295D75C1740794680B35A687F5A589ACC6629BB24AE9F53450288E9F96FCBBDQ007J" TargetMode="External"/><Relationship Id="rId90" Type="http://schemas.openxmlformats.org/officeDocument/2006/relationships/hyperlink" Target="consultantplus://offline/ref=CF1F6CEF23C479A1BD508C44FC3575BA2247D09B2DC125C663DB014750AE30CD8E60310EC80623C5GD39E" TargetMode="External"/><Relationship Id="rId95" Type="http://schemas.openxmlformats.org/officeDocument/2006/relationships/hyperlink" Target="consultantplus://offline/ref=CF1F6CEF23C479A1BD508C44FC3575BA2247D7912DC725C663DB014750AE30CD8E60310EC80623C2GD38E" TargetMode="External"/><Relationship Id="rId160" Type="http://schemas.openxmlformats.org/officeDocument/2006/relationships/hyperlink" Target="consultantplus://offline/ref=ACB3E2C180C4B1E03EAF40614625B5070B73A6A168F2B0C704B4EB512152076DD7A16CA1EAC6CAD0H631E" TargetMode="External"/><Relationship Id="rId165" Type="http://schemas.openxmlformats.org/officeDocument/2006/relationships/hyperlink" Target="consultantplus://offline/ref=ACB3E2C180C4B1E03EAF40614625B5070B77A6A769F7B0C704B4EB512152076DD7A16CA1EAC6CEDAH631E" TargetMode="External"/><Relationship Id="rId181" Type="http://schemas.openxmlformats.org/officeDocument/2006/relationships/hyperlink" Target="consultantplus://offline/ref=ACB3E2C180C4B1E03EAF40614625B5070B73A6A36CF3B0C704B4EB512152076DD7A16CA1EAC6CFD9H634E" TargetMode="External"/><Relationship Id="rId186" Type="http://schemas.openxmlformats.org/officeDocument/2006/relationships/hyperlink" Target="consultantplus://offline/ref=ACB3E2C180C4B1E03EAF40614625B5070B73A0A062F4B0C704B4EB5121H532E" TargetMode="External"/><Relationship Id="rId22" Type="http://schemas.openxmlformats.org/officeDocument/2006/relationships/hyperlink" Target="consultantplus://offline/ref=CF1F6CEF23C479A1BD508C44FC3575BA2246D59E22C125C663DB014750AE30CD8E6031G03EE" TargetMode="External"/><Relationship Id="rId27" Type="http://schemas.openxmlformats.org/officeDocument/2006/relationships/hyperlink" Target="consultantplus://offline/ref=CF1F6CEF23C479A1BD508C44FC3575BA2246DC9123CD25C663DB014750GA3EE" TargetMode="External"/><Relationship Id="rId43" Type="http://schemas.openxmlformats.org/officeDocument/2006/relationships/hyperlink" Target="consultantplus://offline/ref=CF1F6CEF23C479A1BD508C44FC3575BA2247D79B2DC325C663DB014750AE30CD8E60310EC80623C7GD3EE" TargetMode="External"/><Relationship Id="rId48" Type="http://schemas.openxmlformats.org/officeDocument/2006/relationships/hyperlink" Target="consultantplus://offline/ref=CF1F6CEF23C479A1BD508C44FC3575BA2247D1982CC525C663DB014750AE30CD8E60310EC80623C2GD3AE" TargetMode="External"/><Relationship Id="rId64" Type="http://schemas.openxmlformats.org/officeDocument/2006/relationships/hyperlink" Target="consultantplus://offline/ref=CF1F6CEF23C479A1BD508C44FC3575BA2247D79C22C525C663DB014750GA3EE" TargetMode="External"/><Relationship Id="rId69" Type="http://schemas.openxmlformats.org/officeDocument/2006/relationships/hyperlink" Target="consultantplus://offline/ref=CF1F6CEF23C479A1BD508C44FC3575BA2247D09129C525C663DB014750AE30CD8E60310EC80623C2GD3AE" TargetMode="External"/><Relationship Id="rId113" Type="http://schemas.openxmlformats.org/officeDocument/2006/relationships/hyperlink" Target="consultantplus://offline/ref=ACB3E2C180C4B1E03EAF40614625B5070B77AFA46FF0B0C704B4EB5121H532E" TargetMode="External"/><Relationship Id="rId118" Type="http://schemas.openxmlformats.org/officeDocument/2006/relationships/hyperlink" Target="consultantplus://offline/ref=ACB3E2C180C4B1E03EAF40614625B5070B76A3A36EF4B0C704B4EB512152076DD7A16CA1EAC6CED8H632E" TargetMode="External"/><Relationship Id="rId134" Type="http://schemas.openxmlformats.org/officeDocument/2006/relationships/hyperlink" Target="consultantplus://offline/ref=ACB3E2C180C4B1E03EAF40614625B5070B76A0AB62F0B0C704B4EB5121H532E" TargetMode="External"/><Relationship Id="rId139" Type="http://schemas.openxmlformats.org/officeDocument/2006/relationships/hyperlink" Target="consultantplus://offline/ref=ACB3E2C180C4B1E03EAF40614625B5070B76A3A36DF6B0C704B4EB512152076DD7A16CA1EAC6CFDFH631E" TargetMode="External"/><Relationship Id="rId80" Type="http://schemas.openxmlformats.org/officeDocument/2006/relationships/hyperlink" Target="consultantplus://offline/ref=CF1F6CEF23C479A1BD508C44FC3575BA2244D49929CD25C663DB014750AE30CD8E60310EC80622C3GD38E" TargetMode="External"/><Relationship Id="rId85" Type="http://schemas.openxmlformats.org/officeDocument/2006/relationships/hyperlink" Target="consultantplus://offline/ref=CF1F6CEF23C479A1BD508C44FC3575BA2247D79A23C325C663DB014750AE30CD8E60310EC80623C2GD3AE" TargetMode="External"/><Relationship Id="rId150" Type="http://schemas.openxmlformats.org/officeDocument/2006/relationships/hyperlink" Target="consultantplus://offline/ref=ACB3E2C180C4B1E03EAF40614625B5070B73A3A269F7B0C704B4EB512152076DD7A16CA1EAC6CFD9H63CE" TargetMode="External"/><Relationship Id="rId155" Type="http://schemas.openxmlformats.org/officeDocument/2006/relationships/hyperlink" Target="consultantplus://offline/ref=ACB3E2C180C4B1E03EAF40614625B5070F74A2A06EFCEDCD0CEDE753H236E" TargetMode="External"/><Relationship Id="rId171" Type="http://schemas.openxmlformats.org/officeDocument/2006/relationships/hyperlink" Target="consultantplus://offline/ref=ACB3E2C180C4B1E03EAF40614625B5070B71A5A16EF1B0C704B4EB512152076DD7A16CA1EAC6CADEH63DE" TargetMode="External"/><Relationship Id="rId176" Type="http://schemas.openxmlformats.org/officeDocument/2006/relationships/hyperlink" Target="consultantplus://offline/ref=ACB3E2C180C4B1E03EAF40614625B5070377A7A56FFCEDCD0CEDE753265D587AD0E860A0EAC5CCHD3FE" TargetMode="External"/><Relationship Id="rId192" Type="http://schemas.openxmlformats.org/officeDocument/2006/relationships/hyperlink" Target="consultantplus://offline/ref=ACB3E2C180C4B1E03EAF40614625B5070B77A6A66AF3B0C704B4EB512152076DD7A16CA1EAC6CFDCH63DE" TargetMode="External"/><Relationship Id="rId197" Type="http://schemas.openxmlformats.org/officeDocument/2006/relationships/fontTable" Target="fontTable.xml"/><Relationship Id="rId12" Type="http://schemas.openxmlformats.org/officeDocument/2006/relationships/hyperlink" Target="consultantplus://offline/ref=CF1F6CEF23C479A1BD508C44FC3575BA2247D2912BCD25C663DB014750GA3EE" TargetMode="External"/><Relationship Id="rId17" Type="http://schemas.openxmlformats.org/officeDocument/2006/relationships/hyperlink" Target="consultantplus://offline/ref=CF1F6CEF23C479A1BD508C44FC3575BA2247D1982FC325C663DB014750AE30CD8E60310EC80623C2GD39E" TargetMode="External"/><Relationship Id="rId33" Type="http://schemas.openxmlformats.org/officeDocument/2006/relationships/hyperlink" Target="consultantplus://offline/ref=CF1F6CEF23C479A1BD508C44FC3575BA2247D09F2EC525C663DB014750AE30CD8E60310EC80623C7GD3DE" TargetMode="External"/><Relationship Id="rId38" Type="http://schemas.openxmlformats.org/officeDocument/2006/relationships/hyperlink" Target="consultantplus://offline/ref=CF1F6CEF23C479A1BD508C44FC3575BA2247D79B2DC325C663DB014750AE30CD8E60310EC80622C1GD3EE" TargetMode="External"/><Relationship Id="rId59" Type="http://schemas.openxmlformats.org/officeDocument/2006/relationships/hyperlink" Target="consultantplus://offline/ref=CF1F6CEF23C479A1BD508C44FC3575BA2247D29822C125C663DB014750AE30CD8E60310EC80623C3GD3BE" TargetMode="External"/><Relationship Id="rId103" Type="http://schemas.openxmlformats.org/officeDocument/2006/relationships/hyperlink" Target="consultantplus://offline/ref=CF1F6CEF23C479A1BD508C44FC3575BA2A41DD902ACE78CC6B820D45G537E" TargetMode="External"/><Relationship Id="rId108" Type="http://schemas.openxmlformats.org/officeDocument/2006/relationships/hyperlink" Target="consultantplus://offline/ref=CF1F6CEF23C479A1BD508C44FC3575BA2247D2902FC125C663DB014750AE30CD8E60310EC80623C3GD31E" TargetMode="External"/><Relationship Id="rId124" Type="http://schemas.openxmlformats.org/officeDocument/2006/relationships/hyperlink" Target="consultantplus://offline/ref=ACB3E2C180C4B1E03EAF40614625B5070B76A3A36EF0B0C704B4EB512152076DD7A16CA1EAC6CFD8H63CE" TargetMode="External"/><Relationship Id="rId129" Type="http://schemas.openxmlformats.org/officeDocument/2006/relationships/hyperlink" Target="consultantplus://offline/ref=ACB3E2C180C4B1E03EAF40614625B5070B77AEAA62FFB0C704B4EB5121H532E" TargetMode="External"/><Relationship Id="rId54" Type="http://schemas.openxmlformats.org/officeDocument/2006/relationships/hyperlink" Target="consultantplus://offline/ref=CF1F6CEF23C479A1BD508C44FC3575BA2247DC9029C025C663DB014750AE30CD8E60310AC9G034E" TargetMode="External"/><Relationship Id="rId70" Type="http://schemas.openxmlformats.org/officeDocument/2006/relationships/hyperlink" Target="consultantplus://offline/ref=F7E4972E73DE70410906BE8C185884E0B345D0128E56EFDE72DB2350EFD61CE4199AEF172C444BB6gEo2R" TargetMode="External"/><Relationship Id="rId75" Type="http://schemas.openxmlformats.org/officeDocument/2006/relationships/hyperlink" Target="consultantplus://offline/ref=F7E4972E73DE70410906BE8C185884E0B345D0128E56EFDE72DB2350EFD61CE4199AEF172C454DB1gEo2R" TargetMode="External"/><Relationship Id="rId91" Type="http://schemas.openxmlformats.org/officeDocument/2006/relationships/hyperlink" Target="consultantplus://offline/ref=CF1F6CEF23C479A1BD508C44FC3575BA2247D09B2DC125C663DB014750AE30CD8E60310EC80623C0GD38E" TargetMode="External"/><Relationship Id="rId96" Type="http://schemas.openxmlformats.org/officeDocument/2006/relationships/hyperlink" Target="consultantplus://offline/ref=CF1F6CEF23C479A1BD508C44FC3575BA2247D69E2CCC25C663DB014750AE30CD8E60310EC80623C3GD30E" TargetMode="External"/><Relationship Id="rId140" Type="http://schemas.openxmlformats.org/officeDocument/2006/relationships/hyperlink" Target="consultantplus://offline/ref=ACB3E2C180C4B1E03EAF40614625B5070B76A2AB6EF7B0C704B4EB512152076DD7A16CA1EAC6CFD9H630E" TargetMode="External"/><Relationship Id="rId145" Type="http://schemas.openxmlformats.org/officeDocument/2006/relationships/hyperlink" Target="consultantplus://offline/ref=ACB3E2C180C4B1E03EAF40614625B5070B76A3A368F3B0C704B4EB512152076DD7A16CA1EAC6CFD9H636E" TargetMode="External"/><Relationship Id="rId161" Type="http://schemas.openxmlformats.org/officeDocument/2006/relationships/hyperlink" Target="consultantplus://offline/ref=ACB3E2C180C4B1E03EAF40614625B5070B76A6A76EFEB0C704B4EB512152076DD7A16CA1EAC6CADFH637E" TargetMode="External"/><Relationship Id="rId166" Type="http://schemas.openxmlformats.org/officeDocument/2006/relationships/hyperlink" Target="consultantplus://offline/ref=ACB3E2C180C4B1E03EAF40614625B5070B77A6A769F7B0C704B4EB512152076DD7A16CA1EAC6CEDBH630E" TargetMode="External"/><Relationship Id="rId182" Type="http://schemas.openxmlformats.org/officeDocument/2006/relationships/hyperlink" Target="consultantplus://offline/ref=ACB3E2C180C4B1E03EAF40614625B5070B77A6A669F0B0C704B4EB512152076DD7A16CA1EAC6C8DAH632E" TargetMode="External"/><Relationship Id="rId187" Type="http://schemas.openxmlformats.org/officeDocument/2006/relationships/hyperlink" Target="consultantplus://offline/ref=ACB3E2C180C4B1E03EAF40614625B5070B72A4A562F4B0C704B4EB512152076DD7A16CA1EAC6CFDFH631E" TargetMode="External"/><Relationship Id="rId1" Type="http://schemas.openxmlformats.org/officeDocument/2006/relationships/customXml" Target="../customXml/item1.xml"/><Relationship Id="rId6" Type="http://schemas.openxmlformats.org/officeDocument/2006/relationships/hyperlink" Target="consultantplus://offline/ref=23D4C71C5A5962482295D75C1740794680B35A6F7B5D589ACC6629BB24AE9F53450288E9F96FCFBEQ007J" TargetMode="External"/><Relationship Id="rId23" Type="http://schemas.openxmlformats.org/officeDocument/2006/relationships/hyperlink" Target="consultantplus://offline/ref=CF1F6CEF23C479A1BD508C44FC3575BA2244D49929C025C663DB014750AE30CD8E60310EC80623C1GD3EE" TargetMode="External"/><Relationship Id="rId28" Type="http://schemas.openxmlformats.org/officeDocument/2006/relationships/hyperlink" Target="consultantplus://offline/ref=CF1F6CEF23C479A1BD508C44FC3575BA2246DC9123CD25C663DB014750GA3EE" TargetMode="External"/><Relationship Id="rId49" Type="http://schemas.openxmlformats.org/officeDocument/2006/relationships/hyperlink" Target="consultantplus://offline/ref=CF1F6CEF23C479A1BD508C44FC3575BA2244D69E2EC525C663DB014750AE30CD8E60310EC80723C2GD3FE" TargetMode="External"/><Relationship Id="rId114" Type="http://schemas.openxmlformats.org/officeDocument/2006/relationships/hyperlink" Target="consultantplus://offline/ref=8CBE6F0126497F81AFF701492AA8FCA8C7C8A51DC169692CB0D496BE94603E5211B991E6509CC9DAs628N" TargetMode="External"/><Relationship Id="rId119" Type="http://schemas.openxmlformats.org/officeDocument/2006/relationships/hyperlink" Target="consultantplus://offline/ref=ACB3E2C180C4B1E03EAF40614625B5070B76A3AA6AFEB0C704B4EB512152076DD7A16CA1EAC6CFD8H632E" TargetMode="External"/><Relationship Id="rId44" Type="http://schemas.openxmlformats.org/officeDocument/2006/relationships/hyperlink" Target="consultantplus://offline/ref=CF1F6CEF23C479A1BD508C44FC3575BA2247D79B2DC325C663DB014750AE30CD8E60310EC80623C3GD31E" TargetMode="External"/><Relationship Id="rId60" Type="http://schemas.openxmlformats.org/officeDocument/2006/relationships/hyperlink" Target="consultantplus://offline/ref=CF1F6CEF23C479A1BD508C44FC3575BA2247D1982FC025C663DB014750AE30CD8E60310EC80623C2GD3BE" TargetMode="External"/><Relationship Id="rId65" Type="http://schemas.openxmlformats.org/officeDocument/2006/relationships/hyperlink" Target="consultantplus://offline/ref=CF1F6CEF23C479A1BD508C44FC3575BA2247D29023C225C663DB014750AE30CD8E60310EC80622CBGD3AE" TargetMode="External"/><Relationship Id="rId81" Type="http://schemas.openxmlformats.org/officeDocument/2006/relationships/hyperlink" Target="consultantplus://offline/ref=7B47514F440DCC2270B44BC4DF22F5F20E99F658CAF5480322035D8102723A36C8812C7EBE56F317A9x5J" TargetMode="External"/><Relationship Id="rId86" Type="http://schemas.openxmlformats.org/officeDocument/2006/relationships/hyperlink" Target="consultantplus://offline/ref=CF1F6CEF23C479A1BD508C44FC3575BA2247D7912DC525C663DB014750AE30CD8E60310EC80623C3GD30E" TargetMode="External"/><Relationship Id="rId130" Type="http://schemas.openxmlformats.org/officeDocument/2006/relationships/hyperlink" Target="consultantplus://offline/ref=ACB3E2C180C4B1E03EAF40614625B5070B75A4A56FF7B0C704B4EB512152076DD7A16CA1EAC6C6DCH630E" TargetMode="External"/><Relationship Id="rId135" Type="http://schemas.openxmlformats.org/officeDocument/2006/relationships/hyperlink" Target="consultantplus://offline/ref=ACB3E2C180C4B1E03EAF40614625B5070B75A6A06CF0B0C704B4EB512152076DD7A16CA1EAC6CFD9H635E" TargetMode="External"/><Relationship Id="rId151" Type="http://schemas.openxmlformats.org/officeDocument/2006/relationships/hyperlink" Target="consultantplus://offline/ref=ACB3E2C180C4B1E03EAF40614625B5070B77AEA463F7B0C704B4EB5121H532E" TargetMode="External"/><Relationship Id="rId156" Type="http://schemas.openxmlformats.org/officeDocument/2006/relationships/hyperlink" Target="consultantplus://offline/ref=ACB3E2C180C4B1E03EAF40614625B5070C72A1AA69FCEDCD0CEDE753H236E" TargetMode="External"/><Relationship Id="rId177" Type="http://schemas.openxmlformats.org/officeDocument/2006/relationships/hyperlink" Target="consultantplus://offline/ref=ACB3E2C180C4B1E03EAF40614625B5070B77A1A06AF0B0C704B4EB512152076DD7A16CA1EAC6CADAH63CE" TargetMode="External"/><Relationship Id="rId198" Type="http://schemas.openxmlformats.org/officeDocument/2006/relationships/theme" Target="theme/theme1.xml"/><Relationship Id="rId172" Type="http://schemas.openxmlformats.org/officeDocument/2006/relationships/hyperlink" Target="consultantplus://offline/ref=ACB3E2C180C4B1E03EAF40614625B5070B71A5A16EF1B0C704B4EB512152076DD7A16CA1EAC6CAD0H63DE" TargetMode="External"/><Relationship Id="rId193" Type="http://schemas.openxmlformats.org/officeDocument/2006/relationships/hyperlink" Target="consultantplus://offline/ref=ACB3E2C180C4B1E03EAF40614625B5070B71A4AB6DFFB0C704B4EB5121H532E" TargetMode="External"/><Relationship Id="rId13" Type="http://schemas.openxmlformats.org/officeDocument/2006/relationships/hyperlink" Target="consultantplus://offline/ref=CF1F6CEF23C479A1BD508C44FC3575BA214AD39D219372C4328E0FG432E" TargetMode="External"/><Relationship Id="rId18" Type="http://schemas.openxmlformats.org/officeDocument/2006/relationships/hyperlink" Target="consultantplus://offline/ref=CF1F6CEF23C479A1BD508C44FC3575BA2246DC9F23C625C663DB014750AE30CD8E60310EC80622C5GD3EE" TargetMode="External"/><Relationship Id="rId39" Type="http://schemas.openxmlformats.org/officeDocument/2006/relationships/hyperlink" Target="consultantplus://offline/ref=CF1F6CEF23C479A1BD508C44FC3575BA2247D79B2DC325C663DB014750AE30CD8E60310EC80622C0GD3EE" TargetMode="External"/><Relationship Id="rId109" Type="http://schemas.openxmlformats.org/officeDocument/2006/relationships/hyperlink" Target="consultantplus://offline/ref=ACB3E2C180C4B1E03EAF40614625B5070B76A0A662F3B0C704B4EB512152076DD7A16CA4EBHC3FE" TargetMode="External"/><Relationship Id="rId34" Type="http://schemas.openxmlformats.org/officeDocument/2006/relationships/hyperlink" Target="consultantplus://offline/ref=CF1F6CEF23C479A1BD508C44FC3575BA2247DC9029C025C663DB014750GA3EE" TargetMode="External"/><Relationship Id="rId50" Type="http://schemas.openxmlformats.org/officeDocument/2006/relationships/hyperlink" Target="consultantplus://offline/ref=CF1F6CEF23C479A1BD508C44FC3575BA2244D5912FC425C663DB014750AE30CD8E60310EC80623C3GD31E" TargetMode="External"/><Relationship Id="rId55" Type="http://schemas.openxmlformats.org/officeDocument/2006/relationships/hyperlink" Target="consultantplus://offline/ref=CF1F6CEF23C479A1BD508C44FC3575BA2244D59A2FC425C663DB014750AE30CD8E60310EC904G230E" TargetMode="External"/><Relationship Id="rId76" Type="http://schemas.openxmlformats.org/officeDocument/2006/relationships/hyperlink" Target="consultantplus://offline/ref=F7E4972E73DE70410906BE8C185884E0B345D0128E56EFDE72DB2350EFD61CE4199AEF172C454DB1gEo0R" TargetMode="External"/><Relationship Id="rId97" Type="http://schemas.openxmlformats.org/officeDocument/2006/relationships/hyperlink" Target="consultantplus://offline/ref=CF1F6CEF23C479A1BD508C44FC3575BA2244D49A2EC125C663DB014750AE30CD8E60310EC80625C3GD30E" TargetMode="External"/><Relationship Id="rId104" Type="http://schemas.openxmlformats.org/officeDocument/2006/relationships/hyperlink" Target="consultantplus://offline/ref=CF1F6CEF23C479A1BD508C44FC3575BA2241D79B2ECC25C663DB014750GA3EE" TargetMode="External"/><Relationship Id="rId120" Type="http://schemas.openxmlformats.org/officeDocument/2006/relationships/hyperlink" Target="consultantplus://offline/ref=ACB3E2C180C4B1E03EAF40614625B5070B76A3AA6AFEB0C704B4EB512152076DD7A16CA1EAC6CFD8H633E" TargetMode="External"/><Relationship Id="rId125" Type="http://schemas.openxmlformats.org/officeDocument/2006/relationships/hyperlink" Target="consultantplus://offline/ref=ACB3E2C180C4B1E03EAF40614625B5070B76A0AB62F0B0C704B4EB5121H532E" TargetMode="External"/><Relationship Id="rId141" Type="http://schemas.openxmlformats.org/officeDocument/2006/relationships/hyperlink" Target="consultantplus://offline/ref=ACB3E2C180C4B1E03EAF40614625B5070B76A7A16FF6B0C704B4EB512152076DD7A16CA1EAC6CFD8H632E" TargetMode="External"/><Relationship Id="rId146" Type="http://schemas.openxmlformats.org/officeDocument/2006/relationships/hyperlink" Target="consultantplus://offline/ref=ACB3E2C180C4B1E03EAF40614625B5070B76A3A36FF1B0C704B4EB512152076DD7A16CA1EAC6CFD9H634E" TargetMode="External"/><Relationship Id="rId167" Type="http://schemas.openxmlformats.org/officeDocument/2006/relationships/hyperlink" Target="consultantplus://offline/ref=ACB3E2C180C4B1E03EAF40614625B5070376A0A462FCEDCD0CEDE753265D587AD0E860A0EAC6CFHD30E" TargetMode="External"/><Relationship Id="rId188" Type="http://schemas.openxmlformats.org/officeDocument/2006/relationships/hyperlink" Target="consultantplus://offline/ref=ACB3E2C180C4B1E03EAF40614625B5070B72A4A562F4B0C704B4EB512152076DD7A16CA1EAC6CED8H63CE" TargetMode="External"/><Relationship Id="rId7" Type="http://schemas.openxmlformats.org/officeDocument/2006/relationships/hyperlink" Target="consultantplus://offline/ref=CF1F6CEF23C479A1BD508C44FC3575BA2244D6992FC025C663DB014750AE30CD8E60310EC80623C2GD3BE" TargetMode="External"/><Relationship Id="rId71" Type="http://schemas.openxmlformats.org/officeDocument/2006/relationships/hyperlink" Target="consultantplus://offline/ref=F7E4972E73DE70410906BE8C185884E0B345D0128E56EFDE72DB2350EFD61CE4199AEF172C444BB7gEo1R" TargetMode="External"/><Relationship Id="rId92" Type="http://schemas.openxmlformats.org/officeDocument/2006/relationships/hyperlink" Target="consultantplus://offline/ref=CF1F6CEF23C479A1BD508C44FC3575BA2247D19A22C725C663DB014750AE30CD8E60310EC80621C2GD3FE" TargetMode="External"/><Relationship Id="rId162" Type="http://schemas.openxmlformats.org/officeDocument/2006/relationships/hyperlink" Target="consultantplus://offline/ref=ACB3E2C180C4B1E03EAF40614625B5070B76A6A76EFEB0C704B4EB512152076DD7A16CA1EAC6CADFH63CE" TargetMode="External"/><Relationship Id="rId183" Type="http://schemas.openxmlformats.org/officeDocument/2006/relationships/hyperlink" Target="consultantplus://offline/ref=ACB3E2C180C4B1E03EAF40614625B5070B77A6A669F0B0C704B4EB512152076DD7A16CA1EAC7CED9H632E" TargetMode="External"/><Relationship Id="rId2" Type="http://schemas.openxmlformats.org/officeDocument/2006/relationships/styles" Target="styles.xml"/><Relationship Id="rId29" Type="http://schemas.openxmlformats.org/officeDocument/2006/relationships/hyperlink" Target="consultantplus://offline/ref=CF1F6CEF23C479A1BD508C44FC3575BA2247D29023C225C663DB014750GA3EE" TargetMode="External"/><Relationship Id="rId24" Type="http://schemas.openxmlformats.org/officeDocument/2006/relationships/hyperlink" Target="consultantplus://offline/ref=CF1F6CEF23C479A1BD508C44FC3575BA2244D49929C025C663DB014750GA3EE" TargetMode="External"/><Relationship Id="rId40" Type="http://schemas.openxmlformats.org/officeDocument/2006/relationships/hyperlink" Target="consultantplus://offline/ref=CF1F6CEF23C479A1BD508C44FC3575BA2247D79B2DC325C663DB014750AE30CD8E60310EC80622C7GD3CE" TargetMode="External"/><Relationship Id="rId45" Type="http://schemas.openxmlformats.org/officeDocument/2006/relationships/hyperlink" Target="consultantplus://offline/ref=CF1F6CEF23C479A1BD508C44FC3575BA2247D29023C225C663DB014750AE30CD8E60310EC80622CBGD3BE" TargetMode="External"/><Relationship Id="rId66" Type="http://schemas.openxmlformats.org/officeDocument/2006/relationships/hyperlink" Target="consultantplus://offline/ref=CF1F6CEF23C479A1BD508C44FC3575BA2247D29023C225C663DB014750GA3EE" TargetMode="External"/><Relationship Id="rId87" Type="http://schemas.openxmlformats.org/officeDocument/2006/relationships/hyperlink" Target="consultantplus://offline/ref=CF1F6CEF23C479A1BD508C44FC3575BA2247D79A23C325C663DB014750AE30CD8E60310EC80623C2GD30E" TargetMode="External"/><Relationship Id="rId110" Type="http://schemas.openxmlformats.org/officeDocument/2006/relationships/hyperlink" Target="consultantplus://offline/ref=916C17059AD2850D2491411DDB6A5D7D8CC41250DCB6D88A9E741DA7AF6E0F18E9E58B04F2DD0DE3X2LDT" TargetMode="External"/><Relationship Id="rId115" Type="http://schemas.openxmlformats.org/officeDocument/2006/relationships/hyperlink" Target="consultantplus://offline/ref=8CBE6F0126497F81AFF701492AA8FCA8C7C8A51DC169692CB0D496BE94603E5211B991E6509CC9DAs62EN" TargetMode="External"/><Relationship Id="rId131" Type="http://schemas.openxmlformats.org/officeDocument/2006/relationships/hyperlink" Target="consultantplus://offline/ref=ACB3E2C180C4B1E03EAF40614625B5070B76AEAB68F2B0C704B4EB512152076DD7A16CA5EAC2HC36E" TargetMode="External"/><Relationship Id="rId136" Type="http://schemas.openxmlformats.org/officeDocument/2006/relationships/hyperlink" Target="consultantplus://offline/ref=ACB3E2C180C4B1E03EAF40614625B5070370AFAB6BFCEDCD0CEDE753H236E" TargetMode="External"/><Relationship Id="rId157" Type="http://schemas.openxmlformats.org/officeDocument/2006/relationships/hyperlink" Target="consultantplus://offline/ref=ACB3E2C180C4B1E03EAF40614625B5070B71A0A46FF2B0C704B4EB512152076DD7A16CA1EAC6CFD8H63CE" TargetMode="External"/><Relationship Id="rId178" Type="http://schemas.openxmlformats.org/officeDocument/2006/relationships/hyperlink" Target="consultantplus://offline/ref=ACB3E2C180C4B1E03EAF40614625B5070B72A5A56CF4B0C704B4EB512152076DD7A16CA1EAC6CFD9H63CE" TargetMode="External"/><Relationship Id="rId61" Type="http://schemas.openxmlformats.org/officeDocument/2006/relationships/hyperlink" Target="consultantplus://offline/ref=CF1F6CEF23C479A1BD508C44FC3575BA2247D1982FC025C663DB014750AE30CD8E60310EC80622C1GD3DE" TargetMode="External"/><Relationship Id="rId82" Type="http://schemas.openxmlformats.org/officeDocument/2006/relationships/hyperlink" Target="consultantplus://offline/ref=CF1F6CEF23C479A1BD508C44FC3575BA2247D1982EC525C663DB014750AE30CD8E60310EC80623C2GD38E" TargetMode="External"/><Relationship Id="rId152" Type="http://schemas.openxmlformats.org/officeDocument/2006/relationships/hyperlink" Target="consultantplus://offline/ref=ACB3E2C180C4B1E03EAF40614625B507027BA0A568FCEDCD0CEDE753265D587AD0E860A0EAC6CAHD3AE" TargetMode="External"/><Relationship Id="rId173" Type="http://schemas.openxmlformats.org/officeDocument/2006/relationships/hyperlink" Target="consultantplus://offline/ref=ACB3E2C180C4B1E03EAF40614625B507027AA6A76AFCEDCD0CEDE753265D587AD0E860A0EAC6CEHD3BE" TargetMode="External"/><Relationship Id="rId194" Type="http://schemas.openxmlformats.org/officeDocument/2006/relationships/hyperlink" Target="consultantplus://offline/ref=ACB3E2C180C4B1E03EAF40614625B5070B70A4AA6BF6B0C704B4EB5121H532E" TargetMode="External"/><Relationship Id="rId19" Type="http://schemas.openxmlformats.org/officeDocument/2006/relationships/hyperlink" Target="consultantplus://offline/ref=CF1F6CEF23C479A1BD508C44FC3575BA2247D29B28C525C663DB014750AE30CD8E60310EC80623C3GD3DE" TargetMode="External"/><Relationship Id="rId14" Type="http://schemas.openxmlformats.org/officeDocument/2006/relationships/hyperlink" Target="consultantplus://offline/ref=CF1F6CEF23C479A1BD508C44FC3575BA2247D29E2AC725C663DB014750AE30CD8E60310EC8042BC1GD3AE" TargetMode="External"/><Relationship Id="rId30" Type="http://schemas.openxmlformats.org/officeDocument/2006/relationships/hyperlink" Target="consultantplus://offline/ref=CF1F6CEF23C479A1BD508C44FC3575BA2A41D79F2FCE78CC6B820D45G537E" TargetMode="External"/><Relationship Id="rId35" Type="http://schemas.openxmlformats.org/officeDocument/2006/relationships/hyperlink" Target="consultantplus://offline/ref=CF1F6CEF23C479A1BD508C44FC3575BA2247D09F29CC25C663DB014750AE30CD8E60310EC80623C2GD39E" TargetMode="External"/><Relationship Id="rId56" Type="http://schemas.openxmlformats.org/officeDocument/2006/relationships/hyperlink" Target="consultantplus://offline/ref=CF1F6CEF23C479A1BD508C44FC3575BA2244D59A2FC425C663DB014750AE30CD8E60310EC906G237E" TargetMode="External"/><Relationship Id="rId77" Type="http://schemas.openxmlformats.org/officeDocument/2006/relationships/hyperlink" Target="consultantplus://offline/ref=CF1F6CEF23C479A1BD508C44FC3575BA2247D1982FC125C663DB014750GA3EE" TargetMode="External"/><Relationship Id="rId100" Type="http://schemas.openxmlformats.org/officeDocument/2006/relationships/hyperlink" Target="consultantplus://offline/ref=CF1F6CEF23C479A1BD508C44FC3575BA2246DD9F2EC225C663DB014750GA3EE" TargetMode="External"/><Relationship Id="rId105" Type="http://schemas.openxmlformats.org/officeDocument/2006/relationships/hyperlink" Target="consultantplus://offline/ref=CF1F6CEF23C479A1BD508C44FC3575BA2247D69822CD25C663DB014750AE30CD8E60310EC80623C2GD3AE" TargetMode="External"/><Relationship Id="rId126" Type="http://schemas.openxmlformats.org/officeDocument/2006/relationships/hyperlink" Target="consultantplus://offline/ref=ACB3E2C180C4B1E03EAF40614625B5070B76A0AB62F0B0C704B4EB5121H532E" TargetMode="External"/><Relationship Id="rId147" Type="http://schemas.openxmlformats.org/officeDocument/2006/relationships/hyperlink" Target="consultantplus://offline/ref=ACB3E2C180C4B1E03EAF40614625B5070B76A5A16DF2B0C704B4EB512152076DD7A16CA1EAC6CFD8H63DE" TargetMode="External"/><Relationship Id="rId168" Type="http://schemas.openxmlformats.org/officeDocument/2006/relationships/hyperlink" Target="consultantplus://offline/ref=ACB3E2C180C4B1E03EAF40614625B5070376A0A462FCEDCD0CEDE753265D587AD0E860A0EAC4CBHD31E" TargetMode="External"/><Relationship Id="rId8" Type="http://schemas.openxmlformats.org/officeDocument/2006/relationships/hyperlink" Target="consultantplus://offline/ref=CF1F6CEF23C479A1BD508C44FC3575BA2247DC9C2FC425C663DB014750GA3EE" TargetMode="External"/><Relationship Id="rId51" Type="http://schemas.openxmlformats.org/officeDocument/2006/relationships/hyperlink" Target="consultantplus://offline/ref=CF1F6CEF23C479A1BD508C44FC3575BA2244D5912FC425C663DB014750AE30CD8E60310EC80623C2GD30E" TargetMode="External"/><Relationship Id="rId72" Type="http://schemas.openxmlformats.org/officeDocument/2006/relationships/hyperlink" Target="consultantplus://offline/ref=F7E4972E73DE70410906BE8C185884E0B345D0128E56EFDE72DB2350EFD61CE4199AEF172C444BB8gEo6R" TargetMode="External"/><Relationship Id="rId93" Type="http://schemas.openxmlformats.org/officeDocument/2006/relationships/hyperlink" Target="consultantplus://offline/ref=CF1F6CEF23C479A1BD508C44FC3575BA2247D2912BC625C663DB014750AE30CD8E60310EC80620C3GD3BE" TargetMode="External"/><Relationship Id="rId98" Type="http://schemas.openxmlformats.org/officeDocument/2006/relationships/hyperlink" Target="consultantplus://offline/ref=CF1F6CEF23C479A1BD508C44FC3575BA2244D49A2EC425C663DB014750AE30CD8E60310EC80623C3GD31E" TargetMode="External"/><Relationship Id="rId121" Type="http://schemas.openxmlformats.org/officeDocument/2006/relationships/hyperlink" Target="consultantplus://offline/ref=ACB3E2C180C4B1E03EAF40614625B5070B76A3AA6AFEB0C704B4EB512152076DD7A16CA1EAC6CFD8H63CE" TargetMode="External"/><Relationship Id="rId142" Type="http://schemas.openxmlformats.org/officeDocument/2006/relationships/hyperlink" Target="consultantplus://offline/ref=ACB3E2C180C4B1E03EAF40614625B5070B76A7A16DF1B0C704B4EB512152076DD7A16CA1EAC6CFD9H631E" TargetMode="External"/><Relationship Id="rId163" Type="http://schemas.openxmlformats.org/officeDocument/2006/relationships/hyperlink" Target="consultantplus://offline/ref=ACB3E2C180C4B1E03EAF40614625B5070B76A6A66BF1B0C704B4EB512152076DD7A16CA1EAC6C9DFH636E" TargetMode="External"/><Relationship Id="rId184" Type="http://schemas.openxmlformats.org/officeDocument/2006/relationships/hyperlink" Target="consultantplus://offline/ref=ACB3E2C180C4B1E03EAF40614625B5070B77A6A669F0B0C704B4EB512152076DD7A16CA1EAC7CEDEH636E" TargetMode="External"/><Relationship Id="rId189" Type="http://schemas.openxmlformats.org/officeDocument/2006/relationships/hyperlink" Target="consultantplus://offline/ref=ACB3E2C180C4B1E03EAF40614625B5070B72A5A162FEB0C704B4EB5121H532E" TargetMode="External"/><Relationship Id="rId3" Type="http://schemas.openxmlformats.org/officeDocument/2006/relationships/settings" Target="settings.xml"/><Relationship Id="rId25" Type="http://schemas.openxmlformats.org/officeDocument/2006/relationships/hyperlink" Target="consultantplus://offline/ref=CF1F6CEF23C479A1BD508C44FC3575BA2244D49929C025C663DB014750GA3EE" TargetMode="External"/><Relationship Id="rId46" Type="http://schemas.openxmlformats.org/officeDocument/2006/relationships/hyperlink" Target="consultantplus://offline/ref=CF1F6CEF23C479A1BD508C44FC3575BA2247D79E2BCC25C663DB014750AE30CD8E60310EC80623C3GD3CE" TargetMode="External"/><Relationship Id="rId67" Type="http://schemas.openxmlformats.org/officeDocument/2006/relationships/hyperlink" Target="consultantplus://offline/ref=CF1F6CEF23C479A1BD508C44FC3575BA2247D09129C525C663DB014750AE30CD8E60310EC80623C3GD31E" TargetMode="External"/><Relationship Id="rId116" Type="http://schemas.openxmlformats.org/officeDocument/2006/relationships/hyperlink" Target="consultantplus://offline/ref=8CBE6F0126497F81AFF701492AA8FCA8C7C8A51DC169692CB0D496BE94603E5211B991E6509CC9D5s62AN" TargetMode="External"/><Relationship Id="rId137" Type="http://schemas.openxmlformats.org/officeDocument/2006/relationships/hyperlink" Target="consultantplus://offline/ref=ACB3E2C180C4B1E03EAF40614625B5070B76A2A16BF7B0C704B4EB512152076DD7A16CA1EAC6CFDBH631E" TargetMode="External"/><Relationship Id="rId158" Type="http://schemas.openxmlformats.org/officeDocument/2006/relationships/hyperlink" Target="consultantplus://offline/ref=ACB3E2C180C4B1E03EAF40614625B5070B71A0A46FF2B0C704B4EB512152076DD7A16CA1EAC6CCDAH635E" TargetMode="External"/><Relationship Id="rId20" Type="http://schemas.openxmlformats.org/officeDocument/2006/relationships/hyperlink" Target="consultantplus://offline/ref=CF1F6CEF23C479A1BD508C44FC3575BA2242D4902ACD25C663DB014750AE30CD8E60310EC80627C2GD30E" TargetMode="External"/><Relationship Id="rId41" Type="http://schemas.openxmlformats.org/officeDocument/2006/relationships/hyperlink" Target="consultantplus://offline/ref=CF1F6CEF23C479A1BD508C44FC3575BA2247D79B2DC325C663DB014750AE30CD8E60310EC80622C7GD31E" TargetMode="External"/><Relationship Id="rId62" Type="http://schemas.openxmlformats.org/officeDocument/2006/relationships/hyperlink" Target="consultantplus://offline/ref=CF1F6CEF23C479A1BD508C44FC3575BA2244D69E2EC525C663DB014750GA3EE" TargetMode="External"/><Relationship Id="rId83" Type="http://schemas.openxmlformats.org/officeDocument/2006/relationships/hyperlink" Target="consultantplus://offline/ref=CF1F6CEF23C479A1BD508C44FC3575BA2247D19A22C725C663DB014750AE30CD8E60310EC80621C2GD3FE" TargetMode="External"/><Relationship Id="rId88" Type="http://schemas.openxmlformats.org/officeDocument/2006/relationships/hyperlink" Target="consultantplus://offline/ref=CF1F6CEF23C479A1BD508C44FC3575BA2247D09B2DC125C663DB014750AE30CD8E60310EC80623C2GD31E" TargetMode="External"/><Relationship Id="rId111" Type="http://schemas.openxmlformats.org/officeDocument/2006/relationships/hyperlink" Target="consultantplus://offline/ref=916C17059AD2850D2491411DDB6A5D7D8CC41250DCB6D88A9E741DA7AF6E0F18E9E58B04F2DD0DE4X2L8T" TargetMode="External"/><Relationship Id="rId132" Type="http://schemas.openxmlformats.org/officeDocument/2006/relationships/hyperlink" Target="consultantplus://offline/ref=ACB3E2C180C4B1E03EAF40614625B5070B75A4A56FF7B0C704B4EB512152076DD7A16CA1EAC6C6DCH630E" TargetMode="External"/><Relationship Id="rId153" Type="http://schemas.openxmlformats.org/officeDocument/2006/relationships/hyperlink" Target="consultantplus://offline/ref=ACB3E2C180C4B1E03EAF40614625B5070B75A6A268F2B0C704B4EB512152076DD7A16CA1EAC6CFDAH632E" TargetMode="External"/><Relationship Id="rId174" Type="http://schemas.openxmlformats.org/officeDocument/2006/relationships/hyperlink" Target="consultantplus://offline/ref=ACB3E2C180C4B1E03EAF40614625B507027AA6A76AFCEDCD0CEDE753265D587AD0E860A0EAC6CDHD38E" TargetMode="External"/><Relationship Id="rId179" Type="http://schemas.openxmlformats.org/officeDocument/2006/relationships/hyperlink" Target="consultantplus://offline/ref=ACB3E2C180C4B1E03EAF40614625B5070B77AFAA6CF3B0C704B4EB512152076DD7A16CA1EAC6CFDCH630E" TargetMode="External"/><Relationship Id="rId195" Type="http://schemas.openxmlformats.org/officeDocument/2006/relationships/hyperlink" Target="consultantplus://offline/ref=ACB3E2C180C4B1E03EAF40614625B5070B70A0A662F3B0C704B4EB512152076DD7A16CA1EAC6CFDBH63CE" TargetMode="External"/><Relationship Id="rId190" Type="http://schemas.openxmlformats.org/officeDocument/2006/relationships/hyperlink" Target="consultantplus://offline/ref=ACB3E2C180C4B1E03EAF40614625B5070B77A6A669F7B0C704B4EB512152076DD7A16CA1EAC6CBD0H63DE" TargetMode="External"/><Relationship Id="rId15" Type="http://schemas.openxmlformats.org/officeDocument/2006/relationships/hyperlink" Target="consultantplus://offline/ref=CF1F6CEF23C479A1BD508C44FC3575BA2246DC9123CD25C663DB014750AE30CD8E60310ECB0EG23AE" TargetMode="External"/><Relationship Id="rId36" Type="http://schemas.openxmlformats.org/officeDocument/2006/relationships/hyperlink" Target="consultantplus://offline/ref=CF1F6CEF23C479A1BD508C44FC3575BA2247D09F29CC25C663DB014750AE30CD8E60310EC80623C7GD30E" TargetMode="External"/><Relationship Id="rId57" Type="http://schemas.openxmlformats.org/officeDocument/2006/relationships/hyperlink" Target="consultantplus://offline/ref=CF1F6CEF23C479A1BD508C44FC3575BA2244D49A2EC125C663DB014750AE30CD8E60310EC80626C2GD3FE" TargetMode="External"/><Relationship Id="rId106" Type="http://schemas.openxmlformats.org/officeDocument/2006/relationships/hyperlink" Target="consultantplus://offline/ref=CF1F6CEF23C479A1BD508C44FC3575BA2247D39B2BCD25C663DB014750AE30CD8E60310EC80623C3GD31E" TargetMode="External"/><Relationship Id="rId127" Type="http://schemas.openxmlformats.org/officeDocument/2006/relationships/hyperlink" Target="consultantplus://offline/ref=ACB3E2C180C4B1E03EAF40614625B5070B76A7A16FF6B0C704B4EB512152076DD7A16CA1EAC6CFD8H637E" TargetMode="External"/><Relationship Id="rId10" Type="http://schemas.openxmlformats.org/officeDocument/2006/relationships/hyperlink" Target="consultantplus://offline/ref=CF1F6CEF23C479A1BD508C44FC3575BA2247D09023C425C663DB014750AE30CD8E60310EC80622C1GD3FE" TargetMode="External"/><Relationship Id="rId31" Type="http://schemas.openxmlformats.org/officeDocument/2006/relationships/hyperlink" Target="consultantplus://offline/ref=CF1F6CEF23C479A1BD508C44FC3575BA2A41D79F2FCE78CC6B820D45G537E" TargetMode="External"/><Relationship Id="rId52" Type="http://schemas.openxmlformats.org/officeDocument/2006/relationships/hyperlink" Target="consultantplus://offline/ref=AABEC330626F5D9275DF8E44E9A34E502A257117AE50FFD56F99028C4848F1FA33CE73A606D5R6F" TargetMode="External"/><Relationship Id="rId73" Type="http://schemas.openxmlformats.org/officeDocument/2006/relationships/hyperlink" Target="consultantplus://offline/ref=F7E4972E73DE70410906BE8C185884E0B345D0128E56EFDE72DB2350EFD61CE4199AEF172C454DB0gEo7R" TargetMode="External"/><Relationship Id="rId78" Type="http://schemas.openxmlformats.org/officeDocument/2006/relationships/hyperlink" Target="consultantplus://offline/ref=CF1F6CEF23C479A1BD508C44FC3575BA2244D49A2EC125C663DB014750AE30CD8E60310EC80626C0GD3FE" TargetMode="External"/><Relationship Id="rId94" Type="http://schemas.openxmlformats.org/officeDocument/2006/relationships/hyperlink" Target="consultantplus://offline/ref=C844D76F9583EAD2934C5E2C63EE4329CBEAF25622BDCC15538B175358B887253622D88EF010C80DBDu4G" TargetMode="External"/><Relationship Id="rId99" Type="http://schemas.openxmlformats.org/officeDocument/2006/relationships/hyperlink" Target="consultantplus://offline/ref=CF1F6CEF23C479A1BD508C44FC3575BA2244D49A2EC125C663DB014750AE30CD8E60310EC80625C3GD30E" TargetMode="External"/><Relationship Id="rId101" Type="http://schemas.openxmlformats.org/officeDocument/2006/relationships/hyperlink" Target="consultantplus://offline/ref=CF1F6CEF23C479A1BD508C44FC3575BA2247D19828C725C663DB014750AE30CD8E60310EC80623C2GD38E" TargetMode="External"/><Relationship Id="rId122" Type="http://schemas.openxmlformats.org/officeDocument/2006/relationships/hyperlink" Target="consultantplus://offline/ref=ACB3E2C180C4B1E03EAF40614625B5070B77AEAA62FFB0C704B4EB512152076DD7A16CA3EBC1HC36E" TargetMode="External"/><Relationship Id="rId143" Type="http://schemas.openxmlformats.org/officeDocument/2006/relationships/hyperlink" Target="consultantplus://offline/ref=ACB3E2C180C4B1E03EAF40614625B5070B76A4A563F5B0C704B4EB512152076DD7A16CHA35E" TargetMode="External"/><Relationship Id="rId148" Type="http://schemas.openxmlformats.org/officeDocument/2006/relationships/hyperlink" Target="consultantplus://offline/ref=ACB3E2C180C4B1E03EAF40614625B5070B76AFA562FFB0C704B4EB512152076DD7A16CA1EAC6CFD8H632E" TargetMode="External"/><Relationship Id="rId164" Type="http://schemas.openxmlformats.org/officeDocument/2006/relationships/hyperlink" Target="consultantplus://offline/ref=ACB3E2C180C4B1E03EAF40614625B5070B76A6A66BF1B0C704B4EB512152076DD7A16CA1EAC6C8DAH631E" TargetMode="External"/><Relationship Id="rId169" Type="http://schemas.openxmlformats.org/officeDocument/2006/relationships/hyperlink" Target="consultantplus://offline/ref=ACB3E2C180C4B1E03EAF40614625B5070274A4A368FCEDCD0CEDE753H236E" TargetMode="External"/><Relationship Id="rId185" Type="http://schemas.openxmlformats.org/officeDocument/2006/relationships/hyperlink" Target="consultantplus://offline/ref=ACB3E2C180C4B1E03EAF40614625B5070B70A5A463F4B0C704B4EB512152076DD7A16CA1EAC6CEDEH637E" TargetMode="External"/><Relationship Id="rId4" Type="http://schemas.openxmlformats.org/officeDocument/2006/relationships/webSettings" Target="webSettings.xml"/><Relationship Id="rId9" Type="http://schemas.openxmlformats.org/officeDocument/2006/relationships/hyperlink" Target="consultantplus://offline/ref=CF1F6CEF23C479A1BD508C44FC3575BA2247DC9C2EC325C663DB014750GA3EE" TargetMode="External"/><Relationship Id="rId180" Type="http://schemas.openxmlformats.org/officeDocument/2006/relationships/hyperlink" Target="consultantplus://offline/ref=ACB3E2C180C4B1E03EAF40614625B5070B77A6A66AF2B0C704B4EB512152076DD7A16CA1EAC6CED9H636E" TargetMode="External"/><Relationship Id="rId26" Type="http://schemas.openxmlformats.org/officeDocument/2006/relationships/hyperlink" Target="consultantplus://offline/ref=CF1F6CEF23C479A1BD508C44FC3575BA2246DC9123CD25C663DB014750GA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04B7-D3E9-4F0B-9539-B1B0F169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100236</Words>
  <Characters>571348</Characters>
  <Application>Microsoft Office Word</Application>
  <DocSecurity>0</DocSecurity>
  <Lines>4761</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Анастасия Шатихина</cp:lastModifiedBy>
  <cp:revision>2</cp:revision>
  <cp:lastPrinted>2015-01-12T14:15:00Z</cp:lastPrinted>
  <dcterms:created xsi:type="dcterms:W3CDTF">2015-01-12T14:16:00Z</dcterms:created>
  <dcterms:modified xsi:type="dcterms:W3CDTF">2015-01-12T14:16:00Z</dcterms:modified>
</cp:coreProperties>
</file>